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2E3" w:rsidRDefault="006C37EC"/>
    <w:p w:rsidR="001F54FE" w:rsidRDefault="001F54FE">
      <w:r>
        <w:rPr>
          <w:b/>
        </w:rPr>
        <w:t>1)</w:t>
      </w:r>
      <w:r>
        <w:t xml:space="preserve"> </w:t>
      </w:r>
    </w:p>
    <w:p w:rsidR="001F54FE" w:rsidRDefault="001F54FE"/>
    <w:p w:rsidR="00623654" w:rsidRDefault="00623654">
      <w:r>
        <w:t>I assume</w:t>
      </w:r>
      <w:r w:rsidR="009378A6">
        <w:t>, for the following problems, that when we draw a hand of 5 cards from a deck of 52, we are drawing without replacement.</w:t>
      </w:r>
    </w:p>
    <w:p w:rsidR="00623654" w:rsidRDefault="00623654"/>
    <w:p w:rsidR="009378A6" w:rsidRDefault="001F54FE">
      <w:r>
        <w:tab/>
        <w:t xml:space="preserve">(a). </w:t>
      </w:r>
      <w:r w:rsidR="009378A6">
        <w:t>Below, I calculate the probability of getting a blush by counting the number of ways one could draw a hand of 5 cards from 26. I then divide this number by the total number of ways to draw a hand of 5 cards from a deck of 52.</w:t>
      </w:r>
    </w:p>
    <w:p w:rsidR="009378A6" w:rsidRDefault="009378A6"/>
    <w:p w:rsidR="001F54FE" w:rsidRPr="002A5A02" w:rsidRDefault="00E40AAE">
      <w:pPr>
        <w:rPr>
          <w:rFonts w:eastAsiaTheme="minorEastAsia"/>
        </w:rPr>
      </w:pPr>
      <m:oMathPara>
        <m:oMath>
          <m:r>
            <w:rPr>
              <w:rFonts w:ascii="Cambria Math" w:hAnsi="Cambria Math"/>
            </w:rPr>
            <m:t xml:space="preserve">Probability </m:t>
          </m:r>
          <m:d>
            <m:dPr>
              <m:ctrlPr>
                <w:rPr>
                  <w:rFonts w:ascii="Cambria Math" w:hAnsi="Cambria Math"/>
                  <w:i/>
                </w:rPr>
              </m:ctrlPr>
            </m:dPr>
            <m:e>
              <m:r>
                <w:rPr>
                  <w:rFonts w:ascii="Cambria Math" w:hAnsi="Cambria Math"/>
                </w:rPr>
                <m:t>blush</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26</m:t>
                    </m:r>
                  </m:e>
                </m:mr>
                <m:mr>
                  <m:e>
                    <m:r>
                      <w:rPr>
                        <w:rFonts w:ascii="Cambria Math" w:hAnsi="Cambria Math"/>
                      </w:rPr>
                      <m:t>5</m:t>
                    </m:r>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5</m:t>
                    </m:r>
                  </m:e>
                </m:mr>
              </m:m>
            </m:e>
          </m:d>
          <m:r>
            <w:rPr>
              <w:rFonts w:ascii="Cambria Math" w:hAnsi="Cambria Math"/>
            </w:rPr>
            <m:t xml:space="preserve"> </m:t>
          </m:r>
        </m:oMath>
      </m:oMathPara>
    </w:p>
    <w:p w:rsidR="002A5A02" w:rsidRDefault="002A5A02">
      <w:pPr>
        <w:rPr>
          <w:rFonts w:eastAsiaTheme="minorEastAsia"/>
        </w:rPr>
      </w:pPr>
    </w:p>
    <w:p w:rsidR="002A5A02" w:rsidRPr="002A5A02" w:rsidRDefault="002A5A02" w:rsidP="002A5A02">
      <w:pPr>
        <w:jc w:val="center"/>
        <w:rPr>
          <w:rFonts w:eastAsiaTheme="minorEastAsia"/>
        </w:rPr>
      </w:pPr>
      <m:oMathPara>
        <m:oMath>
          <m:r>
            <w:rPr>
              <w:rFonts w:ascii="Cambria Math" w:hAnsi="Cambria Math"/>
            </w:rPr>
            <m:t>=65,780 ÷2,598,960</m:t>
          </m:r>
        </m:oMath>
      </m:oMathPara>
    </w:p>
    <w:p w:rsidR="002A5A02" w:rsidRDefault="002A5A02" w:rsidP="002A5A02">
      <w:pPr>
        <w:jc w:val="center"/>
        <w:rPr>
          <w:rFonts w:eastAsiaTheme="minorEastAsia"/>
        </w:rPr>
      </w:pPr>
    </w:p>
    <w:p w:rsidR="002A5A02" w:rsidRDefault="002A5A02" w:rsidP="002A5A02">
      <w:pPr>
        <w:jc w:val="center"/>
        <w:rPr>
          <w:rFonts w:eastAsiaTheme="minorEastAsia"/>
        </w:rPr>
      </w:pPr>
      <m:oMathPara>
        <m:oMath>
          <m:r>
            <w:rPr>
              <w:rFonts w:ascii="Cambria Math" w:hAnsi="Cambria Math"/>
            </w:rPr>
            <m:t>=0.02531 ≈2.53%</m:t>
          </m:r>
        </m:oMath>
      </m:oMathPara>
    </w:p>
    <w:p w:rsidR="00E40AAE" w:rsidRDefault="00E40AAE">
      <w:pPr>
        <w:rPr>
          <w:rFonts w:eastAsiaTheme="minorEastAsia"/>
        </w:rPr>
      </w:pPr>
    </w:p>
    <w:p w:rsidR="00BC20B4" w:rsidRDefault="00E40AAE">
      <w:pPr>
        <w:rPr>
          <w:rFonts w:eastAsiaTheme="minorEastAsia"/>
        </w:rPr>
      </w:pPr>
      <w:r>
        <w:rPr>
          <w:rFonts w:eastAsiaTheme="minorEastAsia"/>
        </w:rPr>
        <w:tab/>
        <w:t xml:space="preserve">(b). </w:t>
      </w:r>
      <w:r w:rsidR="00BC20B4">
        <w:rPr>
          <w:rFonts w:eastAsiaTheme="minorEastAsia"/>
        </w:rPr>
        <w:t>I calculate the probability of getting a flash by first looking at the number of ways I could choose the suit which will appear twice in the hand (4 ways). I then multiply this by the number of ways I could choose those two cards from the same suit and by the number of ways I could choose one card from each of the remaining suits. Lastly, I divide the product of the number of ways these decisions could occur by the total number of ways to choose 5 cards from a deck of 52.</w:t>
      </w:r>
    </w:p>
    <w:p w:rsidR="00BC20B4" w:rsidRDefault="00BC20B4">
      <w:pPr>
        <w:rPr>
          <w:rFonts w:eastAsiaTheme="minorEastAsia"/>
        </w:rPr>
      </w:pPr>
    </w:p>
    <w:p w:rsidR="00E40AAE" w:rsidRPr="00266BE9" w:rsidRDefault="004939C0">
      <w:pPr>
        <w:rPr>
          <w:rFonts w:eastAsiaTheme="minorEastAsia"/>
        </w:rPr>
      </w:pPr>
      <m:oMathPara>
        <m:oMath>
          <m:r>
            <w:rPr>
              <w:rFonts w:ascii="Cambria Math" w:eastAsiaTheme="minorEastAsia" w:hAnsi="Cambria Math"/>
            </w:rPr>
            <m:t xml:space="preserve">Probability </m:t>
          </m:r>
          <m:d>
            <m:dPr>
              <m:ctrlPr>
                <w:rPr>
                  <w:rFonts w:ascii="Cambria Math" w:eastAsiaTheme="minorEastAsia" w:hAnsi="Cambria Math"/>
                  <w:i/>
                </w:rPr>
              </m:ctrlPr>
            </m:dPr>
            <m:e>
              <m:r>
                <w:rPr>
                  <w:rFonts w:ascii="Cambria Math" w:eastAsiaTheme="minorEastAsia" w:hAnsi="Cambria Math"/>
                </w:rPr>
                <m:t>flash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r>
                          <w:rPr>
                            <w:rFonts w:ascii="Cambria Math" w:eastAsiaTheme="minorEastAsia" w:hAnsi="Cambria Math"/>
                          </w:rPr>
                          <m:t>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r>
                          <w:rPr>
                            <w:rFonts w:ascii="Cambria Math" w:eastAsiaTheme="minorEastAsia" w:hAnsi="Cambria Math"/>
                          </w:rPr>
                          <m:t>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r>
                          <w:rPr>
                            <w:rFonts w:ascii="Cambria Math" w:eastAsiaTheme="minorEastAsia" w:hAnsi="Cambria Math"/>
                          </w:rPr>
                          <m:t>1</m:t>
                        </m:r>
                      </m:e>
                    </m:mr>
                  </m:m>
                </m:e>
              </m:d>
              <m:r>
                <w:rPr>
                  <w:rFonts w:ascii="Cambria Math" w:eastAsiaTheme="minorEastAsia" w:hAnsi="Cambria Math"/>
                </w:rPr>
                <m:t xml:space="preserve"> </m:t>
              </m:r>
            </m:e>
          </m:d>
          <m:r>
            <w:rPr>
              <w:rFonts w:ascii="Cambria Math" w:eastAsiaTheme="minorEastAsia" w:hAnsi="Cambria Math"/>
            </w:rPr>
            <m:t xml:space="preserve"> ÷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52</m:t>
                    </m:r>
                  </m:e>
                </m:mr>
                <m:mr>
                  <m:e>
                    <m:r>
                      <w:rPr>
                        <w:rFonts w:ascii="Cambria Math" w:eastAsiaTheme="minorEastAsia" w:hAnsi="Cambria Math"/>
                      </w:rPr>
                      <m:t>5</m:t>
                    </m:r>
                  </m:e>
                </m:mr>
              </m:m>
            </m:e>
          </m:d>
        </m:oMath>
      </m:oMathPara>
    </w:p>
    <w:p w:rsidR="00266BE9" w:rsidRDefault="00266BE9">
      <w:pPr>
        <w:rPr>
          <w:rFonts w:eastAsiaTheme="minorEastAsia"/>
        </w:rPr>
      </w:pPr>
    </w:p>
    <w:p w:rsidR="00266BE9" w:rsidRPr="00266BE9" w:rsidRDefault="00266BE9" w:rsidP="00266BE9">
      <w:pPr>
        <w:jc w:val="cente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78</m:t>
                  </m:r>
                </m:e>
              </m:d>
              <m:r>
                <w:rPr>
                  <w:rFonts w:ascii="Cambria Math" w:eastAsiaTheme="minorEastAsia" w:hAnsi="Cambria Math"/>
                </w:rPr>
                <m:t>(2,197)</m:t>
              </m:r>
            </m:e>
          </m:d>
          <m:r>
            <w:rPr>
              <w:rFonts w:ascii="Cambria Math" w:eastAsiaTheme="minorEastAsia" w:hAnsi="Cambria Math"/>
            </w:rPr>
            <m:t xml:space="preserve">÷2,598,960 </m:t>
          </m:r>
        </m:oMath>
      </m:oMathPara>
    </w:p>
    <w:p w:rsidR="00266BE9" w:rsidRDefault="00266BE9" w:rsidP="00266BE9">
      <w:pPr>
        <w:jc w:val="center"/>
        <w:rPr>
          <w:rFonts w:eastAsiaTheme="minorEastAsia"/>
        </w:rPr>
      </w:pPr>
    </w:p>
    <w:p w:rsidR="00266BE9" w:rsidRDefault="00592D08" w:rsidP="00266BE9">
      <w:pPr>
        <w:jc w:val="center"/>
        <w:rPr>
          <w:rFonts w:eastAsiaTheme="minorEastAsia"/>
        </w:rPr>
      </w:pPr>
      <m:oMathPara>
        <m:oMath>
          <m:r>
            <w:rPr>
              <w:rFonts w:ascii="Cambria Math" w:eastAsiaTheme="minorEastAsia" w:hAnsi="Cambria Math"/>
            </w:rPr>
            <m:t>=0.263745 ≈26.37%</m:t>
          </m:r>
        </m:oMath>
      </m:oMathPara>
    </w:p>
    <w:p w:rsidR="004939C0" w:rsidRDefault="004939C0">
      <w:pPr>
        <w:rPr>
          <w:rFonts w:eastAsiaTheme="minorEastAsia"/>
        </w:rPr>
      </w:pPr>
    </w:p>
    <w:p w:rsidR="00A96FDE" w:rsidRDefault="004939C0">
      <w:pPr>
        <w:rPr>
          <w:rFonts w:eastAsiaTheme="minorEastAsia"/>
        </w:rPr>
      </w:pPr>
      <w:r>
        <w:rPr>
          <w:rFonts w:eastAsiaTheme="minorEastAsia"/>
        </w:rPr>
        <w:tab/>
        <w:t xml:space="preserve">(c). </w:t>
      </w:r>
      <w:r w:rsidR="00C37805">
        <w:rPr>
          <w:rFonts w:eastAsiaTheme="minorEastAsia"/>
        </w:rPr>
        <w:t>To calculate the probability of getting a royal scandal, I first multiply the number of ways to choose two Kings from four suits by the number of ways to choose two Queens from four suits by the number of ways to choose the Jack from four suits. I then take this product and divide it by the total number of ways one could choose a hand of 5 cards from a deck of 52.</w:t>
      </w:r>
    </w:p>
    <w:p w:rsidR="00170D47" w:rsidRDefault="00170D47">
      <w:pPr>
        <w:rPr>
          <w:rFonts w:eastAsiaTheme="minorEastAsia"/>
        </w:rPr>
      </w:pPr>
    </w:p>
    <w:p w:rsidR="004939C0" w:rsidRPr="00CD7318" w:rsidRDefault="00513CBB">
      <w:pPr>
        <w:rPr>
          <w:rFonts w:eastAsiaTheme="minorEastAsia"/>
        </w:rPr>
      </w:pPr>
      <m:oMathPara>
        <m:oMath>
          <m:r>
            <w:rPr>
              <w:rFonts w:ascii="Cambria Math" w:eastAsiaTheme="minorEastAsia" w:hAnsi="Cambria Math"/>
            </w:rPr>
            <m:t xml:space="preserve">Probability </m:t>
          </m:r>
          <m:d>
            <m:dPr>
              <m:ctrlPr>
                <w:rPr>
                  <w:rFonts w:ascii="Cambria Math" w:eastAsiaTheme="minorEastAsia" w:hAnsi="Cambria Math"/>
                  <w:i/>
                </w:rPr>
              </m:ctrlPr>
            </m:dPr>
            <m:e>
              <m:r>
                <w:rPr>
                  <w:rFonts w:ascii="Cambria Math" w:eastAsiaTheme="minorEastAsia" w:hAnsi="Cambria Math"/>
                </w:rPr>
                <m:t>royal scandal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1</m:t>
                        </m:r>
                      </m:e>
                    </m:mr>
                  </m:m>
                </m:e>
              </m:d>
              <m:r>
                <w:rPr>
                  <w:rFonts w:ascii="Cambria Math" w:eastAsiaTheme="minorEastAsia" w:hAnsi="Cambria Math"/>
                </w:rPr>
                <m:t xml:space="preserve"> </m:t>
              </m:r>
            </m:e>
          </m:d>
          <m:r>
            <w:rPr>
              <w:rFonts w:ascii="Cambria Math" w:eastAsiaTheme="minorEastAsia" w:hAnsi="Cambria Math"/>
            </w:rPr>
            <m:t xml:space="preserve"> ÷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52</m:t>
                    </m:r>
                  </m:e>
                </m:mr>
                <m:mr>
                  <m:e>
                    <m:r>
                      <w:rPr>
                        <w:rFonts w:ascii="Cambria Math" w:eastAsiaTheme="minorEastAsia" w:hAnsi="Cambria Math"/>
                      </w:rPr>
                      <m:t>5</m:t>
                    </m:r>
                  </m:e>
                </m:mr>
              </m:m>
            </m:e>
          </m:d>
        </m:oMath>
      </m:oMathPara>
    </w:p>
    <w:p w:rsidR="00CD7318" w:rsidRDefault="00CD7318">
      <w:pPr>
        <w:rPr>
          <w:rFonts w:eastAsiaTheme="minorEastAsia"/>
        </w:rPr>
      </w:pPr>
    </w:p>
    <w:p w:rsidR="00CD7318" w:rsidRPr="00B342AD" w:rsidRDefault="00CD7318" w:rsidP="00CD7318">
      <w:pPr>
        <w:jc w:val="cente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d>
            <m:dPr>
              <m:ctrlPr>
                <w:rPr>
                  <w:rFonts w:ascii="Cambria Math" w:eastAsiaTheme="minorEastAsia" w:hAnsi="Cambria Math"/>
                  <w:i/>
                </w:rPr>
              </m:ctrlPr>
            </m:dPr>
            <m:e>
              <m:r>
                <w:rPr>
                  <w:rFonts w:ascii="Cambria Math" w:eastAsiaTheme="minorEastAsia" w:hAnsi="Cambria Math"/>
                </w:rPr>
                <m:t>6</m:t>
              </m:r>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÷2,598,960</m:t>
          </m:r>
        </m:oMath>
      </m:oMathPara>
    </w:p>
    <w:p w:rsidR="00B342AD" w:rsidRDefault="00B342AD" w:rsidP="00CD7318">
      <w:pPr>
        <w:jc w:val="center"/>
        <w:rPr>
          <w:rFonts w:eastAsiaTheme="minorEastAsia"/>
        </w:rPr>
      </w:pPr>
    </w:p>
    <w:p w:rsidR="00B342AD" w:rsidRPr="002A737E" w:rsidRDefault="00B342AD" w:rsidP="00CD7318">
      <w:pPr>
        <w:jc w:val="center"/>
        <w:rPr>
          <w:rFonts w:eastAsiaTheme="minorEastAsia"/>
        </w:rPr>
      </w:pPr>
      <m:oMathPara>
        <m:oMath>
          <m:r>
            <w:rPr>
              <w:rFonts w:ascii="Cambria Math" w:eastAsiaTheme="minorEastAsia" w:hAnsi="Cambria Math"/>
            </w:rPr>
            <m:t>=0.000055 ≈0.0055%</m:t>
          </m:r>
        </m:oMath>
      </m:oMathPara>
    </w:p>
    <w:p w:rsidR="002A737E" w:rsidRDefault="002A737E" w:rsidP="00CD7318">
      <w:pPr>
        <w:jc w:val="center"/>
        <w:rPr>
          <w:rFonts w:eastAsiaTheme="minorEastAsia"/>
        </w:rPr>
      </w:pPr>
    </w:p>
    <w:p w:rsidR="00513CBB" w:rsidRDefault="00513CBB">
      <w:pPr>
        <w:rPr>
          <w:rFonts w:eastAsiaTheme="minorEastAsia"/>
        </w:rPr>
      </w:pPr>
    </w:p>
    <w:p w:rsidR="00513CBB" w:rsidRDefault="00513CBB">
      <w:pPr>
        <w:rPr>
          <w:rFonts w:eastAsiaTheme="minorEastAsia"/>
        </w:rPr>
      </w:pPr>
    </w:p>
    <w:p w:rsidR="003409C4" w:rsidRDefault="00173E2D" w:rsidP="002D5853">
      <w:pPr>
        <w:rPr>
          <w:rFonts w:eastAsiaTheme="minorEastAsia"/>
        </w:rPr>
      </w:pPr>
      <w:r>
        <w:rPr>
          <w:rFonts w:eastAsiaTheme="minorEastAsia"/>
          <w:b/>
        </w:rPr>
        <w:lastRenderedPageBreak/>
        <w:t>2)</w:t>
      </w:r>
    </w:p>
    <w:p w:rsidR="003409C4" w:rsidRDefault="003409C4" w:rsidP="002D5853">
      <w:pPr>
        <w:rPr>
          <w:rFonts w:eastAsiaTheme="minorEastAsia"/>
        </w:rPr>
      </w:pPr>
    </w:p>
    <w:p w:rsidR="00173E2D" w:rsidRDefault="003409C4" w:rsidP="002D5853">
      <w:pPr>
        <w:rPr>
          <w:rFonts w:eastAsiaTheme="minorEastAsia"/>
        </w:rPr>
      </w:pPr>
      <w:r>
        <w:rPr>
          <w:rFonts w:eastAsiaTheme="minorEastAsia"/>
        </w:rPr>
        <w:tab/>
        <w:t>Below, I simulate the</w:t>
      </w:r>
      <w:r w:rsidR="00EC0B4F">
        <w:rPr>
          <w:rFonts w:eastAsiaTheme="minorEastAsia"/>
        </w:rPr>
        <w:t xml:space="preserve"> election</w:t>
      </w:r>
      <w:r>
        <w:rPr>
          <w:rFonts w:eastAsiaTheme="minorEastAsia"/>
        </w:rPr>
        <w:t xml:space="preserve"> problem in the same way as I would simulate 100 tosses of a biased coin with the bias such that the probabil</w:t>
      </w:r>
      <w:r w:rsidR="009A1DB5">
        <w:rPr>
          <w:rFonts w:eastAsiaTheme="minorEastAsia"/>
        </w:rPr>
        <w:t>ity of landing on heads (voting in favor of candidate</w:t>
      </w:r>
      <w:r>
        <w:rPr>
          <w:rFonts w:eastAsiaTheme="minorEastAsia"/>
        </w:rPr>
        <w:t xml:space="preserve"> A) is equal to 0.55.</w:t>
      </w:r>
      <w:r w:rsidR="00173E2D">
        <w:rPr>
          <w:rFonts w:eastAsiaTheme="minorEastAsia"/>
        </w:rPr>
        <w:tab/>
      </w:r>
    </w:p>
    <w:p w:rsidR="00425165" w:rsidRDefault="00425165">
      <w:pPr>
        <w:rPr>
          <w:rFonts w:eastAsiaTheme="minorEastAsia"/>
        </w:rPr>
      </w:pPr>
    </w:p>
    <w:p w:rsidR="00425165" w:rsidRPr="000F320B" w:rsidRDefault="002D5853">
      <w:pPr>
        <w:rPr>
          <w:rFonts w:eastAsiaTheme="minorEastAsia"/>
        </w:rPr>
      </w:pPr>
      <m:oMathPara>
        <m:oMath>
          <m:r>
            <w:rPr>
              <w:rFonts w:ascii="Cambria Math" w:eastAsiaTheme="minorEastAsia" w:hAnsi="Cambria Math"/>
            </w:rPr>
            <m:t xml:space="preserve">Probability </m:t>
          </m:r>
          <m:d>
            <m:dPr>
              <m:ctrlPr>
                <w:rPr>
                  <w:rFonts w:ascii="Cambria Math" w:eastAsiaTheme="minorEastAsia" w:hAnsi="Cambria Math"/>
                  <w:i/>
                </w:rPr>
              </m:ctrlPr>
            </m:dPr>
            <m:e>
              <m:r>
                <w:rPr>
                  <w:rFonts w:ascii="Cambria Math" w:eastAsiaTheme="minorEastAsia" w:hAnsi="Cambria Math"/>
                </w:rPr>
                <m:t xml:space="preserve"> A&lt;50 </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49</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100</m:t>
                        </m:r>
                      </m:e>
                    </m:mr>
                    <m:mr>
                      <m:e>
                        <m:r>
                          <w:rPr>
                            <w:rFonts w:ascii="Cambria Math" w:eastAsiaTheme="minorEastAsia" w:hAnsi="Cambria Math"/>
                          </w:rPr>
                          <m:t>k</m:t>
                        </m:r>
                      </m:e>
                    </m:mr>
                  </m:m>
                </m:e>
              </m:d>
              <m:sSup>
                <m:sSupPr>
                  <m:ctrlPr>
                    <w:rPr>
                      <w:rFonts w:ascii="Cambria Math" w:eastAsiaTheme="minorEastAsia" w:hAnsi="Cambria Math"/>
                      <w:i/>
                    </w:rPr>
                  </m:ctrlPr>
                </m:sSupPr>
                <m:e>
                  <m:r>
                    <w:rPr>
                      <w:rFonts w:ascii="Cambria Math" w:eastAsiaTheme="minorEastAsia" w:hAnsi="Cambria Math"/>
                    </w:rPr>
                    <m:t>0.55</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0.45</m:t>
                  </m:r>
                </m:e>
                <m:sup>
                  <m:r>
                    <w:rPr>
                      <w:rFonts w:ascii="Cambria Math" w:eastAsiaTheme="minorEastAsia" w:hAnsi="Cambria Math"/>
                    </w:rPr>
                    <m:t>100-k</m:t>
                  </m:r>
                </m:sup>
              </m:sSup>
            </m:e>
          </m:nary>
        </m:oMath>
      </m:oMathPara>
    </w:p>
    <w:p w:rsidR="000F320B" w:rsidRDefault="000F320B">
      <w:pPr>
        <w:rPr>
          <w:rFonts w:eastAsiaTheme="minorEastAsia"/>
        </w:rPr>
      </w:pPr>
    </w:p>
    <w:p w:rsidR="000F320B" w:rsidRPr="0026489C" w:rsidRDefault="000F320B" w:rsidP="000F320B">
      <w:pPr>
        <w:jc w:val="center"/>
        <w:rPr>
          <w:rFonts w:eastAsiaTheme="minorEastAsia"/>
        </w:rPr>
      </w:pPr>
      <m:oMathPara>
        <m:oMath>
          <m:r>
            <w:rPr>
              <w:rFonts w:ascii="Cambria Math" w:eastAsiaTheme="minorEastAsia" w:hAnsi="Cambria Math"/>
            </w:rPr>
            <m:t>=0.134576 ≈13.46%</m:t>
          </m:r>
        </m:oMath>
      </m:oMathPara>
    </w:p>
    <w:p w:rsidR="0026489C" w:rsidRDefault="0026489C" w:rsidP="000F320B">
      <w:pPr>
        <w:jc w:val="center"/>
        <w:rPr>
          <w:rFonts w:eastAsiaTheme="minorEastAsia"/>
        </w:rPr>
      </w:pPr>
    </w:p>
    <w:p w:rsidR="0026489C" w:rsidRDefault="0026489C" w:rsidP="000F320B">
      <w:pPr>
        <w:jc w:val="center"/>
        <w:rPr>
          <w:rFonts w:eastAsiaTheme="minorEastAsia"/>
        </w:rPr>
      </w:pPr>
    </w:p>
    <w:p w:rsidR="001C608E" w:rsidRDefault="001C608E">
      <w:pPr>
        <w:rPr>
          <w:rFonts w:eastAsiaTheme="minorEastAsia"/>
        </w:rPr>
      </w:pPr>
      <w:r>
        <w:rPr>
          <w:rFonts w:eastAsiaTheme="minorEastAsia"/>
          <w:b/>
        </w:rPr>
        <w:t>3)</w:t>
      </w:r>
    </w:p>
    <w:p w:rsidR="001C608E" w:rsidRDefault="001C608E">
      <w:pPr>
        <w:rPr>
          <w:rFonts w:eastAsiaTheme="minorEastAsia"/>
        </w:rPr>
      </w:pPr>
    </w:p>
    <w:p w:rsidR="001C608E" w:rsidRDefault="001C608E">
      <w:pPr>
        <w:rPr>
          <w:rFonts w:eastAsiaTheme="minorEastAsia"/>
        </w:rPr>
      </w:pPr>
    </w:p>
    <w:p w:rsidR="001C608E" w:rsidRDefault="001C608E">
      <w:pPr>
        <w:rPr>
          <w:rFonts w:eastAsiaTheme="minorEastAsia"/>
        </w:rPr>
      </w:pPr>
      <w:r>
        <w:rPr>
          <w:rFonts w:eastAsiaTheme="minorEastAsia"/>
        </w:rPr>
        <w:tab/>
        <w:t>(3.1).</w:t>
      </w:r>
    </w:p>
    <w:p w:rsidR="001C608E" w:rsidRDefault="001C608E">
      <w:pPr>
        <w:rPr>
          <w:rFonts w:eastAsiaTheme="minorEastAsia"/>
        </w:rPr>
      </w:pPr>
    </w:p>
    <w:p w:rsidR="001C608E" w:rsidRDefault="001C608E">
      <w:pPr>
        <w:rPr>
          <w:rFonts w:eastAsiaTheme="minorEastAsia"/>
        </w:rPr>
      </w:pPr>
      <w:r>
        <w:rPr>
          <w:rFonts w:eastAsiaTheme="minorEastAsia"/>
        </w:rPr>
        <w:t xml:space="preserve"> </w:t>
      </w:r>
      <m:oMath>
        <m:r>
          <w:rPr>
            <w:rFonts w:ascii="Cambria Math" w:eastAsiaTheme="minorEastAsia" w:hAnsi="Cambria Math"/>
          </w:rPr>
          <m:t xml:space="preserve">Probability </m:t>
        </m:r>
        <m:d>
          <m:dPr>
            <m:ctrlPr>
              <w:rPr>
                <w:rFonts w:ascii="Cambria Math" w:eastAsiaTheme="minorEastAsia" w:hAnsi="Cambria Math"/>
                <w:i/>
              </w:rPr>
            </m:ctrlPr>
          </m:dPr>
          <m:e>
            <m:r>
              <w:rPr>
                <w:rFonts w:ascii="Cambria Math" w:eastAsiaTheme="minorEastAsia" w:hAnsi="Cambria Math"/>
              </w:rPr>
              <m:t>someon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s birthday today</m:t>
            </m:r>
          </m:e>
        </m:d>
        <m:r>
          <w:rPr>
            <w:rFonts w:ascii="Cambria Math" w:eastAsiaTheme="minorEastAsia" w:hAnsi="Cambria Math"/>
          </w:rPr>
          <m:t>=1-Probability</m:t>
        </m:r>
        <m:d>
          <m:dPr>
            <m:ctrlPr>
              <w:rPr>
                <w:rFonts w:ascii="Cambria Math" w:eastAsiaTheme="minorEastAsia" w:hAnsi="Cambria Math"/>
                <w:i/>
              </w:rPr>
            </m:ctrlPr>
          </m:dPr>
          <m:e>
            <m:r>
              <w:rPr>
                <w:rFonts w:ascii="Cambria Math" w:eastAsiaTheme="minorEastAsia" w:hAnsi="Cambria Math"/>
              </w:rPr>
              <m:t xml:space="preserve"> no on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s birthday today</m:t>
            </m:r>
          </m:e>
        </m:d>
      </m:oMath>
    </w:p>
    <w:p w:rsidR="0046088F" w:rsidRDefault="0046088F">
      <w:pPr>
        <w:rPr>
          <w:rFonts w:eastAsiaTheme="minorEastAsia"/>
        </w:rPr>
      </w:pPr>
    </w:p>
    <w:p w:rsidR="0046088F" w:rsidRDefault="0046088F" w:rsidP="008D7CB7">
      <w:pPr>
        <w:jc w:val="center"/>
        <w:rPr>
          <w:rFonts w:eastAsiaTheme="minorEastAsia"/>
        </w:rPr>
      </w:pPr>
      <w:r>
        <w:rPr>
          <w:rFonts w:eastAsiaTheme="minorEastAsia"/>
        </w:rPr>
        <w:t>In general, for the number of students k, we have…</w:t>
      </w:r>
    </w:p>
    <w:p w:rsidR="0046088F" w:rsidRDefault="0046088F">
      <w:pPr>
        <w:rPr>
          <w:rFonts w:eastAsiaTheme="minorEastAsia"/>
        </w:rPr>
      </w:pPr>
    </w:p>
    <w:p w:rsidR="0046088F" w:rsidRDefault="0046088F" w:rsidP="00392226">
      <w:pPr>
        <w:jc w:val="cente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365</m:t>
                      </m:r>
                    </m:den>
                  </m:f>
                </m:e>
              </m:d>
            </m:e>
            <m:sup>
              <m:r>
                <w:rPr>
                  <w:rFonts w:ascii="Cambria Math" w:eastAsiaTheme="minorEastAsia" w:hAnsi="Cambria Math"/>
                </w:rPr>
                <m:t>k</m:t>
              </m:r>
            </m:sup>
          </m:sSup>
        </m:oMath>
      </m:oMathPara>
    </w:p>
    <w:p w:rsidR="0046088F" w:rsidRDefault="0046088F">
      <w:pPr>
        <w:rPr>
          <w:rFonts w:eastAsiaTheme="minorEastAsia"/>
        </w:rPr>
      </w:pPr>
    </w:p>
    <w:p w:rsidR="0046088F" w:rsidRDefault="0046088F" w:rsidP="008D7CB7">
      <w:pPr>
        <w:jc w:val="center"/>
        <w:rPr>
          <w:rFonts w:eastAsiaTheme="minorEastAsia"/>
        </w:rPr>
      </w:pPr>
      <w:r>
        <w:rPr>
          <w:rFonts w:eastAsiaTheme="minorEastAsia"/>
        </w:rPr>
        <w:t>So when the number of students, k = 30</w:t>
      </w:r>
      <w:r w:rsidR="00BC2DC9">
        <w:rPr>
          <w:rFonts w:eastAsiaTheme="minorEastAsia"/>
        </w:rPr>
        <w:t xml:space="preserve"> we get</w:t>
      </w:r>
      <w:r>
        <w:rPr>
          <w:rFonts w:eastAsiaTheme="minorEastAsia"/>
        </w:rPr>
        <w:t>…</w:t>
      </w:r>
    </w:p>
    <w:p w:rsidR="0046088F" w:rsidRDefault="0046088F">
      <w:pPr>
        <w:rPr>
          <w:rFonts w:eastAsiaTheme="minorEastAsia"/>
        </w:rPr>
      </w:pPr>
    </w:p>
    <w:p w:rsidR="0046088F" w:rsidRDefault="0046088F" w:rsidP="00392226">
      <w:pPr>
        <w:jc w:val="cente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365</m:t>
                      </m:r>
                    </m:den>
                  </m:f>
                </m:e>
              </m:d>
            </m:e>
            <m:sup>
              <m:r>
                <w:rPr>
                  <w:rFonts w:ascii="Cambria Math" w:eastAsiaTheme="minorEastAsia" w:hAnsi="Cambria Math"/>
                </w:rPr>
                <m:t>30</m:t>
              </m:r>
            </m:sup>
          </m:sSup>
        </m:oMath>
      </m:oMathPara>
    </w:p>
    <w:p w:rsidR="0046088F" w:rsidRDefault="0046088F">
      <w:pPr>
        <w:rPr>
          <w:rFonts w:eastAsiaTheme="minorEastAsia"/>
        </w:rPr>
      </w:pPr>
    </w:p>
    <w:p w:rsidR="0046088F" w:rsidRDefault="0046088F" w:rsidP="00392226">
      <w:pPr>
        <w:jc w:val="center"/>
        <w:rPr>
          <w:rFonts w:eastAsiaTheme="minorEastAsia"/>
        </w:rPr>
      </w:pPr>
      <m:oMathPara>
        <m:oMath>
          <m:r>
            <w:rPr>
              <w:rFonts w:ascii="Cambria Math" w:eastAsiaTheme="minorEastAsia" w:hAnsi="Cambria Math"/>
            </w:rPr>
            <m:t>=0.079009 ≈7.90%</m:t>
          </m:r>
        </m:oMath>
      </m:oMathPara>
    </w:p>
    <w:p w:rsidR="0046088F" w:rsidRDefault="0046088F">
      <w:pPr>
        <w:rPr>
          <w:rFonts w:eastAsiaTheme="minorEastAsia"/>
        </w:rPr>
      </w:pPr>
    </w:p>
    <w:p w:rsidR="0046088F" w:rsidRDefault="00181FCA">
      <w:pPr>
        <w:rPr>
          <w:rFonts w:eastAsiaTheme="minorEastAsia"/>
        </w:rPr>
      </w:pPr>
      <w:r>
        <w:rPr>
          <w:rFonts w:eastAsiaTheme="minorEastAsia"/>
        </w:rPr>
        <w:t xml:space="preserve">Now we find k such that the probability that someone’s birthday is today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2800BB">
        <w:rPr>
          <w:rFonts w:eastAsiaTheme="minorEastAsia"/>
        </w:rPr>
        <w:t xml:space="preserve"> .</w:t>
      </w:r>
    </w:p>
    <w:p w:rsidR="002800BB" w:rsidRDefault="002800BB">
      <w:pPr>
        <w:rPr>
          <w:rFonts w:eastAsiaTheme="minorEastAsia"/>
        </w:rPr>
      </w:pPr>
    </w:p>
    <w:p w:rsidR="002800BB" w:rsidRPr="00392226" w:rsidRDefault="00392226" w:rsidP="00392226">
      <w:pPr>
        <w:jc w:val="cente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365</m:t>
                      </m:r>
                    </m:den>
                  </m:f>
                </m:e>
              </m:d>
            </m:e>
            <m:sup>
              <m:r>
                <w:rPr>
                  <w:rFonts w:ascii="Cambria Math" w:eastAsiaTheme="minorEastAsia" w:hAnsi="Cambria Math"/>
                </w:rPr>
                <m:t>x</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92226" w:rsidRDefault="00392226" w:rsidP="00392226">
      <w:pPr>
        <w:jc w:val="center"/>
        <w:rPr>
          <w:rFonts w:eastAsiaTheme="minorEastAsia"/>
        </w:rPr>
      </w:pPr>
    </w:p>
    <w:p w:rsidR="00392226" w:rsidRPr="009424C9" w:rsidRDefault="006C37EC" w:rsidP="00392226">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364</m:t>
                      </m:r>
                    </m:num>
                    <m:den>
                      <m:r>
                        <w:rPr>
                          <w:rFonts w:ascii="Cambria Math" w:hAnsi="Cambria Math"/>
                        </w:rPr>
                        <m:t>365</m:t>
                      </m:r>
                    </m:den>
                  </m:f>
                </m:e>
              </m:d>
            </m:e>
            <m:sup>
              <m:r>
                <w:rPr>
                  <w:rFonts w:ascii="Cambria Math" w:hAnsi="Cambria Math"/>
                </w:rPr>
                <m:t>x</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9424C9" w:rsidRPr="009424C9" w:rsidRDefault="006C37EC" w:rsidP="00392226">
      <w:pPr>
        <w:jc w:val="cente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d>
                    <m:dPr>
                      <m:ctrlPr>
                        <w:rPr>
                          <w:rFonts w:ascii="Cambria Math" w:hAnsi="Cambria Math"/>
                          <w:i/>
                        </w:rPr>
                      </m:ctrlPr>
                    </m:dPr>
                    <m:e>
                      <m:f>
                        <m:fPr>
                          <m:ctrlPr>
                            <w:rPr>
                              <w:rFonts w:ascii="Cambria Math" w:hAnsi="Cambria Math"/>
                              <w:i/>
                            </w:rPr>
                          </m:ctrlPr>
                        </m:fPr>
                        <m:num>
                          <m:r>
                            <w:rPr>
                              <w:rFonts w:ascii="Cambria Math" w:hAnsi="Cambria Math"/>
                            </w:rPr>
                            <m:t>364</m:t>
                          </m:r>
                        </m:num>
                        <m:den>
                          <m:r>
                            <w:rPr>
                              <w:rFonts w:ascii="Cambria Math" w:hAnsi="Cambria Math"/>
                            </w:rPr>
                            <m:t>365</m:t>
                          </m:r>
                        </m:den>
                      </m:f>
                    </m:e>
                  </m:d>
                </m:sub>
              </m:sSub>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func>
        </m:oMath>
      </m:oMathPara>
    </w:p>
    <w:p w:rsidR="009424C9" w:rsidRDefault="009424C9" w:rsidP="00392226">
      <w:pPr>
        <w:jc w:val="center"/>
        <w:rPr>
          <w:rFonts w:eastAsiaTheme="minorEastAsia"/>
        </w:rPr>
      </w:pPr>
    </w:p>
    <w:p w:rsidR="009424C9" w:rsidRPr="00A6539A" w:rsidRDefault="009424C9" w:rsidP="00392226">
      <w:pPr>
        <w:jc w:val="center"/>
        <w:rPr>
          <w:rFonts w:eastAsiaTheme="minorEastAsia"/>
        </w:rPr>
      </w:pPr>
      <m:oMathPara>
        <m:oMath>
          <m:r>
            <w:rPr>
              <w:rFonts w:ascii="Cambria Math" w:hAnsi="Cambria Math"/>
            </w:rPr>
            <m:t>x=252.652 ≈253 people</m:t>
          </m:r>
        </m:oMath>
      </m:oMathPara>
    </w:p>
    <w:p w:rsidR="00A6539A" w:rsidRDefault="00A6539A" w:rsidP="00A6539A">
      <w:pPr>
        <w:rPr>
          <w:rFonts w:eastAsiaTheme="minorEastAsia"/>
        </w:rPr>
      </w:pPr>
    </w:p>
    <w:p w:rsidR="00A6539A" w:rsidRDefault="00A6539A" w:rsidP="00A6539A">
      <w:pPr>
        <w:rPr>
          <w:rFonts w:eastAsiaTheme="minorEastAsia"/>
        </w:rPr>
      </w:pPr>
    </w:p>
    <w:p w:rsidR="00A6539A" w:rsidRDefault="00A6539A" w:rsidP="00A6539A">
      <w:pPr>
        <w:rPr>
          <w:rFonts w:eastAsiaTheme="minorEastAsia"/>
        </w:rPr>
      </w:pPr>
      <w:r>
        <w:rPr>
          <w:rFonts w:eastAsiaTheme="minorEastAsia"/>
        </w:rPr>
        <w:tab/>
        <w:t xml:space="preserve">(3.2). </w:t>
      </w:r>
    </w:p>
    <w:p w:rsidR="00AB7873" w:rsidRDefault="00AB7873" w:rsidP="00A6539A">
      <w:pPr>
        <w:rPr>
          <w:rFonts w:eastAsiaTheme="minorEastAsia"/>
        </w:rPr>
      </w:pPr>
    </w:p>
    <w:p w:rsidR="003C5B66" w:rsidRPr="003C5B66" w:rsidRDefault="00723891" w:rsidP="003C5B66">
      <w:pPr>
        <w:jc w:val="center"/>
        <w:rPr>
          <w:rFonts w:eastAsiaTheme="minorEastAsia"/>
        </w:rPr>
      </w:pPr>
      <m:oMathPara>
        <m:oMath>
          <m:r>
            <w:rPr>
              <w:rFonts w:ascii="Cambria Math" w:hAnsi="Cambria Math"/>
            </w:rPr>
            <m:t>Prob</m:t>
          </m:r>
          <m:d>
            <m:dPr>
              <m:ctrlPr>
                <w:rPr>
                  <w:rFonts w:ascii="Cambria Math" w:hAnsi="Cambria Math"/>
                  <w:i/>
                </w:rPr>
              </m:ctrlPr>
            </m:dPr>
            <m:e>
              <m:r>
                <w:rPr>
                  <w:rFonts w:ascii="Cambria Math" w:hAnsi="Cambria Math"/>
                </w:rPr>
                <m:t>sharing birth/death date</m:t>
              </m:r>
            </m:e>
          </m:d>
          <m:r>
            <w:rPr>
              <w:rFonts w:ascii="Cambria Math" w:hAnsi="Cambria Math"/>
            </w:rPr>
            <m:t>=1-Prob (not sharing birth/death date)</m:t>
          </m:r>
        </m:oMath>
      </m:oMathPara>
    </w:p>
    <w:p w:rsidR="003C5B66" w:rsidRDefault="003C5B66" w:rsidP="003C5B66">
      <w:pPr>
        <w:jc w:val="center"/>
        <w:rPr>
          <w:rFonts w:eastAsiaTheme="minorEastAsia"/>
        </w:rPr>
      </w:pPr>
    </w:p>
    <w:p w:rsidR="003C5B66" w:rsidRDefault="003C5B66" w:rsidP="003C5B66">
      <w:pPr>
        <w:jc w:val="center"/>
        <w:rPr>
          <w:rFonts w:eastAsiaTheme="minorEastAsia"/>
        </w:rPr>
      </w:pPr>
      <m:oMathPara>
        <m:oMath>
          <m:r>
            <w:rPr>
              <w:rFonts w:ascii="Cambria Math" w:eastAsiaTheme="minorEastAsia" w:hAnsi="Cambria Math"/>
            </w:rPr>
            <m:t>=1-</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365)</m:t>
                          </m:r>
                        </m:e>
                        <m:sup>
                          <m:r>
                            <w:rPr>
                              <w:rFonts w:ascii="Cambria Math" w:eastAsiaTheme="minorEastAsia" w:hAnsi="Cambria Math"/>
                            </w:rPr>
                            <m:t>2</m:t>
                          </m:r>
                        </m:sup>
                      </m:sSup>
                    </m:den>
                  </m:f>
                </m:e>
              </m:d>
            </m:e>
          </m:d>
          <m:r>
            <w:rPr>
              <w:rFonts w:ascii="Cambria Math" w:eastAsiaTheme="minorEastAsia" w:hAnsi="Cambria Math"/>
            </w:rPr>
            <m:t xml:space="preserve"> </m:t>
          </m:r>
        </m:oMath>
      </m:oMathPara>
    </w:p>
    <w:p w:rsidR="003C5B66" w:rsidRDefault="003C5B66" w:rsidP="003C5B66">
      <w:pPr>
        <w:jc w:val="center"/>
        <w:rPr>
          <w:rFonts w:eastAsiaTheme="minorEastAsia"/>
        </w:rPr>
      </w:pPr>
    </w:p>
    <w:p w:rsidR="003F6C4C" w:rsidRDefault="003F6C4C" w:rsidP="003C5B66">
      <w:pPr>
        <w:jc w:val="center"/>
        <w:rPr>
          <w:rFonts w:eastAsiaTheme="minorEastAsia"/>
        </w:rPr>
      </w:pPr>
      <w:r>
        <w:rPr>
          <w:rFonts w:eastAsiaTheme="minorEastAsia"/>
        </w:rPr>
        <w:t>When using the birthda</w:t>
      </w:r>
      <w:r w:rsidR="003808EE">
        <w:rPr>
          <w:rFonts w:eastAsiaTheme="minorEastAsia"/>
        </w:rPr>
        <w:t>y problem approximation, we have</w:t>
      </w:r>
      <w:r>
        <w:rPr>
          <w:rFonts w:eastAsiaTheme="minorEastAsia"/>
        </w:rPr>
        <w:t>…</w:t>
      </w:r>
    </w:p>
    <w:p w:rsidR="003F6C4C" w:rsidRDefault="003F6C4C" w:rsidP="003C5B66">
      <w:pPr>
        <w:jc w:val="center"/>
        <w:rPr>
          <w:rFonts w:eastAsiaTheme="minorEastAsia"/>
        </w:rPr>
      </w:pPr>
    </w:p>
    <w:p w:rsidR="003C5B66" w:rsidRPr="003808EE" w:rsidRDefault="003808EE" w:rsidP="003C5B66">
      <w:pPr>
        <w:jc w:val="center"/>
        <w:rPr>
          <w:rFonts w:eastAsiaTheme="minorEastAsia"/>
        </w:rPr>
      </w:pPr>
      <m:oMathPara>
        <m:oMath>
          <m:r>
            <w:rPr>
              <w:rFonts w:ascii="Cambria Math" w:eastAsiaTheme="minorEastAsia" w:hAnsi="Cambria Math"/>
            </w:rPr>
            <m:t xml:space="preserve">Prob </m:t>
          </m:r>
          <m:d>
            <m:dPr>
              <m:ctrlPr>
                <w:rPr>
                  <w:rFonts w:ascii="Cambria Math" w:eastAsiaTheme="minorEastAsia" w:hAnsi="Cambria Math"/>
                  <w:i/>
                </w:rPr>
              </m:ctrlPr>
            </m:dPr>
            <m:e>
              <m:r>
                <w:rPr>
                  <w:rFonts w:ascii="Cambria Math" w:eastAsiaTheme="minorEastAsia" w:hAnsi="Cambria Math"/>
                </w:rPr>
                <m:t>not sharing birth/death date</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oMath>
      </m:oMathPara>
    </w:p>
    <w:p w:rsidR="003808EE" w:rsidRDefault="003808EE" w:rsidP="003C5B66">
      <w:pPr>
        <w:jc w:val="center"/>
        <w:rPr>
          <w:rFonts w:eastAsiaTheme="minorEastAsia"/>
        </w:rPr>
      </w:pPr>
    </w:p>
    <w:p w:rsidR="003808EE" w:rsidRPr="003808EE" w:rsidRDefault="003808EE" w:rsidP="003C5B66">
      <w:pPr>
        <w:jc w:val="cente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1+2+ …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sup>
          </m:sSup>
        </m:oMath>
      </m:oMathPara>
    </w:p>
    <w:p w:rsidR="003808EE" w:rsidRDefault="003808EE" w:rsidP="003C5B66">
      <w:pPr>
        <w:jc w:val="center"/>
        <w:rPr>
          <w:rFonts w:eastAsiaTheme="minorEastAsia"/>
        </w:rPr>
      </w:pPr>
    </w:p>
    <w:p w:rsidR="003808EE" w:rsidRPr="00F86DDA" w:rsidRDefault="003808EE" w:rsidP="003808EE">
      <w:pPr>
        <w:jc w:val="center"/>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(365)</m:t>
                          </m:r>
                        </m:e>
                        <m:sup>
                          <m:r>
                            <w:rPr>
                              <w:rFonts w:ascii="Cambria Math" w:eastAsiaTheme="minorEastAsia" w:hAnsi="Cambria Math"/>
                            </w:rPr>
                            <m:t>2</m:t>
                          </m:r>
                        </m:sup>
                      </m:sSup>
                    </m:den>
                  </m:f>
                </m:e>
              </m:d>
            </m:sup>
          </m:sSup>
        </m:oMath>
      </m:oMathPara>
    </w:p>
    <w:p w:rsidR="00F86DDA" w:rsidRDefault="00F86DDA" w:rsidP="003808EE">
      <w:pPr>
        <w:jc w:val="center"/>
        <w:rPr>
          <w:rFonts w:eastAsiaTheme="minorEastAsia"/>
        </w:rPr>
      </w:pPr>
    </w:p>
    <w:p w:rsidR="00F86DDA" w:rsidRPr="003808EE" w:rsidRDefault="00F86DDA" w:rsidP="003808EE">
      <w:pPr>
        <w:jc w:val="center"/>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sup>
          </m:sSup>
        </m:oMath>
      </m:oMathPara>
    </w:p>
    <w:p w:rsidR="003808EE" w:rsidRDefault="003808EE" w:rsidP="003808EE">
      <w:pPr>
        <w:jc w:val="center"/>
        <w:rPr>
          <w:rFonts w:eastAsiaTheme="minorEastAsia"/>
        </w:rPr>
      </w:pPr>
    </w:p>
    <w:p w:rsidR="00F35CE9" w:rsidRDefault="00F35CE9" w:rsidP="003808EE">
      <w:pPr>
        <w:jc w:val="center"/>
        <w:rPr>
          <w:rFonts w:eastAsiaTheme="minorEastAsia"/>
        </w:rPr>
      </w:pPr>
      <w:r>
        <w:rPr>
          <w:rFonts w:eastAsiaTheme="minorEastAsia"/>
        </w:rPr>
        <w:t xml:space="preserve">With k = 1,000 people, </w:t>
      </w:r>
      <w:r w:rsidR="00F86DDA">
        <w:rPr>
          <w:rFonts w:eastAsiaTheme="minorEastAsia"/>
        </w:rPr>
        <w:t>calculate</w:t>
      </w:r>
      <w:r>
        <w:rPr>
          <w:rFonts w:eastAsiaTheme="minorEastAsia"/>
        </w:rPr>
        <w:t>…</w:t>
      </w:r>
    </w:p>
    <w:p w:rsidR="00F35CE9" w:rsidRDefault="00F35CE9" w:rsidP="003808EE">
      <w:pPr>
        <w:jc w:val="center"/>
        <w:rPr>
          <w:rFonts w:eastAsiaTheme="minorEastAsia"/>
        </w:rPr>
      </w:pPr>
    </w:p>
    <w:p w:rsidR="00F86DDA" w:rsidRDefault="00F86DDA" w:rsidP="003808EE">
      <w:pPr>
        <w:jc w:val="center"/>
        <w:rPr>
          <w:rFonts w:eastAsiaTheme="minorEastAsia"/>
        </w:rPr>
      </w:pPr>
      <m:oMathPara>
        <m:oMath>
          <m:r>
            <w:rPr>
              <w:rFonts w:ascii="Cambria Math" w:eastAsiaTheme="minorEastAsia" w:hAnsi="Cambria Math"/>
            </w:rPr>
            <m:t xml:space="preserve">Prob (not sharing birth/death date) ≈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1000-1</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365</m:t>
                              </m:r>
                            </m:e>
                          </m:d>
                        </m:e>
                        <m:sup>
                          <m:r>
                            <w:rPr>
                              <w:rFonts w:ascii="Cambria Math" w:eastAsiaTheme="minorEastAsia" w:hAnsi="Cambria Math"/>
                            </w:rPr>
                            <m:t>2</m:t>
                          </m:r>
                        </m:sup>
                      </m:sSup>
                    </m:den>
                  </m:f>
                </m:e>
              </m:d>
            </m:sup>
          </m:sSup>
          <m:r>
            <w:rPr>
              <w:rFonts w:ascii="Cambria Math" w:eastAsiaTheme="minorEastAsia" w:hAnsi="Cambria Math"/>
            </w:rPr>
            <m:t xml:space="preserve"> =0.023623</m:t>
          </m:r>
        </m:oMath>
      </m:oMathPara>
    </w:p>
    <w:p w:rsidR="003808EE" w:rsidRDefault="003808EE" w:rsidP="003808EE">
      <w:pPr>
        <w:jc w:val="center"/>
        <w:rPr>
          <w:rFonts w:eastAsiaTheme="minorEastAsia"/>
        </w:rPr>
      </w:pPr>
    </w:p>
    <w:p w:rsidR="003808EE" w:rsidRPr="003808EE" w:rsidRDefault="003808EE" w:rsidP="003808EE">
      <w:pPr>
        <w:jc w:val="center"/>
        <w:rPr>
          <w:rFonts w:eastAsiaTheme="minorEastAsia"/>
        </w:rPr>
      </w:pPr>
      <m:oMathPara>
        <m:oMath>
          <m:r>
            <w:rPr>
              <w:rFonts w:ascii="Cambria Math" w:eastAsiaTheme="minorEastAsia" w:hAnsi="Cambria Math"/>
            </w:rPr>
            <m:t xml:space="preserve">1-Prob (not sharing birth/death date) =1-0.023623 </m:t>
          </m:r>
        </m:oMath>
      </m:oMathPara>
    </w:p>
    <w:p w:rsidR="003808EE" w:rsidRDefault="003808EE" w:rsidP="003808EE">
      <w:pPr>
        <w:jc w:val="center"/>
        <w:rPr>
          <w:rFonts w:eastAsiaTheme="minorEastAsia"/>
        </w:rPr>
      </w:pPr>
    </w:p>
    <w:p w:rsidR="003808EE" w:rsidRPr="00C113C5" w:rsidRDefault="003808EE" w:rsidP="003808EE">
      <w:pPr>
        <w:jc w:val="center"/>
        <w:rPr>
          <w:rFonts w:eastAsiaTheme="minorEastAsia"/>
        </w:rPr>
      </w:pPr>
      <m:oMathPara>
        <m:oMath>
          <m:r>
            <w:rPr>
              <w:rFonts w:ascii="Cambria Math" w:eastAsiaTheme="minorEastAsia" w:hAnsi="Cambria Math"/>
            </w:rPr>
            <m:t>Prob (sharing birth/death date) =0.976377 ≈97.64% chance</m:t>
          </m:r>
        </m:oMath>
      </m:oMathPara>
    </w:p>
    <w:p w:rsidR="00C113C5" w:rsidRDefault="00C113C5" w:rsidP="003808EE">
      <w:pPr>
        <w:jc w:val="center"/>
        <w:rPr>
          <w:rFonts w:eastAsiaTheme="minorEastAsia"/>
        </w:rPr>
      </w:pPr>
    </w:p>
    <w:p w:rsidR="00C113C5" w:rsidRDefault="00C113C5" w:rsidP="003808EE">
      <w:pPr>
        <w:jc w:val="center"/>
        <w:rPr>
          <w:rFonts w:eastAsiaTheme="minorEastAsia"/>
        </w:rPr>
      </w:pPr>
    </w:p>
    <w:p w:rsidR="00C113C5" w:rsidRDefault="00C113C5" w:rsidP="00C113C5">
      <w:pPr>
        <w:rPr>
          <w:rFonts w:eastAsiaTheme="minorEastAsia"/>
        </w:rPr>
      </w:pPr>
      <w:r>
        <w:rPr>
          <w:rFonts w:eastAsiaTheme="minorEastAsia"/>
        </w:rPr>
        <w:tab/>
        <w:t xml:space="preserve">(3.3). </w:t>
      </w:r>
    </w:p>
    <w:p w:rsidR="00C113C5" w:rsidRDefault="00C113C5" w:rsidP="00C113C5">
      <w:pPr>
        <w:rPr>
          <w:rFonts w:eastAsiaTheme="minorEastAsia"/>
        </w:rPr>
      </w:pPr>
    </w:p>
    <w:p w:rsidR="00C113C5" w:rsidRPr="00B128D4" w:rsidRDefault="00B128D4" w:rsidP="00C113C5">
      <w:pPr>
        <w:rPr>
          <w:rFonts w:eastAsiaTheme="minorEastAsia"/>
          <w:i/>
        </w:rPr>
      </w:pPr>
      <w:r w:rsidRPr="00B128D4">
        <w:rPr>
          <w:rFonts w:eastAsiaTheme="minorEastAsia"/>
          <w:i/>
        </w:rPr>
        <w:tab/>
      </w:r>
      <w:r w:rsidRPr="00B128D4">
        <w:rPr>
          <w:rFonts w:eastAsiaTheme="minorEastAsia"/>
          <w:i/>
        </w:rPr>
        <w:tab/>
        <w:t>(a).</w:t>
      </w:r>
    </w:p>
    <w:p w:rsidR="00C113C5" w:rsidRDefault="00C113C5" w:rsidP="00C113C5">
      <w:pPr>
        <w:rPr>
          <w:rFonts w:eastAsiaTheme="minorEastAsia"/>
        </w:rPr>
      </w:pPr>
    </w:p>
    <w:p w:rsidR="00C113C5" w:rsidRDefault="00C113C5" w:rsidP="00C113C5">
      <w:pPr>
        <w:rPr>
          <w:rFonts w:eastAsiaTheme="minorEastAsia"/>
        </w:rPr>
      </w:pPr>
      <w:r>
        <w:rPr>
          <w:rFonts w:eastAsiaTheme="minorEastAsia"/>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ths 2000.png"/>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113C5" w:rsidRDefault="00C113C5" w:rsidP="00C113C5">
      <w:pPr>
        <w:rPr>
          <w:rFonts w:eastAsiaTheme="minorEastAsia"/>
        </w:rPr>
      </w:pPr>
      <w:r>
        <w:rPr>
          <w:rFonts w:eastAsiaTheme="minorEastAsia"/>
          <w:noProof/>
        </w:rPr>
        <w:drawing>
          <wp:inline distT="0" distB="0" distL="0" distR="0">
            <wp:extent cx="5372100" cy="402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 Births.png"/>
                    <pic:cNvPicPr/>
                  </pic:nvPicPr>
                  <pic:blipFill>
                    <a:blip r:embed="rId5">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inline>
        </w:drawing>
      </w:r>
    </w:p>
    <w:p w:rsidR="00C67B48" w:rsidRDefault="00C67B48" w:rsidP="00C113C5">
      <w:pPr>
        <w:rPr>
          <w:rFonts w:eastAsiaTheme="minorEastAsia"/>
        </w:rPr>
      </w:pPr>
    </w:p>
    <w:p w:rsidR="00C67B48" w:rsidRDefault="00C67B48" w:rsidP="00C113C5">
      <w:pPr>
        <w:rPr>
          <w:rFonts w:eastAsiaTheme="minorEastAsia"/>
        </w:rPr>
      </w:pPr>
    </w:p>
    <w:p w:rsidR="00C67B48" w:rsidRDefault="00466BF6" w:rsidP="00C113C5">
      <w:pPr>
        <w:rPr>
          <w:rFonts w:eastAsiaTheme="minorEastAsia"/>
        </w:rPr>
      </w:pPr>
      <w:r w:rsidRPr="00466BF6">
        <w:rPr>
          <w:rFonts w:eastAsiaTheme="minorEastAsia"/>
          <w:i/>
        </w:rPr>
        <w:tab/>
      </w:r>
      <w:r w:rsidRPr="00466BF6">
        <w:rPr>
          <w:rFonts w:eastAsiaTheme="minorEastAsia"/>
          <w:i/>
        </w:rPr>
        <w:tab/>
        <w:t>(b).</w:t>
      </w:r>
    </w:p>
    <w:p w:rsidR="009C2A9F" w:rsidRDefault="009C2A9F" w:rsidP="00C113C5">
      <w:pPr>
        <w:rPr>
          <w:rFonts w:eastAsiaTheme="minorEastAsia"/>
        </w:rPr>
      </w:pPr>
    </w:p>
    <w:p w:rsidR="003C7FB1" w:rsidRDefault="003C7FB1" w:rsidP="00C113C5">
      <w:pPr>
        <w:rPr>
          <w:rFonts w:eastAsiaTheme="minorEastAsia"/>
        </w:rPr>
      </w:pPr>
      <w:r>
        <w:rPr>
          <w:rFonts w:eastAsiaTheme="minorEastAsia"/>
        </w:rPr>
        <w:tab/>
        <w:t xml:space="preserve">Because my computer had trouble </w:t>
      </w:r>
      <w:r w:rsidR="001837A9">
        <w:rPr>
          <w:rFonts w:eastAsiaTheme="minorEastAsia"/>
        </w:rPr>
        <w:t>processing my code when I tried to use a large trial number</w:t>
      </w:r>
      <w:r w:rsidR="000C11C0">
        <w:rPr>
          <w:rFonts w:eastAsiaTheme="minorEastAsia"/>
        </w:rPr>
        <w:t xml:space="preserve"> (1,000 times for each k value)</w:t>
      </w:r>
      <w:r w:rsidR="001837A9">
        <w:rPr>
          <w:rFonts w:eastAsiaTheme="minorEastAsia"/>
        </w:rPr>
        <w:t xml:space="preserve">, the graph I include here below was generated using a much smaller trial number. (I suspect this is an issue with my computer, though, so please see </w:t>
      </w:r>
      <w:r w:rsidR="006C37EC">
        <w:rPr>
          <w:rFonts w:eastAsiaTheme="minorEastAsia"/>
        </w:rPr>
        <w:t xml:space="preserve">the “prob_coincidence()” and “birthday()” functions in the </w:t>
      </w:r>
      <w:bookmarkStart w:id="0" w:name="_GoBack"/>
      <w:bookmarkEnd w:id="0"/>
      <w:r w:rsidR="001837A9">
        <w:rPr>
          <w:rFonts w:eastAsiaTheme="minorEastAsia"/>
        </w:rPr>
        <w:t xml:space="preserve">attached code.) As a result, I expect that this </w:t>
      </w:r>
      <w:r w:rsidR="000D2B96">
        <w:rPr>
          <w:rFonts w:eastAsiaTheme="minorEastAsia"/>
        </w:rPr>
        <w:t xml:space="preserve">attached </w:t>
      </w:r>
      <w:r w:rsidR="001837A9">
        <w:rPr>
          <w:rFonts w:eastAsiaTheme="minorEastAsia"/>
        </w:rPr>
        <w:t>graph shows even more variation between the real birthday distribution in orange and the theoretical one in blue than I would have seen if the graph had used a higher trial number.</w:t>
      </w:r>
      <w:r w:rsidR="00A12DF3">
        <w:rPr>
          <w:rFonts w:eastAsiaTheme="minorEastAsia"/>
        </w:rPr>
        <w:t xml:space="preserve"> With that said, it seems that the real distribution in orange largely follows the same trend as our theoretical blue trend line—only with more natural fluctuations.</w:t>
      </w:r>
      <w:r w:rsidR="009E1EFB">
        <w:rPr>
          <w:rFonts w:eastAsiaTheme="minorEastAsia"/>
        </w:rPr>
        <w:t xml:space="preserve"> The uniform probability distribution therefore seems to model the real-life version of our problem quite well, if perhaps a bit too neatly.</w:t>
      </w:r>
    </w:p>
    <w:p w:rsidR="009C2A9F" w:rsidRPr="009C2A9F" w:rsidRDefault="00623654" w:rsidP="00C113C5">
      <w:pPr>
        <w:rPr>
          <w:rFonts w:eastAsiaTheme="minorEastAsia"/>
        </w:rPr>
      </w:pPr>
      <w:r>
        <w:rPr>
          <w:rFonts w:eastAsiaTheme="minorEastAsia"/>
          <w:noProof/>
        </w:rPr>
        <w:drawing>
          <wp:inline distT="0" distB="0" distL="0" distR="0">
            <wp:extent cx="5842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rths.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9C2A9F" w:rsidRPr="009C2A9F" w:rsidSect="001A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FE"/>
    <w:rsid w:val="00030D84"/>
    <w:rsid w:val="000746AA"/>
    <w:rsid w:val="000C11C0"/>
    <w:rsid w:val="000D2B96"/>
    <w:rsid w:val="000F320B"/>
    <w:rsid w:val="00170D47"/>
    <w:rsid w:val="00173E2D"/>
    <w:rsid w:val="00181FCA"/>
    <w:rsid w:val="001837A9"/>
    <w:rsid w:val="001A26F9"/>
    <w:rsid w:val="001C608E"/>
    <w:rsid w:val="001F54FE"/>
    <w:rsid w:val="0026489C"/>
    <w:rsid w:val="00266BE9"/>
    <w:rsid w:val="002800BB"/>
    <w:rsid w:val="002A5A02"/>
    <w:rsid w:val="002A737E"/>
    <w:rsid w:val="002D5853"/>
    <w:rsid w:val="003409C4"/>
    <w:rsid w:val="003808EE"/>
    <w:rsid w:val="00392226"/>
    <w:rsid w:val="003A7D04"/>
    <w:rsid w:val="003B7C7A"/>
    <w:rsid w:val="003C5B66"/>
    <w:rsid w:val="003C7FB1"/>
    <w:rsid w:val="003F6C4C"/>
    <w:rsid w:val="00425165"/>
    <w:rsid w:val="0046088F"/>
    <w:rsid w:val="00466BF6"/>
    <w:rsid w:val="0047210C"/>
    <w:rsid w:val="004939C0"/>
    <w:rsid w:val="00513CBB"/>
    <w:rsid w:val="00592D08"/>
    <w:rsid w:val="0059703C"/>
    <w:rsid w:val="00623654"/>
    <w:rsid w:val="006C37EC"/>
    <w:rsid w:val="00723891"/>
    <w:rsid w:val="008D7CB7"/>
    <w:rsid w:val="009028F0"/>
    <w:rsid w:val="009378A6"/>
    <w:rsid w:val="009424C9"/>
    <w:rsid w:val="009869C0"/>
    <w:rsid w:val="009A1DB5"/>
    <w:rsid w:val="009C2A9F"/>
    <w:rsid w:val="009E1EFB"/>
    <w:rsid w:val="00A124BF"/>
    <w:rsid w:val="00A12DF3"/>
    <w:rsid w:val="00A435D7"/>
    <w:rsid w:val="00A6539A"/>
    <w:rsid w:val="00A96FDE"/>
    <w:rsid w:val="00AB4B35"/>
    <w:rsid w:val="00AB7873"/>
    <w:rsid w:val="00B128D4"/>
    <w:rsid w:val="00B2095F"/>
    <w:rsid w:val="00B342AD"/>
    <w:rsid w:val="00B842ED"/>
    <w:rsid w:val="00BC20B4"/>
    <w:rsid w:val="00BC2DC9"/>
    <w:rsid w:val="00C113C5"/>
    <w:rsid w:val="00C31F7A"/>
    <w:rsid w:val="00C37805"/>
    <w:rsid w:val="00C63D5E"/>
    <w:rsid w:val="00C67B48"/>
    <w:rsid w:val="00C728BF"/>
    <w:rsid w:val="00CD7318"/>
    <w:rsid w:val="00E40AAE"/>
    <w:rsid w:val="00EC0B4F"/>
    <w:rsid w:val="00F35CE9"/>
    <w:rsid w:val="00F8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09594"/>
  <w15:chartTrackingRefBased/>
  <w15:docId w15:val="{41FE6390-FC04-5E4F-B88E-B7F2CA23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ford</dc:creator>
  <cp:keywords/>
  <dc:description/>
  <cp:lastModifiedBy>sarah ford</cp:lastModifiedBy>
  <cp:revision>55</cp:revision>
  <dcterms:created xsi:type="dcterms:W3CDTF">2018-02-11T01:04:00Z</dcterms:created>
  <dcterms:modified xsi:type="dcterms:W3CDTF">2018-02-11T04:24:00Z</dcterms:modified>
</cp:coreProperties>
</file>