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05D6" w14:textId="124DDE31" w:rsidR="00E76112" w:rsidRDefault="00E76112" w:rsidP="00E76112">
      <w:r>
        <w:t>Ganong and Noel 2019 Introduction Outline</w:t>
      </w:r>
    </w:p>
    <w:p w14:paraId="5051CAFA" w14:textId="50A610F4" w:rsidR="00150540" w:rsidRDefault="00150540" w:rsidP="00E76112">
      <w:r>
        <w:t>Sarah Bass</w:t>
      </w:r>
    </w:p>
    <w:p w14:paraId="43986E11" w14:textId="1B76CF4F" w:rsidR="00FD553A" w:rsidRDefault="00732A55" w:rsidP="00732A55">
      <w:pPr>
        <w:pStyle w:val="ListParagraph"/>
        <w:numPr>
          <w:ilvl w:val="0"/>
          <w:numId w:val="1"/>
        </w:numPr>
      </w:pPr>
      <w:r>
        <w:t>Background context</w:t>
      </w:r>
    </w:p>
    <w:p w14:paraId="37FBD095" w14:textId="3F1C9593" w:rsidR="00732A55" w:rsidRDefault="00732A55" w:rsidP="00732A55">
      <w:pPr>
        <w:pStyle w:val="ListParagraph"/>
        <w:numPr>
          <w:ilvl w:val="1"/>
          <w:numId w:val="1"/>
        </w:numPr>
      </w:pPr>
      <w:r>
        <w:t>State the question</w:t>
      </w:r>
      <w:r w:rsidR="00E76112">
        <w:t>: How does consumer spending evolve during an unemployment spell?</w:t>
      </w:r>
    </w:p>
    <w:p w14:paraId="648C9E03" w14:textId="66C5E88B" w:rsidR="00732A55" w:rsidRDefault="00732A55" w:rsidP="00732A55">
      <w:pPr>
        <w:pStyle w:val="ListParagraph"/>
        <w:numPr>
          <w:ilvl w:val="1"/>
          <w:numId w:val="1"/>
        </w:numPr>
      </w:pPr>
      <w:r>
        <w:t>Describe previous research and why the topic matters</w:t>
      </w:r>
    </w:p>
    <w:p w14:paraId="5305EA62" w14:textId="2C3F06EB" w:rsidR="00732A55" w:rsidRDefault="00732A55" w:rsidP="00732A55">
      <w:pPr>
        <w:pStyle w:val="ListParagraph"/>
        <w:numPr>
          <w:ilvl w:val="0"/>
          <w:numId w:val="1"/>
        </w:numPr>
      </w:pPr>
      <w:r>
        <w:t>Empirical Section</w:t>
      </w:r>
    </w:p>
    <w:p w14:paraId="7360EE65" w14:textId="203C2C52" w:rsidR="00732A55" w:rsidRDefault="00732A55" w:rsidP="00732A55">
      <w:pPr>
        <w:pStyle w:val="ListParagraph"/>
        <w:numPr>
          <w:ilvl w:val="1"/>
          <w:numId w:val="1"/>
        </w:numPr>
      </w:pPr>
      <w:r>
        <w:t>Outline methods</w:t>
      </w:r>
    </w:p>
    <w:p w14:paraId="3F7D173D" w14:textId="69BAC002" w:rsidR="00732A55" w:rsidRDefault="00732A55" w:rsidP="00732A55">
      <w:pPr>
        <w:pStyle w:val="ListParagraph"/>
        <w:numPr>
          <w:ilvl w:val="2"/>
          <w:numId w:val="1"/>
        </w:numPr>
      </w:pPr>
      <w:r>
        <w:t>Data source and data construction</w:t>
      </w:r>
      <w:r w:rsidR="00E76112">
        <w:t>: JMPCI data</w:t>
      </w:r>
    </w:p>
    <w:p w14:paraId="4D3A3118" w14:textId="6D827957" w:rsidR="00732A55" w:rsidRDefault="00732A55" w:rsidP="00732A55">
      <w:pPr>
        <w:pStyle w:val="ListParagraph"/>
        <w:numPr>
          <w:ilvl w:val="2"/>
          <w:numId w:val="1"/>
        </w:numPr>
      </w:pPr>
      <w:r>
        <w:t>Describe why data source represents generalized population</w:t>
      </w:r>
    </w:p>
    <w:p w14:paraId="59C84975" w14:textId="60AABB2F" w:rsidR="00732A55" w:rsidRDefault="00732A55" w:rsidP="00732A55">
      <w:pPr>
        <w:pStyle w:val="ListParagraph"/>
        <w:numPr>
          <w:ilvl w:val="1"/>
          <w:numId w:val="1"/>
        </w:numPr>
      </w:pPr>
      <w:r>
        <w:t>Results</w:t>
      </w:r>
    </w:p>
    <w:p w14:paraId="3EE42645" w14:textId="14353851" w:rsidR="00732A55" w:rsidRDefault="00732A55" w:rsidP="00732A55">
      <w:pPr>
        <w:pStyle w:val="ListParagraph"/>
        <w:numPr>
          <w:ilvl w:val="2"/>
          <w:numId w:val="1"/>
        </w:numPr>
      </w:pPr>
      <w:r>
        <w:t>Spending drops sharply at UI benefit exhaustion</w:t>
      </w:r>
    </w:p>
    <w:p w14:paraId="58BE4873" w14:textId="0E01B9A1" w:rsidR="00732A55" w:rsidRDefault="00732A55" w:rsidP="00732A55">
      <w:pPr>
        <w:pStyle w:val="ListParagraph"/>
        <w:numPr>
          <w:ilvl w:val="2"/>
          <w:numId w:val="1"/>
        </w:numPr>
      </w:pPr>
      <w:r>
        <w:t xml:space="preserve">Spending drops sharply on necessities </w:t>
      </w:r>
    </w:p>
    <w:p w14:paraId="733AFC60" w14:textId="19D06DE3" w:rsidR="00732A55" w:rsidRDefault="00732A55" w:rsidP="00732A55">
      <w:pPr>
        <w:pStyle w:val="ListParagraph"/>
        <w:numPr>
          <w:ilvl w:val="2"/>
          <w:numId w:val="1"/>
        </w:numPr>
      </w:pPr>
      <w:r>
        <w:t xml:space="preserve">High frequency changes in income cause the sharp changes in spending </w:t>
      </w:r>
    </w:p>
    <w:p w14:paraId="6C1464DF" w14:textId="24E74812" w:rsidR="00732A55" w:rsidRDefault="00732A55" w:rsidP="00732A55">
      <w:pPr>
        <w:pStyle w:val="ListParagraph"/>
        <w:numPr>
          <w:ilvl w:val="3"/>
          <w:numId w:val="1"/>
        </w:numPr>
      </w:pPr>
      <w:r>
        <w:t>Florida: benefits expire after 4 months and replace smaller % of income</w:t>
      </w:r>
    </w:p>
    <w:p w14:paraId="57C49D00" w14:textId="212EC626" w:rsidR="00732A55" w:rsidRDefault="00732A55" w:rsidP="00732A55">
      <w:pPr>
        <w:pStyle w:val="ListParagraph"/>
        <w:numPr>
          <w:ilvl w:val="3"/>
          <w:numId w:val="1"/>
        </w:numPr>
      </w:pPr>
      <w:r>
        <w:t>New Jersey: first UI check and last paycheck in same month</w:t>
      </w:r>
    </w:p>
    <w:p w14:paraId="1A7458E7" w14:textId="22390B71" w:rsidR="00732A55" w:rsidRDefault="00732A55" w:rsidP="00732A55">
      <w:pPr>
        <w:pStyle w:val="ListParagraph"/>
        <w:numPr>
          <w:ilvl w:val="2"/>
          <w:numId w:val="1"/>
        </w:numPr>
      </w:pPr>
      <w:r>
        <w:t>Job-finding spikes at UI benefit exhaustion</w:t>
      </w:r>
    </w:p>
    <w:p w14:paraId="0178C19A" w14:textId="3BE076A8" w:rsidR="00732A55" w:rsidRDefault="00732A55" w:rsidP="00732A55">
      <w:pPr>
        <w:pStyle w:val="ListParagraph"/>
        <w:numPr>
          <w:ilvl w:val="0"/>
          <w:numId w:val="1"/>
        </w:numPr>
      </w:pPr>
      <w:r>
        <w:t>Theoretical Section</w:t>
      </w:r>
    </w:p>
    <w:p w14:paraId="24846F3C" w14:textId="314DDC48" w:rsidR="00732A55" w:rsidRDefault="00E76112" w:rsidP="00732A55">
      <w:pPr>
        <w:pStyle w:val="ListParagraph"/>
        <w:numPr>
          <w:ilvl w:val="1"/>
          <w:numId w:val="1"/>
        </w:numPr>
      </w:pPr>
      <w:r>
        <w:t xml:space="preserve">Outline </w:t>
      </w:r>
      <w:r w:rsidR="00732A55">
        <w:t>Methods</w:t>
      </w:r>
    </w:p>
    <w:p w14:paraId="2D34D4E9" w14:textId="6D850E59" w:rsidR="00732A55" w:rsidRDefault="00732A55" w:rsidP="00732A55">
      <w:pPr>
        <w:pStyle w:val="ListParagraph"/>
        <w:numPr>
          <w:ilvl w:val="2"/>
          <w:numId w:val="1"/>
        </w:numPr>
      </w:pPr>
      <w:r>
        <w:t>Identify purpose of testing models</w:t>
      </w:r>
    </w:p>
    <w:p w14:paraId="4902CD47" w14:textId="071AC15C" w:rsidR="00732A55" w:rsidRDefault="00732A55" w:rsidP="00732A55">
      <w:pPr>
        <w:pStyle w:val="ListParagraph"/>
        <w:numPr>
          <w:ilvl w:val="2"/>
          <w:numId w:val="1"/>
        </w:numPr>
      </w:pPr>
      <w:r>
        <w:t>State the theories are being tested: rational models of forward-looking agents and behavioral models with present-biased agents</w:t>
      </w:r>
    </w:p>
    <w:p w14:paraId="2878A07E" w14:textId="11031901" w:rsidR="00732A55" w:rsidRDefault="00732A55" w:rsidP="00732A55">
      <w:pPr>
        <w:pStyle w:val="ListParagraph"/>
        <w:numPr>
          <w:ilvl w:val="2"/>
          <w:numId w:val="1"/>
        </w:numPr>
      </w:pPr>
      <w:r>
        <w:t>State limitations of the models</w:t>
      </w:r>
    </w:p>
    <w:p w14:paraId="6BC3AF09" w14:textId="77777777" w:rsidR="00732A55" w:rsidRDefault="00732A55" w:rsidP="00732A55">
      <w:pPr>
        <w:pStyle w:val="ListParagraph"/>
        <w:numPr>
          <w:ilvl w:val="1"/>
          <w:numId w:val="1"/>
        </w:numPr>
      </w:pPr>
      <w:r>
        <w:t>Results</w:t>
      </w:r>
    </w:p>
    <w:p w14:paraId="323A3AC3" w14:textId="3EA73B99" w:rsidR="00732A55" w:rsidRDefault="00732A55" w:rsidP="00732A55">
      <w:pPr>
        <w:pStyle w:val="ListParagraph"/>
        <w:numPr>
          <w:ilvl w:val="2"/>
          <w:numId w:val="1"/>
        </w:numPr>
      </w:pPr>
      <w:r>
        <w:t xml:space="preserve">Rational model: liquidity constraints </w:t>
      </w:r>
      <w:r w:rsidR="00E76112">
        <w:t>predict agents cut spending gradually</w:t>
      </w:r>
    </w:p>
    <w:p w14:paraId="500994D0" w14:textId="04B99301" w:rsidR="00E76112" w:rsidRDefault="00E76112" w:rsidP="00E76112">
      <w:pPr>
        <w:pStyle w:val="ListParagraph"/>
        <w:numPr>
          <w:ilvl w:val="2"/>
          <w:numId w:val="1"/>
        </w:numPr>
      </w:pPr>
      <w:r>
        <w:t xml:space="preserve">Behavioral model: sufficiently low </w:t>
      </w:r>
      <w:r>
        <w:rPr>
          <w:rFonts w:cstheme="minorHAnsi"/>
        </w:rPr>
        <w:t>β</w:t>
      </w:r>
      <w:r>
        <w:t xml:space="preserve"> explains behavior</w:t>
      </w:r>
    </w:p>
    <w:p w14:paraId="5E4938F8" w14:textId="6B5C3D0E" w:rsidR="00E76112" w:rsidRDefault="00E76112" w:rsidP="00E76112">
      <w:pPr>
        <w:pStyle w:val="ListParagraph"/>
        <w:numPr>
          <w:ilvl w:val="0"/>
          <w:numId w:val="1"/>
        </w:numPr>
      </w:pPr>
      <w:r>
        <w:t>Implications of Results</w:t>
      </w:r>
    </w:p>
    <w:p w14:paraId="4C9F3C12" w14:textId="53AB6066" w:rsidR="00E76112" w:rsidRDefault="00E76112" w:rsidP="00E76112">
      <w:pPr>
        <w:pStyle w:val="ListParagraph"/>
        <w:numPr>
          <w:ilvl w:val="1"/>
          <w:numId w:val="1"/>
        </w:numPr>
      </w:pPr>
      <w:r>
        <w:t>Extending time duration of benefits improves welfare more than benefit increases of equivalent cost</w:t>
      </w:r>
    </w:p>
    <w:sectPr w:rsidR="00E7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61E4C"/>
    <w:multiLevelType w:val="hybridMultilevel"/>
    <w:tmpl w:val="EE1A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23"/>
    <w:rsid w:val="00150540"/>
    <w:rsid w:val="00732A55"/>
    <w:rsid w:val="00C26523"/>
    <w:rsid w:val="00E76112"/>
    <w:rsid w:val="00FD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8D05"/>
  <w15:chartTrackingRefBased/>
  <w15:docId w15:val="{C1A4CB99-7813-4E4F-9637-BFB51A33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Bass</dc:creator>
  <cp:keywords/>
  <dc:description/>
  <cp:lastModifiedBy>Sarah Bass</cp:lastModifiedBy>
  <cp:revision>3</cp:revision>
  <cp:lastPrinted>2021-09-15T01:00:00Z</cp:lastPrinted>
  <dcterms:created xsi:type="dcterms:W3CDTF">2021-09-15T00:44:00Z</dcterms:created>
  <dcterms:modified xsi:type="dcterms:W3CDTF">2021-09-15T01:00:00Z</dcterms:modified>
</cp:coreProperties>
</file>