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99C" w:rsidRDefault="00EA199C" w:rsidP="00EA199C">
      <w:pPr>
        <w:spacing w:line="480" w:lineRule="auto"/>
        <w:rPr>
          <w:u w:val="single"/>
        </w:rPr>
      </w:pPr>
      <w:r>
        <w:rPr>
          <w:u w:val="single"/>
        </w:rPr>
        <w:t>Noun</w:t>
      </w:r>
    </w:p>
    <w:p w:rsidR="00EA199C" w:rsidRDefault="00EA199C" w:rsidP="00EA199C">
      <w:pPr>
        <w:spacing w:line="480" w:lineRule="auto"/>
      </w:pPr>
      <w:r>
        <w:t>A noun is a</w:t>
      </w:r>
      <w:r w:rsidR="000272F0">
        <w:t xml:space="preserve"> word that identifies a</w:t>
      </w:r>
      <w:r>
        <w:t xml:space="preserve"> person, place, or thing. In Spanish, nouns have a gender and a number. Gender means masculine and feminine. Masculine words typically end in o, while feminine words usually end in a. Number means how many: singular or plural. Words that are plural will have an s at the end. If there is not a vowel at the end of a word, add </w:t>
      </w:r>
      <w:proofErr w:type="spellStart"/>
      <w:r>
        <w:t>es</w:t>
      </w:r>
      <w:proofErr w:type="spellEnd"/>
      <w:r>
        <w:t xml:space="preserve"> to make it plural.</w:t>
      </w:r>
    </w:p>
    <w:p w:rsidR="00EA199C" w:rsidRDefault="00EA199C" w:rsidP="00EA199C">
      <w:pPr>
        <w:spacing w:line="480" w:lineRule="auto"/>
      </w:pPr>
      <w:r>
        <w:rPr>
          <w:i/>
        </w:rPr>
        <w:t xml:space="preserve">ex: </w:t>
      </w:r>
      <w:r>
        <w:rPr>
          <w:i/>
        </w:rPr>
        <w:tab/>
      </w:r>
      <w:r w:rsidRPr="009C7962">
        <w:t>The word</w:t>
      </w:r>
      <w:r>
        <w:rPr>
          <w:i/>
        </w:rPr>
        <w:t xml:space="preserve"> </w:t>
      </w:r>
      <w:proofErr w:type="spellStart"/>
      <w:r>
        <w:rPr>
          <w:i/>
        </w:rPr>
        <w:t>cielo</w:t>
      </w:r>
      <w:proofErr w:type="spellEnd"/>
      <w:r>
        <w:rPr>
          <w:i/>
        </w:rPr>
        <w:t xml:space="preserve"> (sky) </w:t>
      </w:r>
      <w:r>
        <w:t xml:space="preserve">is masculine and singular. </w:t>
      </w:r>
    </w:p>
    <w:p w:rsidR="00EA199C" w:rsidRPr="009C7962" w:rsidRDefault="00EA199C" w:rsidP="00EA199C">
      <w:pPr>
        <w:spacing w:line="480" w:lineRule="auto"/>
      </w:pPr>
      <w:r>
        <w:rPr>
          <w:i/>
        </w:rPr>
        <w:t xml:space="preserve">ex: </w:t>
      </w:r>
      <w:r>
        <w:rPr>
          <w:i/>
        </w:rPr>
        <w:tab/>
      </w:r>
      <w:r w:rsidRPr="009C7962">
        <w:t>The word</w:t>
      </w:r>
      <w:r>
        <w:rPr>
          <w:i/>
        </w:rPr>
        <w:t xml:space="preserve"> </w:t>
      </w:r>
      <w:proofErr w:type="spellStart"/>
      <w:r>
        <w:rPr>
          <w:i/>
        </w:rPr>
        <w:t>chica</w:t>
      </w:r>
      <w:proofErr w:type="spellEnd"/>
      <w:r>
        <w:rPr>
          <w:i/>
        </w:rPr>
        <w:t xml:space="preserve"> (girl) </w:t>
      </w:r>
      <w:r>
        <w:t>is feminine and singular.</w:t>
      </w:r>
    </w:p>
    <w:p w:rsidR="00EA199C" w:rsidRDefault="00EA199C" w:rsidP="00EA199C">
      <w:pPr>
        <w:spacing w:line="480" w:lineRule="auto"/>
      </w:pPr>
      <w:r>
        <w:rPr>
          <w:i/>
        </w:rPr>
        <w:t>ex:</w:t>
      </w:r>
      <w:r>
        <w:tab/>
        <w:t>The word</w:t>
      </w:r>
      <w:r>
        <w:rPr>
          <w:i/>
        </w:rPr>
        <w:t xml:space="preserve"> burros (donkeys) </w:t>
      </w:r>
      <w:r>
        <w:t>is masculine and plural.</w:t>
      </w:r>
    </w:p>
    <w:p w:rsidR="00EA199C" w:rsidRDefault="00EA199C" w:rsidP="00EA199C">
      <w:pPr>
        <w:spacing w:line="480" w:lineRule="auto"/>
      </w:pPr>
      <w:r>
        <w:rPr>
          <w:i/>
        </w:rPr>
        <w:t>ex:</w:t>
      </w:r>
      <w:r>
        <w:tab/>
        <w:t xml:space="preserve">The word </w:t>
      </w:r>
      <w:proofErr w:type="spellStart"/>
      <w:r>
        <w:rPr>
          <w:i/>
        </w:rPr>
        <w:t>uvas</w:t>
      </w:r>
      <w:proofErr w:type="spellEnd"/>
      <w:r>
        <w:rPr>
          <w:i/>
        </w:rPr>
        <w:t xml:space="preserve"> (grapes) </w:t>
      </w:r>
      <w:r>
        <w:t>is feminine and singular.</w:t>
      </w:r>
    </w:p>
    <w:p w:rsidR="00EA199C" w:rsidRPr="0009773D" w:rsidRDefault="00EA199C" w:rsidP="00EA199C">
      <w:pPr>
        <w:spacing w:line="480" w:lineRule="auto"/>
      </w:pPr>
      <w:r>
        <w:rPr>
          <w:i/>
        </w:rPr>
        <w:t>ex:</w:t>
      </w:r>
      <w:r>
        <w:tab/>
        <w:t xml:space="preserve">To change </w:t>
      </w:r>
      <w:proofErr w:type="spellStart"/>
      <w:r w:rsidRPr="0009773D">
        <w:rPr>
          <w:i/>
        </w:rPr>
        <w:t>reloj</w:t>
      </w:r>
      <w:proofErr w:type="spellEnd"/>
      <w:r>
        <w:t xml:space="preserve"> (</w:t>
      </w:r>
      <w:r>
        <w:rPr>
          <w:i/>
        </w:rPr>
        <w:t xml:space="preserve">clock, </w:t>
      </w:r>
      <w:r>
        <w:t xml:space="preserve">masculine) to plural, you must add </w:t>
      </w:r>
      <w:proofErr w:type="spellStart"/>
      <w:r>
        <w:t>es</w:t>
      </w:r>
      <w:proofErr w:type="spellEnd"/>
      <w:r>
        <w:t xml:space="preserve">: </w:t>
      </w:r>
      <w:proofErr w:type="spellStart"/>
      <w:r>
        <w:rPr>
          <w:i/>
        </w:rPr>
        <w:t>relojes</w:t>
      </w:r>
      <w:proofErr w:type="spellEnd"/>
      <w:r>
        <w:rPr>
          <w:i/>
        </w:rPr>
        <w:t xml:space="preserve"> </w:t>
      </w:r>
      <w:r>
        <w:t>(</w:t>
      </w:r>
      <w:r>
        <w:rPr>
          <w:i/>
        </w:rPr>
        <w:t>clocks</w:t>
      </w:r>
      <w:r>
        <w:t>).</w:t>
      </w:r>
    </w:p>
    <w:p w:rsidR="00EA199C" w:rsidRDefault="00EA199C" w:rsidP="00EA199C">
      <w:pPr>
        <w:spacing w:line="480" w:lineRule="auto"/>
      </w:pPr>
    </w:p>
    <w:p w:rsidR="00EA199C" w:rsidRDefault="00EA199C" w:rsidP="00EA199C">
      <w:pPr>
        <w:spacing w:line="480" w:lineRule="auto"/>
      </w:pPr>
      <w:r>
        <w:t>Some nouns’ gender is not always clear. In dictionaries, there will be a note telling the gender of the word, or some books use the definite article to show what gender a noun is. Below, you can find a list of types of words not ending in o or a that tend to be a certain gender.</w:t>
      </w:r>
    </w:p>
    <w:p w:rsidR="00EA199C" w:rsidRDefault="00EA199C" w:rsidP="00EA199C">
      <w:pPr>
        <w:spacing w:line="480" w:lineRule="auto"/>
      </w:pPr>
      <w:r>
        <w:t>Always masculine (Spinelli 8)</w:t>
      </w:r>
    </w:p>
    <w:p w:rsidR="00EA199C" w:rsidRDefault="00EA199C" w:rsidP="00EA199C">
      <w:pPr>
        <w:spacing w:line="480" w:lineRule="auto"/>
      </w:pPr>
      <w:r>
        <w:t>Words ending in:</w:t>
      </w:r>
    </w:p>
    <w:p w:rsidR="00EA199C" w:rsidRDefault="00EA199C" w:rsidP="00EA199C">
      <w:pPr>
        <w:pStyle w:val="ListParagraph"/>
        <w:numPr>
          <w:ilvl w:val="0"/>
          <w:numId w:val="5"/>
        </w:numPr>
        <w:spacing w:line="480" w:lineRule="auto"/>
      </w:pPr>
      <w:r>
        <w:t>-l</w:t>
      </w:r>
    </w:p>
    <w:p w:rsidR="00EA199C" w:rsidRDefault="00EA199C" w:rsidP="00EA199C">
      <w:pPr>
        <w:pStyle w:val="ListParagraph"/>
        <w:numPr>
          <w:ilvl w:val="0"/>
          <w:numId w:val="5"/>
        </w:numPr>
        <w:spacing w:line="480" w:lineRule="auto"/>
      </w:pPr>
      <w:r>
        <w:t>-n</w:t>
      </w:r>
    </w:p>
    <w:p w:rsidR="00EA199C" w:rsidRDefault="00EA199C" w:rsidP="00EA199C">
      <w:pPr>
        <w:pStyle w:val="ListParagraph"/>
        <w:numPr>
          <w:ilvl w:val="0"/>
          <w:numId w:val="5"/>
        </w:numPr>
        <w:spacing w:line="480" w:lineRule="auto"/>
      </w:pPr>
      <w:r>
        <w:t>-r</w:t>
      </w:r>
    </w:p>
    <w:p w:rsidR="00EA199C" w:rsidRDefault="00EA199C" w:rsidP="00EA199C">
      <w:pPr>
        <w:pStyle w:val="ListParagraph"/>
        <w:numPr>
          <w:ilvl w:val="0"/>
          <w:numId w:val="5"/>
        </w:numPr>
        <w:spacing w:line="480" w:lineRule="auto"/>
      </w:pPr>
      <w:r>
        <w:t>words of Greek origin, ending in -ma</w:t>
      </w:r>
    </w:p>
    <w:p w:rsidR="00EA199C" w:rsidRDefault="00EA199C" w:rsidP="00EA199C">
      <w:pPr>
        <w:spacing w:line="480" w:lineRule="auto"/>
      </w:pPr>
    </w:p>
    <w:p w:rsidR="00EA199C" w:rsidRDefault="00EA199C" w:rsidP="00EA199C">
      <w:pPr>
        <w:spacing w:line="480" w:lineRule="auto"/>
      </w:pPr>
      <w:r>
        <w:lastRenderedPageBreak/>
        <w:t>Always feminine (Spinelli 7)</w:t>
      </w:r>
    </w:p>
    <w:p w:rsidR="00EA199C" w:rsidRDefault="00EA199C" w:rsidP="00EA199C">
      <w:pPr>
        <w:spacing w:line="480" w:lineRule="auto"/>
      </w:pPr>
      <w:r>
        <w:t xml:space="preserve">Words ending in: </w:t>
      </w:r>
    </w:p>
    <w:p w:rsidR="00EA199C" w:rsidRDefault="00EA199C" w:rsidP="00EA199C">
      <w:pPr>
        <w:pStyle w:val="ListParagraph"/>
        <w:numPr>
          <w:ilvl w:val="0"/>
          <w:numId w:val="5"/>
        </w:numPr>
        <w:spacing w:line="480" w:lineRule="auto"/>
      </w:pPr>
      <w:r>
        <w:t>-tad</w:t>
      </w:r>
    </w:p>
    <w:p w:rsidR="00EA199C" w:rsidRDefault="00EA199C" w:rsidP="00EA199C">
      <w:pPr>
        <w:pStyle w:val="ListParagraph"/>
        <w:numPr>
          <w:ilvl w:val="0"/>
          <w:numId w:val="5"/>
        </w:numPr>
        <w:spacing w:line="480" w:lineRule="auto"/>
      </w:pPr>
      <w:r>
        <w:t>-dad</w:t>
      </w:r>
    </w:p>
    <w:p w:rsidR="00EA199C" w:rsidRDefault="00EA199C" w:rsidP="00EA199C">
      <w:pPr>
        <w:pStyle w:val="ListParagraph"/>
        <w:numPr>
          <w:ilvl w:val="0"/>
          <w:numId w:val="5"/>
        </w:numPr>
        <w:spacing w:line="480" w:lineRule="auto"/>
      </w:pPr>
      <w:r>
        <w:t>-</w:t>
      </w:r>
      <w:proofErr w:type="spellStart"/>
      <w:r>
        <w:t>umbre</w:t>
      </w:r>
      <w:proofErr w:type="spellEnd"/>
    </w:p>
    <w:p w:rsidR="00EA199C" w:rsidRDefault="00EA199C" w:rsidP="00EA199C">
      <w:pPr>
        <w:pStyle w:val="ListParagraph"/>
        <w:numPr>
          <w:ilvl w:val="0"/>
          <w:numId w:val="5"/>
        </w:numPr>
        <w:spacing w:line="480" w:lineRule="auto"/>
      </w:pPr>
      <w:r>
        <w:t>-</w:t>
      </w:r>
      <w:proofErr w:type="spellStart"/>
      <w:r>
        <w:t>ie</w:t>
      </w:r>
      <w:proofErr w:type="spellEnd"/>
    </w:p>
    <w:p w:rsidR="00EA199C" w:rsidRPr="00EA199C" w:rsidRDefault="00EA199C" w:rsidP="00D209C3">
      <w:pPr>
        <w:pStyle w:val="ListParagraph"/>
        <w:numPr>
          <w:ilvl w:val="0"/>
          <w:numId w:val="5"/>
        </w:numPr>
        <w:spacing w:line="480" w:lineRule="auto"/>
      </w:pPr>
      <w:r>
        <w:t>-</w:t>
      </w:r>
      <w:proofErr w:type="spellStart"/>
      <w:r>
        <w:t>ci</w:t>
      </w:r>
      <w:r w:rsidRPr="00E85E17">
        <w:rPr>
          <w:rFonts w:ascii="Calibri" w:hAnsi="Calibri"/>
        </w:rPr>
        <w:t>ó</w:t>
      </w:r>
      <w:r>
        <w:t>n</w:t>
      </w:r>
      <w:proofErr w:type="spellEnd"/>
    </w:p>
    <w:p w:rsidR="00D209C3" w:rsidRDefault="00D209C3" w:rsidP="00D209C3">
      <w:pPr>
        <w:spacing w:line="480" w:lineRule="auto"/>
        <w:rPr>
          <w:u w:val="single"/>
        </w:rPr>
      </w:pPr>
      <w:r>
        <w:rPr>
          <w:u w:val="single"/>
        </w:rPr>
        <w:t>Pronouns</w:t>
      </w:r>
    </w:p>
    <w:p w:rsidR="00D209C3" w:rsidRDefault="00D209C3" w:rsidP="00D209C3">
      <w:pPr>
        <w:spacing w:line="480" w:lineRule="auto"/>
      </w:pPr>
      <w:r>
        <w:t>Just as in English, in Spanish pronouns are used to replace nouns. For instance, we say “she” instead of Maya every time we want to talk about her. There are different types of pronouns, and you can find them listed below.</w:t>
      </w:r>
    </w:p>
    <w:p w:rsidR="00D209C3" w:rsidRDefault="00D209C3" w:rsidP="00D209C3">
      <w:pPr>
        <w:pStyle w:val="ListParagraph"/>
        <w:numPr>
          <w:ilvl w:val="0"/>
          <w:numId w:val="1"/>
        </w:numPr>
        <w:spacing w:line="480" w:lineRule="auto"/>
      </w:pPr>
      <w:r>
        <w:t>Subject Pronouns</w:t>
      </w:r>
    </w:p>
    <w:p w:rsidR="00B90A08" w:rsidRDefault="00B90A08" w:rsidP="00B90A08">
      <w:pPr>
        <w:pStyle w:val="ListParagraph"/>
        <w:spacing w:line="480" w:lineRule="auto"/>
      </w:pPr>
      <w:r>
        <w:t>These pronouns are the</w:t>
      </w:r>
      <w:r w:rsidR="0071520D">
        <w:t xml:space="preserve"> ones that are subjects of sente</w:t>
      </w:r>
      <w:r>
        <w:t>nces</w:t>
      </w:r>
      <w:r w:rsidR="0071520D">
        <w:t xml:space="preserve"> and are crucial in conjugating verbs</w:t>
      </w:r>
      <w:r>
        <w:t>.</w:t>
      </w:r>
      <w:r w:rsidR="0071520D">
        <w:t xml:space="preserve"> Many of them are just as they are in English; however</w:t>
      </w:r>
      <w:r w:rsidR="00C5171E">
        <w:t>,</w:t>
      </w:r>
      <w:r w:rsidR="0071520D">
        <w:t xml:space="preserve"> there are some familiar and formal forms a</w:t>
      </w:r>
      <w:r w:rsidR="00C5171E">
        <w:t>s well as gender based forms.</w:t>
      </w:r>
    </w:p>
    <w:p w:rsidR="00C5171E" w:rsidRDefault="00C5171E" w:rsidP="00C5171E">
      <w:pPr>
        <w:pStyle w:val="ListParagraph"/>
        <w:numPr>
          <w:ilvl w:val="0"/>
          <w:numId w:val="2"/>
        </w:numPr>
        <w:spacing w:line="480" w:lineRule="auto"/>
      </w:pPr>
      <w:r>
        <w:t>First Person</w:t>
      </w:r>
    </w:p>
    <w:p w:rsidR="00B90A08" w:rsidRDefault="00C5171E" w:rsidP="00C5171E">
      <w:pPr>
        <w:pStyle w:val="ListParagraph"/>
        <w:spacing w:line="480" w:lineRule="auto"/>
        <w:ind w:firstLine="720"/>
      </w:pPr>
      <w:r>
        <w:t xml:space="preserve">Singular: </w:t>
      </w:r>
      <w:r w:rsidR="00B90A08">
        <w:t xml:space="preserve">I = </w:t>
      </w:r>
      <w:proofErr w:type="spellStart"/>
      <w:r w:rsidR="00B90A08">
        <w:t>yo</w:t>
      </w:r>
      <w:proofErr w:type="spellEnd"/>
    </w:p>
    <w:p w:rsidR="00C5171E" w:rsidRDefault="00C5171E" w:rsidP="00C5171E">
      <w:pPr>
        <w:pStyle w:val="ListParagraph"/>
        <w:spacing w:line="480" w:lineRule="auto"/>
        <w:ind w:firstLine="720"/>
        <w:rPr>
          <w:rFonts w:ascii="Times New Roman" w:hAnsi="Times New Roman" w:cs="Times New Roman"/>
        </w:rPr>
      </w:pPr>
      <w:r>
        <w:t xml:space="preserve">Plural: </w:t>
      </w:r>
      <w:r>
        <w:rPr>
          <w:rFonts w:ascii="Times New Roman" w:hAnsi="Times New Roman" w:cs="Times New Roman"/>
        </w:rPr>
        <w:t xml:space="preserve">we (all males or males and females) = </w:t>
      </w:r>
      <w:proofErr w:type="spellStart"/>
      <w:r>
        <w:rPr>
          <w:rFonts w:ascii="Times New Roman" w:hAnsi="Times New Roman" w:cs="Times New Roman"/>
        </w:rPr>
        <w:t>nosotros</w:t>
      </w:r>
      <w:proofErr w:type="spellEnd"/>
    </w:p>
    <w:p w:rsidR="00C5171E" w:rsidRDefault="00C5171E" w:rsidP="00C5171E">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we (all females) = </w:t>
      </w:r>
      <w:proofErr w:type="spellStart"/>
      <w:r>
        <w:rPr>
          <w:rFonts w:ascii="Times New Roman" w:hAnsi="Times New Roman" w:cs="Times New Roman"/>
        </w:rPr>
        <w:t>nosotras</w:t>
      </w:r>
      <w:proofErr w:type="spellEnd"/>
    </w:p>
    <w:p w:rsidR="00EA199C" w:rsidRDefault="00EA199C" w:rsidP="00C5171E">
      <w:pPr>
        <w:pStyle w:val="ListParagraph"/>
        <w:spacing w:line="480" w:lineRule="auto"/>
        <w:ind w:left="1440" w:firstLine="720"/>
        <w:rPr>
          <w:rFonts w:ascii="Times New Roman" w:hAnsi="Times New Roman" w:cs="Times New Roman"/>
        </w:rPr>
      </w:pPr>
    </w:p>
    <w:p w:rsidR="00EA199C" w:rsidRDefault="00EA199C" w:rsidP="00C5171E">
      <w:pPr>
        <w:pStyle w:val="ListParagraph"/>
        <w:spacing w:line="480" w:lineRule="auto"/>
        <w:ind w:left="1440" w:firstLine="720"/>
        <w:rPr>
          <w:rFonts w:ascii="Times New Roman" w:hAnsi="Times New Roman" w:cs="Times New Roman"/>
        </w:rPr>
      </w:pPr>
    </w:p>
    <w:p w:rsidR="00EA199C" w:rsidRDefault="00EA199C" w:rsidP="00C5171E">
      <w:pPr>
        <w:pStyle w:val="ListParagraph"/>
        <w:spacing w:line="480" w:lineRule="auto"/>
        <w:ind w:left="1440" w:firstLine="720"/>
        <w:rPr>
          <w:rFonts w:ascii="Times New Roman" w:hAnsi="Times New Roman" w:cs="Times New Roman"/>
        </w:rPr>
      </w:pPr>
    </w:p>
    <w:p w:rsidR="00EA199C" w:rsidRPr="00C5171E" w:rsidRDefault="00EA199C" w:rsidP="00C5171E">
      <w:pPr>
        <w:pStyle w:val="ListParagraph"/>
        <w:spacing w:line="480" w:lineRule="auto"/>
        <w:ind w:left="1440" w:firstLine="720"/>
        <w:rPr>
          <w:rFonts w:ascii="Times New Roman" w:hAnsi="Times New Roman" w:cs="Times New Roman"/>
        </w:rPr>
      </w:pPr>
    </w:p>
    <w:p w:rsidR="00C5171E" w:rsidRPr="00C5171E" w:rsidRDefault="00C5171E" w:rsidP="00C5171E">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Second Person</w:t>
      </w:r>
    </w:p>
    <w:p w:rsidR="00B90A08" w:rsidRDefault="00C5171E" w:rsidP="00C5171E">
      <w:pPr>
        <w:pStyle w:val="ListParagraph"/>
        <w:spacing w:line="480" w:lineRule="auto"/>
        <w:ind w:left="1440"/>
        <w:rPr>
          <w:rFonts w:ascii="Times New Roman" w:hAnsi="Times New Roman" w:cs="Times New Roman"/>
        </w:rPr>
      </w:pPr>
      <w:r>
        <w:t xml:space="preserve">Singular: </w:t>
      </w:r>
      <w:r w:rsidR="00B90A08">
        <w:t xml:space="preserve">you </w:t>
      </w:r>
      <w:r w:rsidR="001C0598">
        <w:t xml:space="preserve">(familiar) = </w:t>
      </w:r>
      <w:proofErr w:type="spellStart"/>
      <w:r w:rsidR="001C0598">
        <w:t>t</w:t>
      </w:r>
      <w:r w:rsidR="001C0598">
        <w:rPr>
          <w:rFonts w:ascii="Times New Roman" w:hAnsi="Times New Roman" w:cs="Times New Roman"/>
        </w:rPr>
        <w:t>ú</w:t>
      </w:r>
      <w:proofErr w:type="spellEnd"/>
    </w:p>
    <w:p w:rsidR="001C0598" w:rsidRDefault="00C5171E" w:rsidP="00C5171E">
      <w:pPr>
        <w:pStyle w:val="ListParagraph"/>
        <w:spacing w:line="480" w:lineRule="auto"/>
        <w:ind w:left="2160"/>
        <w:rPr>
          <w:rFonts w:ascii="Times New Roman" w:hAnsi="Times New Roman" w:cs="Times New Roman"/>
        </w:rPr>
      </w:pPr>
      <w:r>
        <w:rPr>
          <w:rFonts w:ascii="Times New Roman" w:hAnsi="Times New Roman" w:cs="Times New Roman"/>
        </w:rPr>
        <w:t xml:space="preserve">    </w:t>
      </w:r>
      <w:r w:rsidR="001C0598">
        <w:rPr>
          <w:rFonts w:ascii="Times New Roman" w:hAnsi="Times New Roman" w:cs="Times New Roman"/>
        </w:rPr>
        <w:t>you (formal)</w:t>
      </w:r>
      <w:r w:rsidR="0071520D">
        <w:rPr>
          <w:rFonts w:ascii="Times New Roman" w:hAnsi="Times New Roman" w:cs="Times New Roman"/>
        </w:rPr>
        <w:t xml:space="preserve"> = </w:t>
      </w:r>
      <w:proofErr w:type="spellStart"/>
      <w:r w:rsidR="0071520D">
        <w:rPr>
          <w:rFonts w:ascii="Times New Roman" w:hAnsi="Times New Roman" w:cs="Times New Roman"/>
        </w:rPr>
        <w:t>usted</w:t>
      </w:r>
      <w:proofErr w:type="spellEnd"/>
      <w:r w:rsidR="0071520D">
        <w:rPr>
          <w:rFonts w:ascii="Times New Roman" w:hAnsi="Times New Roman" w:cs="Times New Roman"/>
        </w:rPr>
        <w:t xml:space="preserve"> (</w:t>
      </w:r>
      <w:proofErr w:type="spellStart"/>
      <w:r w:rsidR="0071520D">
        <w:rPr>
          <w:rFonts w:ascii="Times New Roman" w:hAnsi="Times New Roman" w:cs="Times New Roman"/>
        </w:rPr>
        <w:t>Ud</w:t>
      </w:r>
      <w:proofErr w:type="spellEnd"/>
      <w:r w:rsidR="0071520D">
        <w:rPr>
          <w:rFonts w:ascii="Times New Roman" w:hAnsi="Times New Roman" w:cs="Times New Roman"/>
        </w:rPr>
        <w:t>.)</w:t>
      </w:r>
    </w:p>
    <w:p w:rsidR="00C5171E" w:rsidRDefault="00C5171E" w:rsidP="00C5171E">
      <w:pPr>
        <w:pStyle w:val="ListParagraph"/>
        <w:spacing w:line="480" w:lineRule="auto"/>
        <w:ind w:left="2160" w:hanging="720"/>
        <w:rPr>
          <w:rFonts w:ascii="Times New Roman" w:hAnsi="Times New Roman" w:cs="Times New Roman"/>
        </w:rPr>
      </w:pPr>
      <w:r>
        <w:rPr>
          <w:rFonts w:ascii="Times New Roman" w:hAnsi="Times New Roman" w:cs="Times New Roman"/>
        </w:rPr>
        <w:t xml:space="preserve">Plural: </w:t>
      </w:r>
      <w:r>
        <w:rPr>
          <w:rFonts w:ascii="Times New Roman" w:hAnsi="Times New Roman" w:cs="Times New Roman"/>
        </w:rPr>
        <w:tab/>
        <w:t xml:space="preserve">you all/you guys (familiar, all males or both genders) = </w:t>
      </w:r>
      <w:proofErr w:type="spellStart"/>
      <w:r>
        <w:rPr>
          <w:rFonts w:ascii="Times New Roman" w:hAnsi="Times New Roman" w:cs="Times New Roman"/>
        </w:rPr>
        <w:t>vosotros</w:t>
      </w:r>
      <w:proofErr w:type="spellEnd"/>
    </w:p>
    <w:p w:rsidR="00C5171E" w:rsidRDefault="00C5171E" w:rsidP="00C5171E">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you all/you guys (familiar, all females) = </w:t>
      </w:r>
      <w:proofErr w:type="spellStart"/>
      <w:r>
        <w:rPr>
          <w:rFonts w:ascii="Times New Roman" w:hAnsi="Times New Roman" w:cs="Times New Roman"/>
        </w:rPr>
        <w:t>vosotras</w:t>
      </w:r>
      <w:proofErr w:type="spellEnd"/>
    </w:p>
    <w:p w:rsidR="00C5171E" w:rsidRDefault="00C5171E" w:rsidP="00C5171E">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you all/you guys (formal) = </w:t>
      </w:r>
      <w:proofErr w:type="spellStart"/>
      <w:r>
        <w:rPr>
          <w:rFonts w:ascii="Times New Roman" w:hAnsi="Times New Roman" w:cs="Times New Roman"/>
        </w:rPr>
        <w:t>ustedes</w:t>
      </w:r>
      <w:proofErr w:type="spellEnd"/>
      <w:r>
        <w:rPr>
          <w:rFonts w:ascii="Times New Roman" w:hAnsi="Times New Roman" w:cs="Times New Roman"/>
        </w:rPr>
        <w:t xml:space="preserve"> (</w:t>
      </w:r>
      <w:proofErr w:type="spellStart"/>
      <w:r>
        <w:rPr>
          <w:rFonts w:ascii="Times New Roman" w:hAnsi="Times New Roman" w:cs="Times New Roman"/>
        </w:rPr>
        <w:t>Uds</w:t>
      </w:r>
      <w:proofErr w:type="spellEnd"/>
      <w:r>
        <w:rPr>
          <w:rFonts w:ascii="Times New Roman" w:hAnsi="Times New Roman" w:cs="Times New Roman"/>
        </w:rPr>
        <w:t>.)</w:t>
      </w:r>
    </w:p>
    <w:p w:rsidR="00C5171E" w:rsidRDefault="00C5171E" w:rsidP="00C5171E">
      <w:pPr>
        <w:pStyle w:val="ListParagraph"/>
        <w:numPr>
          <w:ilvl w:val="0"/>
          <w:numId w:val="2"/>
        </w:numPr>
        <w:spacing w:line="480" w:lineRule="auto"/>
        <w:rPr>
          <w:rFonts w:ascii="Times New Roman" w:hAnsi="Times New Roman" w:cs="Times New Roman"/>
        </w:rPr>
      </w:pPr>
      <w:r>
        <w:rPr>
          <w:rFonts w:ascii="Times New Roman" w:hAnsi="Times New Roman" w:cs="Times New Roman"/>
        </w:rPr>
        <w:t>Third Person</w:t>
      </w:r>
    </w:p>
    <w:p w:rsidR="00C5171E" w:rsidRDefault="00C5171E" w:rsidP="00C5171E">
      <w:pPr>
        <w:pStyle w:val="ListParagraph"/>
        <w:spacing w:line="480" w:lineRule="auto"/>
        <w:ind w:firstLine="720"/>
        <w:rPr>
          <w:rFonts w:ascii="Times New Roman" w:hAnsi="Times New Roman" w:cs="Times New Roman"/>
        </w:rPr>
      </w:pPr>
      <w:r>
        <w:rPr>
          <w:rFonts w:ascii="Times New Roman" w:hAnsi="Times New Roman" w:cs="Times New Roman"/>
        </w:rPr>
        <w:t>Singular:</w:t>
      </w:r>
      <w:r w:rsidRPr="00C5171E">
        <w:rPr>
          <w:rFonts w:ascii="Times New Roman" w:hAnsi="Times New Roman" w:cs="Times New Roman"/>
        </w:rPr>
        <w:t xml:space="preserve"> </w:t>
      </w:r>
      <w:r>
        <w:rPr>
          <w:rFonts w:ascii="Times New Roman" w:hAnsi="Times New Roman" w:cs="Times New Roman"/>
        </w:rPr>
        <w:t xml:space="preserve">he = </w:t>
      </w:r>
      <w:proofErr w:type="spellStart"/>
      <w:r>
        <w:rPr>
          <w:rFonts w:ascii="Calibri" w:hAnsi="Calibri" w:cs="Times New Roman"/>
        </w:rPr>
        <w:t>é</w:t>
      </w:r>
      <w:r>
        <w:rPr>
          <w:rFonts w:ascii="Times New Roman" w:hAnsi="Times New Roman" w:cs="Times New Roman"/>
        </w:rPr>
        <w:t>l</w:t>
      </w:r>
      <w:proofErr w:type="spellEnd"/>
    </w:p>
    <w:p w:rsidR="00C5171E" w:rsidRPr="00C5171E" w:rsidRDefault="00C5171E" w:rsidP="00C5171E">
      <w:pPr>
        <w:spacing w:line="480" w:lineRule="auto"/>
        <w:ind w:left="2160"/>
        <w:rPr>
          <w:rFonts w:ascii="Times New Roman" w:hAnsi="Times New Roman" w:cs="Times New Roman"/>
        </w:rPr>
      </w:pPr>
      <w:r>
        <w:rPr>
          <w:rFonts w:ascii="Times New Roman" w:hAnsi="Times New Roman" w:cs="Times New Roman"/>
        </w:rPr>
        <w:t xml:space="preserve">    </w:t>
      </w:r>
      <w:r w:rsidRPr="00C5171E">
        <w:rPr>
          <w:rFonts w:ascii="Times New Roman" w:hAnsi="Times New Roman" w:cs="Times New Roman"/>
        </w:rPr>
        <w:t xml:space="preserve">she= </w:t>
      </w:r>
      <w:proofErr w:type="spellStart"/>
      <w:r w:rsidRPr="00C5171E">
        <w:rPr>
          <w:rFonts w:ascii="Times New Roman" w:hAnsi="Times New Roman" w:cs="Times New Roman"/>
        </w:rPr>
        <w:t>ella</w:t>
      </w:r>
      <w:proofErr w:type="spellEnd"/>
    </w:p>
    <w:p w:rsidR="00C5171E" w:rsidRDefault="00C5171E" w:rsidP="00C5171E">
      <w:pPr>
        <w:pStyle w:val="ListParagraph"/>
        <w:spacing w:line="480" w:lineRule="auto"/>
        <w:ind w:firstLine="720"/>
        <w:rPr>
          <w:rFonts w:ascii="Times New Roman" w:hAnsi="Times New Roman" w:cs="Times New Roman"/>
        </w:rPr>
      </w:pPr>
      <w:r>
        <w:rPr>
          <w:rFonts w:ascii="Times New Roman" w:hAnsi="Times New Roman" w:cs="Times New Roman"/>
        </w:rPr>
        <w:t xml:space="preserve">Plural: they (all males or both genders) = </w:t>
      </w:r>
      <w:proofErr w:type="spellStart"/>
      <w:r>
        <w:rPr>
          <w:rFonts w:ascii="Times New Roman" w:hAnsi="Times New Roman" w:cs="Times New Roman"/>
        </w:rPr>
        <w:t>ellos</w:t>
      </w:r>
      <w:proofErr w:type="spellEnd"/>
      <w:r w:rsidRPr="0071520D">
        <w:rPr>
          <w:rFonts w:ascii="Times New Roman" w:hAnsi="Times New Roman" w:cs="Times New Roman"/>
        </w:rPr>
        <w:t xml:space="preserve"> </w:t>
      </w:r>
    </w:p>
    <w:p w:rsidR="00C5171E" w:rsidRPr="00913D30" w:rsidRDefault="00C5171E" w:rsidP="00913D30">
      <w:pPr>
        <w:pStyle w:val="ListParagraph"/>
        <w:spacing w:line="480" w:lineRule="auto"/>
        <w:ind w:left="1440" w:firstLine="720"/>
        <w:rPr>
          <w:rFonts w:ascii="Times New Roman" w:hAnsi="Times New Roman" w:cs="Times New Roman"/>
        </w:rPr>
      </w:pPr>
      <w:r w:rsidRPr="00C5171E">
        <w:rPr>
          <w:rFonts w:ascii="Times New Roman" w:hAnsi="Times New Roman" w:cs="Times New Roman"/>
        </w:rPr>
        <w:t xml:space="preserve">they (all females) = </w:t>
      </w:r>
      <w:proofErr w:type="spellStart"/>
      <w:r w:rsidRPr="00C5171E">
        <w:rPr>
          <w:rFonts w:ascii="Times New Roman" w:hAnsi="Times New Roman" w:cs="Times New Roman"/>
        </w:rPr>
        <w:t>ellas</w:t>
      </w:r>
      <w:proofErr w:type="spellEnd"/>
    </w:p>
    <w:p w:rsidR="00D209C3" w:rsidRDefault="00D209C3" w:rsidP="00D209C3">
      <w:pPr>
        <w:pStyle w:val="ListParagraph"/>
        <w:numPr>
          <w:ilvl w:val="0"/>
          <w:numId w:val="1"/>
        </w:numPr>
        <w:spacing w:line="480" w:lineRule="auto"/>
      </w:pPr>
      <w:r>
        <w:t>Object Pronouns</w:t>
      </w:r>
    </w:p>
    <w:p w:rsidR="00913D30" w:rsidRDefault="00412E48" w:rsidP="00412E48">
      <w:pPr>
        <w:pStyle w:val="ListParagraph"/>
        <w:numPr>
          <w:ilvl w:val="0"/>
          <w:numId w:val="3"/>
        </w:numPr>
        <w:spacing w:line="480" w:lineRule="auto"/>
      </w:pPr>
      <w:r>
        <w:t>Direct object</w:t>
      </w:r>
    </w:p>
    <w:p w:rsidR="00412E48" w:rsidRDefault="00412E48" w:rsidP="00412E48">
      <w:pPr>
        <w:pStyle w:val="ListParagraph"/>
        <w:spacing w:line="480" w:lineRule="auto"/>
        <w:ind w:left="1440"/>
      </w:pPr>
      <w:r>
        <w:t>me</w:t>
      </w:r>
      <w:r>
        <w:tab/>
      </w:r>
      <w:proofErr w:type="spellStart"/>
      <w:r>
        <w:t>nos</w:t>
      </w:r>
      <w:proofErr w:type="spellEnd"/>
    </w:p>
    <w:p w:rsidR="00412E48" w:rsidRDefault="00412E48" w:rsidP="00412E48">
      <w:pPr>
        <w:pStyle w:val="ListParagraph"/>
        <w:spacing w:line="480" w:lineRule="auto"/>
        <w:ind w:left="1440"/>
      </w:pPr>
      <w:proofErr w:type="spellStart"/>
      <w:r>
        <w:t>te</w:t>
      </w:r>
      <w:proofErr w:type="spellEnd"/>
      <w:r>
        <w:tab/>
      </w:r>
      <w:proofErr w:type="spellStart"/>
      <w:r>
        <w:t>os</w:t>
      </w:r>
      <w:proofErr w:type="spellEnd"/>
    </w:p>
    <w:p w:rsidR="00412E48" w:rsidRDefault="00412E48" w:rsidP="00412E48">
      <w:pPr>
        <w:pStyle w:val="ListParagraph"/>
        <w:spacing w:line="480" w:lineRule="auto"/>
        <w:ind w:left="1440"/>
      </w:pPr>
      <w:r>
        <w:t>lo, la</w:t>
      </w:r>
      <w:r>
        <w:tab/>
      </w:r>
      <w:proofErr w:type="spellStart"/>
      <w:r>
        <w:t>los</w:t>
      </w:r>
      <w:proofErr w:type="spellEnd"/>
      <w:r>
        <w:t xml:space="preserve">, las </w:t>
      </w:r>
    </w:p>
    <w:p w:rsidR="00412E48" w:rsidRDefault="00412E48" w:rsidP="00412E48">
      <w:pPr>
        <w:pStyle w:val="ListParagraph"/>
        <w:numPr>
          <w:ilvl w:val="0"/>
          <w:numId w:val="3"/>
        </w:numPr>
        <w:spacing w:line="480" w:lineRule="auto"/>
      </w:pPr>
      <w:r>
        <w:t>Indirect object</w:t>
      </w:r>
    </w:p>
    <w:p w:rsidR="00412E48" w:rsidRDefault="00412E48" w:rsidP="00412E48">
      <w:pPr>
        <w:pStyle w:val="ListParagraph"/>
        <w:spacing w:line="480" w:lineRule="auto"/>
        <w:ind w:left="1440"/>
      </w:pPr>
      <w:r>
        <w:t>me</w:t>
      </w:r>
      <w:r>
        <w:tab/>
      </w:r>
      <w:proofErr w:type="spellStart"/>
      <w:r>
        <w:t>nos</w:t>
      </w:r>
      <w:proofErr w:type="spellEnd"/>
    </w:p>
    <w:p w:rsidR="00412E48" w:rsidRDefault="00412E48" w:rsidP="00412E48">
      <w:pPr>
        <w:pStyle w:val="ListParagraph"/>
        <w:spacing w:line="480" w:lineRule="auto"/>
        <w:ind w:left="1440"/>
      </w:pPr>
      <w:proofErr w:type="spellStart"/>
      <w:r>
        <w:t>te</w:t>
      </w:r>
      <w:proofErr w:type="spellEnd"/>
      <w:r>
        <w:tab/>
      </w:r>
      <w:proofErr w:type="spellStart"/>
      <w:r>
        <w:t>os</w:t>
      </w:r>
      <w:proofErr w:type="spellEnd"/>
    </w:p>
    <w:p w:rsidR="00412E48" w:rsidRDefault="00412E48" w:rsidP="000207CB">
      <w:pPr>
        <w:pStyle w:val="ListParagraph"/>
        <w:spacing w:line="480" w:lineRule="auto"/>
        <w:ind w:left="1440"/>
      </w:pPr>
      <w:r>
        <w:t>le</w:t>
      </w:r>
      <w:r>
        <w:tab/>
        <w:t xml:space="preserve">les </w:t>
      </w:r>
    </w:p>
    <w:p w:rsidR="00EA199C" w:rsidRDefault="00EA199C" w:rsidP="000207CB">
      <w:pPr>
        <w:pStyle w:val="ListParagraph"/>
        <w:spacing w:line="480" w:lineRule="auto"/>
        <w:ind w:left="1440"/>
      </w:pPr>
    </w:p>
    <w:p w:rsidR="00EA199C" w:rsidRDefault="00EA199C" w:rsidP="000207CB">
      <w:pPr>
        <w:pStyle w:val="ListParagraph"/>
        <w:spacing w:line="480" w:lineRule="auto"/>
        <w:ind w:left="1440"/>
      </w:pPr>
    </w:p>
    <w:p w:rsidR="00EA199C" w:rsidRDefault="00EA199C" w:rsidP="000207CB">
      <w:pPr>
        <w:pStyle w:val="ListParagraph"/>
        <w:spacing w:line="480" w:lineRule="auto"/>
        <w:ind w:left="1440"/>
      </w:pPr>
    </w:p>
    <w:p w:rsidR="00D209C3" w:rsidRDefault="00D209C3" w:rsidP="00D209C3">
      <w:pPr>
        <w:pStyle w:val="ListParagraph"/>
        <w:numPr>
          <w:ilvl w:val="0"/>
          <w:numId w:val="1"/>
        </w:numPr>
        <w:spacing w:line="480" w:lineRule="auto"/>
      </w:pPr>
      <w:r>
        <w:lastRenderedPageBreak/>
        <w:t>Reflexive Pronouns</w:t>
      </w:r>
    </w:p>
    <w:p w:rsidR="00412E48" w:rsidRDefault="00412E48" w:rsidP="00412E48">
      <w:pPr>
        <w:pStyle w:val="ListParagraph"/>
        <w:spacing w:line="480" w:lineRule="auto"/>
      </w:pPr>
      <w:r>
        <w:t>me</w:t>
      </w:r>
      <w:r>
        <w:tab/>
      </w:r>
      <w:proofErr w:type="spellStart"/>
      <w:r>
        <w:t>nos</w:t>
      </w:r>
      <w:proofErr w:type="spellEnd"/>
    </w:p>
    <w:p w:rsidR="00412E48" w:rsidRDefault="00412E48" w:rsidP="00412E48">
      <w:pPr>
        <w:pStyle w:val="ListParagraph"/>
        <w:spacing w:line="480" w:lineRule="auto"/>
      </w:pPr>
      <w:proofErr w:type="spellStart"/>
      <w:r>
        <w:t>te</w:t>
      </w:r>
      <w:proofErr w:type="spellEnd"/>
      <w:r>
        <w:tab/>
      </w:r>
      <w:proofErr w:type="spellStart"/>
      <w:r>
        <w:t>os</w:t>
      </w:r>
      <w:proofErr w:type="spellEnd"/>
    </w:p>
    <w:p w:rsidR="00412E48" w:rsidRDefault="00412E48" w:rsidP="00412E48">
      <w:pPr>
        <w:pStyle w:val="ListParagraph"/>
        <w:spacing w:line="480" w:lineRule="auto"/>
      </w:pPr>
      <w:r>
        <w:t>se</w:t>
      </w:r>
      <w:r>
        <w:tab/>
      </w:r>
      <w:proofErr w:type="spellStart"/>
      <w:r>
        <w:t>se</w:t>
      </w:r>
      <w:proofErr w:type="spellEnd"/>
    </w:p>
    <w:p w:rsidR="00EA199C" w:rsidRDefault="00EA199C" w:rsidP="00EA199C">
      <w:pPr>
        <w:pStyle w:val="ListParagraph"/>
        <w:numPr>
          <w:ilvl w:val="0"/>
          <w:numId w:val="1"/>
        </w:numPr>
        <w:spacing w:line="480" w:lineRule="auto"/>
      </w:pPr>
      <w:r>
        <w:t>Prepositional pronouns (Used after prepositions)</w:t>
      </w:r>
    </w:p>
    <w:p w:rsidR="00EA199C" w:rsidRDefault="00EA199C" w:rsidP="00EA199C">
      <w:pPr>
        <w:pStyle w:val="ListParagraph"/>
        <w:spacing w:line="480" w:lineRule="auto"/>
      </w:pPr>
      <w:proofErr w:type="spellStart"/>
      <w:r>
        <w:t>m</w:t>
      </w:r>
      <w:r>
        <w:rPr>
          <w:rFonts w:ascii="Calibri" w:hAnsi="Calibri" w:cs="Calibri"/>
        </w:rPr>
        <w:t>í</w:t>
      </w:r>
      <w:proofErr w:type="spellEnd"/>
      <w:r>
        <w:tab/>
      </w:r>
      <w:proofErr w:type="spellStart"/>
      <w:r>
        <w:t>nosotros</w:t>
      </w:r>
      <w:proofErr w:type="spellEnd"/>
    </w:p>
    <w:p w:rsidR="00EA199C" w:rsidRDefault="00EA199C" w:rsidP="00EA199C">
      <w:pPr>
        <w:pStyle w:val="ListParagraph"/>
        <w:spacing w:line="480" w:lineRule="auto"/>
      </w:pPr>
      <w:proofErr w:type="spellStart"/>
      <w:r>
        <w:t>ti</w:t>
      </w:r>
      <w:proofErr w:type="spellEnd"/>
      <w:r>
        <w:tab/>
      </w:r>
      <w:proofErr w:type="spellStart"/>
      <w:r>
        <w:t>vosotros</w:t>
      </w:r>
      <w:proofErr w:type="spellEnd"/>
    </w:p>
    <w:p w:rsidR="00EA199C" w:rsidRDefault="00EA199C" w:rsidP="00EA199C">
      <w:pPr>
        <w:pStyle w:val="ListParagraph"/>
        <w:spacing w:line="480" w:lineRule="auto"/>
      </w:pPr>
      <w:proofErr w:type="spellStart"/>
      <w:r>
        <w:rPr>
          <w:rFonts w:ascii="Calibri" w:hAnsi="Calibri" w:cs="Calibri"/>
        </w:rPr>
        <w:t>sí</w:t>
      </w:r>
      <w:proofErr w:type="spellEnd"/>
      <w:r>
        <w:rPr>
          <w:rFonts w:ascii="Calibri" w:hAnsi="Calibri" w:cs="Calibri"/>
        </w:rPr>
        <w:tab/>
      </w:r>
      <w:proofErr w:type="spellStart"/>
      <w:r>
        <w:rPr>
          <w:rFonts w:ascii="Calibri" w:hAnsi="Calibri" w:cs="Calibri"/>
        </w:rPr>
        <w:t>sí</w:t>
      </w:r>
      <w:proofErr w:type="spellEnd"/>
      <w:r>
        <w:rPr>
          <w:rFonts w:ascii="Calibri" w:hAnsi="Calibri" w:cs="Calibri"/>
        </w:rPr>
        <w:tab/>
      </w:r>
    </w:p>
    <w:p w:rsidR="00D209C3" w:rsidRDefault="00D209C3" w:rsidP="00D209C3">
      <w:pPr>
        <w:pStyle w:val="ListParagraph"/>
        <w:numPr>
          <w:ilvl w:val="0"/>
          <w:numId w:val="1"/>
        </w:numPr>
        <w:spacing w:line="480" w:lineRule="auto"/>
      </w:pPr>
      <w:r>
        <w:t>Possessive Pronouns</w:t>
      </w:r>
    </w:p>
    <w:p w:rsidR="00417174" w:rsidRDefault="00417174" w:rsidP="00417174">
      <w:pPr>
        <w:pStyle w:val="ListParagraph"/>
        <w:spacing w:line="480" w:lineRule="auto"/>
      </w:pPr>
      <w:r>
        <w:t>To show possession in Spanish, you cannot use ‘</w:t>
      </w:r>
      <w:r w:rsidR="00DA68C7">
        <w:t>s. Instead, you say the __</w:t>
      </w:r>
      <w:r>
        <w:t xml:space="preserve"> </w:t>
      </w:r>
      <w:r w:rsidR="00DA68C7">
        <w:t>of __</w:t>
      </w:r>
      <w:r>
        <w:t>.</w:t>
      </w:r>
    </w:p>
    <w:p w:rsidR="00417174" w:rsidRPr="00DA68C7" w:rsidRDefault="00417174" w:rsidP="00417174">
      <w:pPr>
        <w:pStyle w:val="ListParagraph"/>
        <w:spacing w:line="480" w:lineRule="auto"/>
      </w:pPr>
      <w:r>
        <w:rPr>
          <w:i/>
        </w:rPr>
        <w:t xml:space="preserve">ex: </w:t>
      </w:r>
      <w:r w:rsidR="00DA68C7">
        <w:rPr>
          <w:i/>
        </w:rPr>
        <w:tab/>
      </w:r>
      <w:r>
        <w:rPr>
          <w:i/>
        </w:rPr>
        <w:t xml:space="preserve">el </w:t>
      </w:r>
      <w:proofErr w:type="spellStart"/>
      <w:r>
        <w:rPr>
          <w:i/>
        </w:rPr>
        <w:t>libro</w:t>
      </w:r>
      <w:proofErr w:type="spellEnd"/>
      <w:r>
        <w:rPr>
          <w:i/>
        </w:rPr>
        <w:t xml:space="preserve"> de Miguel </w:t>
      </w:r>
      <w:r w:rsidR="00DA68C7">
        <w:t>(Miguel’s book)</w:t>
      </w:r>
      <w:r>
        <w:rPr>
          <w:i/>
        </w:rPr>
        <w:tab/>
        <w:t xml:space="preserve">la </w:t>
      </w:r>
      <w:proofErr w:type="spellStart"/>
      <w:r>
        <w:rPr>
          <w:i/>
        </w:rPr>
        <w:t>mu</w:t>
      </w:r>
      <w:r>
        <w:rPr>
          <w:rFonts w:ascii="Calibri" w:hAnsi="Calibri"/>
          <w:i/>
        </w:rPr>
        <w:t>ñ</w:t>
      </w:r>
      <w:r>
        <w:rPr>
          <w:i/>
        </w:rPr>
        <w:t>eca</w:t>
      </w:r>
      <w:proofErr w:type="spellEnd"/>
      <w:r>
        <w:rPr>
          <w:i/>
        </w:rPr>
        <w:t xml:space="preserve"> de Isabel</w:t>
      </w:r>
      <w:r w:rsidR="00DA68C7">
        <w:rPr>
          <w:i/>
        </w:rPr>
        <w:t xml:space="preserve"> </w:t>
      </w:r>
      <w:r w:rsidR="00DA68C7">
        <w:t>(Isabel’s book)</w:t>
      </w:r>
    </w:p>
    <w:p w:rsidR="000207CB" w:rsidRDefault="00417174" w:rsidP="000207CB">
      <w:pPr>
        <w:pStyle w:val="ListParagraph"/>
        <w:spacing w:line="480" w:lineRule="auto"/>
      </w:pPr>
      <w:r>
        <w:t xml:space="preserve">Alternatively, as we do in English, you can use pronouns. </w:t>
      </w:r>
      <w:proofErr w:type="spellStart"/>
      <w:r>
        <w:t>P</w:t>
      </w:r>
      <w:r w:rsidR="000207CB">
        <w:t>ossesive</w:t>
      </w:r>
      <w:proofErr w:type="spellEnd"/>
      <w:r w:rsidR="000207CB">
        <w:t xml:space="preserve"> pronouns follow the gender and number of the noun that is </w:t>
      </w:r>
      <w:r>
        <w:t>in possession</w:t>
      </w:r>
      <w:r w:rsidR="000207CB">
        <w:t>. The list below is used normally, in front of the noun.</w:t>
      </w:r>
    </w:p>
    <w:p w:rsidR="00417174" w:rsidRPr="00DA68C7" w:rsidRDefault="00417174" w:rsidP="000207CB">
      <w:pPr>
        <w:pStyle w:val="ListParagraph"/>
        <w:spacing w:line="480" w:lineRule="auto"/>
      </w:pPr>
      <w:r>
        <w:rPr>
          <w:i/>
        </w:rPr>
        <w:t xml:space="preserve">ex: </w:t>
      </w:r>
      <w:r w:rsidR="00DA68C7">
        <w:rPr>
          <w:i/>
        </w:rPr>
        <w:tab/>
      </w:r>
      <w:proofErr w:type="spellStart"/>
      <w:r>
        <w:rPr>
          <w:i/>
        </w:rPr>
        <w:t>mis</w:t>
      </w:r>
      <w:proofErr w:type="spellEnd"/>
      <w:r>
        <w:rPr>
          <w:i/>
        </w:rPr>
        <w:t xml:space="preserve"> </w:t>
      </w:r>
      <w:proofErr w:type="spellStart"/>
      <w:r>
        <w:rPr>
          <w:i/>
        </w:rPr>
        <w:t>gatos</w:t>
      </w:r>
      <w:proofErr w:type="spellEnd"/>
      <w:r w:rsidR="00DA68C7">
        <w:rPr>
          <w:i/>
        </w:rPr>
        <w:t xml:space="preserve"> </w:t>
      </w:r>
      <w:r w:rsidR="00DA68C7">
        <w:t>(my cats)</w:t>
      </w:r>
      <w:r>
        <w:rPr>
          <w:i/>
        </w:rPr>
        <w:tab/>
      </w:r>
      <w:r>
        <w:rPr>
          <w:i/>
        </w:rPr>
        <w:tab/>
      </w:r>
      <w:proofErr w:type="spellStart"/>
      <w:r>
        <w:rPr>
          <w:i/>
        </w:rPr>
        <w:t>vuestras</w:t>
      </w:r>
      <w:proofErr w:type="spellEnd"/>
      <w:r>
        <w:rPr>
          <w:i/>
        </w:rPr>
        <w:t xml:space="preserve"> </w:t>
      </w:r>
      <w:proofErr w:type="spellStart"/>
      <w:r>
        <w:rPr>
          <w:i/>
        </w:rPr>
        <w:t>toallas</w:t>
      </w:r>
      <w:proofErr w:type="spellEnd"/>
      <w:r w:rsidR="00DA68C7">
        <w:rPr>
          <w:i/>
        </w:rPr>
        <w:t xml:space="preserve"> </w:t>
      </w:r>
      <w:r w:rsidR="00DA68C7">
        <w:t>(your guys’ towels)</w:t>
      </w:r>
    </w:p>
    <w:p w:rsidR="000207CB" w:rsidRDefault="000207CB" w:rsidP="000207CB">
      <w:pPr>
        <w:pStyle w:val="ListParagraph"/>
        <w:spacing w:line="480" w:lineRule="auto"/>
      </w:pPr>
      <w:r>
        <w:t xml:space="preserve">mi, </w:t>
      </w:r>
      <w:proofErr w:type="spellStart"/>
      <w:r>
        <w:t>mis</w:t>
      </w:r>
      <w:proofErr w:type="spellEnd"/>
      <w:r>
        <w:tab/>
      </w:r>
      <w:proofErr w:type="spellStart"/>
      <w:r>
        <w:t>nuestro</w:t>
      </w:r>
      <w:proofErr w:type="spellEnd"/>
      <w:r>
        <w:t xml:space="preserve">, </w:t>
      </w:r>
      <w:proofErr w:type="spellStart"/>
      <w:r>
        <w:t>nuestra</w:t>
      </w:r>
      <w:proofErr w:type="spellEnd"/>
      <w:r>
        <w:t xml:space="preserve">, </w:t>
      </w:r>
      <w:proofErr w:type="spellStart"/>
      <w:r>
        <w:t>nuestros</w:t>
      </w:r>
      <w:proofErr w:type="spellEnd"/>
      <w:r>
        <w:t xml:space="preserve">, </w:t>
      </w:r>
      <w:proofErr w:type="spellStart"/>
      <w:r>
        <w:t>nuestras</w:t>
      </w:r>
      <w:proofErr w:type="spellEnd"/>
    </w:p>
    <w:p w:rsidR="000207CB" w:rsidRDefault="000207CB" w:rsidP="000207CB">
      <w:pPr>
        <w:pStyle w:val="ListParagraph"/>
        <w:spacing w:line="480" w:lineRule="auto"/>
      </w:pPr>
      <w:proofErr w:type="spellStart"/>
      <w:r>
        <w:t>tu</w:t>
      </w:r>
      <w:proofErr w:type="spellEnd"/>
      <w:r>
        <w:t xml:space="preserve">, </w:t>
      </w:r>
      <w:proofErr w:type="spellStart"/>
      <w:r>
        <w:t>tus</w:t>
      </w:r>
      <w:proofErr w:type="spellEnd"/>
      <w:r>
        <w:tab/>
      </w:r>
      <w:r>
        <w:tab/>
      </w:r>
      <w:proofErr w:type="spellStart"/>
      <w:r>
        <w:t>vuestro</w:t>
      </w:r>
      <w:proofErr w:type="spellEnd"/>
      <w:r>
        <w:t xml:space="preserve">, </w:t>
      </w:r>
      <w:proofErr w:type="spellStart"/>
      <w:r>
        <w:t>vuestra</w:t>
      </w:r>
      <w:proofErr w:type="spellEnd"/>
      <w:r>
        <w:t xml:space="preserve">, </w:t>
      </w:r>
      <w:proofErr w:type="spellStart"/>
      <w:r>
        <w:t>vuestros</w:t>
      </w:r>
      <w:proofErr w:type="spellEnd"/>
      <w:r>
        <w:t xml:space="preserve">, </w:t>
      </w:r>
      <w:proofErr w:type="spellStart"/>
      <w:r>
        <w:t>vuestras</w:t>
      </w:r>
      <w:proofErr w:type="spellEnd"/>
    </w:p>
    <w:p w:rsidR="000207CB" w:rsidRDefault="000207CB" w:rsidP="000207CB">
      <w:pPr>
        <w:pStyle w:val="ListParagraph"/>
        <w:spacing w:line="480" w:lineRule="auto"/>
      </w:pPr>
      <w:proofErr w:type="spellStart"/>
      <w:r>
        <w:t>su</w:t>
      </w:r>
      <w:proofErr w:type="spellEnd"/>
      <w:r>
        <w:t xml:space="preserve">, </w:t>
      </w:r>
      <w:proofErr w:type="spellStart"/>
      <w:r>
        <w:t>sus</w:t>
      </w:r>
      <w:proofErr w:type="spellEnd"/>
      <w:r>
        <w:tab/>
      </w:r>
      <w:r>
        <w:tab/>
      </w:r>
      <w:proofErr w:type="spellStart"/>
      <w:r>
        <w:t>su</w:t>
      </w:r>
      <w:proofErr w:type="spellEnd"/>
      <w:r>
        <w:t xml:space="preserve">, </w:t>
      </w:r>
      <w:proofErr w:type="spellStart"/>
      <w:r>
        <w:t>sus</w:t>
      </w:r>
      <w:proofErr w:type="spellEnd"/>
    </w:p>
    <w:p w:rsidR="00EA199C" w:rsidRDefault="00EA199C" w:rsidP="000207CB">
      <w:pPr>
        <w:pStyle w:val="ListParagraph"/>
        <w:spacing w:line="480" w:lineRule="auto"/>
      </w:pPr>
    </w:p>
    <w:p w:rsidR="00EA199C" w:rsidRDefault="00EA199C" w:rsidP="000207CB">
      <w:pPr>
        <w:pStyle w:val="ListParagraph"/>
        <w:spacing w:line="480" w:lineRule="auto"/>
      </w:pPr>
    </w:p>
    <w:p w:rsidR="00EA199C" w:rsidRDefault="00EA199C" w:rsidP="000207CB">
      <w:pPr>
        <w:pStyle w:val="ListParagraph"/>
        <w:spacing w:line="480" w:lineRule="auto"/>
      </w:pPr>
    </w:p>
    <w:p w:rsidR="00EA199C" w:rsidRDefault="00EA199C" w:rsidP="000207CB">
      <w:pPr>
        <w:pStyle w:val="ListParagraph"/>
        <w:spacing w:line="480" w:lineRule="auto"/>
      </w:pPr>
    </w:p>
    <w:p w:rsidR="00417174" w:rsidRDefault="00417174" w:rsidP="000207CB">
      <w:pPr>
        <w:pStyle w:val="ListParagraph"/>
        <w:spacing w:line="480" w:lineRule="auto"/>
      </w:pPr>
      <w:r>
        <w:lastRenderedPageBreak/>
        <w:t>Alternatively, you can use the pronouns below in a different structure: the article, the noun, and then the pronoun, for extra emphasis. As always, the pronoun matches the gender and number of the noun.</w:t>
      </w:r>
    </w:p>
    <w:p w:rsidR="000207CB" w:rsidRDefault="00417174" w:rsidP="000207CB">
      <w:pPr>
        <w:pStyle w:val="ListParagraph"/>
        <w:spacing w:line="480" w:lineRule="auto"/>
      </w:pPr>
      <w:r>
        <w:rPr>
          <w:i/>
        </w:rPr>
        <w:t xml:space="preserve">ex: </w:t>
      </w:r>
      <w:r w:rsidR="00DB3C22">
        <w:rPr>
          <w:i/>
        </w:rPr>
        <w:tab/>
      </w:r>
      <w:r w:rsidR="007D2787">
        <w:rPr>
          <w:i/>
        </w:rPr>
        <w:t xml:space="preserve">el </w:t>
      </w:r>
      <w:proofErr w:type="spellStart"/>
      <w:r w:rsidR="007D2787">
        <w:rPr>
          <w:i/>
        </w:rPr>
        <w:t>libro</w:t>
      </w:r>
      <w:proofErr w:type="spellEnd"/>
      <w:r w:rsidR="007D2787">
        <w:rPr>
          <w:i/>
        </w:rPr>
        <w:t xml:space="preserve"> </w:t>
      </w:r>
      <w:proofErr w:type="spellStart"/>
      <w:r w:rsidR="007D2787">
        <w:rPr>
          <w:i/>
        </w:rPr>
        <w:t>t</w:t>
      </w:r>
      <w:r w:rsidRPr="00DB3C22">
        <w:rPr>
          <w:i/>
        </w:rPr>
        <w:t>uyo</w:t>
      </w:r>
      <w:proofErr w:type="spellEnd"/>
      <w:r w:rsidR="007D2787">
        <w:rPr>
          <w:i/>
        </w:rPr>
        <w:t xml:space="preserve"> </w:t>
      </w:r>
      <w:r w:rsidR="007D2787">
        <w:t>(</w:t>
      </w:r>
      <w:r w:rsidR="007D2787">
        <w:rPr>
          <w:i/>
        </w:rPr>
        <w:t>your</w:t>
      </w:r>
      <w:r w:rsidR="007D2787">
        <w:t xml:space="preserve"> book)</w:t>
      </w:r>
      <w:r w:rsidR="00DB3C22">
        <w:t xml:space="preserve"> </w:t>
      </w:r>
      <w:r>
        <w:tab/>
      </w:r>
      <w:r w:rsidRPr="00DB3C22">
        <w:rPr>
          <w:i/>
        </w:rPr>
        <w:t xml:space="preserve">las </w:t>
      </w:r>
      <w:proofErr w:type="spellStart"/>
      <w:r w:rsidRPr="00DB3C22">
        <w:rPr>
          <w:i/>
        </w:rPr>
        <w:t>vacas</w:t>
      </w:r>
      <w:proofErr w:type="spellEnd"/>
      <w:r w:rsidRPr="00DB3C22">
        <w:rPr>
          <w:i/>
        </w:rPr>
        <w:t xml:space="preserve"> </w:t>
      </w:r>
      <w:proofErr w:type="spellStart"/>
      <w:r w:rsidRPr="00DB3C22">
        <w:rPr>
          <w:i/>
        </w:rPr>
        <w:t>m</w:t>
      </w:r>
      <w:r w:rsidRPr="00DB3C22">
        <w:rPr>
          <w:rFonts w:ascii="Calibri" w:hAnsi="Calibri"/>
          <w:i/>
        </w:rPr>
        <w:t>í</w:t>
      </w:r>
      <w:r w:rsidRPr="00DB3C22">
        <w:rPr>
          <w:i/>
        </w:rPr>
        <w:t>as</w:t>
      </w:r>
      <w:proofErr w:type="spellEnd"/>
      <w:r>
        <w:t xml:space="preserve"> </w:t>
      </w:r>
      <w:r w:rsidR="007D2787">
        <w:t>(</w:t>
      </w:r>
      <w:r w:rsidR="007D2787">
        <w:rPr>
          <w:i/>
        </w:rPr>
        <w:t xml:space="preserve">my </w:t>
      </w:r>
      <w:r w:rsidR="007D2787">
        <w:t>cows)</w:t>
      </w:r>
      <w:r>
        <w:t xml:space="preserve"> </w:t>
      </w:r>
    </w:p>
    <w:p w:rsidR="007D2787" w:rsidRDefault="007D2787" w:rsidP="000207CB">
      <w:pPr>
        <w:pStyle w:val="ListParagraph"/>
        <w:spacing w:line="480" w:lineRule="auto"/>
      </w:pPr>
      <w:proofErr w:type="spellStart"/>
      <w:r>
        <w:t>m</w:t>
      </w:r>
      <w:r>
        <w:rPr>
          <w:rFonts w:ascii="Calibri" w:hAnsi="Calibri"/>
        </w:rPr>
        <w:t>í</w:t>
      </w:r>
      <w:r>
        <w:t>o</w:t>
      </w:r>
      <w:proofErr w:type="spellEnd"/>
      <w:r>
        <w:t xml:space="preserve">, </w:t>
      </w:r>
      <w:proofErr w:type="spellStart"/>
      <w:r>
        <w:t>m</w:t>
      </w:r>
      <w:r>
        <w:rPr>
          <w:rFonts w:ascii="Calibri" w:hAnsi="Calibri"/>
        </w:rPr>
        <w:t>í</w:t>
      </w:r>
      <w:r>
        <w:t>a</w:t>
      </w:r>
      <w:proofErr w:type="spellEnd"/>
      <w:r>
        <w:t xml:space="preserve">, </w:t>
      </w:r>
      <w:proofErr w:type="spellStart"/>
      <w:r>
        <w:t>m</w:t>
      </w:r>
      <w:r>
        <w:rPr>
          <w:rFonts w:ascii="Calibri" w:hAnsi="Calibri"/>
        </w:rPr>
        <w:t>í</w:t>
      </w:r>
      <w:r>
        <w:t>os</w:t>
      </w:r>
      <w:proofErr w:type="spellEnd"/>
      <w:r>
        <w:t xml:space="preserve">, </w:t>
      </w:r>
      <w:proofErr w:type="spellStart"/>
      <w:r>
        <w:t>m</w:t>
      </w:r>
      <w:r>
        <w:rPr>
          <w:rFonts w:ascii="Calibri" w:hAnsi="Calibri"/>
        </w:rPr>
        <w:t>í</w:t>
      </w:r>
      <w:r>
        <w:t>as</w:t>
      </w:r>
      <w:proofErr w:type="spellEnd"/>
      <w:r>
        <w:tab/>
      </w:r>
      <w:r>
        <w:tab/>
      </w:r>
      <w:proofErr w:type="spellStart"/>
      <w:r>
        <w:t>nuestro</w:t>
      </w:r>
      <w:proofErr w:type="spellEnd"/>
      <w:r>
        <w:t xml:space="preserve">, </w:t>
      </w:r>
      <w:proofErr w:type="spellStart"/>
      <w:r>
        <w:t>nuestra</w:t>
      </w:r>
      <w:proofErr w:type="spellEnd"/>
      <w:r>
        <w:t xml:space="preserve">, </w:t>
      </w:r>
      <w:proofErr w:type="spellStart"/>
      <w:r>
        <w:t>nuestros</w:t>
      </w:r>
      <w:proofErr w:type="spellEnd"/>
      <w:r>
        <w:t xml:space="preserve">, </w:t>
      </w:r>
      <w:proofErr w:type="spellStart"/>
      <w:r>
        <w:t>nuestras</w:t>
      </w:r>
      <w:proofErr w:type="spellEnd"/>
    </w:p>
    <w:p w:rsidR="007D2787" w:rsidRDefault="007D2787" w:rsidP="007D2787">
      <w:pPr>
        <w:pStyle w:val="ListParagraph"/>
        <w:spacing w:line="480" w:lineRule="auto"/>
      </w:pPr>
      <w:proofErr w:type="spellStart"/>
      <w:r>
        <w:t>tuyo</w:t>
      </w:r>
      <w:proofErr w:type="spellEnd"/>
      <w:r>
        <w:t xml:space="preserve">, </w:t>
      </w:r>
      <w:proofErr w:type="spellStart"/>
      <w:r>
        <w:t>tuya</w:t>
      </w:r>
      <w:proofErr w:type="spellEnd"/>
      <w:r>
        <w:t xml:space="preserve">, </w:t>
      </w:r>
      <w:proofErr w:type="spellStart"/>
      <w:r>
        <w:t>tuyos</w:t>
      </w:r>
      <w:proofErr w:type="spellEnd"/>
      <w:r>
        <w:t xml:space="preserve">, </w:t>
      </w:r>
      <w:proofErr w:type="spellStart"/>
      <w:r>
        <w:t>tuyas</w:t>
      </w:r>
      <w:proofErr w:type="spellEnd"/>
      <w:r>
        <w:tab/>
      </w:r>
      <w:proofErr w:type="spellStart"/>
      <w:r>
        <w:t>vuestro</w:t>
      </w:r>
      <w:proofErr w:type="spellEnd"/>
      <w:r>
        <w:t xml:space="preserve">, </w:t>
      </w:r>
      <w:proofErr w:type="spellStart"/>
      <w:r>
        <w:t>vuestra</w:t>
      </w:r>
      <w:proofErr w:type="spellEnd"/>
      <w:r>
        <w:t xml:space="preserve">, </w:t>
      </w:r>
      <w:proofErr w:type="spellStart"/>
      <w:r>
        <w:t>vuestros</w:t>
      </w:r>
      <w:proofErr w:type="spellEnd"/>
      <w:r>
        <w:t xml:space="preserve">, </w:t>
      </w:r>
      <w:proofErr w:type="spellStart"/>
      <w:r>
        <w:t>vuestras</w:t>
      </w:r>
      <w:proofErr w:type="spellEnd"/>
    </w:p>
    <w:p w:rsidR="007D2787" w:rsidRPr="007D2787" w:rsidRDefault="007D2787" w:rsidP="007D2787">
      <w:pPr>
        <w:pStyle w:val="ListParagraph"/>
        <w:spacing w:line="480" w:lineRule="auto"/>
      </w:pPr>
      <w:proofErr w:type="spellStart"/>
      <w:r>
        <w:t>suyo</w:t>
      </w:r>
      <w:proofErr w:type="spellEnd"/>
      <w:r>
        <w:t xml:space="preserve">, </w:t>
      </w:r>
      <w:proofErr w:type="spellStart"/>
      <w:r>
        <w:t>suya</w:t>
      </w:r>
      <w:proofErr w:type="spellEnd"/>
      <w:r>
        <w:t xml:space="preserve">, </w:t>
      </w:r>
      <w:proofErr w:type="spellStart"/>
      <w:r>
        <w:t>suyos</w:t>
      </w:r>
      <w:proofErr w:type="spellEnd"/>
      <w:r>
        <w:t xml:space="preserve">, </w:t>
      </w:r>
      <w:proofErr w:type="spellStart"/>
      <w:r>
        <w:t>suyas</w:t>
      </w:r>
      <w:proofErr w:type="spellEnd"/>
      <w:r>
        <w:tab/>
      </w:r>
      <w:proofErr w:type="spellStart"/>
      <w:r>
        <w:t>suyo</w:t>
      </w:r>
      <w:proofErr w:type="spellEnd"/>
      <w:r>
        <w:t xml:space="preserve">, </w:t>
      </w:r>
      <w:proofErr w:type="spellStart"/>
      <w:r>
        <w:t>suya</w:t>
      </w:r>
      <w:proofErr w:type="spellEnd"/>
      <w:r>
        <w:t xml:space="preserve">, </w:t>
      </w:r>
      <w:proofErr w:type="spellStart"/>
      <w:r>
        <w:t>suyos</w:t>
      </w:r>
      <w:proofErr w:type="spellEnd"/>
      <w:r>
        <w:t xml:space="preserve">, </w:t>
      </w:r>
      <w:proofErr w:type="spellStart"/>
      <w:r>
        <w:t>suyas</w:t>
      </w:r>
      <w:proofErr w:type="spellEnd"/>
    </w:p>
    <w:p w:rsidR="007D2787" w:rsidRPr="007D2787" w:rsidRDefault="007D2787" w:rsidP="000207CB">
      <w:pPr>
        <w:pStyle w:val="ListParagraph"/>
        <w:spacing w:line="480" w:lineRule="auto"/>
      </w:pPr>
    </w:p>
    <w:p w:rsidR="00D209C3" w:rsidRDefault="00D209C3" w:rsidP="00D209C3">
      <w:pPr>
        <w:spacing w:line="480" w:lineRule="auto"/>
        <w:rPr>
          <w:u w:val="single"/>
        </w:rPr>
      </w:pPr>
      <w:r>
        <w:rPr>
          <w:u w:val="single"/>
        </w:rPr>
        <w:t>Adjectives</w:t>
      </w:r>
    </w:p>
    <w:p w:rsidR="007B3536" w:rsidRDefault="007B3536" w:rsidP="00D209C3">
      <w:pPr>
        <w:spacing w:line="480" w:lineRule="auto"/>
      </w:pPr>
      <w:r>
        <w:t>As in English, adjectives describe nouns. In Spanish, adjectives must match the noun it is describing in both gender and number. Furthermore, adjectives are placed after the noun as opposed to in front of the noun as in it is in English.</w:t>
      </w:r>
    </w:p>
    <w:p w:rsidR="007B3536" w:rsidRDefault="007B3536" w:rsidP="00D209C3">
      <w:pPr>
        <w:spacing w:line="480" w:lineRule="auto"/>
      </w:pPr>
      <w:r>
        <w:rPr>
          <w:i/>
        </w:rPr>
        <w:t xml:space="preserve">ex: </w:t>
      </w:r>
      <w:r w:rsidR="00C65A2D">
        <w:rPr>
          <w:i/>
        </w:rPr>
        <w:tab/>
        <w:t xml:space="preserve">un </w:t>
      </w:r>
      <w:proofErr w:type="spellStart"/>
      <w:r w:rsidR="00C65A2D">
        <w:rPr>
          <w:i/>
        </w:rPr>
        <w:t>chico</w:t>
      </w:r>
      <w:proofErr w:type="spellEnd"/>
      <w:r w:rsidR="00C65A2D">
        <w:rPr>
          <w:i/>
        </w:rPr>
        <w:t xml:space="preserve"> </w:t>
      </w:r>
      <w:proofErr w:type="spellStart"/>
      <w:r w:rsidR="00C65A2D">
        <w:rPr>
          <w:i/>
        </w:rPr>
        <w:t>guapo</w:t>
      </w:r>
      <w:proofErr w:type="spellEnd"/>
      <w:r w:rsidR="00C65A2D">
        <w:rPr>
          <w:i/>
        </w:rPr>
        <w:t xml:space="preserve"> </w:t>
      </w:r>
      <w:r w:rsidR="00A843EF">
        <w:t>(a handsome boy)</w:t>
      </w:r>
      <w:r w:rsidR="00A843EF">
        <w:tab/>
      </w:r>
      <w:proofErr w:type="spellStart"/>
      <w:r w:rsidR="00474DC0">
        <w:rPr>
          <w:i/>
        </w:rPr>
        <w:t>unos</w:t>
      </w:r>
      <w:proofErr w:type="spellEnd"/>
      <w:r w:rsidR="00474DC0">
        <w:rPr>
          <w:i/>
        </w:rPr>
        <w:t xml:space="preserve"> </w:t>
      </w:r>
      <w:proofErr w:type="spellStart"/>
      <w:r w:rsidR="00A843EF">
        <w:rPr>
          <w:i/>
        </w:rPr>
        <w:t>bolsos</w:t>
      </w:r>
      <w:proofErr w:type="spellEnd"/>
      <w:r w:rsidR="00A843EF">
        <w:rPr>
          <w:i/>
        </w:rPr>
        <w:t xml:space="preserve"> </w:t>
      </w:r>
      <w:proofErr w:type="spellStart"/>
      <w:r w:rsidR="00A843EF">
        <w:rPr>
          <w:i/>
        </w:rPr>
        <w:t>peque</w:t>
      </w:r>
      <w:r w:rsidR="00A843EF">
        <w:rPr>
          <w:rFonts w:ascii="Calibri" w:hAnsi="Calibri" w:cs="Calibri"/>
          <w:i/>
        </w:rPr>
        <w:t>ñ</w:t>
      </w:r>
      <w:r w:rsidR="00A843EF">
        <w:rPr>
          <w:i/>
        </w:rPr>
        <w:t>os</w:t>
      </w:r>
      <w:proofErr w:type="spellEnd"/>
      <w:r w:rsidR="00C65A2D">
        <w:rPr>
          <w:i/>
        </w:rPr>
        <w:t xml:space="preserve"> </w:t>
      </w:r>
      <w:r w:rsidR="00A843EF">
        <w:t>(some small purses</w:t>
      </w:r>
      <w:r w:rsidR="00C65A2D">
        <w:t>)</w:t>
      </w:r>
    </w:p>
    <w:p w:rsidR="00A843EF" w:rsidRPr="00C65A2D" w:rsidRDefault="00A843EF" w:rsidP="00A843EF">
      <w:pPr>
        <w:spacing w:line="480" w:lineRule="auto"/>
      </w:pPr>
      <w:r>
        <w:rPr>
          <w:i/>
        </w:rPr>
        <w:t xml:space="preserve">ex: </w:t>
      </w:r>
      <w:r>
        <w:rPr>
          <w:i/>
        </w:rPr>
        <w:tab/>
      </w:r>
      <w:proofErr w:type="spellStart"/>
      <w:r>
        <w:rPr>
          <w:i/>
        </w:rPr>
        <w:t>una</w:t>
      </w:r>
      <w:proofErr w:type="spellEnd"/>
      <w:r>
        <w:rPr>
          <w:i/>
        </w:rPr>
        <w:t xml:space="preserve"> </w:t>
      </w:r>
      <w:proofErr w:type="spellStart"/>
      <w:r>
        <w:rPr>
          <w:i/>
        </w:rPr>
        <w:t>manzana</w:t>
      </w:r>
      <w:proofErr w:type="spellEnd"/>
      <w:r>
        <w:rPr>
          <w:i/>
        </w:rPr>
        <w:t xml:space="preserve"> </w:t>
      </w:r>
      <w:proofErr w:type="spellStart"/>
      <w:r>
        <w:rPr>
          <w:i/>
        </w:rPr>
        <w:t>roja</w:t>
      </w:r>
      <w:proofErr w:type="spellEnd"/>
      <w:r>
        <w:rPr>
          <w:i/>
        </w:rPr>
        <w:t xml:space="preserve"> </w:t>
      </w:r>
      <w:r>
        <w:t>(a red apple)</w:t>
      </w:r>
      <w:r>
        <w:tab/>
      </w:r>
      <w:proofErr w:type="spellStart"/>
      <w:r>
        <w:rPr>
          <w:i/>
        </w:rPr>
        <w:t>unas</w:t>
      </w:r>
      <w:proofErr w:type="spellEnd"/>
      <w:r>
        <w:rPr>
          <w:i/>
        </w:rPr>
        <w:t xml:space="preserve"> papas </w:t>
      </w:r>
      <w:proofErr w:type="spellStart"/>
      <w:r>
        <w:rPr>
          <w:i/>
        </w:rPr>
        <w:t>rojas</w:t>
      </w:r>
      <w:proofErr w:type="spellEnd"/>
      <w:r>
        <w:rPr>
          <w:i/>
        </w:rPr>
        <w:t xml:space="preserve"> </w:t>
      </w:r>
      <w:r>
        <w:t>(some red potatoes)</w:t>
      </w:r>
    </w:p>
    <w:p w:rsidR="00A843EF" w:rsidRDefault="00A843EF" w:rsidP="00D209C3">
      <w:pPr>
        <w:spacing w:line="480" w:lineRule="auto"/>
      </w:pPr>
    </w:p>
    <w:p w:rsidR="00EA199C" w:rsidRPr="00C65A2D" w:rsidRDefault="00EA199C" w:rsidP="00D209C3">
      <w:pPr>
        <w:spacing w:line="480" w:lineRule="auto"/>
      </w:pPr>
    </w:p>
    <w:p w:rsidR="00C87662" w:rsidRDefault="00D209C3" w:rsidP="00D209C3">
      <w:pPr>
        <w:spacing w:line="480" w:lineRule="auto"/>
        <w:rPr>
          <w:u w:val="single"/>
        </w:rPr>
      </w:pPr>
      <w:r>
        <w:rPr>
          <w:u w:val="single"/>
        </w:rPr>
        <w:t>Adverbs</w:t>
      </w:r>
    </w:p>
    <w:p w:rsidR="00F5777F" w:rsidRDefault="00F5777F" w:rsidP="00D209C3">
      <w:pPr>
        <w:spacing w:line="480" w:lineRule="auto"/>
      </w:pPr>
      <w:r>
        <w:t xml:space="preserve">Adverbs modify verbs, </w:t>
      </w:r>
      <w:r w:rsidR="00612A7E">
        <w:t>other adverbs, and adjectives; furthermore, t</w:t>
      </w:r>
      <w:r>
        <w:t>hey indicate quantity, time, place, intensity and manner (Spinelli 99).</w:t>
      </w:r>
      <w:r w:rsidR="00612A7E">
        <w:t xml:space="preserve"> They do not change in gender or number.</w:t>
      </w:r>
    </w:p>
    <w:p w:rsidR="00F5777F" w:rsidRDefault="00612A7E" w:rsidP="00F5777F">
      <w:pPr>
        <w:pStyle w:val="ListParagraph"/>
        <w:numPr>
          <w:ilvl w:val="0"/>
          <w:numId w:val="20"/>
        </w:numPr>
        <w:spacing w:line="480" w:lineRule="auto"/>
      </w:pPr>
      <w:r>
        <w:t>Q</w:t>
      </w:r>
      <w:r w:rsidR="00F5777F">
        <w:t>uantity/degree</w:t>
      </w:r>
      <w:r>
        <w:t xml:space="preserve"> adverbs answer the question how much (Spinelli 99).</w:t>
      </w:r>
    </w:p>
    <w:p w:rsidR="00F5777F" w:rsidRDefault="00F5777F" w:rsidP="00F5777F">
      <w:pPr>
        <w:pStyle w:val="ListParagraph"/>
        <w:spacing w:line="480" w:lineRule="auto"/>
        <w:rPr>
          <w:i/>
        </w:rPr>
      </w:pPr>
      <w:r>
        <w:t xml:space="preserve">She runs </w:t>
      </w:r>
      <w:r w:rsidRPr="00F5777F">
        <w:rPr>
          <w:b/>
        </w:rPr>
        <w:t>a</w:t>
      </w:r>
      <w:r>
        <w:t xml:space="preserve"> </w:t>
      </w:r>
      <w:r w:rsidRPr="00F5777F">
        <w:rPr>
          <w:b/>
        </w:rPr>
        <w:t>lot</w:t>
      </w:r>
      <w:r>
        <w:t xml:space="preserve">. </w:t>
      </w:r>
      <w:r>
        <w:rPr>
          <w:i/>
        </w:rPr>
        <w:t xml:space="preserve">Ella </w:t>
      </w:r>
      <w:proofErr w:type="spellStart"/>
      <w:r>
        <w:rPr>
          <w:i/>
        </w:rPr>
        <w:t>corre</w:t>
      </w:r>
      <w:proofErr w:type="spellEnd"/>
      <w:r>
        <w:rPr>
          <w:i/>
        </w:rPr>
        <w:t xml:space="preserve"> </w:t>
      </w:r>
      <w:proofErr w:type="spellStart"/>
      <w:r w:rsidRPr="00F5777F">
        <w:rPr>
          <w:b/>
          <w:i/>
        </w:rPr>
        <w:t>mucho</w:t>
      </w:r>
      <w:proofErr w:type="spellEnd"/>
      <w:r>
        <w:rPr>
          <w:i/>
        </w:rPr>
        <w:t>.</w:t>
      </w:r>
    </w:p>
    <w:p w:rsidR="00F5777F" w:rsidRPr="00F5777F" w:rsidRDefault="00F5777F" w:rsidP="00F5777F">
      <w:pPr>
        <w:pStyle w:val="ListParagraph"/>
        <w:spacing w:line="480" w:lineRule="auto"/>
        <w:rPr>
          <w:i/>
        </w:rPr>
      </w:pPr>
      <w:r>
        <w:t xml:space="preserve">She runs </w:t>
      </w:r>
      <w:r w:rsidRPr="00F5777F">
        <w:rPr>
          <w:b/>
        </w:rPr>
        <w:t>badly</w:t>
      </w:r>
      <w:r>
        <w:t xml:space="preserve">. </w:t>
      </w:r>
      <w:r>
        <w:rPr>
          <w:i/>
        </w:rPr>
        <w:t xml:space="preserve">Ella </w:t>
      </w:r>
      <w:proofErr w:type="spellStart"/>
      <w:r>
        <w:rPr>
          <w:i/>
        </w:rPr>
        <w:t>corre</w:t>
      </w:r>
      <w:proofErr w:type="spellEnd"/>
      <w:r>
        <w:rPr>
          <w:i/>
        </w:rPr>
        <w:t xml:space="preserve"> </w:t>
      </w:r>
      <w:r w:rsidRPr="00F5777F">
        <w:rPr>
          <w:b/>
          <w:i/>
        </w:rPr>
        <w:t>mal</w:t>
      </w:r>
      <w:r>
        <w:rPr>
          <w:i/>
        </w:rPr>
        <w:t>.</w:t>
      </w:r>
    </w:p>
    <w:p w:rsidR="00F5777F" w:rsidRDefault="00F5777F" w:rsidP="00F5777F">
      <w:pPr>
        <w:pStyle w:val="ListParagraph"/>
        <w:numPr>
          <w:ilvl w:val="0"/>
          <w:numId w:val="20"/>
        </w:numPr>
        <w:spacing w:line="480" w:lineRule="auto"/>
      </w:pPr>
      <w:r>
        <w:lastRenderedPageBreak/>
        <w:t>Time</w:t>
      </w:r>
      <w:r w:rsidR="00612A7E">
        <w:t xml:space="preserve"> adverbs answer the question </w:t>
      </w:r>
      <w:r w:rsidR="004D6AC8">
        <w:t>“</w:t>
      </w:r>
      <w:r w:rsidR="00612A7E">
        <w:t>when</w:t>
      </w:r>
      <w:r w:rsidR="004D6AC8">
        <w:t>”</w:t>
      </w:r>
      <w:r w:rsidR="00612A7E">
        <w:t xml:space="preserve"> (Spinelli 100).</w:t>
      </w:r>
    </w:p>
    <w:p w:rsidR="00F5777F" w:rsidRDefault="00F5777F" w:rsidP="00F5777F">
      <w:pPr>
        <w:pStyle w:val="ListParagraph"/>
        <w:spacing w:line="480" w:lineRule="auto"/>
        <w:rPr>
          <w:i/>
        </w:rPr>
      </w:pPr>
      <w:r>
        <w:t xml:space="preserve">I am </w:t>
      </w:r>
      <w:r w:rsidRPr="00F5777F">
        <w:rPr>
          <w:b/>
        </w:rPr>
        <w:t>late</w:t>
      </w:r>
      <w:r>
        <w:t xml:space="preserve">. </w:t>
      </w:r>
      <w:proofErr w:type="spellStart"/>
      <w:r w:rsidR="004D6AC8">
        <w:rPr>
          <w:i/>
        </w:rPr>
        <w:t>Llego</w:t>
      </w:r>
      <w:proofErr w:type="spellEnd"/>
      <w:r>
        <w:rPr>
          <w:i/>
        </w:rPr>
        <w:t xml:space="preserve"> </w:t>
      </w:r>
      <w:proofErr w:type="spellStart"/>
      <w:r w:rsidRPr="00F5777F">
        <w:rPr>
          <w:b/>
          <w:i/>
        </w:rPr>
        <w:t>tarde</w:t>
      </w:r>
      <w:proofErr w:type="spellEnd"/>
      <w:r>
        <w:rPr>
          <w:i/>
        </w:rPr>
        <w:t>.</w:t>
      </w:r>
    </w:p>
    <w:p w:rsidR="00F5777F" w:rsidRPr="00F5777F" w:rsidRDefault="00F5777F" w:rsidP="00F5777F">
      <w:pPr>
        <w:pStyle w:val="ListParagraph"/>
        <w:spacing w:line="480" w:lineRule="auto"/>
        <w:rPr>
          <w:b/>
        </w:rPr>
      </w:pPr>
      <w:r>
        <w:t xml:space="preserve">She will come </w:t>
      </w:r>
      <w:r w:rsidRPr="00F5777F">
        <w:rPr>
          <w:b/>
        </w:rPr>
        <w:t>soon</w:t>
      </w:r>
      <w:r>
        <w:rPr>
          <w:b/>
        </w:rPr>
        <w:t xml:space="preserve">. </w:t>
      </w:r>
      <w:proofErr w:type="spellStart"/>
      <w:r w:rsidR="004D6AC8">
        <w:t>Lleg</w:t>
      </w:r>
      <w:r>
        <w:t>a</w:t>
      </w:r>
      <w:r w:rsidR="004D6AC8">
        <w:t>r</w:t>
      </w:r>
      <w:r w:rsidR="004D6AC8" w:rsidRPr="004D6AC8">
        <w:rPr>
          <w:rFonts w:ascii="Calibri" w:hAnsi="Calibri" w:cs="Calibri"/>
          <w:i/>
        </w:rPr>
        <w:t>á</w:t>
      </w:r>
      <w:proofErr w:type="spellEnd"/>
      <w:r>
        <w:t xml:space="preserve"> </w:t>
      </w:r>
      <w:r>
        <w:rPr>
          <w:b/>
        </w:rPr>
        <w:t>pronto.</w:t>
      </w:r>
    </w:p>
    <w:p w:rsidR="00F5777F" w:rsidRDefault="00612A7E" w:rsidP="00F5777F">
      <w:pPr>
        <w:pStyle w:val="ListParagraph"/>
        <w:numPr>
          <w:ilvl w:val="0"/>
          <w:numId w:val="20"/>
        </w:numPr>
        <w:spacing w:line="480" w:lineRule="auto"/>
      </w:pPr>
      <w:r>
        <w:t>P</w:t>
      </w:r>
      <w:r w:rsidR="00F5777F">
        <w:t>lace</w:t>
      </w:r>
      <w:r>
        <w:t xml:space="preserve"> adverbs answer the question </w:t>
      </w:r>
      <w:r w:rsidR="004D6AC8">
        <w:t>“</w:t>
      </w:r>
      <w:r>
        <w:t>where</w:t>
      </w:r>
      <w:r w:rsidR="004D6AC8">
        <w:t>”</w:t>
      </w:r>
      <w:r>
        <w:t xml:space="preserve"> (Spinelli 100).</w:t>
      </w:r>
    </w:p>
    <w:p w:rsidR="00612A7E" w:rsidRPr="00612A7E" w:rsidRDefault="00612A7E" w:rsidP="00612A7E">
      <w:pPr>
        <w:pStyle w:val="ListParagraph"/>
        <w:spacing w:line="480" w:lineRule="auto"/>
        <w:rPr>
          <w:i/>
        </w:rPr>
      </w:pPr>
      <w:r>
        <w:t xml:space="preserve">We looked </w:t>
      </w:r>
      <w:r w:rsidRPr="00612A7E">
        <w:rPr>
          <w:b/>
        </w:rPr>
        <w:t>there</w:t>
      </w:r>
      <w:r>
        <w:t xml:space="preserve">. </w:t>
      </w:r>
      <w:proofErr w:type="spellStart"/>
      <w:r>
        <w:rPr>
          <w:i/>
        </w:rPr>
        <w:t>Vemos</w:t>
      </w:r>
      <w:proofErr w:type="spellEnd"/>
      <w:r>
        <w:rPr>
          <w:i/>
        </w:rPr>
        <w:t xml:space="preserve"> </w:t>
      </w:r>
      <w:proofErr w:type="spellStart"/>
      <w:r w:rsidRPr="00612A7E">
        <w:rPr>
          <w:b/>
          <w:i/>
        </w:rPr>
        <w:t>all</w:t>
      </w:r>
      <w:r w:rsidRPr="00612A7E">
        <w:rPr>
          <w:rFonts w:ascii="Calibri" w:hAnsi="Calibri" w:cs="Calibri"/>
          <w:b/>
          <w:i/>
        </w:rPr>
        <w:t>í</w:t>
      </w:r>
      <w:proofErr w:type="spellEnd"/>
      <w:r>
        <w:rPr>
          <w:i/>
        </w:rPr>
        <w:t>.</w:t>
      </w:r>
    </w:p>
    <w:p w:rsidR="00F5777F" w:rsidRPr="00612A7E" w:rsidRDefault="00612A7E" w:rsidP="00612A7E">
      <w:pPr>
        <w:pStyle w:val="ListParagraph"/>
        <w:spacing w:line="480" w:lineRule="auto"/>
        <w:rPr>
          <w:i/>
        </w:rPr>
      </w:pPr>
      <w:r>
        <w:t xml:space="preserve">We looked </w:t>
      </w:r>
      <w:r w:rsidRPr="00612A7E">
        <w:rPr>
          <w:b/>
        </w:rPr>
        <w:t>over</w:t>
      </w:r>
      <w:r>
        <w:t xml:space="preserve"> there. </w:t>
      </w:r>
      <w:proofErr w:type="spellStart"/>
      <w:r>
        <w:rPr>
          <w:i/>
        </w:rPr>
        <w:t>Vemos</w:t>
      </w:r>
      <w:proofErr w:type="spellEnd"/>
      <w:r>
        <w:rPr>
          <w:i/>
        </w:rPr>
        <w:t xml:space="preserve"> </w:t>
      </w:r>
      <w:proofErr w:type="spellStart"/>
      <w:r w:rsidRPr="00612A7E">
        <w:rPr>
          <w:b/>
          <w:i/>
        </w:rPr>
        <w:t>a</w:t>
      </w:r>
      <w:r w:rsidRPr="00612A7E">
        <w:rPr>
          <w:rFonts w:ascii="Calibri" w:hAnsi="Calibri" w:cs="Calibri"/>
          <w:b/>
          <w:i/>
        </w:rPr>
        <w:t>cá</w:t>
      </w:r>
      <w:proofErr w:type="spellEnd"/>
      <w:r>
        <w:rPr>
          <w:i/>
        </w:rPr>
        <w:t>.</w:t>
      </w:r>
    </w:p>
    <w:p w:rsidR="00F5777F" w:rsidRDefault="00612A7E" w:rsidP="00F5777F">
      <w:pPr>
        <w:pStyle w:val="ListParagraph"/>
        <w:numPr>
          <w:ilvl w:val="0"/>
          <w:numId w:val="20"/>
        </w:numPr>
        <w:spacing w:line="480" w:lineRule="auto"/>
      </w:pPr>
      <w:r>
        <w:t>I</w:t>
      </w:r>
      <w:r w:rsidR="00F5777F">
        <w:t>ntensity</w:t>
      </w:r>
      <w:r>
        <w:t xml:space="preserve"> adverbs are used for emphasis (Spinelli 100).</w:t>
      </w:r>
    </w:p>
    <w:p w:rsidR="00612A7E" w:rsidRDefault="004D6AC8" w:rsidP="00612A7E">
      <w:pPr>
        <w:pStyle w:val="ListParagraph"/>
        <w:spacing w:line="480" w:lineRule="auto"/>
      </w:pPr>
      <w:r>
        <w:t>She</w:t>
      </w:r>
      <w:r w:rsidR="00612A7E">
        <w:t xml:space="preserve"> </w:t>
      </w:r>
      <w:r w:rsidR="00612A7E" w:rsidRPr="00612A7E">
        <w:rPr>
          <w:b/>
        </w:rPr>
        <w:t>seriously</w:t>
      </w:r>
      <w:r w:rsidR="00612A7E">
        <w:t xml:space="preserve"> want</w:t>
      </w:r>
      <w:r>
        <w:t>s</w:t>
      </w:r>
      <w:r w:rsidR="00612A7E">
        <w:t xml:space="preserve"> to learn another language. </w:t>
      </w:r>
    </w:p>
    <w:p w:rsidR="00612A7E" w:rsidRPr="00612A7E" w:rsidRDefault="004D6AC8" w:rsidP="00612A7E">
      <w:pPr>
        <w:pStyle w:val="ListParagraph"/>
        <w:spacing w:line="480" w:lineRule="auto"/>
        <w:rPr>
          <w:i/>
        </w:rPr>
      </w:pPr>
      <w:proofErr w:type="spellStart"/>
      <w:r>
        <w:rPr>
          <w:i/>
        </w:rPr>
        <w:t>Quiere</w:t>
      </w:r>
      <w:proofErr w:type="spellEnd"/>
      <w:r w:rsidR="00612A7E" w:rsidRPr="00612A7E">
        <w:rPr>
          <w:i/>
        </w:rPr>
        <w:t xml:space="preserve"> </w:t>
      </w:r>
      <w:proofErr w:type="spellStart"/>
      <w:r w:rsidR="00612A7E" w:rsidRPr="00612A7E">
        <w:rPr>
          <w:i/>
        </w:rPr>
        <w:t>aprender</w:t>
      </w:r>
      <w:proofErr w:type="spellEnd"/>
      <w:r w:rsidR="00612A7E" w:rsidRPr="00612A7E">
        <w:rPr>
          <w:i/>
        </w:rPr>
        <w:t xml:space="preserve"> </w:t>
      </w:r>
      <w:proofErr w:type="spellStart"/>
      <w:r w:rsidR="00612A7E" w:rsidRPr="00612A7E">
        <w:rPr>
          <w:i/>
        </w:rPr>
        <w:t>otra</w:t>
      </w:r>
      <w:proofErr w:type="spellEnd"/>
      <w:r w:rsidR="00612A7E" w:rsidRPr="00612A7E">
        <w:rPr>
          <w:i/>
        </w:rPr>
        <w:t xml:space="preserve"> </w:t>
      </w:r>
      <w:proofErr w:type="spellStart"/>
      <w:r w:rsidR="00612A7E" w:rsidRPr="00612A7E">
        <w:rPr>
          <w:i/>
        </w:rPr>
        <w:t>lengua</w:t>
      </w:r>
      <w:proofErr w:type="spellEnd"/>
      <w:r w:rsidR="00612A7E" w:rsidRPr="00612A7E">
        <w:rPr>
          <w:i/>
        </w:rPr>
        <w:t xml:space="preserve"> </w:t>
      </w:r>
      <w:proofErr w:type="spellStart"/>
      <w:r w:rsidR="00612A7E">
        <w:rPr>
          <w:b/>
          <w:i/>
        </w:rPr>
        <w:t>en</w:t>
      </w:r>
      <w:proofErr w:type="spellEnd"/>
      <w:r w:rsidR="00612A7E">
        <w:rPr>
          <w:b/>
          <w:i/>
        </w:rPr>
        <w:t xml:space="preserve"> </w:t>
      </w:r>
      <w:proofErr w:type="spellStart"/>
      <w:r w:rsidR="00612A7E">
        <w:rPr>
          <w:b/>
          <w:i/>
        </w:rPr>
        <w:t>seri</w:t>
      </w:r>
      <w:r w:rsidR="00612A7E" w:rsidRPr="00612A7E">
        <w:rPr>
          <w:b/>
          <w:i/>
        </w:rPr>
        <w:t>o</w:t>
      </w:r>
      <w:proofErr w:type="spellEnd"/>
      <w:r w:rsidR="00612A7E" w:rsidRPr="00612A7E">
        <w:rPr>
          <w:b/>
          <w:i/>
        </w:rPr>
        <w:t>.</w:t>
      </w:r>
    </w:p>
    <w:p w:rsidR="00F5777F" w:rsidRDefault="00612A7E" w:rsidP="00F5777F">
      <w:pPr>
        <w:pStyle w:val="ListParagraph"/>
        <w:numPr>
          <w:ilvl w:val="0"/>
          <w:numId w:val="20"/>
        </w:numPr>
        <w:spacing w:line="480" w:lineRule="auto"/>
      </w:pPr>
      <w:r>
        <w:t>M</w:t>
      </w:r>
      <w:r w:rsidR="00F5777F">
        <w:t>anner</w:t>
      </w:r>
      <w:r>
        <w:t xml:space="preserve"> adverbs answer the question </w:t>
      </w:r>
      <w:r w:rsidR="004D6AC8">
        <w:t>“</w:t>
      </w:r>
      <w:r>
        <w:t>how</w:t>
      </w:r>
      <w:r w:rsidR="004D6AC8">
        <w:t>”</w:t>
      </w:r>
      <w:r>
        <w:t xml:space="preserve"> (Spinelli 100).</w:t>
      </w:r>
    </w:p>
    <w:p w:rsidR="00F5777F" w:rsidRPr="00612A7E" w:rsidRDefault="00F5777F" w:rsidP="00612A7E">
      <w:pPr>
        <w:pStyle w:val="ListParagraph"/>
        <w:spacing w:line="480" w:lineRule="auto"/>
        <w:rPr>
          <w:b/>
          <w:i/>
        </w:rPr>
      </w:pPr>
      <w:r>
        <w:t xml:space="preserve">She speaks </w:t>
      </w:r>
      <w:r>
        <w:rPr>
          <w:b/>
        </w:rPr>
        <w:t xml:space="preserve">quickly. </w:t>
      </w:r>
      <w:proofErr w:type="spellStart"/>
      <w:r>
        <w:rPr>
          <w:i/>
        </w:rPr>
        <w:t>Habla</w:t>
      </w:r>
      <w:proofErr w:type="spellEnd"/>
      <w:r>
        <w:rPr>
          <w:i/>
        </w:rPr>
        <w:t xml:space="preserve"> </w:t>
      </w:r>
      <w:proofErr w:type="spellStart"/>
      <w:r>
        <w:rPr>
          <w:b/>
          <w:i/>
        </w:rPr>
        <w:t>r</w:t>
      </w:r>
      <w:r>
        <w:rPr>
          <w:rFonts w:ascii="Calibri" w:hAnsi="Calibri" w:cs="Calibri"/>
          <w:b/>
          <w:i/>
        </w:rPr>
        <w:t>á</w:t>
      </w:r>
      <w:r>
        <w:rPr>
          <w:b/>
          <w:i/>
        </w:rPr>
        <w:t>pidamente</w:t>
      </w:r>
      <w:proofErr w:type="spellEnd"/>
      <w:r>
        <w:rPr>
          <w:b/>
          <w:i/>
        </w:rPr>
        <w:t>.</w:t>
      </w:r>
    </w:p>
    <w:p w:rsidR="003A7B31" w:rsidRDefault="003A7B31" w:rsidP="00D209C3">
      <w:pPr>
        <w:spacing w:line="480" w:lineRule="auto"/>
        <w:rPr>
          <w:u w:val="single"/>
        </w:rPr>
      </w:pPr>
      <w:r>
        <w:rPr>
          <w:u w:val="single"/>
        </w:rPr>
        <w:t>Prepositions</w:t>
      </w:r>
    </w:p>
    <w:p w:rsidR="003A7B31" w:rsidRDefault="003A7B31" w:rsidP="00D209C3">
      <w:pPr>
        <w:spacing w:line="480" w:lineRule="auto"/>
      </w:pPr>
      <w:r>
        <w:t>Prepositions link nouns to other words in sentences, and indicate position, direction or time (Spinelli 96). These words will often appear in your vocabulary sets, and that is the best way to learn them and how to use them, a few at a time. However, there are a few things that prepositions in Spanish will have in common:</w:t>
      </w:r>
    </w:p>
    <w:p w:rsidR="003A7B31" w:rsidRDefault="003A7B31" w:rsidP="003A7B31">
      <w:pPr>
        <w:pStyle w:val="ListParagraph"/>
        <w:numPr>
          <w:ilvl w:val="0"/>
          <w:numId w:val="17"/>
        </w:numPr>
        <w:spacing w:line="480" w:lineRule="auto"/>
      </w:pPr>
      <w:r>
        <w:t>They are invariable, meaning that they do not change with gender or number (Spinelli 96).</w:t>
      </w:r>
    </w:p>
    <w:p w:rsidR="00FF685C" w:rsidRDefault="003A7B31" w:rsidP="00FF685C">
      <w:pPr>
        <w:pStyle w:val="ListParagraph"/>
        <w:numPr>
          <w:ilvl w:val="0"/>
          <w:numId w:val="17"/>
        </w:numPr>
        <w:spacing w:line="480" w:lineRule="auto"/>
      </w:pPr>
      <w:r>
        <w:t>They are used differently in all languages, so do not assume you can use them in Spanish exactly the way you would in English, as a general rule (Spinelli 96).</w:t>
      </w:r>
    </w:p>
    <w:p w:rsidR="00EA199C" w:rsidRDefault="00EA199C" w:rsidP="003A7B31">
      <w:pPr>
        <w:pStyle w:val="ListParagraph"/>
        <w:spacing w:line="480" w:lineRule="auto"/>
      </w:pPr>
    </w:p>
    <w:p w:rsidR="00EA199C" w:rsidRDefault="00EA199C" w:rsidP="003A7B31">
      <w:pPr>
        <w:pStyle w:val="ListParagraph"/>
        <w:spacing w:line="480" w:lineRule="auto"/>
      </w:pPr>
    </w:p>
    <w:p w:rsidR="003A7B31" w:rsidRDefault="003A7B31" w:rsidP="003A7B31">
      <w:pPr>
        <w:pStyle w:val="ListParagraph"/>
        <w:spacing w:line="480" w:lineRule="auto"/>
      </w:pPr>
      <w:r>
        <w:lastRenderedPageBreak/>
        <w:t>Here are few Spanish prepositions:</w:t>
      </w:r>
    </w:p>
    <w:p w:rsidR="003A7B31" w:rsidRDefault="003A7B31" w:rsidP="003A7B31">
      <w:pPr>
        <w:pStyle w:val="ListParagraph"/>
        <w:spacing w:line="480" w:lineRule="auto"/>
      </w:pPr>
      <w:r>
        <w:t>a = to</w:t>
      </w:r>
      <w:r w:rsidR="00FF685C">
        <w:t xml:space="preserve"> </w:t>
      </w:r>
    </w:p>
    <w:p w:rsidR="003A7B31" w:rsidRDefault="003A7B31" w:rsidP="003A7B31">
      <w:pPr>
        <w:pStyle w:val="ListParagraph"/>
        <w:spacing w:line="480" w:lineRule="auto"/>
      </w:pPr>
      <w:r>
        <w:t>de = of</w:t>
      </w:r>
      <w:r w:rsidR="000834D7">
        <w:t>, in, by</w:t>
      </w:r>
    </w:p>
    <w:p w:rsidR="003A7B31" w:rsidRDefault="003A7B31" w:rsidP="003A7B31">
      <w:pPr>
        <w:pStyle w:val="ListParagraph"/>
        <w:spacing w:line="480" w:lineRule="auto"/>
      </w:pPr>
      <w:proofErr w:type="spellStart"/>
      <w:r>
        <w:t>debajo</w:t>
      </w:r>
      <w:proofErr w:type="spellEnd"/>
      <w:r>
        <w:t xml:space="preserve"> de = underneath of</w:t>
      </w:r>
    </w:p>
    <w:p w:rsidR="003A7B31" w:rsidRDefault="003A7B31" w:rsidP="003A7B31">
      <w:pPr>
        <w:pStyle w:val="ListParagraph"/>
        <w:spacing w:line="480" w:lineRule="auto"/>
      </w:pPr>
      <w:proofErr w:type="spellStart"/>
      <w:r>
        <w:t>en</w:t>
      </w:r>
      <w:proofErr w:type="spellEnd"/>
      <w:r>
        <w:t xml:space="preserve"> = at, on, in</w:t>
      </w:r>
    </w:p>
    <w:p w:rsidR="003A7B31" w:rsidRDefault="003A7B31" w:rsidP="003A7B31">
      <w:pPr>
        <w:pStyle w:val="ListParagraph"/>
        <w:spacing w:line="480" w:lineRule="auto"/>
      </w:pPr>
      <w:proofErr w:type="spellStart"/>
      <w:r>
        <w:t>encima</w:t>
      </w:r>
      <w:proofErr w:type="spellEnd"/>
      <w:r>
        <w:t xml:space="preserve"> de = on top of</w:t>
      </w:r>
    </w:p>
    <w:p w:rsidR="003A7B31" w:rsidRDefault="003A7B31" w:rsidP="0031430F">
      <w:pPr>
        <w:pStyle w:val="ListParagraph"/>
        <w:tabs>
          <w:tab w:val="center" w:pos="4680"/>
        </w:tabs>
        <w:spacing w:line="480" w:lineRule="auto"/>
      </w:pPr>
      <w:proofErr w:type="spellStart"/>
      <w:r>
        <w:t>lejos</w:t>
      </w:r>
      <w:proofErr w:type="spellEnd"/>
      <w:r>
        <w:t xml:space="preserve"> de = far away from</w:t>
      </w:r>
      <w:r w:rsidR="0031430F">
        <w:tab/>
      </w:r>
      <w:bookmarkStart w:id="0" w:name="_GoBack"/>
      <w:bookmarkEnd w:id="0"/>
    </w:p>
    <w:p w:rsidR="003A7B31" w:rsidRPr="003A7B31" w:rsidRDefault="003A7B31" w:rsidP="003A7B31">
      <w:pPr>
        <w:pStyle w:val="ListParagraph"/>
        <w:spacing w:line="480" w:lineRule="auto"/>
      </w:pPr>
      <w:proofErr w:type="spellStart"/>
      <w:r>
        <w:t>cerca</w:t>
      </w:r>
      <w:proofErr w:type="spellEnd"/>
      <w:r>
        <w:t xml:space="preserve"> de = close to</w:t>
      </w:r>
    </w:p>
    <w:p w:rsidR="006710A3" w:rsidRDefault="006710A3" w:rsidP="00D209C3">
      <w:pPr>
        <w:spacing w:line="480" w:lineRule="auto"/>
        <w:rPr>
          <w:u w:val="single"/>
        </w:rPr>
      </w:pPr>
      <w:r>
        <w:rPr>
          <w:u w:val="single"/>
        </w:rPr>
        <w:t>Auxiliary Verbs</w:t>
      </w:r>
    </w:p>
    <w:p w:rsidR="006710A3" w:rsidRDefault="006710A3" w:rsidP="00D209C3">
      <w:pPr>
        <w:spacing w:line="480" w:lineRule="auto"/>
      </w:pPr>
      <w:r>
        <w:t xml:space="preserve">Auxiliary verbs play a special part in both English and Spanish grammar. They are sometimes known as “helping verbs” because you can’t use them by themselves; they are meant to help the main verb. </w:t>
      </w:r>
    </w:p>
    <w:p w:rsidR="00940F2E" w:rsidRDefault="002B56B9" w:rsidP="00F13389">
      <w:pPr>
        <w:pStyle w:val="ListParagraph"/>
        <w:numPr>
          <w:ilvl w:val="0"/>
          <w:numId w:val="13"/>
        </w:numPr>
        <w:spacing w:line="480" w:lineRule="auto"/>
      </w:pPr>
      <w:r w:rsidRPr="002B56B9">
        <w:rPr>
          <w:b/>
          <w:u w:val="single"/>
        </w:rPr>
        <w:t>IN ENGLISH</w:t>
      </w:r>
      <w:r w:rsidR="00940F2E">
        <w:t>, we have lots of auxiliary verbs, and they serve two main purposes (Spinelli 18):</w:t>
      </w:r>
    </w:p>
    <w:p w:rsidR="00940F2E" w:rsidRDefault="00940F2E" w:rsidP="00940F2E">
      <w:pPr>
        <w:pStyle w:val="ListParagraph"/>
        <w:numPr>
          <w:ilvl w:val="0"/>
          <w:numId w:val="12"/>
        </w:numPr>
        <w:spacing w:line="480" w:lineRule="auto"/>
      </w:pPr>
      <w:r>
        <w:t>to help formulate questions (Spinelli 18)</w:t>
      </w:r>
    </w:p>
    <w:p w:rsidR="00940F2E" w:rsidRDefault="00940F2E" w:rsidP="00F13389">
      <w:pPr>
        <w:pStyle w:val="ListParagraph"/>
        <w:spacing w:line="480" w:lineRule="auto"/>
        <w:ind w:firstLine="360"/>
      </w:pPr>
      <w:r>
        <w:rPr>
          <w:i/>
        </w:rPr>
        <w:t xml:space="preserve">ex:  </w:t>
      </w:r>
      <w:r w:rsidR="00F13389">
        <w:rPr>
          <w:i/>
        </w:rPr>
        <w:t xml:space="preserve"> </w:t>
      </w:r>
      <w:r>
        <w:t>You have a hat. (Have is the main verb)</w:t>
      </w:r>
    </w:p>
    <w:p w:rsidR="00940F2E" w:rsidRDefault="00940F2E" w:rsidP="00940F2E">
      <w:pPr>
        <w:pStyle w:val="ListParagraph"/>
        <w:spacing w:line="480" w:lineRule="auto"/>
      </w:pPr>
      <w:r>
        <w:t xml:space="preserve">        </w:t>
      </w:r>
      <w:r w:rsidR="00F13389">
        <w:tab/>
        <w:t xml:space="preserve">  </w:t>
      </w:r>
      <w:r>
        <w:t>Do you have a hat? (Do is the auxiliary verb, have is the main verb)</w:t>
      </w:r>
    </w:p>
    <w:p w:rsidR="00940F2E" w:rsidRDefault="00F13389" w:rsidP="00F13389">
      <w:pPr>
        <w:spacing w:line="480" w:lineRule="auto"/>
        <w:ind w:firstLine="720"/>
      </w:pPr>
      <w:r>
        <w:rPr>
          <w:i/>
        </w:rPr>
        <w:t xml:space="preserve">       </w:t>
      </w:r>
      <w:r w:rsidR="00940F2E" w:rsidRPr="00F13389">
        <w:rPr>
          <w:i/>
        </w:rPr>
        <w:t xml:space="preserve">ex:   </w:t>
      </w:r>
      <w:r w:rsidR="00940F2E">
        <w:t>You had a hat. (Had is the main verb)</w:t>
      </w:r>
    </w:p>
    <w:p w:rsidR="00940F2E" w:rsidRDefault="00940F2E" w:rsidP="00940F2E">
      <w:pPr>
        <w:pStyle w:val="ListParagraph"/>
        <w:spacing w:line="480" w:lineRule="auto"/>
        <w:rPr>
          <w:i/>
        </w:rPr>
      </w:pPr>
      <w:r>
        <w:rPr>
          <w:i/>
        </w:rPr>
        <w:t xml:space="preserve">        </w:t>
      </w:r>
      <w:r>
        <w:t xml:space="preserve"> </w:t>
      </w:r>
      <w:r w:rsidR="00F13389">
        <w:tab/>
        <w:t xml:space="preserve">  </w:t>
      </w:r>
      <w:r>
        <w:t>Did you have a hat? (did is the auxiliary verb, have is the main verb)</w:t>
      </w:r>
      <w:r>
        <w:rPr>
          <w:i/>
        </w:rPr>
        <w:tab/>
      </w:r>
    </w:p>
    <w:p w:rsidR="00EA199C" w:rsidRDefault="00EA199C" w:rsidP="00940F2E">
      <w:pPr>
        <w:pStyle w:val="ListParagraph"/>
        <w:spacing w:line="480" w:lineRule="auto"/>
        <w:rPr>
          <w:i/>
        </w:rPr>
      </w:pPr>
    </w:p>
    <w:p w:rsidR="00EA199C" w:rsidRDefault="00EA199C" w:rsidP="00940F2E">
      <w:pPr>
        <w:pStyle w:val="ListParagraph"/>
        <w:spacing w:line="480" w:lineRule="auto"/>
        <w:rPr>
          <w:i/>
        </w:rPr>
      </w:pPr>
    </w:p>
    <w:p w:rsidR="00EA199C" w:rsidRDefault="00EA199C" w:rsidP="00940F2E">
      <w:pPr>
        <w:pStyle w:val="ListParagraph"/>
        <w:spacing w:line="480" w:lineRule="auto"/>
        <w:rPr>
          <w:i/>
        </w:rPr>
      </w:pPr>
    </w:p>
    <w:p w:rsidR="00EA199C" w:rsidRPr="00940F2E" w:rsidRDefault="00EA199C" w:rsidP="00940F2E">
      <w:pPr>
        <w:pStyle w:val="ListParagraph"/>
        <w:spacing w:line="480" w:lineRule="auto"/>
      </w:pPr>
    </w:p>
    <w:p w:rsidR="00940F2E" w:rsidRDefault="00940F2E" w:rsidP="00940F2E">
      <w:pPr>
        <w:pStyle w:val="ListParagraph"/>
        <w:numPr>
          <w:ilvl w:val="0"/>
          <w:numId w:val="12"/>
        </w:numPr>
        <w:spacing w:line="480" w:lineRule="auto"/>
      </w:pPr>
      <w:r>
        <w:lastRenderedPageBreak/>
        <w:t>to indicate the tense of the main verb (Spinelli 18)</w:t>
      </w:r>
    </w:p>
    <w:p w:rsidR="00940F2E" w:rsidRDefault="00F13389" w:rsidP="00F13389">
      <w:pPr>
        <w:pStyle w:val="ListParagraph"/>
        <w:spacing w:line="480" w:lineRule="auto"/>
        <w:ind w:left="1080"/>
      </w:pPr>
      <w:r>
        <w:rPr>
          <w:i/>
        </w:rPr>
        <w:t xml:space="preserve">ex: </w:t>
      </w:r>
      <w:r>
        <w:t xml:space="preserve">He </w:t>
      </w:r>
      <w:r w:rsidRPr="002B56B9">
        <w:rPr>
          <w:b/>
        </w:rPr>
        <w:t>is</w:t>
      </w:r>
      <w:r>
        <w:t xml:space="preserve"> walking.</w:t>
      </w:r>
    </w:p>
    <w:p w:rsidR="002B56B9" w:rsidRDefault="002B56B9" w:rsidP="002B56B9">
      <w:pPr>
        <w:pStyle w:val="ListParagraph"/>
        <w:spacing w:line="480" w:lineRule="auto"/>
        <w:ind w:left="1080"/>
      </w:pPr>
      <w:r>
        <w:tab/>
        <w:t xml:space="preserve">He </w:t>
      </w:r>
      <w:r w:rsidRPr="002B56B9">
        <w:rPr>
          <w:b/>
        </w:rPr>
        <w:t xml:space="preserve">was </w:t>
      </w:r>
      <w:r>
        <w:t>walking.</w:t>
      </w:r>
    </w:p>
    <w:p w:rsidR="002B56B9" w:rsidRDefault="002B56B9" w:rsidP="002B56B9">
      <w:pPr>
        <w:pStyle w:val="ListParagraph"/>
        <w:spacing w:line="480" w:lineRule="auto"/>
        <w:ind w:left="1080"/>
      </w:pPr>
      <w:r>
        <w:tab/>
        <w:t xml:space="preserve">He </w:t>
      </w:r>
      <w:r w:rsidRPr="002B56B9">
        <w:rPr>
          <w:b/>
        </w:rPr>
        <w:t xml:space="preserve">will </w:t>
      </w:r>
      <w:r>
        <w:t>walk.</w:t>
      </w:r>
    </w:p>
    <w:p w:rsidR="002B56B9" w:rsidRDefault="002B56B9" w:rsidP="002B56B9">
      <w:pPr>
        <w:pStyle w:val="ListParagraph"/>
        <w:spacing w:line="480" w:lineRule="auto"/>
        <w:ind w:left="1080"/>
      </w:pPr>
      <w:r>
        <w:tab/>
        <w:t xml:space="preserve">He </w:t>
      </w:r>
      <w:r w:rsidRPr="002B56B9">
        <w:rPr>
          <w:b/>
        </w:rPr>
        <w:t>would</w:t>
      </w:r>
      <w:r>
        <w:t xml:space="preserve"> walk.</w:t>
      </w:r>
    </w:p>
    <w:p w:rsidR="002B56B9" w:rsidRDefault="002B56B9" w:rsidP="002B56B9">
      <w:pPr>
        <w:pStyle w:val="ListParagraph"/>
        <w:spacing w:line="480" w:lineRule="auto"/>
        <w:ind w:left="1080"/>
      </w:pPr>
      <w:r>
        <w:tab/>
        <w:t xml:space="preserve">He </w:t>
      </w:r>
      <w:r w:rsidRPr="002B56B9">
        <w:rPr>
          <w:b/>
        </w:rPr>
        <w:t>has</w:t>
      </w:r>
      <w:r>
        <w:t xml:space="preserve"> walked.</w:t>
      </w:r>
    </w:p>
    <w:p w:rsidR="002B56B9" w:rsidRDefault="002B56B9" w:rsidP="002B56B9">
      <w:pPr>
        <w:pStyle w:val="ListParagraph"/>
        <w:spacing w:line="480" w:lineRule="auto"/>
        <w:ind w:left="1080"/>
      </w:pPr>
      <w:r>
        <w:tab/>
        <w:t xml:space="preserve">He </w:t>
      </w:r>
      <w:r w:rsidRPr="002B56B9">
        <w:rPr>
          <w:b/>
        </w:rPr>
        <w:t>had</w:t>
      </w:r>
      <w:r>
        <w:t xml:space="preserve"> walked.</w:t>
      </w:r>
    </w:p>
    <w:p w:rsidR="002B56B9" w:rsidRDefault="002B56B9" w:rsidP="002B56B9">
      <w:pPr>
        <w:pStyle w:val="ListParagraph"/>
        <w:spacing w:line="480" w:lineRule="auto"/>
        <w:ind w:left="1080"/>
      </w:pPr>
      <w:r>
        <w:tab/>
        <w:t xml:space="preserve">He </w:t>
      </w:r>
      <w:r w:rsidRPr="002B56B9">
        <w:rPr>
          <w:b/>
        </w:rPr>
        <w:t>would have</w:t>
      </w:r>
      <w:r>
        <w:t xml:space="preserve"> walked.</w:t>
      </w:r>
    </w:p>
    <w:p w:rsidR="002B56B9" w:rsidRDefault="002B56B9" w:rsidP="002B56B9">
      <w:pPr>
        <w:pStyle w:val="ListParagraph"/>
        <w:spacing w:line="480" w:lineRule="auto"/>
        <w:ind w:left="1080"/>
      </w:pPr>
      <w:r>
        <w:tab/>
        <w:t xml:space="preserve">He </w:t>
      </w:r>
      <w:r w:rsidRPr="002B56B9">
        <w:rPr>
          <w:b/>
        </w:rPr>
        <w:t>will have</w:t>
      </w:r>
      <w:r>
        <w:t xml:space="preserve"> walked.</w:t>
      </w:r>
    </w:p>
    <w:p w:rsidR="002B56B9" w:rsidRDefault="002B56B9" w:rsidP="002B56B9">
      <w:pPr>
        <w:pStyle w:val="ListParagraph"/>
        <w:numPr>
          <w:ilvl w:val="0"/>
          <w:numId w:val="13"/>
        </w:numPr>
        <w:spacing w:line="480" w:lineRule="auto"/>
      </w:pPr>
      <w:r>
        <w:rPr>
          <w:b/>
          <w:u w:val="single"/>
        </w:rPr>
        <w:t xml:space="preserve">IN SPANISH </w:t>
      </w:r>
      <w:r>
        <w:t xml:space="preserve">there are three verbs that are used as auxiliary verbs: </w:t>
      </w:r>
      <w:proofErr w:type="spellStart"/>
      <w:r>
        <w:t>haber</w:t>
      </w:r>
      <w:proofErr w:type="spellEnd"/>
      <w:r>
        <w:t xml:space="preserve">, </w:t>
      </w:r>
      <w:proofErr w:type="spellStart"/>
      <w:r>
        <w:t>estar</w:t>
      </w:r>
      <w:proofErr w:type="spellEnd"/>
      <w:r>
        <w:t xml:space="preserve">, and </w:t>
      </w:r>
      <w:proofErr w:type="spellStart"/>
      <w:r>
        <w:t>ser</w:t>
      </w:r>
      <w:proofErr w:type="spellEnd"/>
      <w:r w:rsidR="005B3E91">
        <w:t xml:space="preserve"> (Spinelli </w:t>
      </w:r>
      <w:r w:rsidR="00D60FB5">
        <w:t>18)</w:t>
      </w:r>
      <w:r>
        <w:t>.</w:t>
      </w:r>
    </w:p>
    <w:p w:rsidR="002B56B9" w:rsidRDefault="002B56B9" w:rsidP="002B56B9">
      <w:pPr>
        <w:pStyle w:val="ListParagraph"/>
        <w:numPr>
          <w:ilvl w:val="0"/>
          <w:numId w:val="16"/>
        </w:numPr>
        <w:spacing w:line="480" w:lineRule="auto"/>
      </w:pPr>
      <w:proofErr w:type="spellStart"/>
      <w:r>
        <w:t>haber</w:t>
      </w:r>
      <w:proofErr w:type="spellEnd"/>
    </w:p>
    <w:p w:rsidR="005B3E91" w:rsidRDefault="00D60FB5" w:rsidP="00836129">
      <w:pPr>
        <w:pStyle w:val="ListParagraph"/>
        <w:spacing w:line="480" w:lineRule="auto"/>
        <w:ind w:left="1080"/>
      </w:pPr>
      <w:r>
        <w:t xml:space="preserve">The verb </w:t>
      </w:r>
      <w:proofErr w:type="spellStart"/>
      <w:r>
        <w:t>haber</w:t>
      </w:r>
      <w:proofErr w:type="spellEnd"/>
      <w:r>
        <w:t xml:space="preserve"> is used to form the 7 perfect tenses in Spanish. Haber is conjugated in the 7 simple tenses, and then followed by the main verb in a past participle form.</w:t>
      </w:r>
    </w:p>
    <w:p w:rsidR="00D60FB5" w:rsidRPr="00226DFE" w:rsidRDefault="00D60FB5" w:rsidP="00836129">
      <w:pPr>
        <w:pStyle w:val="ListParagraph"/>
        <w:spacing w:line="480" w:lineRule="auto"/>
        <w:ind w:firstLine="360"/>
      </w:pPr>
      <w:r>
        <w:t>Present Perfect</w:t>
      </w:r>
      <w:r w:rsidR="00226DFE">
        <w:t xml:space="preserve">: </w:t>
      </w:r>
      <w:r w:rsidR="00226DFE">
        <w:rPr>
          <w:i/>
        </w:rPr>
        <w:t xml:space="preserve">he </w:t>
      </w:r>
      <w:proofErr w:type="spellStart"/>
      <w:r w:rsidR="00226DFE">
        <w:rPr>
          <w:i/>
        </w:rPr>
        <w:t>salido</w:t>
      </w:r>
      <w:proofErr w:type="spellEnd"/>
      <w:r w:rsidR="00226DFE">
        <w:rPr>
          <w:i/>
        </w:rPr>
        <w:t xml:space="preserve"> </w:t>
      </w:r>
      <w:r w:rsidR="00226DFE">
        <w:t>(I have left)</w:t>
      </w:r>
    </w:p>
    <w:p w:rsidR="00D60FB5" w:rsidRPr="00226DFE" w:rsidRDefault="00D60FB5" w:rsidP="00836129">
      <w:pPr>
        <w:pStyle w:val="ListParagraph"/>
        <w:spacing w:line="480" w:lineRule="auto"/>
        <w:ind w:firstLine="360"/>
        <w:rPr>
          <w:i/>
        </w:rPr>
      </w:pPr>
      <w:proofErr w:type="spellStart"/>
      <w:r>
        <w:t>Preterite</w:t>
      </w:r>
      <w:proofErr w:type="spellEnd"/>
      <w:r>
        <w:t xml:space="preserve"> Anterior</w:t>
      </w:r>
      <w:r w:rsidR="00226DFE">
        <w:t xml:space="preserve">: </w:t>
      </w:r>
      <w:proofErr w:type="spellStart"/>
      <w:r w:rsidR="00226DFE">
        <w:rPr>
          <w:i/>
        </w:rPr>
        <w:t>hube</w:t>
      </w:r>
      <w:proofErr w:type="spellEnd"/>
      <w:r w:rsidR="00226DFE">
        <w:rPr>
          <w:i/>
        </w:rPr>
        <w:t xml:space="preserve"> </w:t>
      </w:r>
      <w:proofErr w:type="spellStart"/>
      <w:r w:rsidR="00226DFE">
        <w:rPr>
          <w:i/>
        </w:rPr>
        <w:t>salido</w:t>
      </w:r>
      <w:proofErr w:type="spellEnd"/>
      <w:r w:rsidR="00226DFE">
        <w:rPr>
          <w:i/>
        </w:rPr>
        <w:t xml:space="preserve"> </w:t>
      </w:r>
      <w:r w:rsidR="00226DFE">
        <w:t>(I had left)</w:t>
      </w:r>
    </w:p>
    <w:p w:rsidR="00D60FB5" w:rsidRPr="00226DFE" w:rsidRDefault="00D60FB5" w:rsidP="00836129">
      <w:pPr>
        <w:pStyle w:val="ListParagraph"/>
        <w:spacing w:line="480" w:lineRule="auto"/>
        <w:ind w:firstLine="360"/>
        <w:rPr>
          <w:i/>
        </w:rPr>
      </w:pPr>
      <w:r>
        <w:t>Pluperfect</w:t>
      </w:r>
      <w:r w:rsidR="00226DFE">
        <w:t xml:space="preserve">: </w:t>
      </w:r>
      <w:proofErr w:type="spellStart"/>
      <w:r w:rsidR="00226DFE" w:rsidRPr="00D90D23">
        <w:rPr>
          <w:b/>
          <w:i/>
        </w:rPr>
        <w:t>hab</w:t>
      </w:r>
      <w:r w:rsidR="00226DFE" w:rsidRPr="00D90D23">
        <w:rPr>
          <w:rFonts w:ascii="Calibri" w:hAnsi="Calibri" w:cs="Calibri"/>
          <w:b/>
          <w:i/>
        </w:rPr>
        <w:t>í</w:t>
      </w:r>
      <w:r w:rsidR="00226DFE" w:rsidRPr="00D90D23">
        <w:rPr>
          <w:b/>
          <w:i/>
        </w:rPr>
        <w:t>a</w:t>
      </w:r>
      <w:proofErr w:type="spellEnd"/>
      <w:r w:rsidR="00226DFE">
        <w:rPr>
          <w:i/>
        </w:rPr>
        <w:t xml:space="preserve"> </w:t>
      </w:r>
      <w:proofErr w:type="spellStart"/>
      <w:r w:rsidR="00226DFE">
        <w:rPr>
          <w:i/>
        </w:rPr>
        <w:t>salido</w:t>
      </w:r>
      <w:proofErr w:type="spellEnd"/>
      <w:r w:rsidR="00226DFE">
        <w:rPr>
          <w:i/>
        </w:rPr>
        <w:t xml:space="preserve"> </w:t>
      </w:r>
      <w:r w:rsidR="00226DFE">
        <w:t xml:space="preserve">(I </w:t>
      </w:r>
      <w:r w:rsidR="00226DFE" w:rsidRPr="00D90D23">
        <w:rPr>
          <w:b/>
        </w:rPr>
        <w:t>had</w:t>
      </w:r>
      <w:r w:rsidR="00226DFE">
        <w:t xml:space="preserve"> left)</w:t>
      </w:r>
    </w:p>
    <w:p w:rsidR="00226DFE" w:rsidRPr="00226DFE" w:rsidRDefault="00D60FB5" w:rsidP="00836129">
      <w:pPr>
        <w:pStyle w:val="ListParagraph"/>
        <w:spacing w:line="480" w:lineRule="auto"/>
        <w:ind w:firstLine="360"/>
      </w:pPr>
      <w:r>
        <w:t>Future Perfect</w:t>
      </w:r>
      <w:r w:rsidR="00226DFE">
        <w:t xml:space="preserve">: </w:t>
      </w:r>
      <w:proofErr w:type="spellStart"/>
      <w:r w:rsidR="00226DFE" w:rsidRPr="00D90D23">
        <w:rPr>
          <w:b/>
          <w:i/>
        </w:rPr>
        <w:t>habr</w:t>
      </w:r>
      <w:r w:rsidR="00D90D23">
        <w:rPr>
          <w:rFonts w:ascii="Arial" w:hAnsi="Arial" w:cs="Arial"/>
          <w:b/>
          <w:i/>
        </w:rPr>
        <w:t>é</w:t>
      </w:r>
      <w:proofErr w:type="spellEnd"/>
      <w:r w:rsidR="00226DFE">
        <w:rPr>
          <w:i/>
        </w:rPr>
        <w:t xml:space="preserve"> </w:t>
      </w:r>
      <w:proofErr w:type="spellStart"/>
      <w:r w:rsidR="00226DFE">
        <w:rPr>
          <w:i/>
        </w:rPr>
        <w:t>salido</w:t>
      </w:r>
      <w:proofErr w:type="spellEnd"/>
      <w:r w:rsidR="00226DFE">
        <w:rPr>
          <w:i/>
        </w:rPr>
        <w:t xml:space="preserve"> </w:t>
      </w:r>
      <w:r w:rsidR="00226DFE">
        <w:t xml:space="preserve">(I </w:t>
      </w:r>
      <w:r w:rsidR="00226DFE" w:rsidRPr="00D90D23">
        <w:rPr>
          <w:b/>
        </w:rPr>
        <w:t>will have</w:t>
      </w:r>
      <w:r w:rsidR="00226DFE">
        <w:t xml:space="preserve"> left)</w:t>
      </w:r>
    </w:p>
    <w:p w:rsidR="00D60FB5" w:rsidRPr="00226DFE" w:rsidRDefault="00D60FB5" w:rsidP="00836129">
      <w:pPr>
        <w:pStyle w:val="ListParagraph"/>
        <w:spacing w:line="480" w:lineRule="auto"/>
        <w:ind w:firstLine="360"/>
      </w:pPr>
      <w:r>
        <w:t>Conditional Perfect</w:t>
      </w:r>
      <w:r w:rsidR="00226DFE">
        <w:t xml:space="preserve">: </w:t>
      </w:r>
      <w:proofErr w:type="spellStart"/>
      <w:r w:rsidR="00226DFE" w:rsidRPr="00D90D23">
        <w:rPr>
          <w:b/>
          <w:i/>
        </w:rPr>
        <w:t>habr</w:t>
      </w:r>
      <w:r w:rsidR="00226DFE" w:rsidRPr="00D90D23">
        <w:rPr>
          <w:rFonts w:ascii="Calibri" w:hAnsi="Calibri" w:cs="Calibri"/>
          <w:b/>
          <w:i/>
        </w:rPr>
        <w:t>í</w:t>
      </w:r>
      <w:r w:rsidR="00226DFE" w:rsidRPr="00D90D23">
        <w:rPr>
          <w:b/>
          <w:i/>
        </w:rPr>
        <w:t>a</w:t>
      </w:r>
      <w:proofErr w:type="spellEnd"/>
      <w:r w:rsidR="00226DFE">
        <w:rPr>
          <w:i/>
        </w:rPr>
        <w:t xml:space="preserve"> </w:t>
      </w:r>
      <w:proofErr w:type="spellStart"/>
      <w:r w:rsidR="00226DFE">
        <w:rPr>
          <w:i/>
        </w:rPr>
        <w:t>salido</w:t>
      </w:r>
      <w:proofErr w:type="spellEnd"/>
      <w:r w:rsidR="00226DFE">
        <w:rPr>
          <w:i/>
        </w:rPr>
        <w:t xml:space="preserve"> </w:t>
      </w:r>
      <w:r w:rsidR="00226DFE">
        <w:t xml:space="preserve">(I </w:t>
      </w:r>
      <w:r w:rsidR="00226DFE" w:rsidRPr="00226DFE">
        <w:rPr>
          <w:b/>
        </w:rPr>
        <w:t>would have</w:t>
      </w:r>
      <w:r w:rsidR="00226DFE">
        <w:t xml:space="preserve"> left)</w:t>
      </w:r>
    </w:p>
    <w:p w:rsidR="00D60FB5" w:rsidRPr="00226DFE" w:rsidRDefault="00D60FB5" w:rsidP="00836129">
      <w:pPr>
        <w:pStyle w:val="ListParagraph"/>
        <w:spacing w:line="480" w:lineRule="auto"/>
        <w:ind w:firstLine="360"/>
        <w:rPr>
          <w:i/>
        </w:rPr>
      </w:pPr>
      <w:r>
        <w:t>Present Perfect Subjunctive</w:t>
      </w:r>
      <w:r w:rsidR="00226DFE">
        <w:t xml:space="preserve">: </w:t>
      </w:r>
      <w:proofErr w:type="spellStart"/>
      <w:r w:rsidR="00226DFE" w:rsidRPr="00D90D23">
        <w:rPr>
          <w:b/>
          <w:i/>
        </w:rPr>
        <w:t>haya</w:t>
      </w:r>
      <w:proofErr w:type="spellEnd"/>
      <w:r w:rsidR="00226DFE">
        <w:rPr>
          <w:i/>
        </w:rPr>
        <w:t xml:space="preserve"> </w:t>
      </w:r>
      <w:proofErr w:type="spellStart"/>
      <w:r w:rsidR="00226DFE">
        <w:rPr>
          <w:i/>
        </w:rPr>
        <w:t>salido</w:t>
      </w:r>
      <w:proofErr w:type="spellEnd"/>
      <w:r w:rsidR="00226DFE">
        <w:rPr>
          <w:i/>
        </w:rPr>
        <w:t xml:space="preserve"> </w:t>
      </w:r>
      <w:r w:rsidR="00226DFE">
        <w:t xml:space="preserve">(I </w:t>
      </w:r>
      <w:r w:rsidR="00226DFE" w:rsidRPr="00226DFE">
        <w:rPr>
          <w:b/>
        </w:rPr>
        <w:t>have</w:t>
      </w:r>
      <w:r w:rsidR="00226DFE">
        <w:t xml:space="preserve"> left)</w:t>
      </w:r>
    </w:p>
    <w:p w:rsidR="00D60FB5" w:rsidRDefault="00D60FB5" w:rsidP="00836129">
      <w:pPr>
        <w:pStyle w:val="ListParagraph"/>
        <w:spacing w:line="480" w:lineRule="auto"/>
        <w:ind w:firstLine="360"/>
      </w:pPr>
      <w:r>
        <w:t>Pluperfect Subjunctive</w:t>
      </w:r>
      <w:r w:rsidR="00226DFE">
        <w:t xml:space="preserve">: </w:t>
      </w:r>
      <w:proofErr w:type="spellStart"/>
      <w:r w:rsidR="00226DFE" w:rsidRPr="00D90D23">
        <w:rPr>
          <w:b/>
          <w:i/>
        </w:rPr>
        <w:t>hubiera</w:t>
      </w:r>
      <w:proofErr w:type="spellEnd"/>
      <w:r w:rsidR="00226DFE">
        <w:rPr>
          <w:i/>
        </w:rPr>
        <w:t>/</w:t>
      </w:r>
      <w:proofErr w:type="spellStart"/>
      <w:r w:rsidR="00226DFE" w:rsidRPr="00226DFE">
        <w:rPr>
          <w:b/>
          <w:i/>
        </w:rPr>
        <w:t>hubiese</w:t>
      </w:r>
      <w:proofErr w:type="spellEnd"/>
      <w:r w:rsidR="00226DFE">
        <w:rPr>
          <w:i/>
        </w:rPr>
        <w:t xml:space="preserve"> </w:t>
      </w:r>
      <w:proofErr w:type="spellStart"/>
      <w:r w:rsidR="00226DFE">
        <w:rPr>
          <w:i/>
        </w:rPr>
        <w:t>salido</w:t>
      </w:r>
      <w:proofErr w:type="spellEnd"/>
      <w:r>
        <w:t xml:space="preserve"> </w:t>
      </w:r>
      <w:r w:rsidR="00226DFE">
        <w:t xml:space="preserve">(I </w:t>
      </w:r>
      <w:r w:rsidR="00226DFE" w:rsidRPr="00226DFE">
        <w:rPr>
          <w:b/>
        </w:rPr>
        <w:t>had</w:t>
      </w:r>
      <w:r w:rsidR="00226DFE">
        <w:t xml:space="preserve"> left)</w:t>
      </w:r>
    </w:p>
    <w:p w:rsidR="00EA199C" w:rsidRPr="00D60FB5" w:rsidRDefault="00EA199C" w:rsidP="00836129">
      <w:pPr>
        <w:pStyle w:val="ListParagraph"/>
        <w:spacing w:line="480" w:lineRule="auto"/>
        <w:ind w:firstLine="360"/>
      </w:pPr>
    </w:p>
    <w:p w:rsidR="002B56B9" w:rsidRDefault="002B56B9" w:rsidP="00836129">
      <w:pPr>
        <w:pStyle w:val="ListParagraph"/>
        <w:numPr>
          <w:ilvl w:val="0"/>
          <w:numId w:val="16"/>
        </w:numPr>
        <w:spacing w:line="480" w:lineRule="auto"/>
      </w:pPr>
      <w:proofErr w:type="spellStart"/>
      <w:r>
        <w:lastRenderedPageBreak/>
        <w:t>estar</w:t>
      </w:r>
      <w:proofErr w:type="spellEnd"/>
    </w:p>
    <w:p w:rsidR="00B14428" w:rsidRDefault="00666861" w:rsidP="00B14428">
      <w:pPr>
        <w:pStyle w:val="ListParagraph"/>
        <w:spacing w:line="480" w:lineRule="auto"/>
      </w:pPr>
      <w:proofErr w:type="spellStart"/>
      <w:r>
        <w:t>Estar</w:t>
      </w:r>
      <w:proofErr w:type="spellEnd"/>
      <w:r>
        <w:t xml:space="preserve"> acts as an auxiliary verb in the progressive tenses, the present and past </w:t>
      </w:r>
      <w:r w:rsidR="00B80649">
        <w:t>progressive</w:t>
      </w:r>
      <w:r>
        <w:t xml:space="preserve">. This is when </w:t>
      </w:r>
      <w:proofErr w:type="spellStart"/>
      <w:r>
        <w:t>estar</w:t>
      </w:r>
      <w:proofErr w:type="spellEnd"/>
      <w:r>
        <w:t xml:space="preserve"> is conjugated in either the present or imperfect and followed by the present participle, aka gerund, of the main verb in the sentence.</w:t>
      </w:r>
      <w:r w:rsidR="007C55B2">
        <w:t xml:space="preserve"> The present </w:t>
      </w:r>
      <w:r w:rsidR="00B80649">
        <w:t>progressive</w:t>
      </w:r>
      <w:r w:rsidR="007C55B2">
        <w:t xml:space="preserve"> is used to express that something is happening in this very moment, emphasizing </w:t>
      </w:r>
      <w:r w:rsidR="00B80649">
        <w:t>the idea that the action is occurring “</w:t>
      </w:r>
      <w:r w:rsidR="007C55B2">
        <w:t>right now</w:t>
      </w:r>
      <w:r w:rsidR="00B80649">
        <w:t>”</w:t>
      </w:r>
      <w:r w:rsidR="007C55B2">
        <w:t>. Similarly, the past</w:t>
      </w:r>
      <w:r w:rsidR="00B14428">
        <w:t xml:space="preserve"> progressive is used to emphasize that something was occurring in the past at a certain moment.</w:t>
      </w:r>
    </w:p>
    <w:p w:rsidR="00666861" w:rsidRPr="00B14428" w:rsidRDefault="007C55B2" w:rsidP="00B14428">
      <w:pPr>
        <w:pStyle w:val="ListParagraph"/>
        <w:spacing w:line="480" w:lineRule="auto"/>
      </w:pPr>
      <w:r>
        <w:t>Present progressive:</w:t>
      </w:r>
      <w:r w:rsidRPr="00B14428">
        <w:rPr>
          <w:i/>
        </w:rPr>
        <w:t xml:space="preserve"> </w:t>
      </w:r>
      <w:proofErr w:type="spellStart"/>
      <w:r w:rsidRPr="00B14428">
        <w:rPr>
          <w:i/>
        </w:rPr>
        <w:t>Est</w:t>
      </w:r>
      <w:r w:rsidRPr="00B14428">
        <w:rPr>
          <w:rFonts w:ascii="Calibri" w:hAnsi="Calibri" w:cs="Calibri"/>
          <w:i/>
        </w:rPr>
        <w:t>á</w:t>
      </w:r>
      <w:proofErr w:type="spellEnd"/>
      <w:r w:rsidRPr="00B14428">
        <w:rPr>
          <w:rFonts w:ascii="Times New Roman" w:hAnsi="Times New Roman" w:cs="Times New Roman"/>
          <w:i/>
        </w:rPr>
        <w:t xml:space="preserve"> </w:t>
      </w:r>
      <w:proofErr w:type="spellStart"/>
      <w:r w:rsidRPr="00B14428">
        <w:rPr>
          <w:rFonts w:ascii="Times New Roman" w:hAnsi="Times New Roman" w:cs="Times New Roman"/>
          <w:i/>
        </w:rPr>
        <w:t>comiendo</w:t>
      </w:r>
      <w:proofErr w:type="spellEnd"/>
      <w:r w:rsidRPr="00B14428">
        <w:rPr>
          <w:rFonts w:ascii="Times New Roman" w:hAnsi="Times New Roman" w:cs="Times New Roman"/>
          <w:i/>
        </w:rPr>
        <w:t xml:space="preserve"> (</w:t>
      </w:r>
      <w:proofErr w:type="spellStart"/>
      <w:r w:rsidRPr="00B14428">
        <w:rPr>
          <w:rFonts w:ascii="Times New Roman" w:hAnsi="Times New Roman" w:cs="Times New Roman"/>
          <w:i/>
        </w:rPr>
        <w:t>ahorita</w:t>
      </w:r>
      <w:proofErr w:type="spellEnd"/>
      <w:r w:rsidRPr="00B14428">
        <w:rPr>
          <w:rFonts w:ascii="Times New Roman" w:hAnsi="Times New Roman" w:cs="Times New Roman"/>
          <w:i/>
        </w:rPr>
        <w:t xml:space="preserve">). </w:t>
      </w:r>
      <w:r w:rsidR="000619FC">
        <w:rPr>
          <w:rFonts w:ascii="Times New Roman" w:hAnsi="Times New Roman" w:cs="Times New Roman"/>
        </w:rPr>
        <w:t>He is</w:t>
      </w:r>
      <w:r w:rsidRPr="00B14428">
        <w:rPr>
          <w:rFonts w:ascii="Times New Roman" w:hAnsi="Times New Roman" w:cs="Times New Roman"/>
        </w:rPr>
        <w:t xml:space="preserve"> eating (right now).</w:t>
      </w:r>
    </w:p>
    <w:p w:rsidR="00885F17" w:rsidRDefault="007C55B2" w:rsidP="00C67608">
      <w:pPr>
        <w:pStyle w:val="ListParagraph"/>
        <w:spacing w:line="480" w:lineRule="auto"/>
      </w:pPr>
      <w:r>
        <w:t>Past progressive:</w:t>
      </w:r>
      <w:r>
        <w:rPr>
          <w:i/>
        </w:rPr>
        <w:t xml:space="preserve"> </w:t>
      </w:r>
      <w:proofErr w:type="spellStart"/>
      <w:r>
        <w:rPr>
          <w:i/>
        </w:rPr>
        <w:t>Estaba</w:t>
      </w:r>
      <w:proofErr w:type="spellEnd"/>
      <w:r>
        <w:rPr>
          <w:i/>
        </w:rPr>
        <w:t xml:space="preserve"> </w:t>
      </w:r>
      <w:proofErr w:type="spellStart"/>
      <w:r>
        <w:rPr>
          <w:i/>
        </w:rPr>
        <w:t>comiendo</w:t>
      </w:r>
      <w:proofErr w:type="spellEnd"/>
      <w:r w:rsidR="00B14428">
        <w:rPr>
          <w:i/>
        </w:rPr>
        <w:t xml:space="preserve"> </w:t>
      </w:r>
      <w:r w:rsidR="00B80649">
        <w:rPr>
          <w:i/>
        </w:rPr>
        <w:t>(</w:t>
      </w:r>
      <w:proofErr w:type="spellStart"/>
      <w:r w:rsidR="00B80649">
        <w:rPr>
          <w:i/>
        </w:rPr>
        <w:t>en</w:t>
      </w:r>
      <w:proofErr w:type="spellEnd"/>
      <w:r w:rsidR="00B80649">
        <w:rPr>
          <w:i/>
        </w:rPr>
        <w:t xml:space="preserve"> ese </w:t>
      </w:r>
      <w:proofErr w:type="spellStart"/>
      <w:r w:rsidR="00B80649">
        <w:rPr>
          <w:i/>
        </w:rPr>
        <w:t>momento</w:t>
      </w:r>
      <w:proofErr w:type="spellEnd"/>
      <w:r w:rsidR="000619FC">
        <w:rPr>
          <w:i/>
        </w:rPr>
        <w:t>)</w:t>
      </w:r>
      <w:r>
        <w:rPr>
          <w:i/>
        </w:rPr>
        <w:t>.</w:t>
      </w:r>
      <w:r w:rsidR="000619FC">
        <w:rPr>
          <w:i/>
        </w:rPr>
        <w:t xml:space="preserve"> </w:t>
      </w:r>
      <w:r w:rsidR="000619FC">
        <w:t>He was eating (at that time).</w:t>
      </w:r>
    </w:p>
    <w:p w:rsidR="002B56B9" w:rsidRDefault="002B56B9" w:rsidP="002B56B9">
      <w:pPr>
        <w:pStyle w:val="ListParagraph"/>
        <w:numPr>
          <w:ilvl w:val="0"/>
          <w:numId w:val="16"/>
        </w:numPr>
        <w:spacing w:line="480" w:lineRule="auto"/>
      </w:pPr>
      <w:proofErr w:type="spellStart"/>
      <w:r>
        <w:t>ser</w:t>
      </w:r>
      <w:proofErr w:type="spellEnd"/>
    </w:p>
    <w:p w:rsidR="004A7AA8" w:rsidRDefault="003D7E5A" w:rsidP="00C67608">
      <w:pPr>
        <w:pStyle w:val="ListParagraph"/>
        <w:spacing w:line="480" w:lineRule="auto"/>
      </w:pPr>
      <w:r>
        <w:t xml:space="preserve">When you pair conjugations of </w:t>
      </w:r>
      <w:proofErr w:type="spellStart"/>
      <w:r>
        <w:t>ser</w:t>
      </w:r>
      <w:proofErr w:type="spellEnd"/>
      <w:r>
        <w:t xml:space="preserve"> with the past participle, you create what is known as the true passive voice</w:t>
      </w:r>
      <w:r w:rsidR="004A7AA8">
        <w:t xml:space="preserve"> (Spinelli 19)</w:t>
      </w:r>
      <w:r>
        <w:t>.</w:t>
      </w:r>
      <w:r w:rsidR="004A7AA8">
        <w:t xml:space="preserve"> This means that the subject has a passive relationship to the verb, instead of an active one. In other words, the sentence is structured in a way that the one doing the action is not the </w:t>
      </w:r>
      <w:r w:rsidR="00604064">
        <w:t xml:space="preserve">actual </w:t>
      </w:r>
      <w:r w:rsidR="004A7AA8">
        <w:t>subject</w:t>
      </w:r>
      <w:r w:rsidR="00117D79">
        <w:t xml:space="preserve"> of the sentence in Spanish</w:t>
      </w:r>
      <w:r w:rsidR="004A7AA8">
        <w:t xml:space="preserve">. Using </w:t>
      </w:r>
      <w:proofErr w:type="spellStart"/>
      <w:r w:rsidR="004A7AA8">
        <w:t>ser</w:t>
      </w:r>
      <w:proofErr w:type="spellEnd"/>
      <w:r w:rsidR="004A7AA8">
        <w:t xml:space="preserve"> in this way is one form of passive voice in Spanish, and </w:t>
      </w:r>
      <w:proofErr w:type="spellStart"/>
      <w:r w:rsidR="004A7AA8">
        <w:t>ser</w:t>
      </w:r>
      <w:proofErr w:type="spellEnd"/>
      <w:r w:rsidR="004A7AA8">
        <w:t xml:space="preserve"> acts as an auxiliary verb.</w:t>
      </w:r>
    </w:p>
    <w:p w:rsidR="004A7AA8" w:rsidRDefault="004A7AA8" w:rsidP="00C67608">
      <w:pPr>
        <w:pStyle w:val="ListParagraph"/>
        <w:spacing w:line="480" w:lineRule="auto"/>
        <w:rPr>
          <w:i/>
        </w:rPr>
      </w:pPr>
      <w:r>
        <w:rPr>
          <w:i/>
        </w:rPr>
        <w:t xml:space="preserve">ex: El </w:t>
      </w:r>
      <w:proofErr w:type="spellStart"/>
      <w:r>
        <w:rPr>
          <w:i/>
        </w:rPr>
        <w:t>dise</w:t>
      </w:r>
      <w:r>
        <w:rPr>
          <w:rFonts w:ascii="Calibri" w:hAnsi="Calibri" w:cs="Calibri"/>
          <w:i/>
        </w:rPr>
        <w:t>ñ</w:t>
      </w:r>
      <w:r w:rsidR="007372E5">
        <w:rPr>
          <w:i/>
        </w:rPr>
        <w:t>o</w:t>
      </w:r>
      <w:proofErr w:type="spellEnd"/>
      <w:r w:rsidR="007372E5">
        <w:rPr>
          <w:i/>
        </w:rPr>
        <w:t xml:space="preserve"> </w:t>
      </w:r>
      <w:proofErr w:type="spellStart"/>
      <w:r w:rsidR="007372E5">
        <w:rPr>
          <w:i/>
        </w:rPr>
        <w:t>fue</w:t>
      </w:r>
      <w:proofErr w:type="spellEnd"/>
      <w:r w:rsidR="007372E5">
        <w:rPr>
          <w:i/>
        </w:rPr>
        <w:t xml:space="preserve"> </w:t>
      </w:r>
      <w:proofErr w:type="spellStart"/>
      <w:r w:rsidR="007372E5">
        <w:rPr>
          <w:i/>
        </w:rPr>
        <w:t>creado</w:t>
      </w:r>
      <w:proofErr w:type="spellEnd"/>
      <w:r w:rsidR="007372E5">
        <w:rPr>
          <w:i/>
        </w:rPr>
        <w:t xml:space="preserve"> </w:t>
      </w:r>
      <w:proofErr w:type="spellStart"/>
      <w:r w:rsidR="007372E5">
        <w:rPr>
          <w:i/>
        </w:rPr>
        <w:t>por</w:t>
      </w:r>
      <w:proofErr w:type="spellEnd"/>
      <w:r w:rsidR="007372E5">
        <w:rPr>
          <w:i/>
        </w:rPr>
        <w:t xml:space="preserve"> mi padre</w:t>
      </w:r>
      <w:r>
        <w:rPr>
          <w:i/>
        </w:rPr>
        <w:t>.</w:t>
      </w:r>
      <w:r w:rsidR="007372E5">
        <w:rPr>
          <w:i/>
        </w:rPr>
        <w:t xml:space="preserve"> </w:t>
      </w:r>
      <w:r w:rsidR="007372E5">
        <w:t>The design was created by my dad.</w:t>
      </w:r>
      <w:r>
        <w:rPr>
          <w:i/>
        </w:rPr>
        <w:t xml:space="preserve"> </w:t>
      </w:r>
    </w:p>
    <w:p w:rsidR="00E66F8D" w:rsidRPr="00C87662" w:rsidRDefault="003D7E5A" w:rsidP="00C87662">
      <w:pPr>
        <w:pStyle w:val="ListParagraph"/>
        <w:spacing w:line="480" w:lineRule="auto"/>
      </w:pPr>
      <w:r>
        <w:t xml:space="preserve"> </w:t>
      </w:r>
      <w:r w:rsidR="004A7AA8">
        <w:rPr>
          <w:i/>
        </w:rPr>
        <w:t xml:space="preserve">ex: </w:t>
      </w:r>
      <w:r w:rsidR="007372E5">
        <w:rPr>
          <w:i/>
        </w:rPr>
        <w:t>L</w:t>
      </w:r>
      <w:r w:rsidR="00604064">
        <w:rPr>
          <w:i/>
        </w:rPr>
        <w:t xml:space="preserve">as </w:t>
      </w:r>
      <w:proofErr w:type="spellStart"/>
      <w:r w:rsidR="00604064">
        <w:rPr>
          <w:i/>
        </w:rPr>
        <w:t>flores</w:t>
      </w:r>
      <w:proofErr w:type="spellEnd"/>
      <w:r w:rsidR="00604064">
        <w:rPr>
          <w:i/>
        </w:rPr>
        <w:t xml:space="preserve"> </w:t>
      </w:r>
      <w:proofErr w:type="spellStart"/>
      <w:r w:rsidR="00604064">
        <w:rPr>
          <w:i/>
        </w:rPr>
        <w:t>fuero</w:t>
      </w:r>
      <w:r w:rsidR="007372E5">
        <w:rPr>
          <w:i/>
        </w:rPr>
        <w:t>n</w:t>
      </w:r>
      <w:proofErr w:type="spellEnd"/>
      <w:r w:rsidR="007372E5">
        <w:rPr>
          <w:i/>
        </w:rPr>
        <w:t xml:space="preserve"> </w:t>
      </w:r>
      <w:proofErr w:type="spellStart"/>
      <w:r w:rsidR="007372E5">
        <w:rPr>
          <w:i/>
        </w:rPr>
        <w:t>escogidos</w:t>
      </w:r>
      <w:proofErr w:type="spellEnd"/>
      <w:r w:rsidR="007372E5">
        <w:rPr>
          <w:i/>
        </w:rPr>
        <w:t xml:space="preserve"> </w:t>
      </w:r>
      <w:proofErr w:type="spellStart"/>
      <w:r w:rsidR="007372E5">
        <w:rPr>
          <w:i/>
        </w:rPr>
        <w:t>por</w:t>
      </w:r>
      <w:proofErr w:type="spellEnd"/>
      <w:r w:rsidR="007372E5">
        <w:rPr>
          <w:i/>
        </w:rPr>
        <w:t xml:space="preserve"> el </w:t>
      </w:r>
      <w:proofErr w:type="spellStart"/>
      <w:r w:rsidR="007372E5">
        <w:rPr>
          <w:i/>
        </w:rPr>
        <w:t>ni</w:t>
      </w:r>
      <w:r w:rsidR="007372E5">
        <w:rPr>
          <w:rFonts w:ascii="Calibri" w:hAnsi="Calibri" w:cs="Calibri"/>
          <w:i/>
        </w:rPr>
        <w:t>ñ</w:t>
      </w:r>
      <w:r w:rsidR="007372E5">
        <w:rPr>
          <w:i/>
        </w:rPr>
        <w:t>o</w:t>
      </w:r>
      <w:proofErr w:type="spellEnd"/>
      <w:r w:rsidR="007372E5">
        <w:rPr>
          <w:i/>
        </w:rPr>
        <w:t xml:space="preserve">. </w:t>
      </w:r>
      <w:r w:rsidR="007372E5">
        <w:t>The flowers were chosen by the boy.</w:t>
      </w:r>
    </w:p>
    <w:p w:rsidR="00D209C3" w:rsidRDefault="00D209C3" w:rsidP="00D209C3">
      <w:pPr>
        <w:spacing w:line="480" w:lineRule="auto"/>
        <w:rPr>
          <w:u w:val="single"/>
        </w:rPr>
      </w:pPr>
      <w:r>
        <w:rPr>
          <w:u w:val="single"/>
        </w:rPr>
        <w:t>Articles</w:t>
      </w:r>
    </w:p>
    <w:p w:rsidR="00474DC0" w:rsidRDefault="00C8492D" w:rsidP="00D209C3">
      <w:pPr>
        <w:spacing w:line="480" w:lineRule="auto"/>
      </w:pPr>
      <w:r>
        <w:lastRenderedPageBreak/>
        <w:t>Just as in English, the language Spanish uses definite and indefinite articles. As always, these articles must agree in gender and number with the noun.</w:t>
      </w:r>
    </w:p>
    <w:p w:rsidR="00EA199C" w:rsidRDefault="00EA199C" w:rsidP="00EA199C">
      <w:pPr>
        <w:pStyle w:val="ListParagraph"/>
        <w:spacing w:line="480" w:lineRule="auto"/>
      </w:pPr>
    </w:p>
    <w:p w:rsidR="00C8492D" w:rsidRDefault="00C8492D" w:rsidP="00C8492D">
      <w:pPr>
        <w:pStyle w:val="ListParagraph"/>
        <w:numPr>
          <w:ilvl w:val="0"/>
          <w:numId w:val="6"/>
        </w:numPr>
        <w:spacing w:line="480" w:lineRule="auto"/>
      </w:pPr>
      <w:r>
        <w:t>Definite articles</w:t>
      </w:r>
    </w:p>
    <w:p w:rsidR="00C8492D" w:rsidRDefault="00C8492D" w:rsidP="00812267">
      <w:pPr>
        <w:pStyle w:val="ListParagraph"/>
        <w:spacing w:line="480" w:lineRule="auto"/>
        <w:ind w:left="1080"/>
      </w:pPr>
      <w:r>
        <w:t xml:space="preserve">There is only one definite article in English: the. In Spanish there are four, to account for gender and number agreement: </w:t>
      </w:r>
      <w:r w:rsidRPr="00C8492D">
        <w:rPr>
          <w:i/>
        </w:rPr>
        <w:t xml:space="preserve">el, la, </w:t>
      </w:r>
      <w:proofErr w:type="spellStart"/>
      <w:r w:rsidRPr="00C8492D">
        <w:rPr>
          <w:i/>
        </w:rPr>
        <w:t>los</w:t>
      </w:r>
      <w:proofErr w:type="spellEnd"/>
      <w:r w:rsidRPr="00C8492D">
        <w:rPr>
          <w:i/>
        </w:rPr>
        <w:t>, las</w:t>
      </w:r>
      <w:r>
        <w:t>.</w:t>
      </w:r>
    </w:p>
    <w:p w:rsidR="00C8492D" w:rsidRDefault="00C8492D" w:rsidP="00C8492D">
      <w:pPr>
        <w:pStyle w:val="ListParagraph"/>
        <w:numPr>
          <w:ilvl w:val="0"/>
          <w:numId w:val="8"/>
        </w:numPr>
        <w:spacing w:line="480" w:lineRule="auto"/>
      </w:pPr>
      <w:r>
        <w:rPr>
          <w:i/>
        </w:rPr>
        <w:t xml:space="preserve">el </w:t>
      </w:r>
      <w:r>
        <w:t>is used for singular, masculine nouns</w:t>
      </w:r>
    </w:p>
    <w:p w:rsidR="00C8492D" w:rsidRDefault="00C8492D" w:rsidP="00C8492D">
      <w:pPr>
        <w:pStyle w:val="ListParagraph"/>
        <w:numPr>
          <w:ilvl w:val="0"/>
          <w:numId w:val="8"/>
        </w:numPr>
        <w:spacing w:line="480" w:lineRule="auto"/>
      </w:pPr>
      <w:r>
        <w:rPr>
          <w:i/>
        </w:rPr>
        <w:t xml:space="preserve">la </w:t>
      </w:r>
      <w:r>
        <w:t>is used for singular, feminine nouns</w:t>
      </w:r>
    </w:p>
    <w:p w:rsidR="00C8492D" w:rsidRDefault="00C8492D" w:rsidP="00C8492D">
      <w:pPr>
        <w:pStyle w:val="ListParagraph"/>
        <w:numPr>
          <w:ilvl w:val="0"/>
          <w:numId w:val="8"/>
        </w:numPr>
        <w:spacing w:line="480" w:lineRule="auto"/>
      </w:pPr>
      <w:proofErr w:type="spellStart"/>
      <w:r>
        <w:rPr>
          <w:i/>
        </w:rPr>
        <w:t>los</w:t>
      </w:r>
      <w:proofErr w:type="spellEnd"/>
      <w:r>
        <w:rPr>
          <w:i/>
        </w:rPr>
        <w:t xml:space="preserve"> </w:t>
      </w:r>
      <w:r>
        <w:t>is used for plural, masculine nouns</w:t>
      </w:r>
    </w:p>
    <w:p w:rsidR="00C8492D" w:rsidRDefault="00C8492D" w:rsidP="00F5777F">
      <w:pPr>
        <w:pStyle w:val="ListParagraph"/>
        <w:numPr>
          <w:ilvl w:val="0"/>
          <w:numId w:val="8"/>
        </w:numPr>
        <w:spacing w:line="480" w:lineRule="auto"/>
      </w:pPr>
      <w:r>
        <w:rPr>
          <w:i/>
        </w:rPr>
        <w:t xml:space="preserve">las </w:t>
      </w:r>
      <w:r>
        <w:t>is used for plural, feminine nouns</w:t>
      </w:r>
    </w:p>
    <w:p w:rsidR="002B776B" w:rsidRDefault="002B776B" w:rsidP="002B776B">
      <w:pPr>
        <w:pStyle w:val="ListParagraph"/>
        <w:numPr>
          <w:ilvl w:val="0"/>
          <w:numId w:val="6"/>
        </w:numPr>
        <w:spacing w:line="480" w:lineRule="auto"/>
      </w:pPr>
      <w:r>
        <w:t>Indefinite articles</w:t>
      </w:r>
    </w:p>
    <w:p w:rsidR="002B776B" w:rsidRDefault="002B776B" w:rsidP="00812267">
      <w:pPr>
        <w:pStyle w:val="ListParagraph"/>
        <w:spacing w:line="480" w:lineRule="auto"/>
        <w:ind w:left="1080"/>
      </w:pPr>
      <w:r>
        <w:t xml:space="preserve">There are only two </w:t>
      </w:r>
      <w:r w:rsidR="005D411A">
        <w:t>in</w:t>
      </w:r>
      <w:r>
        <w:t>definite articles in English, one for singular nouns, a</w:t>
      </w:r>
      <w:r w:rsidR="005D411A">
        <w:t xml:space="preserve"> </w:t>
      </w:r>
      <w:proofErr w:type="gramStart"/>
      <w:r w:rsidR="005D411A">
        <w:t>( or</w:t>
      </w:r>
      <w:proofErr w:type="gramEnd"/>
      <w:r w:rsidR="005D411A">
        <w:t xml:space="preserve"> an)</w:t>
      </w:r>
      <w:r>
        <w:t xml:space="preserve">, and one for plural nouns, some. In Spanish there are four, to account for gender and number agreement: </w:t>
      </w:r>
      <w:r w:rsidRPr="002B776B">
        <w:rPr>
          <w:i/>
        </w:rPr>
        <w:t xml:space="preserve">un, </w:t>
      </w:r>
      <w:proofErr w:type="spellStart"/>
      <w:r w:rsidRPr="002B776B">
        <w:rPr>
          <w:i/>
        </w:rPr>
        <w:t>una</w:t>
      </w:r>
      <w:proofErr w:type="spellEnd"/>
      <w:r w:rsidRPr="002B776B">
        <w:rPr>
          <w:i/>
        </w:rPr>
        <w:t xml:space="preserve">, </w:t>
      </w:r>
      <w:proofErr w:type="spellStart"/>
      <w:r w:rsidRPr="002B776B">
        <w:rPr>
          <w:i/>
        </w:rPr>
        <w:t>unos</w:t>
      </w:r>
      <w:proofErr w:type="spellEnd"/>
      <w:r w:rsidRPr="002B776B">
        <w:rPr>
          <w:i/>
        </w:rPr>
        <w:t xml:space="preserve">, </w:t>
      </w:r>
      <w:proofErr w:type="spellStart"/>
      <w:r w:rsidRPr="002B776B">
        <w:rPr>
          <w:i/>
        </w:rPr>
        <w:t>unas</w:t>
      </w:r>
      <w:proofErr w:type="spellEnd"/>
      <w:r>
        <w:t>.</w:t>
      </w:r>
    </w:p>
    <w:p w:rsidR="002B776B" w:rsidRDefault="002B776B" w:rsidP="002B776B">
      <w:pPr>
        <w:pStyle w:val="ListParagraph"/>
        <w:numPr>
          <w:ilvl w:val="0"/>
          <w:numId w:val="11"/>
        </w:numPr>
        <w:spacing w:line="480" w:lineRule="auto"/>
      </w:pPr>
      <w:r w:rsidRPr="002B776B">
        <w:rPr>
          <w:i/>
        </w:rPr>
        <w:t xml:space="preserve">un </w:t>
      </w:r>
      <w:r>
        <w:t>is used for singular, masculine nouns</w:t>
      </w:r>
    </w:p>
    <w:p w:rsidR="002B776B" w:rsidRDefault="002B776B" w:rsidP="002B776B">
      <w:pPr>
        <w:pStyle w:val="ListParagraph"/>
        <w:numPr>
          <w:ilvl w:val="0"/>
          <w:numId w:val="11"/>
        </w:numPr>
        <w:spacing w:line="480" w:lineRule="auto"/>
      </w:pPr>
      <w:proofErr w:type="spellStart"/>
      <w:r>
        <w:rPr>
          <w:i/>
        </w:rPr>
        <w:t>una</w:t>
      </w:r>
      <w:proofErr w:type="spellEnd"/>
      <w:r>
        <w:rPr>
          <w:i/>
        </w:rPr>
        <w:t xml:space="preserve"> </w:t>
      </w:r>
      <w:r>
        <w:t>is used for singular, feminine nouns</w:t>
      </w:r>
    </w:p>
    <w:p w:rsidR="002B776B" w:rsidRDefault="002B776B" w:rsidP="002B776B">
      <w:pPr>
        <w:pStyle w:val="ListParagraph"/>
        <w:numPr>
          <w:ilvl w:val="0"/>
          <w:numId w:val="11"/>
        </w:numPr>
        <w:spacing w:line="480" w:lineRule="auto"/>
      </w:pPr>
      <w:proofErr w:type="spellStart"/>
      <w:r>
        <w:rPr>
          <w:i/>
        </w:rPr>
        <w:t>unos</w:t>
      </w:r>
      <w:proofErr w:type="spellEnd"/>
      <w:r>
        <w:rPr>
          <w:i/>
        </w:rPr>
        <w:t xml:space="preserve"> </w:t>
      </w:r>
      <w:r>
        <w:t>is used for plural, masculine nouns</w:t>
      </w:r>
    </w:p>
    <w:p w:rsidR="00C8492D" w:rsidRPr="00C8492D" w:rsidRDefault="002B776B" w:rsidP="002B776B">
      <w:pPr>
        <w:pStyle w:val="ListParagraph"/>
        <w:numPr>
          <w:ilvl w:val="0"/>
          <w:numId w:val="11"/>
        </w:numPr>
        <w:spacing w:line="480" w:lineRule="auto"/>
      </w:pPr>
      <w:proofErr w:type="spellStart"/>
      <w:r>
        <w:rPr>
          <w:i/>
        </w:rPr>
        <w:t>unas</w:t>
      </w:r>
      <w:proofErr w:type="spellEnd"/>
      <w:r>
        <w:rPr>
          <w:i/>
        </w:rPr>
        <w:t xml:space="preserve"> </w:t>
      </w:r>
      <w:r>
        <w:t>is used for plural, feminine nouns</w:t>
      </w:r>
    </w:p>
    <w:p w:rsidR="00D209C3" w:rsidRDefault="00D209C3" w:rsidP="00D209C3">
      <w:pPr>
        <w:spacing w:line="480" w:lineRule="auto"/>
        <w:rPr>
          <w:u w:val="single"/>
        </w:rPr>
      </w:pPr>
      <w:r>
        <w:rPr>
          <w:u w:val="single"/>
        </w:rPr>
        <w:t>Object</w:t>
      </w:r>
    </w:p>
    <w:p w:rsidR="009E16D6" w:rsidRDefault="00836129" w:rsidP="00836129">
      <w:pPr>
        <w:pStyle w:val="ListParagraph"/>
        <w:numPr>
          <w:ilvl w:val="0"/>
          <w:numId w:val="18"/>
        </w:numPr>
        <w:spacing w:line="480" w:lineRule="auto"/>
      </w:pPr>
      <w:r>
        <w:t>Direct object</w:t>
      </w:r>
    </w:p>
    <w:p w:rsidR="00A71961" w:rsidRDefault="00A71961" w:rsidP="00836129">
      <w:pPr>
        <w:pStyle w:val="ListParagraph"/>
        <w:spacing w:line="480" w:lineRule="auto"/>
      </w:pPr>
      <w:r>
        <w:t>Direct objects a</w:t>
      </w:r>
      <w:r w:rsidR="005D411A">
        <w:t xml:space="preserve">nswer the question of </w:t>
      </w:r>
      <w:r>
        <w:t>“whom?” or “what?”. They describe</w:t>
      </w:r>
      <w:r w:rsidR="005D411A">
        <w:t xml:space="preserve"> the recipient of the action</w:t>
      </w:r>
      <w:r>
        <w:t>.</w:t>
      </w:r>
    </w:p>
    <w:p w:rsidR="00A71961" w:rsidRDefault="00A71961" w:rsidP="00836129">
      <w:pPr>
        <w:pStyle w:val="ListParagraph"/>
        <w:spacing w:line="480" w:lineRule="auto"/>
        <w:rPr>
          <w:b/>
          <w:i/>
        </w:rPr>
      </w:pPr>
      <w:r>
        <w:rPr>
          <w:i/>
        </w:rPr>
        <w:t xml:space="preserve">ex: </w:t>
      </w:r>
      <w:r>
        <w:t xml:space="preserve">I make </w:t>
      </w:r>
      <w:r w:rsidRPr="00A71961">
        <w:rPr>
          <w:b/>
        </w:rPr>
        <w:t>cakes</w:t>
      </w:r>
      <w:r>
        <w:rPr>
          <w:b/>
        </w:rPr>
        <w:t xml:space="preserve">. </w:t>
      </w:r>
      <w:proofErr w:type="spellStart"/>
      <w:r>
        <w:rPr>
          <w:i/>
        </w:rPr>
        <w:t>Hago</w:t>
      </w:r>
      <w:proofErr w:type="spellEnd"/>
      <w:r>
        <w:rPr>
          <w:i/>
        </w:rPr>
        <w:t xml:space="preserve"> </w:t>
      </w:r>
      <w:proofErr w:type="spellStart"/>
      <w:r>
        <w:rPr>
          <w:b/>
          <w:i/>
        </w:rPr>
        <w:t>pasteles</w:t>
      </w:r>
      <w:proofErr w:type="spellEnd"/>
      <w:r>
        <w:rPr>
          <w:b/>
          <w:i/>
        </w:rPr>
        <w:t xml:space="preserve">. </w:t>
      </w:r>
    </w:p>
    <w:p w:rsidR="00EA199C" w:rsidRDefault="00EA199C" w:rsidP="00836129">
      <w:pPr>
        <w:pStyle w:val="ListParagraph"/>
        <w:spacing w:line="480" w:lineRule="auto"/>
        <w:rPr>
          <w:b/>
          <w:i/>
        </w:rPr>
      </w:pPr>
    </w:p>
    <w:p w:rsidR="006D2F76" w:rsidRDefault="006D2F76" w:rsidP="006D2F76">
      <w:pPr>
        <w:pStyle w:val="ListParagraph"/>
        <w:spacing w:line="480" w:lineRule="auto"/>
      </w:pPr>
      <w:r>
        <w:t xml:space="preserve">Often, the direct object is not stated as a noun, but as a pronoun, using direct object pronouns. These pronouns are placed before the first conjugated verb, or attached to infinitives or gerunds (present participles). </w:t>
      </w:r>
    </w:p>
    <w:p w:rsidR="006D2F76" w:rsidRDefault="006D2F76" w:rsidP="006D2F76">
      <w:pPr>
        <w:pStyle w:val="ListParagraph"/>
        <w:spacing w:line="480" w:lineRule="auto"/>
      </w:pPr>
      <w:r>
        <w:rPr>
          <w:i/>
        </w:rPr>
        <w:t xml:space="preserve">ex: </w:t>
      </w:r>
      <w:r>
        <w:rPr>
          <w:i/>
        </w:rPr>
        <w:tab/>
      </w:r>
      <w:r>
        <w:t xml:space="preserve">I make </w:t>
      </w:r>
      <w:r>
        <w:rPr>
          <w:b/>
        </w:rPr>
        <w:t xml:space="preserve">them. </w:t>
      </w:r>
      <w:r w:rsidRPr="006D2F76">
        <w:rPr>
          <w:b/>
          <w:i/>
        </w:rPr>
        <w:t>Los</w:t>
      </w:r>
      <w:r>
        <w:rPr>
          <w:b/>
        </w:rPr>
        <w:t xml:space="preserve"> </w:t>
      </w:r>
      <w:proofErr w:type="spellStart"/>
      <w:r w:rsidRPr="006D2F76">
        <w:rPr>
          <w:i/>
        </w:rPr>
        <w:t>hago</w:t>
      </w:r>
      <w:proofErr w:type="spellEnd"/>
      <w:r>
        <w:t xml:space="preserve">. </w:t>
      </w:r>
      <w:r w:rsidR="00A71961">
        <w:t xml:space="preserve"> </w:t>
      </w:r>
    </w:p>
    <w:p w:rsidR="00836129" w:rsidRDefault="006D2F76" w:rsidP="006D2F76">
      <w:pPr>
        <w:pStyle w:val="ListParagraph"/>
        <w:spacing w:line="480" w:lineRule="auto"/>
        <w:ind w:firstLine="720"/>
      </w:pPr>
      <w:r>
        <w:t xml:space="preserve">I am making </w:t>
      </w:r>
      <w:r>
        <w:rPr>
          <w:b/>
        </w:rPr>
        <w:t xml:space="preserve">them. </w:t>
      </w:r>
      <w:proofErr w:type="spellStart"/>
      <w:r>
        <w:rPr>
          <w:i/>
        </w:rPr>
        <w:t>Estoy</w:t>
      </w:r>
      <w:proofErr w:type="spellEnd"/>
      <w:r>
        <w:rPr>
          <w:i/>
        </w:rPr>
        <w:t xml:space="preserve"> </w:t>
      </w:r>
      <w:proofErr w:type="spellStart"/>
      <w:r>
        <w:rPr>
          <w:i/>
        </w:rPr>
        <w:t>haci</w:t>
      </w:r>
      <w:r>
        <w:rPr>
          <w:rFonts w:ascii="Calibri" w:hAnsi="Calibri" w:cs="Calibri"/>
          <w:i/>
        </w:rPr>
        <w:t>é</w:t>
      </w:r>
      <w:r>
        <w:rPr>
          <w:i/>
        </w:rPr>
        <w:t>ndo</w:t>
      </w:r>
      <w:r w:rsidRPr="006D2F76">
        <w:rPr>
          <w:b/>
          <w:i/>
        </w:rPr>
        <w:t>los</w:t>
      </w:r>
      <w:proofErr w:type="spellEnd"/>
      <w:r>
        <w:rPr>
          <w:b/>
          <w:i/>
        </w:rPr>
        <w:t>*</w:t>
      </w:r>
      <w:r>
        <w:rPr>
          <w:i/>
        </w:rPr>
        <w:t>/</w:t>
      </w:r>
      <w:r w:rsidRPr="006D2F76">
        <w:rPr>
          <w:b/>
          <w:i/>
        </w:rPr>
        <w:t>Los</w:t>
      </w:r>
      <w:r>
        <w:rPr>
          <w:i/>
        </w:rPr>
        <w:t xml:space="preserve"> </w:t>
      </w:r>
      <w:proofErr w:type="spellStart"/>
      <w:r>
        <w:rPr>
          <w:i/>
        </w:rPr>
        <w:t>estoy</w:t>
      </w:r>
      <w:proofErr w:type="spellEnd"/>
      <w:r>
        <w:rPr>
          <w:i/>
        </w:rPr>
        <w:t xml:space="preserve"> </w:t>
      </w:r>
      <w:proofErr w:type="spellStart"/>
      <w:r w:rsidR="00E40E6E">
        <w:rPr>
          <w:i/>
        </w:rPr>
        <w:t>haciendo</w:t>
      </w:r>
      <w:proofErr w:type="spellEnd"/>
      <w:r>
        <w:rPr>
          <w:i/>
        </w:rPr>
        <w:t>.</w:t>
      </w:r>
      <w:r w:rsidR="00A71961">
        <w:t xml:space="preserve">  </w:t>
      </w:r>
    </w:p>
    <w:p w:rsidR="006D2F76" w:rsidRPr="006D2F76" w:rsidRDefault="006D2F76" w:rsidP="006D2F76">
      <w:pPr>
        <w:pStyle w:val="ListParagraph"/>
        <w:spacing w:line="480" w:lineRule="auto"/>
        <w:ind w:firstLine="720"/>
        <w:rPr>
          <w:b/>
          <w:i/>
        </w:rPr>
      </w:pPr>
      <w:r>
        <w:t xml:space="preserve">I want to make </w:t>
      </w:r>
      <w:r w:rsidRPr="006D2F76">
        <w:rPr>
          <w:b/>
        </w:rPr>
        <w:t>them</w:t>
      </w:r>
      <w:r>
        <w:t xml:space="preserve">. </w:t>
      </w:r>
      <w:r>
        <w:rPr>
          <w:b/>
          <w:i/>
        </w:rPr>
        <w:t xml:space="preserve">Los </w:t>
      </w:r>
      <w:proofErr w:type="spellStart"/>
      <w:r>
        <w:rPr>
          <w:i/>
        </w:rPr>
        <w:t>quiero</w:t>
      </w:r>
      <w:proofErr w:type="spellEnd"/>
      <w:r>
        <w:rPr>
          <w:i/>
        </w:rPr>
        <w:t xml:space="preserve"> </w:t>
      </w:r>
      <w:proofErr w:type="spellStart"/>
      <w:r>
        <w:rPr>
          <w:i/>
        </w:rPr>
        <w:t>hacer</w:t>
      </w:r>
      <w:proofErr w:type="spellEnd"/>
      <w:r>
        <w:rPr>
          <w:i/>
        </w:rPr>
        <w:t>/</w:t>
      </w:r>
      <w:proofErr w:type="spellStart"/>
      <w:r>
        <w:rPr>
          <w:i/>
        </w:rPr>
        <w:t>Quiero</w:t>
      </w:r>
      <w:proofErr w:type="spellEnd"/>
      <w:r>
        <w:rPr>
          <w:i/>
        </w:rPr>
        <w:t xml:space="preserve"> </w:t>
      </w:r>
      <w:proofErr w:type="spellStart"/>
      <w:r>
        <w:rPr>
          <w:i/>
        </w:rPr>
        <w:t>hacer</w:t>
      </w:r>
      <w:r>
        <w:rPr>
          <w:b/>
          <w:i/>
        </w:rPr>
        <w:t>los</w:t>
      </w:r>
      <w:proofErr w:type="spellEnd"/>
      <w:r>
        <w:rPr>
          <w:b/>
          <w:i/>
        </w:rPr>
        <w:t>.</w:t>
      </w:r>
    </w:p>
    <w:p w:rsidR="006D2F76" w:rsidRPr="006D2F76" w:rsidRDefault="006D2F76" w:rsidP="00E40E6E">
      <w:pPr>
        <w:pStyle w:val="ListParagraph"/>
        <w:spacing w:line="480" w:lineRule="auto"/>
        <w:ind w:left="1440"/>
        <w:rPr>
          <w:b/>
        </w:rPr>
      </w:pPr>
      <w:r>
        <w:rPr>
          <w:b/>
        </w:rPr>
        <w:t>*</w:t>
      </w:r>
      <w:r w:rsidRPr="006D2F76">
        <w:t xml:space="preserve"> </w:t>
      </w:r>
      <w:r>
        <w:t>When attaching, one must add accent</w:t>
      </w:r>
      <w:r w:rsidR="005D411A">
        <w:t xml:space="preserve"> to keep the original stressed syllable</w:t>
      </w:r>
      <w:r>
        <w:t xml:space="preserve"> if the</w:t>
      </w:r>
      <w:r w:rsidR="005D411A">
        <w:t xml:space="preserve"> extra syllable will cause the</w:t>
      </w:r>
      <w:r>
        <w:t xml:space="preserve"> stressed syllable </w:t>
      </w:r>
      <w:r w:rsidR="005D411A">
        <w:t>to change</w:t>
      </w:r>
    </w:p>
    <w:p w:rsidR="00836129" w:rsidRDefault="00836129" w:rsidP="00836129">
      <w:pPr>
        <w:pStyle w:val="ListParagraph"/>
        <w:numPr>
          <w:ilvl w:val="0"/>
          <w:numId w:val="18"/>
        </w:numPr>
        <w:spacing w:line="480" w:lineRule="auto"/>
      </w:pPr>
      <w:r>
        <w:t>Indirect object</w:t>
      </w:r>
    </w:p>
    <w:p w:rsidR="00A71961" w:rsidRDefault="00E771D3" w:rsidP="00A71961">
      <w:pPr>
        <w:pStyle w:val="ListParagraph"/>
        <w:spacing w:line="480" w:lineRule="auto"/>
      </w:pPr>
      <w:r>
        <w:t>Indirect objects answer the question</w:t>
      </w:r>
      <w:r w:rsidR="00A71961">
        <w:t xml:space="preserve"> “to whom?” or “to what?”. They describe </w:t>
      </w:r>
      <w:r>
        <w:t>the recipient of the action</w:t>
      </w:r>
      <w:r w:rsidR="00A71961">
        <w:t xml:space="preserve">. </w:t>
      </w:r>
    </w:p>
    <w:p w:rsidR="00E40E6E" w:rsidRDefault="00E40E6E" w:rsidP="00E40E6E">
      <w:pPr>
        <w:pStyle w:val="ListParagraph"/>
        <w:spacing w:line="480" w:lineRule="auto"/>
        <w:rPr>
          <w:b/>
          <w:i/>
        </w:rPr>
      </w:pPr>
      <w:r>
        <w:rPr>
          <w:i/>
        </w:rPr>
        <w:t xml:space="preserve">ex: </w:t>
      </w:r>
      <w:r>
        <w:t xml:space="preserve">I talk to </w:t>
      </w:r>
      <w:r>
        <w:rPr>
          <w:b/>
        </w:rPr>
        <w:t>Isabel</w:t>
      </w:r>
      <w:r w:rsidR="008971A6">
        <w:rPr>
          <w:b/>
        </w:rPr>
        <w:t xml:space="preserve"> and Ana</w:t>
      </w:r>
      <w:r>
        <w:rPr>
          <w:b/>
        </w:rPr>
        <w:t xml:space="preserve">. </w:t>
      </w:r>
      <w:proofErr w:type="spellStart"/>
      <w:r>
        <w:rPr>
          <w:i/>
        </w:rPr>
        <w:t>Hablo</w:t>
      </w:r>
      <w:proofErr w:type="spellEnd"/>
      <w:r>
        <w:rPr>
          <w:i/>
        </w:rPr>
        <w:t xml:space="preserve"> a</w:t>
      </w:r>
      <w:r>
        <w:rPr>
          <w:b/>
          <w:i/>
        </w:rPr>
        <w:t xml:space="preserve"> Isabel</w:t>
      </w:r>
      <w:r w:rsidR="008971A6">
        <w:rPr>
          <w:b/>
          <w:i/>
        </w:rPr>
        <w:t xml:space="preserve"> y Ana</w:t>
      </w:r>
      <w:r>
        <w:rPr>
          <w:b/>
          <w:i/>
        </w:rPr>
        <w:t xml:space="preserve">. </w:t>
      </w:r>
    </w:p>
    <w:p w:rsidR="00E40E6E" w:rsidRDefault="00E40E6E" w:rsidP="00E40E6E">
      <w:pPr>
        <w:pStyle w:val="ListParagraph"/>
        <w:spacing w:line="480" w:lineRule="auto"/>
      </w:pPr>
      <w:r>
        <w:t xml:space="preserve">Often, the direct object is not stated as a noun, but as a pronoun, using indirect object pronouns. These pronouns are placed before the first conjugated verb, or attached to infinitives or gerunds (present participles). </w:t>
      </w:r>
    </w:p>
    <w:p w:rsidR="00E40E6E" w:rsidRDefault="00E40E6E" w:rsidP="00E40E6E">
      <w:pPr>
        <w:pStyle w:val="ListParagraph"/>
        <w:spacing w:line="480" w:lineRule="auto"/>
      </w:pPr>
      <w:r>
        <w:rPr>
          <w:i/>
        </w:rPr>
        <w:t xml:space="preserve">ex: </w:t>
      </w:r>
      <w:r>
        <w:rPr>
          <w:i/>
        </w:rPr>
        <w:tab/>
      </w:r>
      <w:r>
        <w:t xml:space="preserve">I talk to </w:t>
      </w:r>
      <w:r>
        <w:rPr>
          <w:b/>
        </w:rPr>
        <w:t xml:space="preserve">them. </w:t>
      </w:r>
      <w:r>
        <w:rPr>
          <w:b/>
          <w:i/>
        </w:rPr>
        <w:t>Le</w:t>
      </w:r>
      <w:r w:rsidRPr="006D2F76">
        <w:rPr>
          <w:b/>
          <w:i/>
        </w:rPr>
        <w:t>s</w:t>
      </w:r>
      <w:r>
        <w:rPr>
          <w:b/>
        </w:rPr>
        <w:t xml:space="preserve"> </w:t>
      </w:r>
      <w:proofErr w:type="spellStart"/>
      <w:r w:rsidRPr="006D2F76">
        <w:rPr>
          <w:i/>
        </w:rPr>
        <w:t>h</w:t>
      </w:r>
      <w:r>
        <w:rPr>
          <w:i/>
        </w:rPr>
        <w:t>ablo</w:t>
      </w:r>
      <w:proofErr w:type="spellEnd"/>
      <w:r>
        <w:t xml:space="preserve">.  </w:t>
      </w:r>
    </w:p>
    <w:p w:rsidR="00E40E6E" w:rsidRDefault="00E40E6E" w:rsidP="00E40E6E">
      <w:pPr>
        <w:pStyle w:val="ListParagraph"/>
        <w:spacing w:line="480" w:lineRule="auto"/>
        <w:ind w:firstLine="720"/>
      </w:pPr>
      <w:r>
        <w:t xml:space="preserve">I am talking to </w:t>
      </w:r>
      <w:r>
        <w:rPr>
          <w:b/>
        </w:rPr>
        <w:t xml:space="preserve">them. </w:t>
      </w:r>
      <w:proofErr w:type="spellStart"/>
      <w:r>
        <w:rPr>
          <w:i/>
        </w:rPr>
        <w:t>Estoy</w:t>
      </w:r>
      <w:proofErr w:type="spellEnd"/>
      <w:r>
        <w:rPr>
          <w:i/>
        </w:rPr>
        <w:t xml:space="preserve"> </w:t>
      </w:r>
      <w:proofErr w:type="spellStart"/>
      <w:r>
        <w:rPr>
          <w:i/>
        </w:rPr>
        <w:t>habl</w:t>
      </w:r>
      <w:r>
        <w:rPr>
          <w:rFonts w:ascii="Calibri" w:hAnsi="Calibri" w:cs="Calibri"/>
          <w:i/>
        </w:rPr>
        <w:t>á</w:t>
      </w:r>
      <w:r>
        <w:rPr>
          <w:i/>
        </w:rPr>
        <w:t>ndo</w:t>
      </w:r>
      <w:r>
        <w:rPr>
          <w:b/>
          <w:i/>
        </w:rPr>
        <w:t>le</w:t>
      </w:r>
      <w:r w:rsidRPr="006D2F76">
        <w:rPr>
          <w:b/>
          <w:i/>
        </w:rPr>
        <w:t>s</w:t>
      </w:r>
      <w:proofErr w:type="spellEnd"/>
      <w:r>
        <w:rPr>
          <w:b/>
          <w:i/>
        </w:rPr>
        <w:t>*</w:t>
      </w:r>
      <w:r>
        <w:rPr>
          <w:i/>
        </w:rPr>
        <w:t>/</w:t>
      </w:r>
      <w:r>
        <w:rPr>
          <w:b/>
          <w:i/>
        </w:rPr>
        <w:t>Le</w:t>
      </w:r>
      <w:r w:rsidRPr="006D2F76">
        <w:rPr>
          <w:b/>
          <w:i/>
        </w:rPr>
        <w:t>s</w:t>
      </w:r>
      <w:r>
        <w:rPr>
          <w:i/>
        </w:rPr>
        <w:t xml:space="preserve"> </w:t>
      </w:r>
      <w:proofErr w:type="spellStart"/>
      <w:r>
        <w:rPr>
          <w:i/>
        </w:rPr>
        <w:t>estoy</w:t>
      </w:r>
      <w:proofErr w:type="spellEnd"/>
      <w:r>
        <w:rPr>
          <w:i/>
        </w:rPr>
        <w:t xml:space="preserve"> </w:t>
      </w:r>
      <w:proofErr w:type="spellStart"/>
      <w:r>
        <w:rPr>
          <w:i/>
        </w:rPr>
        <w:t>hablando</w:t>
      </w:r>
      <w:proofErr w:type="spellEnd"/>
      <w:r>
        <w:rPr>
          <w:i/>
        </w:rPr>
        <w:t>.</w:t>
      </w:r>
      <w:r>
        <w:t xml:space="preserve">  </w:t>
      </w:r>
    </w:p>
    <w:p w:rsidR="00E40E6E" w:rsidRPr="006D2F76" w:rsidRDefault="00AE4692" w:rsidP="00E40E6E">
      <w:pPr>
        <w:pStyle w:val="ListParagraph"/>
        <w:spacing w:line="480" w:lineRule="auto"/>
        <w:ind w:firstLine="720"/>
        <w:rPr>
          <w:b/>
          <w:i/>
        </w:rPr>
      </w:pPr>
      <w:r>
        <w:t>I want to talk to</w:t>
      </w:r>
      <w:r w:rsidR="00E40E6E">
        <w:t xml:space="preserve"> </w:t>
      </w:r>
      <w:r w:rsidR="00E40E6E" w:rsidRPr="006D2F76">
        <w:rPr>
          <w:b/>
        </w:rPr>
        <w:t>them</w:t>
      </w:r>
      <w:r w:rsidR="00E40E6E">
        <w:t xml:space="preserve">. </w:t>
      </w:r>
      <w:r w:rsidR="00E40E6E">
        <w:rPr>
          <w:b/>
          <w:i/>
        </w:rPr>
        <w:t>L</w:t>
      </w:r>
      <w:r>
        <w:rPr>
          <w:b/>
          <w:i/>
        </w:rPr>
        <w:t>e</w:t>
      </w:r>
      <w:r w:rsidR="00E40E6E">
        <w:rPr>
          <w:b/>
          <w:i/>
        </w:rPr>
        <w:t xml:space="preserve">s </w:t>
      </w:r>
      <w:proofErr w:type="spellStart"/>
      <w:r>
        <w:rPr>
          <w:i/>
        </w:rPr>
        <w:t>quiero</w:t>
      </w:r>
      <w:proofErr w:type="spellEnd"/>
      <w:r>
        <w:rPr>
          <w:i/>
        </w:rPr>
        <w:t xml:space="preserve"> </w:t>
      </w:r>
      <w:proofErr w:type="spellStart"/>
      <w:r>
        <w:rPr>
          <w:i/>
        </w:rPr>
        <w:t>habla</w:t>
      </w:r>
      <w:r w:rsidR="00E40E6E">
        <w:rPr>
          <w:i/>
        </w:rPr>
        <w:t>r</w:t>
      </w:r>
      <w:proofErr w:type="spellEnd"/>
      <w:r w:rsidR="00E40E6E">
        <w:rPr>
          <w:i/>
        </w:rPr>
        <w:t>/</w:t>
      </w:r>
      <w:proofErr w:type="spellStart"/>
      <w:r>
        <w:rPr>
          <w:i/>
        </w:rPr>
        <w:t>Quiero</w:t>
      </w:r>
      <w:proofErr w:type="spellEnd"/>
      <w:r>
        <w:rPr>
          <w:i/>
        </w:rPr>
        <w:t xml:space="preserve"> </w:t>
      </w:r>
      <w:proofErr w:type="spellStart"/>
      <w:r>
        <w:rPr>
          <w:i/>
        </w:rPr>
        <w:t>habla</w:t>
      </w:r>
      <w:r w:rsidR="00E40E6E">
        <w:rPr>
          <w:i/>
        </w:rPr>
        <w:t>r</w:t>
      </w:r>
      <w:r>
        <w:rPr>
          <w:b/>
          <w:i/>
        </w:rPr>
        <w:t>le</w:t>
      </w:r>
      <w:r w:rsidR="00E40E6E">
        <w:rPr>
          <w:b/>
          <w:i/>
        </w:rPr>
        <w:t>s</w:t>
      </w:r>
      <w:proofErr w:type="spellEnd"/>
      <w:r w:rsidR="00E40E6E">
        <w:rPr>
          <w:b/>
          <w:i/>
        </w:rPr>
        <w:t>.</w:t>
      </w:r>
    </w:p>
    <w:p w:rsidR="005D411A" w:rsidRPr="006D2F76" w:rsidRDefault="005D411A" w:rsidP="005D411A">
      <w:pPr>
        <w:pStyle w:val="ListParagraph"/>
        <w:spacing w:line="480" w:lineRule="auto"/>
        <w:ind w:left="1440"/>
        <w:rPr>
          <w:b/>
        </w:rPr>
      </w:pPr>
      <w:r>
        <w:rPr>
          <w:b/>
        </w:rPr>
        <w:t>*</w:t>
      </w:r>
      <w:r w:rsidRPr="006D2F76">
        <w:t xml:space="preserve"> </w:t>
      </w:r>
      <w:r>
        <w:t>When attaching, one must add accent to keep the original stressed syllable if the extra syllable will cause the stressed syllable to change</w:t>
      </w:r>
    </w:p>
    <w:p w:rsidR="00EA199C" w:rsidRDefault="00EA199C" w:rsidP="00EA199C">
      <w:pPr>
        <w:spacing w:line="480" w:lineRule="auto"/>
        <w:rPr>
          <w:u w:val="single"/>
        </w:rPr>
      </w:pPr>
    </w:p>
    <w:p w:rsidR="00EA199C" w:rsidRDefault="00EA199C" w:rsidP="00EA199C">
      <w:pPr>
        <w:spacing w:line="480" w:lineRule="auto"/>
        <w:rPr>
          <w:u w:val="single"/>
        </w:rPr>
      </w:pPr>
    </w:p>
    <w:p w:rsidR="00EA199C" w:rsidRDefault="00EA199C" w:rsidP="00EA199C">
      <w:pPr>
        <w:spacing w:line="480" w:lineRule="auto"/>
        <w:rPr>
          <w:u w:val="single"/>
        </w:rPr>
      </w:pPr>
    </w:p>
    <w:p w:rsidR="00EA199C" w:rsidRPr="00EA199C" w:rsidRDefault="00885F17" w:rsidP="00EA199C">
      <w:pPr>
        <w:spacing w:line="480" w:lineRule="auto"/>
      </w:pPr>
      <w:r w:rsidRPr="00EA199C">
        <w:rPr>
          <w:u w:val="single"/>
        </w:rPr>
        <w:t>Verbs</w:t>
      </w:r>
    </w:p>
    <w:p w:rsidR="00915DF7" w:rsidRPr="00EA199C" w:rsidRDefault="00904129" w:rsidP="00915DF7">
      <w:pPr>
        <w:spacing w:line="480" w:lineRule="auto"/>
        <w:rPr>
          <w:u w:val="single"/>
        </w:rPr>
      </w:pPr>
      <w:r>
        <w:t>Verbs are used to describe actions.</w:t>
      </w:r>
      <w:r w:rsidR="006A1DB8">
        <w:t xml:space="preserve"> </w:t>
      </w:r>
      <w:r w:rsidR="00915DF7">
        <w:t>The infinitive is the original form of a verb</w:t>
      </w:r>
      <w:r w:rsidR="006A1DB8">
        <w:t>, often phrased as “to _____” in English.</w:t>
      </w:r>
      <w:r w:rsidR="00915DF7">
        <w:t xml:space="preserve"> You conjugate infinitives to give a verb a subject, tense, and mood. </w:t>
      </w:r>
    </w:p>
    <w:p w:rsidR="00915DF7" w:rsidRPr="009E0DE5" w:rsidRDefault="00915DF7" w:rsidP="00915DF7">
      <w:pPr>
        <w:spacing w:line="480" w:lineRule="auto"/>
        <w:rPr>
          <w:iCs/>
        </w:rPr>
      </w:pPr>
      <w:r>
        <w:t xml:space="preserve">In Spanish, there are three types of infinitives. In English, you know a verb is in its infinitive form because it begins with “to” such as </w:t>
      </w:r>
      <w:r w:rsidRPr="27887DC0">
        <w:rPr>
          <w:i/>
          <w:iCs/>
        </w:rPr>
        <w:t xml:space="preserve">to eat. </w:t>
      </w:r>
      <w:r>
        <w:t>In Spanish, the ending of an infinitive will be -</w:t>
      </w:r>
      <w:proofErr w:type="spellStart"/>
      <w:r>
        <w:t>ar</w:t>
      </w:r>
      <w:proofErr w:type="spellEnd"/>
      <w:r>
        <w:t>, -</w:t>
      </w:r>
      <w:proofErr w:type="spellStart"/>
      <w:r>
        <w:t>er</w:t>
      </w:r>
      <w:proofErr w:type="spellEnd"/>
      <w:r>
        <w:t>, or -</w:t>
      </w:r>
      <w:proofErr w:type="spellStart"/>
      <w:r>
        <w:t>ir.</w:t>
      </w:r>
      <w:proofErr w:type="spellEnd"/>
      <w:r>
        <w:t xml:space="preserve"> These groups are important to know because you conjugate verbs of each group similarly. </w:t>
      </w:r>
      <w:r w:rsidR="009E0DE5">
        <w:rPr>
          <w:iCs/>
        </w:rPr>
        <w:t>To conjugate verbs, according to each group, you drop the infinitive endings and add new ones, based on which tense and mood you’re using, that match the subject. For the future and conditional tenses, you simply add their endings to the end of the infinitives.</w:t>
      </w:r>
      <w:r w:rsidR="009E0DE5">
        <w:t xml:space="preserve"> </w:t>
      </w:r>
    </w:p>
    <w:p w:rsidR="00915DF7" w:rsidRDefault="00915DF7" w:rsidP="00915DF7">
      <w:pPr>
        <w:spacing w:line="480" w:lineRule="auto"/>
        <w:ind w:left="720"/>
      </w:pPr>
      <w:r>
        <w:t>First Conjugation (-</w:t>
      </w:r>
      <w:proofErr w:type="spellStart"/>
      <w:r>
        <w:t>ar</w:t>
      </w:r>
      <w:proofErr w:type="spellEnd"/>
      <w:r>
        <w:t xml:space="preserve"> verbs)</w:t>
      </w:r>
    </w:p>
    <w:p w:rsidR="00915DF7" w:rsidRDefault="00915DF7" w:rsidP="00915DF7">
      <w:pPr>
        <w:spacing w:line="480" w:lineRule="auto"/>
      </w:pPr>
      <w:bookmarkStart w:id="1" w:name="_Hlk492928266"/>
      <w:r w:rsidRPr="27887DC0">
        <w:rPr>
          <w:i/>
          <w:iCs/>
        </w:rPr>
        <w:t xml:space="preserve">ex:      </w:t>
      </w:r>
      <w:r>
        <w:rPr>
          <w:i/>
        </w:rPr>
        <w:tab/>
      </w:r>
      <w:proofErr w:type="spellStart"/>
      <w:r w:rsidRPr="27887DC0">
        <w:rPr>
          <w:i/>
          <w:iCs/>
        </w:rPr>
        <w:t>pagar</w:t>
      </w:r>
      <w:proofErr w:type="spellEnd"/>
      <w:r w:rsidRPr="27887DC0">
        <w:rPr>
          <w:i/>
          <w:iCs/>
        </w:rPr>
        <w:t xml:space="preserve"> –</w:t>
      </w:r>
      <w:r>
        <w:t xml:space="preserve"> </w:t>
      </w:r>
      <w:r w:rsidRPr="27887DC0">
        <w:rPr>
          <w:i/>
          <w:iCs/>
        </w:rPr>
        <w:t xml:space="preserve"> </w:t>
      </w:r>
      <w:r>
        <w:t xml:space="preserve">to pay </w:t>
      </w:r>
      <w:r>
        <w:tab/>
      </w:r>
      <w:r>
        <w:tab/>
      </w:r>
      <w:proofErr w:type="spellStart"/>
      <w:r w:rsidRPr="27887DC0">
        <w:rPr>
          <w:i/>
          <w:iCs/>
        </w:rPr>
        <w:t>nadar</w:t>
      </w:r>
      <w:proofErr w:type="spellEnd"/>
      <w:r w:rsidRPr="27887DC0">
        <w:rPr>
          <w:i/>
          <w:iCs/>
        </w:rPr>
        <w:t xml:space="preserve"> – </w:t>
      </w:r>
      <w:r>
        <w:t>to swim</w:t>
      </w:r>
      <w:r>
        <w:tab/>
      </w:r>
      <w:proofErr w:type="spellStart"/>
      <w:r w:rsidRPr="27887DC0">
        <w:rPr>
          <w:i/>
          <w:iCs/>
        </w:rPr>
        <w:t>preparar</w:t>
      </w:r>
      <w:proofErr w:type="spellEnd"/>
      <w:r w:rsidRPr="27887DC0">
        <w:rPr>
          <w:i/>
          <w:iCs/>
        </w:rPr>
        <w:t xml:space="preserve"> </w:t>
      </w:r>
      <w:r>
        <w:t xml:space="preserve">– to prepare </w:t>
      </w:r>
      <w:r w:rsidRPr="27887DC0">
        <w:rPr>
          <w:i/>
          <w:iCs/>
        </w:rPr>
        <w:t xml:space="preserve">   </w:t>
      </w:r>
      <w:r>
        <w:t xml:space="preserve"> </w:t>
      </w:r>
    </w:p>
    <w:bookmarkEnd w:id="1"/>
    <w:p w:rsidR="00915DF7" w:rsidRDefault="00915DF7" w:rsidP="00915DF7">
      <w:pPr>
        <w:spacing w:line="480" w:lineRule="auto"/>
      </w:pPr>
      <w:r>
        <w:tab/>
        <w:t>Second Conjugation (-</w:t>
      </w:r>
      <w:proofErr w:type="spellStart"/>
      <w:r>
        <w:t>er</w:t>
      </w:r>
      <w:proofErr w:type="spellEnd"/>
      <w:r>
        <w:t xml:space="preserve"> verbs)</w:t>
      </w:r>
    </w:p>
    <w:p w:rsidR="00915DF7" w:rsidRDefault="00915DF7" w:rsidP="00915DF7">
      <w:pPr>
        <w:spacing w:line="480" w:lineRule="auto"/>
      </w:pPr>
      <w:r w:rsidRPr="27887DC0">
        <w:rPr>
          <w:i/>
          <w:iCs/>
        </w:rPr>
        <w:t xml:space="preserve">ex:      </w:t>
      </w:r>
      <w:r>
        <w:rPr>
          <w:i/>
        </w:rPr>
        <w:tab/>
      </w:r>
      <w:proofErr w:type="spellStart"/>
      <w:r w:rsidRPr="27887DC0">
        <w:rPr>
          <w:i/>
          <w:iCs/>
        </w:rPr>
        <w:t>creer</w:t>
      </w:r>
      <w:proofErr w:type="spellEnd"/>
      <w:r w:rsidRPr="27887DC0">
        <w:rPr>
          <w:i/>
          <w:iCs/>
        </w:rPr>
        <w:t xml:space="preserve"> –</w:t>
      </w:r>
      <w:r>
        <w:t xml:space="preserve"> </w:t>
      </w:r>
      <w:r w:rsidRPr="27887DC0">
        <w:rPr>
          <w:i/>
          <w:iCs/>
        </w:rPr>
        <w:t xml:space="preserve"> </w:t>
      </w:r>
      <w:r>
        <w:t xml:space="preserve">to think     </w:t>
      </w:r>
      <w:r>
        <w:tab/>
      </w:r>
      <w:proofErr w:type="spellStart"/>
      <w:r w:rsidRPr="27887DC0">
        <w:rPr>
          <w:i/>
          <w:iCs/>
        </w:rPr>
        <w:t>beber</w:t>
      </w:r>
      <w:proofErr w:type="spellEnd"/>
      <w:r w:rsidRPr="27887DC0">
        <w:rPr>
          <w:i/>
          <w:iCs/>
        </w:rPr>
        <w:t xml:space="preserve"> – </w:t>
      </w:r>
      <w:r>
        <w:t>to drink</w:t>
      </w:r>
      <w:r>
        <w:tab/>
        <w:t xml:space="preserve">     </w:t>
      </w:r>
      <w:r>
        <w:tab/>
      </w:r>
      <w:r>
        <w:rPr>
          <w:i/>
          <w:iCs/>
        </w:rPr>
        <w:t>vend</w:t>
      </w:r>
      <w:r w:rsidRPr="27887DC0">
        <w:rPr>
          <w:i/>
          <w:iCs/>
        </w:rPr>
        <w:t xml:space="preserve">er </w:t>
      </w:r>
      <w:r>
        <w:t>– to sell</w:t>
      </w:r>
      <w:r w:rsidRPr="27887DC0">
        <w:rPr>
          <w:i/>
          <w:iCs/>
        </w:rPr>
        <w:t xml:space="preserve">   </w:t>
      </w:r>
      <w:r>
        <w:t xml:space="preserve"> </w:t>
      </w:r>
    </w:p>
    <w:p w:rsidR="00915DF7" w:rsidRDefault="00915DF7" w:rsidP="00915DF7">
      <w:pPr>
        <w:spacing w:line="480" w:lineRule="auto"/>
        <w:ind w:firstLine="720"/>
      </w:pPr>
      <w:r>
        <w:t>Third Conjugation (-</w:t>
      </w:r>
      <w:proofErr w:type="spellStart"/>
      <w:r>
        <w:t>ir</w:t>
      </w:r>
      <w:proofErr w:type="spellEnd"/>
      <w:r>
        <w:t xml:space="preserve"> verbs)</w:t>
      </w:r>
    </w:p>
    <w:p w:rsidR="00915DF7" w:rsidRDefault="00915DF7" w:rsidP="00915DF7">
      <w:pPr>
        <w:spacing w:line="480" w:lineRule="auto"/>
        <w:rPr>
          <w:i/>
          <w:iCs/>
        </w:rPr>
      </w:pPr>
      <w:r w:rsidRPr="27887DC0">
        <w:rPr>
          <w:i/>
          <w:iCs/>
        </w:rPr>
        <w:t xml:space="preserve">ex:   </w:t>
      </w:r>
      <w:r>
        <w:rPr>
          <w:i/>
          <w:iCs/>
        </w:rPr>
        <w:t xml:space="preserve">    </w:t>
      </w:r>
      <w:r w:rsidRPr="27887DC0">
        <w:rPr>
          <w:i/>
          <w:iCs/>
        </w:rPr>
        <w:t xml:space="preserve">  </w:t>
      </w:r>
      <w:proofErr w:type="spellStart"/>
      <w:r w:rsidRPr="27887DC0">
        <w:rPr>
          <w:i/>
          <w:iCs/>
        </w:rPr>
        <w:t>vivir</w:t>
      </w:r>
      <w:proofErr w:type="spellEnd"/>
      <w:r w:rsidRPr="27887DC0">
        <w:rPr>
          <w:i/>
          <w:iCs/>
        </w:rPr>
        <w:t xml:space="preserve"> –</w:t>
      </w:r>
      <w:r>
        <w:t xml:space="preserve"> </w:t>
      </w:r>
      <w:r w:rsidRPr="27887DC0">
        <w:rPr>
          <w:i/>
          <w:iCs/>
        </w:rPr>
        <w:t xml:space="preserve"> </w:t>
      </w:r>
      <w:r>
        <w:t>to live</w:t>
      </w:r>
      <w:r>
        <w:tab/>
        <w:t xml:space="preserve">              </w:t>
      </w:r>
      <w:proofErr w:type="spellStart"/>
      <w:r w:rsidRPr="00FC2904">
        <w:rPr>
          <w:i/>
        </w:rPr>
        <w:t>deci</w:t>
      </w:r>
      <w:r w:rsidRPr="00FC2904">
        <w:rPr>
          <w:i/>
          <w:iCs/>
        </w:rPr>
        <w:t>r</w:t>
      </w:r>
      <w:proofErr w:type="spellEnd"/>
      <w:r w:rsidRPr="27887DC0">
        <w:rPr>
          <w:i/>
          <w:iCs/>
        </w:rPr>
        <w:t xml:space="preserve"> – </w:t>
      </w:r>
      <w:r>
        <w:t xml:space="preserve">to tell, say </w:t>
      </w:r>
      <w:r>
        <w:tab/>
        <w:t xml:space="preserve"> </w:t>
      </w:r>
      <w:proofErr w:type="spellStart"/>
      <w:r w:rsidRPr="00FC2904">
        <w:rPr>
          <w:i/>
        </w:rPr>
        <w:t>pedir</w:t>
      </w:r>
      <w:proofErr w:type="spellEnd"/>
      <w:r>
        <w:t>– to ask for</w:t>
      </w:r>
      <w:r w:rsidRPr="27887DC0">
        <w:rPr>
          <w:i/>
          <w:iCs/>
        </w:rPr>
        <w:t xml:space="preserve"> </w:t>
      </w:r>
    </w:p>
    <w:p w:rsidR="00915DF7" w:rsidRDefault="00915DF7" w:rsidP="00D209C3">
      <w:pPr>
        <w:spacing w:line="480" w:lineRule="auto"/>
      </w:pPr>
    </w:p>
    <w:p w:rsidR="009E0DE5" w:rsidRDefault="009E0DE5" w:rsidP="00D209C3">
      <w:pPr>
        <w:spacing w:line="480" w:lineRule="auto"/>
      </w:pPr>
      <w:r>
        <w:t xml:space="preserve">Infinitives also have other uses. </w:t>
      </w:r>
    </w:p>
    <w:p w:rsidR="00E66F8D" w:rsidRDefault="009E0DE5" w:rsidP="009E0DE5">
      <w:pPr>
        <w:pStyle w:val="ListParagraph"/>
        <w:numPr>
          <w:ilvl w:val="0"/>
          <w:numId w:val="19"/>
        </w:numPr>
        <w:spacing w:line="480" w:lineRule="auto"/>
      </w:pPr>
      <w:r>
        <w:t>They are to be placed after a conjugated verb.</w:t>
      </w:r>
    </w:p>
    <w:p w:rsidR="009E0DE5" w:rsidRDefault="009E0DE5" w:rsidP="009E0DE5">
      <w:pPr>
        <w:pStyle w:val="ListParagraph"/>
        <w:spacing w:line="480" w:lineRule="auto"/>
      </w:pPr>
      <w:r>
        <w:rPr>
          <w:i/>
        </w:rPr>
        <w:t xml:space="preserve">ex: </w:t>
      </w:r>
      <w:r>
        <w:rPr>
          <w:i/>
        </w:rPr>
        <w:tab/>
      </w:r>
      <w:r>
        <w:t xml:space="preserve">I want </w:t>
      </w:r>
      <w:r>
        <w:rPr>
          <w:b/>
        </w:rPr>
        <w:t>to go.</w:t>
      </w:r>
      <w:r w:rsidRPr="009E0DE5">
        <w:rPr>
          <w:i/>
        </w:rPr>
        <w:t xml:space="preserve"> </w:t>
      </w:r>
      <w:proofErr w:type="spellStart"/>
      <w:r>
        <w:rPr>
          <w:i/>
        </w:rPr>
        <w:t>Quiero</w:t>
      </w:r>
      <w:proofErr w:type="spellEnd"/>
      <w:r>
        <w:rPr>
          <w:i/>
        </w:rPr>
        <w:t xml:space="preserve"> </w:t>
      </w:r>
      <w:proofErr w:type="spellStart"/>
      <w:r w:rsidRPr="009E0DE5">
        <w:rPr>
          <w:b/>
          <w:i/>
        </w:rPr>
        <w:t>ir</w:t>
      </w:r>
      <w:r>
        <w:rPr>
          <w:i/>
        </w:rPr>
        <w:t>.</w:t>
      </w:r>
      <w:proofErr w:type="spellEnd"/>
      <w:r>
        <w:rPr>
          <w:b/>
        </w:rPr>
        <w:tab/>
        <w:t xml:space="preserve">       </w:t>
      </w:r>
      <w:r w:rsidRPr="009E0DE5">
        <w:t>We</w:t>
      </w:r>
      <w:r>
        <w:rPr>
          <w:i/>
        </w:rPr>
        <w:t xml:space="preserve"> </w:t>
      </w:r>
      <w:r w:rsidRPr="009E0DE5">
        <w:t>should</w:t>
      </w:r>
      <w:r>
        <w:rPr>
          <w:i/>
        </w:rPr>
        <w:t xml:space="preserve"> </w:t>
      </w:r>
      <w:r w:rsidR="004804D6">
        <w:rPr>
          <w:b/>
        </w:rPr>
        <w:t>eat</w:t>
      </w:r>
      <w:r>
        <w:rPr>
          <w:i/>
        </w:rPr>
        <w:t xml:space="preserve">. </w:t>
      </w:r>
      <w:proofErr w:type="spellStart"/>
      <w:r>
        <w:rPr>
          <w:i/>
        </w:rPr>
        <w:t>Debemos</w:t>
      </w:r>
      <w:proofErr w:type="spellEnd"/>
      <w:r>
        <w:rPr>
          <w:i/>
        </w:rPr>
        <w:t xml:space="preserve"> </w:t>
      </w:r>
      <w:r w:rsidR="004804D6">
        <w:rPr>
          <w:b/>
          <w:i/>
        </w:rPr>
        <w:t>come</w:t>
      </w:r>
      <w:r>
        <w:rPr>
          <w:b/>
          <w:i/>
        </w:rPr>
        <w:t>r.</w:t>
      </w:r>
      <w:r>
        <w:t xml:space="preserve"> </w:t>
      </w:r>
    </w:p>
    <w:p w:rsidR="009E0DE5" w:rsidRDefault="0021444D" w:rsidP="0021444D">
      <w:pPr>
        <w:pStyle w:val="ListParagraph"/>
        <w:spacing w:line="480" w:lineRule="auto"/>
        <w:rPr>
          <w:i/>
        </w:rPr>
      </w:pPr>
      <w:r>
        <w:rPr>
          <w:i/>
        </w:rPr>
        <w:t>ex:</w:t>
      </w:r>
      <w:r>
        <w:rPr>
          <w:i/>
        </w:rPr>
        <w:tab/>
      </w:r>
      <w:r w:rsidR="009E0DE5">
        <w:t xml:space="preserve">She can </w:t>
      </w:r>
      <w:r w:rsidR="009E0DE5" w:rsidRPr="009E0DE5">
        <w:rPr>
          <w:b/>
        </w:rPr>
        <w:t>sing</w:t>
      </w:r>
      <w:r w:rsidR="009E0DE5">
        <w:t xml:space="preserve">. </w:t>
      </w:r>
      <w:proofErr w:type="spellStart"/>
      <w:r w:rsidR="009E0DE5">
        <w:rPr>
          <w:i/>
        </w:rPr>
        <w:t>Puede</w:t>
      </w:r>
      <w:proofErr w:type="spellEnd"/>
      <w:r w:rsidR="009E0DE5">
        <w:rPr>
          <w:i/>
        </w:rPr>
        <w:t xml:space="preserve"> </w:t>
      </w:r>
      <w:proofErr w:type="spellStart"/>
      <w:r w:rsidR="009E0DE5">
        <w:rPr>
          <w:b/>
          <w:i/>
        </w:rPr>
        <w:t>cantar</w:t>
      </w:r>
      <w:proofErr w:type="spellEnd"/>
      <w:r w:rsidR="009E0DE5">
        <w:rPr>
          <w:b/>
          <w:i/>
        </w:rPr>
        <w:t>.</w:t>
      </w:r>
      <w:r w:rsidR="009E0DE5">
        <w:rPr>
          <w:b/>
          <w:i/>
        </w:rPr>
        <w:tab/>
        <w:t xml:space="preserve">       </w:t>
      </w:r>
      <w:r w:rsidR="009E0DE5">
        <w:t xml:space="preserve">He knows how </w:t>
      </w:r>
      <w:r w:rsidR="009E0DE5" w:rsidRPr="009E0DE5">
        <w:rPr>
          <w:b/>
        </w:rPr>
        <w:t>to cook</w:t>
      </w:r>
      <w:r w:rsidR="009E0DE5">
        <w:t xml:space="preserve">. </w:t>
      </w:r>
      <w:proofErr w:type="spellStart"/>
      <w:r w:rsidR="009E0DE5" w:rsidRPr="009E0DE5">
        <w:rPr>
          <w:i/>
        </w:rPr>
        <w:t>Sabe</w:t>
      </w:r>
      <w:proofErr w:type="spellEnd"/>
      <w:r w:rsidR="009E0DE5" w:rsidRPr="009E0DE5">
        <w:rPr>
          <w:i/>
        </w:rPr>
        <w:t xml:space="preserve"> </w:t>
      </w:r>
      <w:proofErr w:type="spellStart"/>
      <w:r w:rsidR="009E0DE5" w:rsidRPr="009E0DE5">
        <w:rPr>
          <w:b/>
          <w:i/>
        </w:rPr>
        <w:t>cocinar</w:t>
      </w:r>
      <w:proofErr w:type="spellEnd"/>
      <w:r w:rsidR="009E0DE5" w:rsidRPr="009E0DE5">
        <w:rPr>
          <w:b/>
          <w:i/>
        </w:rPr>
        <w:t>.</w:t>
      </w:r>
      <w:r>
        <w:rPr>
          <w:b/>
          <w:i/>
        </w:rPr>
        <w:t xml:space="preserve"> </w:t>
      </w:r>
    </w:p>
    <w:p w:rsidR="0021444D" w:rsidRDefault="0029278A" w:rsidP="0029278A">
      <w:pPr>
        <w:pStyle w:val="ListParagraph"/>
        <w:numPr>
          <w:ilvl w:val="0"/>
          <w:numId w:val="19"/>
        </w:numPr>
        <w:spacing w:before="240" w:line="480" w:lineRule="auto"/>
      </w:pPr>
      <w:r>
        <w:lastRenderedPageBreak/>
        <w:t>In Spanish the infinitive is used, with or without the masculine article “el”, as a subject, predicate, or complement in a sentence where in English, gerunds are used instead (Salazar 111).</w:t>
      </w:r>
    </w:p>
    <w:p w:rsidR="0029278A" w:rsidRDefault="0029278A" w:rsidP="0029278A">
      <w:pPr>
        <w:pStyle w:val="ListParagraph"/>
        <w:spacing w:before="240" w:line="480" w:lineRule="auto"/>
        <w:rPr>
          <w:i/>
        </w:rPr>
      </w:pPr>
      <w:r>
        <w:rPr>
          <w:i/>
        </w:rPr>
        <w:t xml:space="preserve">ex: </w:t>
      </w:r>
      <w:r w:rsidRPr="0029278A">
        <w:rPr>
          <w:i/>
        </w:rPr>
        <w:t xml:space="preserve">(El) </w:t>
      </w:r>
      <w:proofErr w:type="spellStart"/>
      <w:r w:rsidRPr="0029278A">
        <w:rPr>
          <w:i/>
        </w:rPr>
        <w:t>caminar</w:t>
      </w:r>
      <w:proofErr w:type="spellEnd"/>
      <w:r w:rsidRPr="0029278A">
        <w:rPr>
          <w:i/>
        </w:rPr>
        <w:t xml:space="preserve"> </w:t>
      </w:r>
      <w:proofErr w:type="spellStart"/>
      <w:r w:rsidRPr="0029278A">
        <w:rPr>
          <w:i/>
        </w:rPr>
        <w:t>cont</w:t>
      </w:r>
      <w:r w:rsidR="00A82577">
        <w:rPr>
          <w:i/>
        </w:rPr>
        <w:t>igo</w:t>
      </w:r>
      <w:proofErr w:type="spellEnd"/>
      <w:r w:rsidR="00A82577">
        <w:rPr>
          <w:i/>
        </w:rPr>
        <w:t xml:space="preserve"> </w:t>
      </w:r>
      <w:proofErr w:type="spellStart"/>
      <w:r w:rsidR="00A82577">
        <w:rPr>
          <w:i/>
        </w:rPr>
        <w:t>es</w:t>
      </w:r>
      <w:proofErr w:type="spellEnd"/>
      <w:r w:rsidR="00A82577">
        <w:rPr>
          <w:i/>
        </w:rPr>
        <w:t xml:space="preserve"> un </w:t>
      </w:r>
      <w:proofErr w:type="spellStart"/>
      <w:r w:rsidR="00A82577">
        <w:rPr>
          <w:i/>
        </w:rPr>
        <w:t>pasatiempo</w:t>
      </w:r>
      <w:proofErr w:type="spellEnd"/>
      <w:r w:rsidR="00A82577">
        <w:rPr>
          <w:i/>
        </w:rPr>
        <w:t xml:space="preserve"> </w:t>
      </w:r>
      <w:proofErr w:type="spellStart"/>
      <w:r w:rsidR="00A82577">
        <w:rPr>
          <w:i/>
        </w:rPr>
        <w:t>favorito</w:t>
      </w:r>
      <w:proofErr w:type="spellEnd"/>
      <w:r w:rsidR="00A82577">
        <w:rPr>
          <w:i/>
        </w:rPr>
        <w:t xml:space="preserve"> para</w:t>
      </w:r>
      <w:r w:rsidRPr="0029278A">
        <w:rPr>
          <w:i/>
        </w:rPr>
        <w:t xml:space="preserve"> </w:t>
      </w:r>
      <w:proofErr w:type="spellStart"/>
      <w:r w:rsidRPr="0029278A">
        <w:rPr>
          <w:i/>
        </w:rPr>
        <w:t>m</w:t>
      </w:r>
      <w:r w:rsidRPr="0029278A">
        <w:rPr>
          <w:rFonts w:ascii="Calibri" w:hAnsi="Calibri" w:cs="Calibri"/>
          <w:i/>
        </w:rPr>
        <w:t>í</w:t>
      </w:r>
      <w:proofErr w:type="spellEnd"/>
      <w:r w:rsidRPr="0029278A">
        <w:rPr>
          <w:i/>
        </w:rPr>
        <w:t>.</w:t>
      </w:r>
      <w:r>
        <w:rPr>
          <w:i/>
        </w:rPr>
        <w:t xml:space="preserve"> </w:t>
      </w:r>
    </w:p>
    <w:p w:rsidR="0029278A" w:rsidRDefault="0029278A" w:rsidP="0029278A">
      <w:pPr>
        <w:pStyle w:val="ListParagraph"/>
        <w:spacing w:before="240" w:line="480" w:lineRule="auto"/>
        <w:rPr>
          <w:i/>
        </w:rPr>
      </w:pPr>
      <w:r>
        <w:rPr>
          <w:i/>
        </w:rPr>
        <w:t xml:space="preserve">       </w:t>
      </w:r>
      <w:r>
        <w:t>Walking with you is a favorite pastime of mine.</w:t>
      </w:r>
      <w:r w:rsidRPr="0029278A">
        <w:rPr>
          <w:i/>
        </w:rPr>
        <w:t xml:space="preserve"> </w:t>
      </w:r>
    </w:p>
    <w:p w:rsidR="0029278A" w:rsidRDefault="0029278A" w:rsidP="0029278A">
      <w:pPr>
        <w:pStyle w:val="ListParagraph"/>
        <w:spacing w:before="240" w:line="480" w:lineRule="auto"/>
      </w:pPr>
      <w:r>
        <w:rPr>
          <w:i/>
        </w:rPr>
        <w:t xml:space="preserve">ex:  Leer </w:t>
      </w:r>
      <w:proofErr w:type="spellStart"/>
      <w:r>
        <w:rPr>
          <w:i/>
        </w:rPr>
        <w:t>es</w:t>
      </w:r>
      <w:proofErr w:type="spellEnd"/>
      <w:r>
        <w:rPr>
          <w:i/>
        </w:rPr>
        <w:t xml:space="preserve"> </w:t>
      </w:r>
      <w:proofErr w:type="spellStart"/>
      <w:r>
        <w:rPr>
          <w:i/>
        </w:rPr>
        <w:t>aprender</w:t>
      </w:r>
      <w:proofErr w:type="spellEnd"/>
      <w:r>
        <w:rPr>
          <w:i/>
        </w:rPr>
        <w:t xml:space="preserve">. </w:t>
      </w:r>
      <w:r>
        <w:t>Reading is learning.</w:t>
      </w:r>
    </w:p>
    <w:p w:rsidR="0029278A" w:rsidRDefault="0029278A" w:rsidP="0029278A">
      <w:pPr>
        <w:pStyle w:val="ListParagraph"/>
        <w:numPr>
          <w:ilvl w:val="0"/>
          <w:numId w:val="19"/>
        </w:numPr>
        <w:spacing w:before="240" w:line="480" w:lineRule="auto"/>
      </w:pPr>
      <w:r>
        <w:t>In Spanish, infinitives come after prepositions, not gerunds (Salazar 111).</w:t>
      </w:r>
    </w:p>
    <w:p w:rsidR="0029278A" w:rsidRDefault="0029278A" w:rsidP="0029278A">
      <w:pPr>
        <w:pStyle w:val="ListParagraph"/>
        <w:spacing w:before="240" w:line="480" w:lineRule="auto"/>
        <w:rPr>
          <w:i/>
        </w:rPr>
      </w:pPr>
      <w:r>
        <w:rPr>
          <w:i/>
        </w:rPr>
        <w:t xml:space="preserve">ex: Antes de </w:t>
      </w:r>
      <w:proofErr w:type="spellStart"/>
      <w:r w:rsidR="0025040E">
        <w:rPr>
          <w:i/>
        </w:rPr>
        <w:t>caminar</w:t>
      </w:r>
      <w:proofErr w:type="spellEnd"/>
      <w:r w:rsidR="0025040E">
        <w:rPr>
          <w:i/>
        </w:rPr>
        <w:t xml:space="preserve"> </w:t>
      </w:r>
      <w:proofErr w:type="spellStart"/>
      <w:r w:rsidR="0025040E">
        <w:rPr>
          <w:i/>
        </w:rPr>
        <w:t>contigo</w:t>
      </w:r>
      <w:proofErr w:type="spellEnd"/>
      <w:r w:rsidR="0025040E">
        <w:rPr>
          <w:i/>
        </w:rPr>
        <w:t xml:space="preserve">, </w:t>
      </w:r>
      <w:proofErr w:type="spellStart"/>
      <w:r w:rsidR="0025040E">
        <w:rPr>
          <w:i/>
        </w:rPr>
        <w:t>estaba</w:t>
      </w:r>
      <w:proofErr w:type="spellEnd"/>
      <w:r w:rsidR="0025040E">
        <w:rPr>
          <w:i/>
        </w:rPr>
        <w:t xml:space="preserve"> </w:t>
      </w:r>
      <w:proofErr w:type="spellStart"/>
      <w:r w:rsidR="0025040E">
        <w:rPr>
          <w:i/>
        </w:rPr>
        <w:t>en</w:t>
      </w:r>
      <w:proofErr w:type="spellEnd"/>
      <w:r w:rsidR="0025040E">
        <w:rPr>
          <w:i/>
        </w:rPr>
        <w:t xml:space="preserve"> class</w:t>
      </w:r>
      <w:r w:rsidRPr="0029278A">
        <w:rPr>
          <w:i/>
        </w:rPr>
        <w:t>.</w:t>
      </w:r>
      <w:r>
        <w:rPr>
          <w:i/>
        </w:rPr>
        <w:t xml:space="preserve"> </w:t>
      </w:r>
    </w:p>
    <w:p w:rsidR="0029278A" w:rsidRPr="0029278A" w:rsidRDefault="0029278A" w:rsidP="0029278A">
      <w:pPr>
        <w:pStyle w:val="ListParagraph"/>
        <w:spacing w:before="240" w:line="480" w:lineRule="auto"/>
        <w:rPr>
          <w:i/>
        </w:rPr>
      </w:pPr>
      <w:r>
        <w:rPr>
          <w:i/>
        </w:rPr>
        <w:t xml:space="preserve">       </w:t>
      </w:r>
      <w:r>
        <w:t xml:space="preserve">Before walking with you, I was in </w:t>
      </w:r>
      <w:proofErr w:type="spellStart"/>
      <w:r>
        <w:t>clase</w:t>
      </w:r>
      <w:proofErr w:type="spellEnd"/>
      <w:r>
        <w:t>.</w:t>
      </w:r>
      <w:r w:rsidRPr="0029278A">
        <w:rPr>
          <w:i/>
        </w:rPr>
        <w:t xml:space="preserve"> </w:t>
      </w:r>
    </w:p>
    <w:p w:rsidR="0029278A" w:rsidRDefault="0029278A" w:rsidP="0029278A">
      <w:pPr>
        <w:pStyle w:val="ListParagraph"/>
        <w:spacing w:before="240" w:line="480" w:lineRule="auto"/>
        <w:rPr>
          <w:i/>
        </w:rPr>
      </w:pPr>
      <w:r>
        <w:rPr>
          <w:i/>
        </w:rPr>
        <w:t xml:space="preserve">ex: </w:t>
      </w:r>
      <w:r w:rsidRPr="0029278A">
        <w:rPr>
          <w:i/>
        </w:rPr>
        <w:t xml:space="preserve">Para </w:t>
      </w:r>
      <w:proofErr w:type="spellStart"/>
      <w:r w:rsidRPr="0029278A">
        <w:rPr>
          <w:i/>
        </w:rPr>
        <w:t>alcanzar</w:t>
      </w:r>
      <w:proofErr w:type="spellEnd"/>
      <w:r w:rsidRPr="0029278A">
        <w:rPr>
          <w:i/>
        </w:rPr>
        <w:t xml:space="preserve"> </w:t>
      </w:r>
      <w:proofErr w:type="spellStart"/>
      <w:r w:rsidRPr="0029278A">
        <w:rPr>
          <w:i/>
        </w:rPr>
        <w:t>tus</w:t>
      </w:r>
      <w:proofErr w:type="spellEnd"/>
      <w:r w:rsidRPr="0029278A">
        <w:rPr>
          <w:i/>
        </w:rPr>
        <w:t xml:space="preserve"> </w:t>
      </w:r>
      <w:proofErr w:type="spellStart"/>
      <w:r w:rsidRPr="0029278A">
        <w:rPr>
          <w:i/>
        </w:rPr>
        <w:t>metas</w:t>
      </w:r>
      <w:proofErr w:type="spellEnd"/>
      <w:r w:rsidRPr="0029278A">
        <w:rPr>
          <w:i/>
        </w:rPr>
        <w:t xml:space="preserve">, </w:t>
      </w:r>
      <w:proofErr w:type="spellStart"/>
      <w:r w:rsidRPr="0029278A">
        <w:rPr>
          <w:i/>
        </w:rPr>
        <w:t>tienes</w:t>
      </w:r>
      <w:proofErr w:type="spellEnd"/>
      <w:r w:rsidRPr="0029278A">
        <w:rPr>
          <w:i/>
        </w:rPr>
        <w:t xml:space="preserve"> que </w:t>
      </w:r>
      <w:proofErr w:type="spellStart"/>
      <w:r w:rsidRPr="0029278A">
        <w:rPr>
          <w:i/>
        </w:rPr>
        <w:t>trabajar</w:t>
      </w:r>
      <w:proofErr w:type="spellEnd"/>
      <w:r w:rsidRPr="0029278A">
        <w:rPr>
          <w:i/>
        </w:rPr>
        <w:t xml:space="preserve"> </w:t>
      </w:r>
      <w:proofErr w:type="spellStart"/>
      <w:r w:rsidRPr="0029278A">
        <w:rPr>
          <w:i/>
        </w:rPr>
        <w:t>mucho</w:t>
      </w:r>
      <w:proofErr w:type="spellEnd"/>
      <w:r w:rsidRPr="0029278A">
        <w:rPr>
          <w:i/>
        </w:rPr>
        <w:t>.</w:t>
      </w:r>
      <w:r>
        <w:rPr>
          <w:i/>
        </w:rPr>
        <w:t xml:space="preserve"> </w:t>
      </w:r>
    </w:p>
    <w:p w:rsidR="00D655D8" w:rsidRDefault="0029278A" w:rsidP="0029278A">
      <w:pPr>
        <w:pStyle w:val="ListParagraph"/>
        <w:spacing w:before="240" w:line="480" w:lineRule="auto"/>
      </w:pPr>
      <w:r>
        <w:rPr>
          <w:i/>
        </w:rPr>
        <w:t xml:space="preserve">       </w:t>
      </w:r>
      <w:r w:rsidR="006C5DDF">
        <w:t>In order to reach your goals, you have to work a lot.</w:t>
      </w:r>
    </w:p>
    <w:p w:rsidR="00D655D8" w:rsidRPr="00D655D8" w:rsidRDefault="00D655D8" w:rsidP="00D655D8">
      <w:pPr>
        <w:pStyle w:val="ListParagraph"/>
        <w:numPr>
          <w:ilvl w:val="0"/>
          <w:numId w:val="19"/>
        </w:numPr>
        <w:spacing w:before="240" w:line="480" w:lineRule="auto"/>
        <w:rPr>
          <w:i/>
        </w:rPr>
      </w:pPr>
      <w:r>
        <w:t>The infinitive is used as a command on many posters of warning and signs displaying rules or regulations.</w:t>
      </w:r>
    </w:p>
    <w:p w:rsidR="0029278A" w:rsidRPr="0029278A" w:rsidRDefault="00D655D8" w:rsidP="00D655D8">
      <w:pPr>
        <w:pStyle w:val="ListParagraph"/>
        <w:spacing w:before="240" w:line="480" w:lineRule="auto"/>
        <w:rPr>
          <w:i/>
        </w:rPr>
      </w:pPr>
      <w:r>
        <w:rPr>
          <w:i/>
        </w:rPr>
        <w:t>ex:</w:t>
      </w:r>
      <w:r>
        <w:rPr>
          <w:rFonts w:ascii="Calibri" w:hAnsi="Calibri" w:cs="Calibri"/>
          <w:i/>
        </w:rPr>
        <w:t xml:space="preserve"> No </w:t>
      </w:r>
      <w:proofErr w:type="spellStart"/>
      <w:r w:rsidRPr="00115A5C">
        <w:rPr>
          <w:rFonts w:ascii="Calibri" w:hAnsi="Calibri" w:cs="Calibri"/>
          <w:b/>
          <w:i/>
        </w:rPr>
        <w:t>correr</w:t>
      </w:r>
      <w:proofErr w:type="spellEnd"/>
      <w:r w:rsidR="00115A5C">
        <w:rPr>
          <w:rFonts w:ascii="Calibri" w:hAnsi="Calibri" w:cs="Calibri"/>
          <w:i/>
        </w:rPr>
        <w:t xml:space="preserve"> </w:t>
      </w:r>
      <w:proofErr w:type="spellStart"/>
      <w:r w:rsidR="00115A5C">
        <w:rPr>
          <w:rFonts w:ascii="Calibri" w:hAnsi="Calibri" w:cs="Calibri"/>
          <w:i/>
        </w:rPr>
        <w:t>cerca</w:t>
      </w:r>
      <w:proofErr w:type="spellEnd"/>
      <w:r w:rsidR="00115A5C">
        <w:rPr>
          <w:rFonts w:ascii="Calibri" w:hAnsi="Calibri" w:cs="Calibri"/>
          <w:i/>
        </w:rPr>
        <w:t xml:space="preserve"> de la piscina</w:t>
      </w:r>
      <w:r>
        <w:rPr>
          <w:rFonts w:ascii="Calibri" w:hAnsi="Calibri" w:cs="Calibri"/>
          <w:i/>
        </w:rPr>
        <w:t>.</w:t>
      </w:r>
      <w:r>
        <w:t xml:space="preserve"> </w:t>
      </w:r>
      <w:r w:rsidR="00115A5C">
        <w:t xml:space="preserve">No </w:t>
      </w:r>
      <w:r w:rsidR="00115A5C" w:rsidRPr="00115A5C">
        <w:rPr>
          <w:b/>
        </w:rPr>
        <w:t>running</w:t>
      </w:r>
      <w:r w:rsidR="00115A5C">
        <w:t xml:space="preserve"> near the pool.</w:t>
      </w:r>
      <w:r w:rsidR="0029278A" w:rsidRPr="0029278A">
        <w:rPr>
          <w:i/>
        </w:rPr>
        <w:t xml:space="preserve"> </w:t>
      </w:r>
    </w:p>
    <w:p w:rsidR="0029278A" w:rsidRPr="00115A5C" w:rsidRDefault="00115A5C" w:rsidP="0029278A">
      <w:pPr>
        <w:pStyle w:val="ListParagraph"/>
        <w:spacing w:before="240" w:line="480" w:lineRule="auto"/>
        <w:rPr>
          <w:b/>
        </w:rPr>
      </w:pPr>
      <w:r>
        <w:rPr>
          <w:i/>
        </w:rPr>
        <w:t>ex:</w:t>
      </w:r>
      <w:r>
        <w:rPr>
          <w:rFonts w:ascii="Calibri" w:hAnsi="Calibri" w:cs="Calibri"/>
          <w:i/>
        </w:rPr>
        <w:t xml:space="preserve"> Por favor </w:t>
      </w:r>
      <w:proofErr w:type="spellStart"/>
      <w:r w:rsidRPr="00115A5C">
        <w:rPr>
          <w:rFonts w:ascii="Calibri" w:hAnsi="Calibri" w:cs="Calibri"/>
          <w:b/>
          <w:i/>
        </w:rPr>
        <w:t>salir</w:t>
      </w:r>
      <w:proofErr w:type="spellEnd"/>
      <w:r>
        <w:rPr>
          <w:rFonts w:ascii="Calibri" w:hAnsi="Calibri" w:cs="Calibri"/>
          <w:i/>
        </w:rPr>
        <w:t xml:space="preserve"> </w:t>
      </w:r>
      <w:proofErr w:type="spellStart"/>
      <w:r>
        <w:rPr>
          <w:rFonts w:ascii="Calibri" w:hAnsi="Calibri" w:cs="Calibri"/>
          <w:i/>
        </w:rPr>
        <w:t>por</w:t>
      </w:r>
      <w:proofErr w:type="spellEnd"/>
      <w:r>
        <w:rPr>
          <w:rFonts w:ascii="Calibri" w:hAnsi="Calibri" w:cs="Calibri"/>
          <w:i/>
        </w:rPr>
        <w:t xml:space="preserve"> la </w:t>
      </w:r>
      <w:proofErr w:type="spellStart"/>
      <w:r>
        <w:rPr>
          <w:rFonts w:ascii="Calibri" w:hAnsi="Calibri" w:cs="Calibri"/>
          <w:i/>
        </w:rPr>
        <w:t>puerta</w:t>
      </w:r>
      <w:proofErr w:type="spellEnd"/>
      <w:r>
        <w:rPr>
          <w:rFonts w:ascii="Calibri" w:hAnsi="Calibri" w:cs="Calibri"/>
          <w:i/>
        </w:rPr>
        <w:t xml:space="preserve"> </w:t>
      </w:r>
      <w:proofErr w:type="spellStart"/>
      <w:r>
        <w:rPr>
          <w:rFonts w:ascii="Calibri" w:hAnsi="Calibri" w:cs="Calibri"/>
          <w:i/>
        </w:rPr>
        <w:t>roja</w:t>
      </w:r>
      <w:proofErr w:type="spellEnd"/>
      <w:r>
        <w:rPr>
          <w:rFonts w:ascii="Calibri" w:hAnsi="Calibri" w:cs="Calibri"/>
          <w:i/>
        </w:rPr>
        <w:t xml:space="preserve">. </w:t>
      </w:r>
      <w:r>
        <w:rPr>
          <w:rFonts w:ascii="Calibri" w:hAnsi="Calibri" w:cs="Calibri"/>
        </w:rPr>
        <w:t xml:space="preserve">Please </w:t>
      </w:r>
      <w:r w:rsidRPr="00115A5C">
        <w:rPr>
          <w:rFonts w:ascii="Calibri" w:hAnsi="Calibri" w:cs="Calibri"/>
          <w:b/>
        </w:rPr>
        <w:t>leave</w:t>
      </w:r>
      <w:r>
        <w:rPr>
          <w:rFonts w:ascii="Calibri" w:hAnsi="Calibri" w:cs="Calibri"/>
        </w:rPr>
        <w:t xml:space="preserve"> through the red door.</w:t>
      </w:r>
    </w:p>
    <w:p w:rsidR="00E85E17" w:rsidRPr="00E85E17" w:rsidRDefault="00E85E17" w:rsidP="00B2423A">
      <w:pPr>
        <w:pStyle w:val="ListParagraph"/>
        <w:spacing w:line="480" w:lineRule="auto"/>
      </w:pPr>
    </w:p>
    <w:p w:rsidR="00D209C3" w:rsidRDefault="00D209C3" w:rsidP="00D209C3">
      <w:pPr>
        <w:spacing w:line="480" w:lineRule="auto"/>
        <w:rPr>
          <w:u w:val="single"/>
        </w:rPr>
      </w:pPr>
    </w:p>
    <w:p w:rsidR="0009773D" w:rsidRDefault="0009773D" w:rsidP="00D209C3">
      <w:pPr>
        <w:spacing w:line="480" w:lineRule="auto"/>
        <w:rPr>
          <w:u w:val="single"/>
        </w:rPr>
      </w:pPr>
    </w:p>
    <w:p w:rsidR="0009773D" w:rsidRDefault="0009773D" w:rsidP="00D209C3">
      <w:pPr>
        <w:spacing w:line="480" w:lineRule="auto"/>
        <w:rPr>
          <w:u w:val="single"/>
        </w:rPr>
      </w:pPr>
    </w:p>
    <w:p w:rsidR="0009773D" w:rsidRDefault="0009773D" w:rsidP="00D209C3">
      <w:pPr>
        <w:spacing w:line="480" w:lineRule="auto"/>
        <w:rPr>
          <w:u w:val="single"/>
        </w:rPr>
      </w:pPr>
    </w:p>
    <w:p w:rsidR="0009773D" w:rsidRDefault="0009773D" w:rsidP="00D209C3">
      <w:pPr>
        <w:spacing w:line="480" w:lineRule="auto"/>
        <w:rPr>
          <w:u w:val="single"/>
        </w:rPr>
      </w:pPr>
    </w:p>
    <w:p w:rsidR="0009773D" w:rsidRDefault="0009773D" w:rsidP="00D209C3">
      <w:pPr>
        <w:spacing w:line="480" w:lineRule="auto"/>
        <w:rPr>
          <w:u w:val="single"/>
        </w:rPr>
      </w:pPr>
    </w:p>
    <w:p w:rsidR="00EA199C" w:rsidRDefault="00EA199C" w:rsidP="0009773D">
      <w:pPr>
        <w:spacing w:line="480" w:lineRule="auto"/>
        <w:rPr>
          <w:u w:val="single"/>
        </w:rPr>
      </w:pPr>
    </w:p>
    <w:p w:rsidR="0009773D" w:rsidRPr="0009773D" w:rsidRDefault="0009773D" w:rsidP="0009773D">
      <w:pPr>
        <w:spacing w:line="480" w:lineRule="auto"/>
        <w:rPr>
          <w:rFonts w:ascii="Times New Roman" w:hAnsi="Times New Roman" w:cs="Times New Roman"/>
          <w:sz w:val="22"/>
          <w:szCs w:val="22"/>
          <w:u w:val="single"/>
        </w:rPr>
      </w:pPr>
      <w:r w:rsidRPr="0009773D">
        <w:rPr>
          <w:rFonts w:ascii="Times New Roman" w:hAnsi="Times New Roman" w:cs="Times New Roman"/>
          <w:sz w:val="22"/>
          <w:szCs w:val="22"/>
          <w:u w:val="single"/>
        </w:rPr>
        <w:lastRenderedPageBreak/>
        <w:t>References</w:t>
      </w:r>
    </w:p>
    <w:p w:rsidR="0009773D" w:rsidRPr="0009773D" w:rsidRDefault="0009773D" w:rsidP="0009773D">
      <w:pPr>
        <w:spacing w:line="480" w:lineRule="auto"/>
        <w:rPr>
          <w:rFonts w:ascii="Times New Roman" w:hAnsi="Times New Roman" w:cs="Times New Roman"/>
          <w:sz w:val="22"/>
          <w:szCs w:val="22"/>
        </w:rPr>
      </w:pPr>
      <w:r w:rsidRPr="0009773D">
        <w:rPr>
          <w:rFonts w:ascii="Times New Roman" w:hAnsi="Times New Roman" w:cs="Times New Roman"/>
          <w:sz w:val="22"/>
          <w:szCs w:val="22"/>
        </w:rPr>
        <w:t xml:space="preserve">Boyles, Peggy Palo, et al. </w:t>
      </w:r>
      <w:proofErr w:type="spellStart"/>
      <w:r w:rsidRPr="0009773D">
        <w:rPr>
          <w:rFonts w:ascii="Times New Roman" w:hAnsi="Times New Roman" w:cs="Times New Roman"/>
          <w:i/>
          <w:sz w:val="22"/>
          <w:szCs w:val="22"/>
        </w:rPr>
        <w:t>Realidades</w:t>
      </w:r>
      <w:proofErr w:type="spellEnd"/>
      <w:r w:rsidRPr="0009773D">
        <w:rPr>
          <w:rFonts w:ascii="Times New Roman" w:hAnsi="Times New Roman" w:cs="Times New Roman"/>
          <w:i/>
          <w:sz w:val="22"/>
          <w:szCs w:val="22"/>
        </w:rPr>
        <w:t xml:space="preserve"> 1. </w:t>
      </w:r>
      <w:r w:rsidRPr="0009773D">
        <w:rPr>
          <w:rFonts w:ascii="Times New Roman" w:hAnsi="Times New Roman" w:cs="Times New Roman"/>
          <w:sz w:val="22"/>
          <w:szCs w:val="22"/>
        </w:rPr>
        <w:t xml:space="preserve">Pearson Prentice Hall, 2008. </w:t>
      </w:r>
    </w:p>
    <w:p w:rsidR="0009773D" w:rsidRPr="0009773D" w:rsidRDefault="0009773D" w:rsidP="0009773D">
      <w:pPr>
        <w:spacing w:line="480" w:lineRule="auto"/>
        <w:rPr>
          <w:rFonts w:ascii="Times New Roman" w:hAnsi="Times New Roman" w:cs="Times New Roman"/>
          <w:sz w:val="22"/>
          <w:szCs w:val="22"/>
        </w:rPr>
      </w:pPr>
      <w:r w:rsidRPr="0009773D">
        <w:rPr>
          <w:rFonts w:ascii="Times New Roman" w:hAnsi="Times New Roman" w:cs="Times New Roman"/>
          <w:sz w:val="22"/>
          <w:szCs w:val="22"/>
        </w:rPr>
        <w:t xml:space="preserve">Boyles, Peggy Palo, et al. </w:t>
      </w:r>
      <w:proofErr w:type="spellStart"/>
      <w:r w:rsidRPr="0009773D">
        <w:rPr>
          <w:rFonts w:ascii="Times New Roman" w:hAnsi="Times New Roman" w:cs="Times New Roman"/>
          <w:i/>
          <w:sz w:val="22"/>
          <w:szCs w:val="22"/>
        </w:rPr>
        <w:t>Realidades</w:t>
      </w:r>
      <w:proofErr w:type="spellEnd"/>
      <w:r w:rsidRPr="0009773D">
        <w:rPr>
          <w:rFonts w:ascii="Times New Roman" w:hAnsi="Times New Roman" w:cs="Times New Roman"/>
          <w:i/>
          <w:sz w:val="22"/>
          <w:szCs w:val="22"/>
        </w:rPr>
        <w:t xml:space="preserve"> 2. </w:t>
      </w:r>
      <w:r w:rsidRPr="0009773D">
        <w:rPr>
          <w:rFonts w:ascii="Times New Roman" w:hAnsi="Times New Roman" w:cs="Times New Roman"/>
          <w:sz w:val="22"/>
          <w:szCs w:val="22"/>
        </w:rPr>
        <w:t xml:space="preserve">Pearson Prentice Hall, 2008. </w:t>
      </w:r>
    </w:p>
    <w:p w:rsidR="0009773D" w:rsidRPr="0009773D" w:rsidRDefault="0009773D" w:rsidP="0009773D">
      <w:pPr>
        <w:spacing w:line="480" w:lineRule="auto"/>
        <w:rPr>
          <w:rFonts w:ascii="Times New Roman" w:hAnsi="Times New Roman" w:cs="Times New Roman"/>
          <w:sz w:val="22"/>
          <w:szCs w:val="22"/>
        </w:rPr>
      </w:pPr>
      <w:r w:rsidRPr="0009773D">
        <w:rPr>
          <w:rFonts w:ascii="Times New Roman" w:hAnsi="Times New Roman" w:cs="Times New Roman"/>
          <w:sz w:val="22"/>
          <w:szCs w:val="22"/>
        </w:rPr>
        <w:t xml:space="preserve">Boyles, Peggy Palo, et al. </w:t>
      </w:r>
      <w:proofErr w:type="spellStart"/>
      <w:r w:rsidRPr="0009773D">
        <w:rPr>
          <w:rFonts w:ascii="Times New Roman" w:hAnsi="Times New Roman" w:cs="Times New Roman"/>
          <w:i/>
          <w:sz w:val="22"/>
          <w:szCs w:val="22"/>
        </w:rPr>
        <w:t>Realidades</w:t>
      </w:r>
      <w:proofErr w:type="spellEnd"/>
      <w:r w:rsidRPr="0009773D">
        <w:rPr>
          <w:rFonts w:ascii="Times New Roman" w:hAnsi="Times New Roman" w:cs="Times New Roman"/>
          <w:i/>
          <w:sz w:val="22"/>
          <w:szCs w:val="22"/>
        </w:rPr>
        <w:t xml:space="preserve"> 3. </w:t>
      </w:r>
      <w:r w:rsidRPr="0009773D">
        <w:rPr>
          <w:rFonts w:ascii="Times New Roman" w:hAnsi="Times New Roman" w:cs="Times New Roman"/>
          <w:sz w:val="22"/>
          <w:szCs w:val="22"/>
        </w:rPr>
        <w:t xml:space="preserve">Pearson Prentice Hall, 2008. </w:t>
      </w:r>
    </w:p>
    <w:p w:rsidR="0009773D" w:rsidRPr="0009773D" w:rsidRDefault="0009773D" w:rsidP="0009773D">
      <w:pPr>
        <w:spacing w:line="480" w:lineRule="auto"/>
        <w:rPr>
          <w:rFonts w:ascii="Times New Roman" w:hAnsi="Times New Roman" w:cs="Times New Roman"/>
          <w:sz w:val="22"/>
          <w:szCs w:val="22"/>
        </w:rPr>
      </w:pPr>
      <w:r w:rsidRPr="0009773D">
        <w:rPr>
          <w:rFonts w:ascii="Times New Roman" w:hAnsi="Times New Roman" w:cs="Times New Roman"/>
          <w:sz w:val="22"/>
          <w:szCs w:val="22"/>
        </w:rPr>
        <w:t xml:space="preserve">Butterfield, Jeremy, et al. </w:t>
      </w:r>
      <w:r w:rsidRPr="0009773D">
        <w:rPr>
          <w:rFonts w:ascii="Times New Roman" w:hAnsi="Times New Roman" w:cs="Times New Roman"/>
          <w:i/>
          <w:sz w:val="22"/>
          <w:szCs w:val="22"/>
        </w:rPr>
        <w:t xml:space="preserve">HarperCollins Spanish Concise Dictionary. </w:t>
      </w:r>
      <w:r w:rsidRPr="0009773D">
        <w:rPr>
          <w:rFonts w:ascii="Times New Roman" w:hAnsi="Times New Roman" w:cs="Times New Roman"/>
          <w:sz w:val="22"/>
          <w:szCs w:val="22"/>
        </w:rPr>
        <w:t>HarperCollins Publishers</w:t>
      </w:r>
      <w:r w:rsidRPr="0009773D">
        <w:rPr>
          <w:rFonts w:ascii="Times New Roman" w:hAnsi="Times New Roman" w:cs="Times New Roman"/>
          <w:sz w:val="22"/>
          <w:szCs w:val="22"/>
        </w:rPr>
        <w:tab/>
        <w:t xml:space="preserve">Inc., 2000, Great Britain. </w:t>
      </w:r>
    </w:p>
    <w:p w:rsidR="0009773D" w:rsidRPr="0009773D" w:rsidRDefault="0009773D" w:rsidP="0009773D">
      <w:pPr>
        <w:spacing w:line="480" w:lineRule="auto"/>
        <w:rPr>
          <w:rFonts w:ascii="Times New Roman" w:hAnsi="Times New Roman" w:cs="Times New Roman"/>
          <w:i/>
          <w:sz w:val="22"/>
          <w:szCs w:val="22"/>
        </w:rPr>
      </w:pPr>
      <w:proofErr w:type="spellStart"/>
      <w:r w:rsidRPr="0009773D">
        <w:rPr>
          <w:rFonts w:ascii="Times New Roman" w:hAnsi="Times New Roman" w:cs="Times New Roman"/>
          <w:sz w:val="22"/>
          <w:szCs w:val="22"/>
        </w:rPr>
        <w:t>Kendris</w:t>
      </w:r>
      <w:proofErr w:type="spellEnd"/>
      <w:r w:rsidRPr="0009773D">
        <w:rPr>
          <w:rFonts w:ascii="Times New Roman" w:hAnsi="Times New Roman" w:cs="Times New Roman"/>
          <w:sz w:val="22"/>
          <w:szCs w:val="22"/>
        </w:rPr>
        <w:t xml:space="preserve">, Christopher, Ph.D. </w:t>
      </w:r>
      <w:r w:rsidRPr="0009773D">
        <w:rPr>
          <w:rFonts w:ascii="Times New Roman" w:hAnsi="Times New Roman" w:cs="Times New Roman"/>
          <w:i/>
          <w:sz w:val="22"/>
          <w:szCs w:val="22"/>
        </w:rPr>
        <w:t xml:space="preserve">501 Spanish Verbs. </w:t>
      </w:r>
      <w:r w:rsidRPr="0009773D">
        <w:rPr>
          <w:rFonts w:ascii="Times New Roman" w:hAnsi="Times New Roman" w:cs="Times New Roman"/>
          <w:sz w:val="22"/>
          <w:szCs w:val="22"/>
        </w:rPr>
        <w:t>Fourth Edition, Barron’s Educational Series</w:t>
      </w:r>
      <w:r w:rsidRPr="0009773D">
        <w:rPr>
          <w:rFonts w:ascii="Times New Roman" w:hAnsi="Times New Roman" w:cs="Times New Roman"/>
          <w:sz w:val="22"/>
          <w:szCs w:val="22"/>
        </w:rPr>
        <w:tab/>
        <w:t>Inc., 1996, United States of America.</w:t>
      </w:r>
      <w:r w:rsidRPr="0009773D">
        <w:rPr>
          <w:rFonts w:ascii="Times New Roman" w:hAnsi="Times New Roman" w:cs="Times New Roman"/>
          <w:i/>
          <w:sz w:val="22"/>
          <w:szCs w:val="22"/>
        </w:rPr>
        <w:t xml:space="preserve"> </w:t>
      </w:r>
    </w:p>
    <w:p w:rsidR="0009773D" w:rsidRPr="0009773D" w:rsidRDefault="0009773D" w:rsidP="0009773D">
      <w:pPr>
        <w:spacing w:line="480" w:lineRule="auto"/>
        <w:rPr>
          <w:rFonts w:ascii="Times New Roman" w:hAnsi="Times New Roman" w:cs="Times New Roman"/>
          <w:sz w:val="22"/>
          <w:szCs w:val="22"/>
        </w:rPr>
      </w:pPr>
      <w:r w:rsidRPr="0009773D">
        <w:rPr>
          <w:rFonts w:ascii="Times New Roman" w:hAnsi="Times New Roman" w:cs="Times New Roman"/>
          <w:sz w:val="22"/>
          <w:szCs w:val="22"/>
        </w:rPr>
        <w:t xml:space="preserve">Levy, Stephen L., and Robert J. </w:t>
      </w:r>
      <w:proofErr w:type="spellStart"/>
      <w:r w:rsidRPr="0009773D">
        <w:rPr>
          <w:rFonts w:ascii="Times New Roman" w:hAnsi="Times New Roman" w:cs="Times New Roman"/>
          <w:sz w:val="22"/>
          <w:szCs w:val="22"/>
        </w:rPr>
        <w:t>Nassi</w:t>
      </w:r>
      <w:proofErr w:type="spellEnd"/>
      <w:r w:rsidRPr="0009773D">
        <w:rPr>
          <w:rFonts w:ascii="Times New Roman" w:hAnsi="Times New Roman" w:cs="Times New Roman"/>
          <w:sz w:val="22"/>
          <w:szCs w:val="22"/>
        </w:rPr>
        <w:t xml:space="preserve">. </w:t>
      </w:r>
      <w:r w:rsidRPr="0009773D">
        <w:rPr>
          <w:rFonts w:ascii="Times New Roman" w:hAnsi="Times New Roman" w:cs="Times New Roman"/>
          <w:i/>
          <w:sz w:val="22"/>
          <w:szCs w:val="22"/>
        </w:rPr>
        <w:t>Spanish: Three Years Workbook Edition</w:t>
      </w:r>
      <w:r w:rsidRPr="0009773D">
        <w:rPr>
          <w:rFonts w:ascii="Times New Roman" w:hAnsi="Times New Roman" w:cs="Times New Roman"/>
          <w:sz w:val="22"/>
          <w:szCs w:val="22"/>
        </w:rPr>
        <w:t xml:space="preserve">. </w:t>
      </w:r>
      <w:proofErr w:type="spellStart"/>
      <w:r w:rsidRPr="0009773D">
        <w:rPr>
          <w:rFonts w:ascii="Times New Roman" w:hAnsi="Times New Roman" w:cs="Times New Roman"/>
          <w:sz w:val="22"/>
          <w:szCs w:val="22"/>
        </w:rPr>
        <w:t>Amsco</w:t>
      </w:r>
      <w:proofErr w:type="spellEnd"/>
      <w:r w:rsidRPr="0009773D">
        <w:rPr>
          <w:rFonts w:ascii="Times New Roman" w:hAnsi="Times New Roman" w:cs="Times New Roman"/>
          <w:sz w:val="22"/>
          <w:szCs w:val="22"/>
        </w:rPr>
        <w:t xml:space="preserve"> School</w:t>
      </w:r>
      <w:r w:rsidRPr="0009773D">
        <w:rPr>
          <w:rFonts w:ascii="Times New Roman" w:hAnsi="Times New Roman" w:cs="Times New Roman"/>
          <w:sz w:val="22"/>
          <w:szCs w:val="22"/>
        </w:rPr>
        <w:tab/>
        <w:t xml:space="preserve">Publications Incorporated, 2016, United States of America. </w:t>
      </w:r>
    </w:p>
    <w:p w:rsidR="0009773D" w:rsidRPr="0009773D" w:rsidRDefault="0009773D" w:rsidP="0009773D">
      <w:pPr>
        <w:spacing w:line="480" w:lineRule="auto"/>
        <w:rPr>
          <w:rFonts w:ascii="Times New Roman" w:hAnsi="Times New Roman" w:cs="Times New Roman"/>
          <w:i/>
          <w:sz w:val="22"/>
          <w:szCs w:val="22"/>
        </w:rPr>
      </w:pPr>
      <w:r w:rsidRPr="0009773D">
        <w:rPr>
          <w:rFonts w:ascii="Times New Roman" w:hAnsi="Times New Roman" w:cs="Times New Roman"/>
          <w:sz w:val="22"/>
          <w:szCs w:val="22"/>
        </w:rPr>
        <w:t xml:space="preserve">Salazar, Carmen, et al. </w:t>
      </w:r>
      <w:proofErr w:type="spellStart"/>
      <w:r w:rsidRPr="0009773D">
        <w:rPr>
          <w:rFonts w:ascii="Times New Roman" w:hAnsi="Times New Roman" w:cs="Times New Roman"/>
          <w:i/>
          <w:sz w:val="22"/>
          <w:szCs w:val="22"/>
        </w:rPr>
        <w:t>Avanzando</w:t>
      </w:r>
      <w:proofErr w:type="spellEnd"/>
      <w:r w:rsidRPr="0009773D">
        <w:rPr>
          <w:rFonts w:ascii="Times New Roman" w:hAnsi="Times New Roman" w:cs="Times New Roman"/>
          <w:i/>
          <w:sz w:val="22"/>
          <w:szCs w:val="22"/>
        </w:rPr>
        <w:t xml:space="preserve">: </w:t>
      </w:r>
      <w:proofErr w:type="spellStart"/>
      <w:r w:rsidRPr="0009773D">
        <w:rPr>
          <w:rFonts w:ascii="Times New Roman" w:hAnsi="Times New Roman" w:cs="Times New Roman"/>
          <w:i/>
          <w:sz w:val="22"/>
          <w:szCs w:val="22"/>
        </w:rPr>
        <w:t>Gramática</w:t>
      </w:r>
      <w:proofErr w:type="spellEnd"/>
      <w:r w:rsidRPr="0009773D">
        <w:rPr>
          <w:rFonts w:ascii="Times New Roman" w:hAnsi="Times New Roman" w:cs="Times New Roman"/>
          <w:i/>
          <w:sz w:val="22"/>
          <w:szCs w:val="22"/>
        </w:rPr>
        <w:t xml:space="preserve"> Española y </w:t>
      </w:r>
      <w:proofErr w:type="spellStart"/>
      <w:r w:rsidRPr="0009773D">
        <w:rPr>
          <w:rFonts w:ascii="Times New Roman" w:hAnsi="Times New Roman" w:cs="Times New Roman"/>
          <w:i/>
          <w:sz w:val="22"/>
          <w:szCs w:val="22"/>
        </w:rPr>
        <w:t>Lectura</w:t>
      </w:r>
      <w:proofErr w:type="spellEnd"/>
      <w:r w:rsidRPr="0009773D">
        <w:rPr>
          <w:rFonts w:ascii="Times New Roman" w:hAnsi="Times New Roman" w:cs="Times New Roman"/>
          <w:i/>
          <w:sz w:val="22"/>
          <w:szCs w:val="22"/>
        </w:rPr>
        <w:t xml:space="preserve">. </w:t>
      </w:r>
      <w:r w:rsidRPr="0009773D">
        <w:rPr>
          <w:rFonts w:ascii="Times New Roman" w:hAnsi="Times New Roman" w:cs="Times New Roman"/>
          <w:sz w:val="22"/>
          <w:szCs w:val="22"/>
        </w:rPr>
        <w:t>Seventh Edition, John Wiley</w:t>
      </w:r>
      <w:r w:rsidRPr="0009773D">
        <w:rPr>
          <w:rFonts w:ascii="Times New Roman" w:hAnsi="Times New Roman" w:cs="Times New Roman"/>
          <w:sz w:val="22"/>
          <w:szCs w:val="22"/>
        </w:rPr>
        <w:tab/>
        <w:t>&amp; Sons</w:t>
      </w:r>
      <w:r w:rsidRPr="0009773D">
        <w:rPr>
          <w:rFonts w:ascii="Times New Roman" w:hAnsi="Times New Roman" w:cs="Times New Roman"/>
          <w:sz w:val="22"/>
          <w:szCs w:val="22"/>
        </w:rPr>
        <w:tab/>
        <w:t xml:space="preserve"> Inc., 2013, United States of America.  </w:t>
      </w:r>
      <w:r w:rsidRPr="0009773D">
        <w:rPr>
          <w:rFonts w:ascii="Times New Roman" w:hAnsi="Times New Roman" w:cs="Times New Roman"/>
          <w:i/>
          <w:sz w:val="22"/>
          <w:szCs w:val="22"/>
        </w:rPr>
        <w:t xml:space="preserve"> </w:t>
      </w:r>
    </w:p>
    <w:p w:rsidR="0009773D" w:rsidRPr="0009773D" w:rsidRDefault="0009773D" w:rsidP="0009773D">
      <w:pPr>
        <w:spacing w:line="480" w:lineRule="auto"/>
        <w:rPr>
          <w:rFonts w:ascii="Times New Roman" w:hAnsi="Times New Roman" w:cs="Times New Roman"/>
          <w:sz w:val="22"/>
          <w:szCs w:val="22"/>
        </w:rPr>
      </w:pPr>
      <w:r w:rsidRPr="0009773D">
        <w:rPr>
          <w:rFonts w:ascii="Times New Roman" w:hAnsi="Times New Roman" w:cs="Times New Roman"/>
          <w:sz w:val="22"/>
          <w:szCs w:val="22"/>
        </w:rPr>
        <w:t xml:space="preserve">Spinelli, Emily, and David L. Wolfe. </w:t>
      </w:r>
      <w:r w:rsidRPr="0009773D">
        <w:rPr>
          <w:rFonts w:ascii="Times New Roman" w:hAnsi="Times New Roman" w:cs="Times New Roman"/>
          <w:i/>
          <w:sz w:val="22"/>
          <w:szCs w:val="22"/>
        </w:rPr>
        <w:t xml:space="preserve">English Grammar for Students of Spanish. </w:t>
      </w:r>
      <w:r w:rsidRPr="0009773D">
        <w:rPr>
          <w:rFonts w:ascii="Times New Roman" w:hAnsi="Times New Roman" w:cs="Times New Roman"/>
          <w:sz w:val="22"/>
          <w:szCs w:val="22"/>
        </w:rPr>
        <w:t>The Olivia and</w:t>
      </w:r>
      <w:r w:rsidRPr="0009773D">
        <w:rPr>
          <w:rFonts w:ascii="Times New Roman" w:hAnsi="Times New Roman" w:cs="Times New Roman"/>
          <w:sz w:val="22"/>
          <w:szCs w:val="22"/>
        </w:rPr>
        <w:tab/>
        <w:t>Hill Press, 1985, Ann Arbor, Michigan.</w:t>
      </w:r>
    </w:p>
    <w:p w:rsidR="0009773D" w:rsidRPr="00D209C3" w:rsidRDefault="0009773D" w:rsidP="00D209C3">
      <w:pPr>
        <w:spacing w:line="480" w:lineRule="auto"/>
        <w:rPr>
          <w:u w:val="single"/>
        </w:rPr>
      </w:pPr>
    </w:p>
    <w:sectPr w:rsidR="0009773D" w:rsidRPr="00D209C3" w:rsidSect="001600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1131"/>
    <w:multiLevelType w:val="hybridMultilevel"/>
    <w:tmpl w:val="CADAC6B2"/>
    <w:lvl w:ilvl="0" w:tplc="3688832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F83F72"/>
    <w:multiLevelType w:val="hybridMultilevel"/>
    <w:tmpl w:val="ECC4A5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E64FBF"/>
    <w:multiLevelType w:val="hybridMultilevel"/>
    <w:tmpl w:val="87DECA70"/>
    <w:lvl w:ilvl="0" w:tplc="E9B8B9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7D58BE"/>
    <w:multiLevelType w:val="hybridMultilevel"/>
    <w:tmpl w:val="507AA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26275"/>
    <w:multiLevelType w:val="hybridMultilevel"/>
    <w:tmpl w:val="971EF0FE"/>
    <w:lvl w:ilvl="0" w:tplc="03F2D60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C96DE6"/>
    <w:multiLevelType w:val="hybridMultilevel"/>
    <w:tmpl w:val="C994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2490C"/>
    <w:multiLevelType w:val="hybridMultilevel"/>
    <w:tmpl w:val="2BA49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F7068"/>
    <w:multiLevelType w:val="hybridMultilevel"/>
    <w:tmpl w:val="7CCE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0286E"/>
    <w:multiLevelType w:val="hybridMultilevel"/>
    <w:tmpl w:val="A116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35CA6"/>
    <w:multiLevelType w:val="hybridMultilevel"/>
    <w:tmpl w:val="0BE260D6"/>
    <w:lvl w:ilvl="0" w:tplc="88386A5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795351"/>
    <w:multiLevelType w:val="hybridMultilevel"/>
    <w:tmpl w:val="0F966DD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3921C0"/>
    <w:multiLevelType w:val="hybridMultilevel"/>
    <w:tmpl w:val="7AD8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E29B3"/>
    <w:multiLevelType w:val="hybridMultilevel"/>
    <w:tmpl w:val="3E4E8136"/>
    <w:lvl w:ilvl="0" w:tplc="503688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6537CB"/>
    <w:multiLevelType w:val="hybridMultilevel"/>
    <w:tmpl w:val="539C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1C"/>
    <w:multiLevelType w:val="hybridMultilevel"/>
    <w:tmpl w:val="57B6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50785"/>
    <w:multiLevelType w:val="hybridMultilevel"/>
    <w:tmpl w:val="734C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828AF"/>
    <w:multiLevelType w:val="hybridMultilevel"/>
    <w:tmpl w:val="92BE17DE"/>
    <w:lvl w:ilvl="0" w:tplc="E93C1F34">
      <w:start w:val="1"/>
      <w:numFmt w:val="lowerRoman"/>
      <w:lvlText w:val="%1."/>
      <w:lvlJc w:val="left"/>
      <w:pPr>
        <w:ind w:left="2520" w:hanging="720"/>
      </w:pPr>
      <w:rPr>
        <w:rFonts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53B2FC9"/>
    <w:multiLevelType w:val="hybridMultilevel"/>
    <w:tmpl w:val="08447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61342"/>
    <w:multiLevelType w:val="hybridMultilevel"/>
    <w:tmpl w:val="85A44D52"/>
    <w:lvl w:ilvl="0" w:tplc="D41CDD1E">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393E66"/>
    <w:multiLevelType w:val="hybridMultilevel"/>
    <w:tmpl w:val="906876A4"/>
    <w:lvl w:ilvl="0" w:tplc="B6C416A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0"/>
  </w:num>
  <w:num w:numId="3">
    <w:abstractNumId w:val="4"/>
  </w:num>
  <w:num w:numId="4">
    <w:abstractNumId w:val="15"/>
  </w:num>
  <w:num w:numId="5">
    <w:abstractNumId w:val="8"/>
  </w:num>
  <w:num w:numId="6">
    <w:abstractNumId w:val="17"/>
  </w:num>
  <w:num w:numId="7">
    <w:abstractNumId w:val="2"/>
  </w:num>
  <w:num w:numId="8">
    <w:abstractNumId w:val="12"/>
  </w:num>
  <w:num w:numId="9">
    <w:abstractNumId w:val="9"/>
  </w:num>
  <w:num w:numId="10">
    <w:abstractNumId w:val="16"/>
  </w:num>
  <w:num w:numId="11">
    <w:abstractNumId w:val="19"/>
  </w:num>
  <w:num w:numId="12">
    <w:abstractNumId w:val="1"/>
  </w:num>
  <w:num w:numId="13">
    <w:abstractNumId w:val="3"/>
  </w:num>
  <w:num w:numId="14">
    <w:abstractNumId w:val="18"/>
  </w:num>
  <w:num w:numId="15">
    <w:abstractNumId w:val="11"/>
  </w:num>
  <w:num w:numId="16">
    <w:abstractNumId w:val="10"/>
  </w:num>
  <w:num w:numId="17">
    <w:abstractNumId w:val="7"/>
  </w:num>
  <w:num w:numId="18">
    <w:abstractNumId w:val="13"/>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600"/>
    <w:rsid w:val="00010AF6"/>
    <w:rsid w:val="000207CB"/>
    <w:rsid w:val="000272F0"/>
    <w:rsid w:val="000619FC"/>
    <w:rsid w:val="000834D7"/>
    <w:rsid w:val="0009773D"/>
    <w:rsid w:val="000C5D80"/>
    <w:rsid w:val="00115A5C"/>
    <w:rsid w:val="00117D79"/>
    <w:rsid w:val="00125CE9"/>
    <w:rsid w:val="001600BA"/>
    <w:rsid w:val="001C0598"/>
    <w:rsid w:val="0021444D"/>
    <w:rsid w:val="00226DFE"/>
    <w:rsid w:val="0025040E"/>
    <w:rsid w:val="0029278A"/>
    <w:rsid w:val="002B56B9"/>
    <w:rsid w:val="002B776B"/>
    <w:rsid w:val="002C2FB3"/>
    <w:rsid w:val="002C6AF1"/>
    <w:rsid w:val="0031430F"/>
    <w:rsid w:val="00382C43"/>
    <w:rsid w:val="0038499E"/>
    <w:rsid w:val="003A3BE9"/>
    <w:rsid w:val="003A7B31"/>
    <w:rsid w:val="003D7E5A"/>
    <w:rsid w:val="00412E48"/>
    <w:rsid w:val="00417174"/>
    <w:rsid w:val="00474DC0"/>
    <w:rsid w:val="004804D6"/>
    <w:rsid w:val="00482537"/>
    <w:rsid w:val="004A7AA8"/>
    <w:rsid w:val="004D6AC8"/>
    <w:rsid w:val="005526FB"/>
    <w:rsid w:val="005B3E91"/>
    <w:rsid w:val="005D411A"/>
    <w:rsid w:val="00602FA3"/>
    <w:rsid w:val="00604064"/>
    <w:rsid w:val="00612A7E"/>
    <w:rsid w:val="00666861"/>
    <w:rsid w:val="006710A3"/>
    <w:rsid w:val="006A1DB8"/>
    <w:rsid w:val="006C5DDF"/>
    <w:rsid w:val="006D2F76"/>
    <w:rsid w:val="0071520D"/>
    <w:rsid w:val="007372E5"/>
    <w:rsid w:val="00777130"/>
    <w:rsid w:val="007B3536"/>
    <w:rsid w:val="007C55B2"/>
    <w:rsid w:val="007D2787"/>
    <w:rsid w:val="00812267"/>
    <w:rsid w:val="00836129"/>
    <w:rsid w:val="00885F17"/>
    <w:rsid w:val="008971A6"/>
    <w:rsid w:val="00904129"/>
    <w:rsid w:val="00913D30"/>
    <w:rsid w:val="00915DF7"/>
    <w:rsid w:val="00940F2E"/>
    <w:rsid w:val="0096483D"/>
    <w:rsid w:val="009C7962"/>
    <w:rsid w:val="009E0DE5"/>
    <w:rsid w:val="009E16D6"/>
    <w:rsid w:val="009F4597"/>
    <w:rsid w:val="00A61DE1"/>
    <w:rsid w:val="00A71961"/>
    <w:rsid w:val="00A82577"/>
    <w:rsid w:val="00A843EF"/>
    <w:rsid w:val="00AC1385"/>
    <w:rsid w:val="00AE4692"/>
    <w:rsid w:val="00AF74EF"/>
    <w:rsid w:val="00B04DE8"/>
    <w:rsid w:val="00B14428"/>
    <w:rsid w:val="00B2423A"/>
    <w:rsid w:val="00B80649"/>
    <w:rsid w:val="00B90A08"/>
    <w:rsid w:val="00BF558E"/>
    <w:rsid w:val="00C137D1"/>
    <w:rsid w:val="00C5171E"/>
    <w:rsid w:val="00C65A2D"/>
    <w:rsid w:val="00C67608"/>
    <w:rsid w:val="00C8492D"/>
    <w:rsid w:val="00C87662"/>
    <w:rsid w:val="00D05600"/>
    <w:rsid w:val="00D2007C"/>
    <w:rsid w:val="00D209C3"/>
    <w:rsid w:val="00D60FB5"/>
    <w:rsid w:val="00D655D8"/>
    <w:rsid w:val="00D83848"/>
    <w:rsid w:val="00D90D23"/>
    <w:rsid w:val="00DA35FF"/>
    <w:rsid w:val="00DA68C7"/>
    <w:rsid w:val="00DB3C22"/>
    <w:rsid w:val="00E40E6E"/>
    <w:rsid w:val="00E66F8D"/>
    <w:rsid w:val="00E771D3"/>
    <w:rsid w:val="00E85E17"/>
    <w:rsid w:val="00E95AA3"/>
    <w:rsid w:val="00EA199C"/>
    <w:rsid w:val="00EA747E"/>
    <w:rsid w:val="00EC325F"/>
    <w:rsid w:val="00F13389"/>
    <w:rsid w:val="00F51E05"/>
    <w:rsid w:val="00F5777F"/>
    <w:rsid w:val="00FF6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B6A5558-B3EE-4231-BAB9-9837D3B6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300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3031-6A3B-4B29-B5D7-B0003DC9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14</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Sar Har</cp:lastModifiedBy>
  <cp:revision>56</cp:revision>
  <dcterms:created xsi:type="dcterms:W3CDTF">2013-02-21T00:56:00Z</dcterms:created>
  <dcterms:modified xsi:type="dcterms:W3CDTF">2017-11-09T21:43:00Z</dcterms:modified>
</cp:coreProperties>
</file>