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C8896" w14:textId="77777777" w:rsidR="004F7F3F" w:rsidRPr="00D42BB0" w:rsidRDefault="004F7F3F" w:rsidP="004F7F3F">
      <w:pPr>
        <w:spacing w:before="0"/>
        <w:jc w:val="center"/>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Travaux pratiques d’infographie</w:t>
      </w:r>
    </w:p>
    <w:p w14:paraId="1AA0B5F7" w14:textId="77777777" w:rsidR="004F7F3F" w:rsidRPr="00D42BB0" w:rsidRDefault="004F7F3F" w:rsidP="004F7F3F">
      <w:pPr>
        <w:spacing w:before="0"/>
        <w:ind w:left="720" w:hanging="360"/>
        <w:jc w:val="center"/>
        <w:rPr>
          <w:rFonts w:asciiTheme="minorHAnsi" w:hAnsiTheme="minorHAnsi" w:cstheme="minorHAnsi"/>
          <w:sz w:val="22"/>
          <w:szCs w:val="22"/>
        </w:rPr>
      </w:pPr>
      <w:r w:rsidRPr="00D42BB0">
        <w:rPr>
          <w:rFonts w:asciiTheme="minorHAnsi" w:hAnsiTheme="minorHAnsi" w:cstheme="minorHAnsi"/>
          <w:b/>
          <w:bCs/>
          <w:color w:val="FF0000"/>
          <w:sz w:val="22"/>
          <w:szCs w:val="22"/>
        </w:rPr>
        <w:t>POV-Ray</w:t>
      </w:r>
    </w:p>
    <w:p w14:paraId="2271858C" w14:textId="77777777" w:rsidR="004F7F3F" w:rsidRPr="00D42BB0" w:rsidRDefault="004F7F3F" w:rsidP="004F7F3F">
      <w:pPr>
        <w:spacing w:before="0"/>
        <w:ind w:left="720" w:hanging="360"/>
        <w:rPr>
          <w:rFonts w:asciiTheme="minorHAnsi" w:hAnsiTheme="minorHAnsi" w:cstheme="minorHAnsi"/>
          <w:sz w:val="22"/>
          <w:szCs w:val="22"/>
        </w:rPr>
      </w:pPr>
    </w:p>
    <w:p w14:paraId="781D03E7" w14:textId="77777777" w:rsidR="004F7F3F" w:rsidRPr="00D42BB0" w:rsidRDefault="004F7F3F" w:rsidP="004F7F3F">
      <w:pPr>
        <w:pStyle w:val="Paragraphedeliste"/>
        <w:numPr>
          <w:ilvl w:val="0"/>
          <w:numId w:val="21"/>
        </w:numPr>
        <w:spacing w:before="0"/>
        <w:rPr>
          <w:rFonts w:asciiTheme="minorHAnsi" w:hAnsiTheme="minorHAnsi" w:cstheme="minorHAnsi"/>
          <w:b/>
          <w:bCs/>
          <w:sz w:val="22"/>
          <w:szCs w:val="22"/>
        </w:rPr>
      </w:pPr>
      <w:r w:rsidRPr="00D42BB0">
        <w:rPr>
          <w:rFonts w:asciiTheme="minorHAnsi" w:hAnsiTheme="minorHAnsi" w:cstheme="minorHAnsi"/>
          <w:b/>
          <w:bCs/>
          <w:color w:val="FF0000"/>
          <w:sz w:val="22"/>
          <w:szCs w:val="22"/>
        </w:rPr>
        <w:t xml:space="preserve">Introduction </w:t>
      </w:r>
    </w:p>
    <w:p w14:paraId="0C2BB007" w14:textId="693430E3" w:rsidR="004F7F3F" w:rsidRPr="00D42BB0" w:rsidRDefault="004F7F3F" w:rsidP="00A67FC3">
      <w:pPr>
        <w:spacing w:before="0"/>
        <w:ind w:firstLine="360"/>
        <w:rPr>
          <w:rFonts w:asciiTheme="minorHAnsi" w:hAnsiTheme="minorHAnsi" w:cstheme="minorHAnsi"/>
          <w:bCs/>
          <w:sz w:val="22"/>
          <w:szCs w:val="22"/>
        </w:rPr>
      </w:pPr>
      <w:r w:rsidRPr="00D42BB0">
        <w:rPr>
          <w:rFonts w:asciiTheme="minorHAnsi" w:hAnsiTheme="minorHAnsi" w:cstheme="minorHAnsi"/>
          <w:bCs/>
          <w:sz w:val="22"/>
          <w:szCs w:val="22"/>
        </w:rPr>
        <w:t xml:space="preserve">Cette année, les étudiants de Licence 3 STAMN ont dû réaliser dans le cadre du TP d’infographie, </w:t>
      </w:r>
      <w:r w:rsidR="008C0D8E" w:rsidRPr="00D42BB0">
        <w:rPr>
          <w:rFonts w:asciiTheme="minorHAnsi" w:hAnsiTheme="minorHAnsi" w:cstheme="minorHAnsi"/>
          <w:bCs/>
          <w:sz w:val="22"/>
          <w:szCs w:val="22"/>
        </w:rPr>
        <w:t>deux animations</w:t>
      </w:r>
      <w:r w:rsidRPr="00D42BB0">
        <w:rPr>
          <w:rFonts w:asciiTheme="minorHAnsi" w:hAnsiTheme="minorHAnsi" w:cstheme="minorHAnsi"/>
          <w:bCs/>
          <w:sz w:val="22"/>
          <w:szCs w:val="22"/>
        </w:rPr>
        <w:t xml:space="preserve"> sur P</w:t>
      </w:r>
      <w:r w:rsidR="001D40B0" w:rsidRPr="00D42BB0">
        <w:rPr>
          <w:rFonts w:asciiTheme="minorHAnsi" w:hAnsiTheme="minorHAnsi" w:cstheme="minorHAnsi"/>
          <w:bCs/>
          <w:sz w:val="22"/>
          <w:szCs w:val="22"/>
        </w:rPr>
        <w:t>OV-R</w:t>
      </w:r>
      <w:r w:rsidRPr="00D42BB0">
        <w:rPr>
          <w:rFonts w:asciiTheme="minorHAnsi" w:hAnsiTheme="minorHAnsi" w:cstheme="minorHAnsi"/>
          <w:bCs/>
          <w:sz w:val="22"/>
          <w:szCs w:val="22"/>
        </w:rPr>
        <w:t xml:space="preserve">ay avec comme thème « </w:t>
      </w:r>
      <w:r w:rsidR="00F60621" w:rsidRPr="00A104A6">
        <w:rPr>
          <w:rFonts w:asciiTheme="minorHAnsi" w:hAnsiTheme="minorHAnsi" w:cstheme="minorHAnsi"/>
          <w:bCs/>
          <w:i/>
          <w:iCs/>
          <w:sz w:val="22"/>
          <w:szCs w:val="22"/>
        </w:rPr>
        <w:t xml:space="preserve">train </w:t>
      </w:r>
      <w:r w:rsidR="005D171F" w:rsidRPr="00A104A6">
        <w:rPr>
          <w:rFonts w:asciiTheme="minorHAnsi" w:hAnsiTheme="minorHAnsi" w:cstheme="minorHAnsi"/>
          <w:bCs/>
          <w:i/>
          <w:iCs/>
          <w:sz w:val="22"/>
          <w:szCs w:val="22"/>
        </w:rPr>
        <w:t>électrique</w:t>
      </w:r>
      <w:r w:rsidR="00F60621" w:rsidRPr="00A104A6">
        <w:rPr>
          <w:rFonts w:asciiTheme="minorHAnsi" w:hAnsiTheme="minorHAnsi" w:cstheme="minorHAnsi"/>
          <w:bCs/>
          <w:i/>
          <w:iCs/>
          <w:sz w:val="22"/>
          <w:szCs w:val="22"/>
        </w:rPr>
        <w:t xml:space="preserve"> jouet</w:t>
      </w:r>
      <w:r w:rsidRPr="00D42BB0">
        <w:rPr>
          <w:rFonts w:asciiTheme="minorHAnsi" w:hAnsiTheme="minorHAnsi" w:cstheme="minorHAnsi"/>
          <w:bCs/>
          <w:sz w:val="22"/>
          <w:szCs w:val="22"/>
        </w:rPr>
        <w:t xml:space="preserve"> ». Ce projet devait être réalisé en binôme sur une période </w:t>
      </w:r>
      <w:r w:rsidR="00CB37C3">
        <w:rPr>
          <w:rFonts w:asciiTheme="minorHAnsi" w:hAnsiTheme="minorHAnsi" w:cstheme="minorHAnsi"/>
          <w:bCs/>
          <w:sz w:val="22"/>
          <w:szCs w:val="22"/>
        </w:rPr>
        <w:t>de trois semaines</w:t>
      </w:r>
      <w:r w:rsidR="00E81728">
        <w:rPr>
          <w:rFonts w:asciiTheme="minorHAnsi" w:hAnsiTheme="minorHAnsi" w:cstheme="minorHAnsi"/>
          <w:bCs/>
          <w:sz w:val="22"/>
          <w:szCs w:val="22"/>
        </w:rPr>
        <w:t xml:space="preserve"> </w:t>
      </w:r>
      <w:r w:rsidRPr="00D42BB0">
        <w:rPr>
          <w:rFonts w:asciiTheme="minorHAnsi" w:hAnsiTheme="minorHAnsi" w:cstheme="minorHAnsi"/>
          <w:bCs/>
          <w:sz w:val="22"/>
          <w:szCs w:val="22"/>
        </w:rPr>
        <w:t>et la consigne était accompagnée de contraintes techniques, les voici :</w:t>
      </w:r>
    </w:p>
    <w:p w14:paraId="013FA68A" w14:textId="77777777" w:rsidR="006E6647" w:rsidRPr="00D42BB0" w:rsidRDefault="00CB7EFD" w:rsidP="006E6647">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Réalisation d’au moins deux séquences : </w:t>
      </w:r>
    </w:p>
    <w:p w14:paraId="58CDE39C" w14:textId="408258C1" w:rsidR="007A1B26" w:rsidRPr="00D42BB0" w:rsidRDefault="00CB7EFD" w:rsidP="007A1B26">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traverse une route, avec une animation des barrières du passage à niveau</w:t>
      </w:r>
      <w:r w:rsidR="00C237B1" w:rsidRPr="00D42BB0">
        <w:rPr>
          <w:rFonts w:asciiTheme="minorHAnsi" w:eastAsia="Times New Roman" w:hAnsiTheme="minorHAnsi" w:cstheme="minorHAnsi"/>
          <w:color w:val="000000"/>
          <w:sz w:val="22"/>
          <w:szCs w:val="22"/>
          <w:lang w:eastAsia="fr-FR"/>
        </w:rPr>
        <w:t>,</w:t>
      </w:r>
    </w:p>
    <w:p w14:paraId="7FF66941" w14:textId="77777777" w:rsidR="008573FB" w:rsidRPr="00D42BB0" w:rsidRDefault="00CB7EFD" w:rsidP="008573FB">
      <w:pPr>
        <w:pStyle w:val="Paragraphedeliste"/>
        <w:numPr>
          <w:ilvl w:val="1"/>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Une séquence dans laquelle le train arrive et s’arrête doucement en gare ; </w:t>
      </w:r>
    </w:p>
    <w:p w14:paraId="4ACFED2D" w14:textId="3C6BA7DD" w:rsidR="006D5AA0" w:rsidRPr="00D42BB0" w:rsidRDefault="00907F79" w:rsidP="0072562D">
      <w:pPr>
        <w:pStyle w:val="Paragraphedeliste"/>
        <w:numPr>
          <w:ilvl w:val="0"/>
          <w:numId w:val="23"/>
        </w:numPr>
        <w:spacing w:before="0"/>
        <w:rPr>
          <w:rFonts w:asciiTheme="minorHAnsi" w:hAnsiTheme="minorHAnsi" w:cstheme="minorHAnsi"/>
          <w:bCs/>
          <w:sz w:val="22"/>
          <w:szCs w:val="22"/>
        </w:rPr>
      </w:pPr>
      <w:r w:rsidRPr="00D42BB0">
        <w:rPr>
          <w:rFonts w:asciiTheme="minorHAnsi" w:eastAsia="Times New Roman" w:hAnsiTheme="minorHAnsi" w:cstheme="minorHAnsi"/>
          <w:color w:val="000000"/>
          <w:sz w:val="22"/>
          <w:szCs w:val="22"/>
          <w:lang w:eastAsia="fr-FR"/>
        </w:rPr>
        <w:t>Modélisation</w:t>
      </w:r>
      <w:r w:rsidR="0039288C">
        <w:rPr>
          <w:rFonts w:asciiTheme="minorHAnsi" w:eastAsia="Times New Roman" w:hAnsiTheme="minorHAnsi" w:cstheme="minorHAnsi"/>
          <w:color w:val="000000"/>
          <w:sz w:val="22"/>
          <w:szCs w:val="22"/>
          <w:lang w:eastAsia="fr-FR"/>
        </w:rPr>
        <w:t> </w:t>
      </w:r>
      <w:r w:rsidR="0039288C">
        <w:rPr>
          <w:rFonts w:asciiTheme="minorHAnsi" w:hAnsiTheme="minorHAnsi" w:cstheme="minorHAnsi"/>
          <w:bCs/>
          <w:sz w:val="22"/>
          <w:szCs w:val="22"/>
        </w:rPr>
        <w:t>:</w:t>
      </w:r>
    </w:p>
    <w:p w14:paraId="000A2291" w14:textId="6F35470E" w:rsidR="00C237B1" w:rsidRPr="00F86F5B" w:rsidRDefault="003846C4" w:rsidP="00F86F5B">
      <w:pPr>
        <w:pStyle w:val="Paragraphedeliste"/>
        <w:numPr>
          <w:ilvl w:val="1"/>
          <w:numId w:val="23"/>
        </w:numPr>
        <w:spacing w:before="0"/>
        <w:rPr>
          <w:rFonts w:asciiTheme="minorHAnsi" w:hAnsiTheme="minorHAnsi" w:cstheme="minorHAnsi"/>
          <w:bCs/>
          <w:sz w:val="22"/>
          <w:szCs w:val="22"/>
        </w:rPr>
      </w:pPr>
      <w:r>
        <w:rPr>
          <w:rFonts w:asciiTheme="minorHAnsi" w:eastAsia="Times New Roman" w:hAnsiTheme="minorHAnsi" w:cstheme="minorHAnsi"/>
          <w:color w:val="000000"/>
          <w:sz w:val="22"/>
          <w:szCs w:val="22"/>
          <w:lang w:eastAsia="fr-FR"/>
        </w:rPr>
        <w:t xml:space="preserve">D’un </w:t>
      </w:r>
      <w:r w:rsidR="00661314">
        <w:rPr>
          <w:rFonts w:asciiTheme="minorHAnsi" w:eastAsia="Times New Roman" w:hAnsiTheme="minorHAnsi" w:cstheme="minorHAnsi"/>
          <w:color w:val="000000"/>
          <w:sz w:val="22"/>
          <w:szCs w:val="22"/>
          <w:lang w:eastAsia="fr-FR"/>
        </w:rPr>
        <w:t>r</w:t>
      </w:r>
      <w:r w:rsidR="00661314" w:rsidRPr="00661314">
        <w:rPr>
          <w:rFonts w:asciiTheme="minorHAnsi" w:eastAsia="Times New Roman" w:hAnsiTheme="minorHAnsi" w:cstheme="minorHAnsi"/>
          <w:color w:val="000000"/>
          <w:sz w:val="22"/>
          <w:szCs w:val="22"/>
          <w:lang w:eastAsia="fr-FR"/>
        </w:rPr>
        <w:t xml:space="preserve">éseau ferroviaire </w:t>
      </w:r>
      <w:r>
        <w:rPr>
          <w:rFonts w:asciiTheme="minorHAnsi" w:eastAsia="Times New Roman" w:hAnsiTheme="minorHAnsi" w:cstheme="minorHAnsi"/>
          <w:color w:val="000000"/>
          <w:sz w:val="22"/>
          <w:szCs w:val="22"/>
          <w:lang w:eastAsia="fr-FR"/>
        </w:rPr>
        <w:t xml:space="preserve">avec </w:t>
      </w:r>
      <w:r w:rsidR="00907F79" w:rsidRPr="00D42BB0">
        <w:rPr>
          <w:rFonts w:asciiTheme="minorHAnsi" w:eastAsia="Times New Roman" w:hAnsiTheme="minorHAnsi" w:cstheme="minorHAnsi"/>
          <w:color w:val="000000"/>
          <w:sz w:val="22"/>
          <w:szCs w:val="22"/>
          <w:lang w:eastAsia="fr-FR"/>
        </w:rPr>
        <w:t>un train avec des roues</w:t>
      </w:r>
      <w:r w:rsidR="00652328">
        <w:rPr>
          <w:rFonts w:asciiTheme="minorHAnsi" w:eastAsia="Times New Roman" w:hAnsiTheme="minorHAnsi" w:cstheme="minorHAnsi"/>
          <w:color w:val="000000"/>
          <w:sz w:val="22"/>
          <w:szCs w:val="22"/>
          <w:lang w:eastAsia="fr-FR"/>
        </w:rPr>
        <w:t xml:space="preserve">, </w:t>
      </w:r>
      <w:r w:rsidR="000E4AC0" w:rsidRPr="00D42BB0">
        <w:rPr>
          <w:rFonts w:asciiTheme="minorHAnsi" w:eastAsia="Times New Roman" w:hAnsiTheme="minorHAnsi" w:cstheme="minorHAnsi"/>
          <w:color w:val="000000"/>
          <w:sz w:val="22"/>
          <w:szCs w:val="22"/>
          <w:lang w:eastAsia="fr-FR"/>
        </w:rPr>
        <w:t xml:space="preserve">une cabine </w:t>
      </w:r>
      <w:r w:rsidR="0039288C">
        <w:rPr>
          <w:rFonts w:asciiTheme="minorHAnsi" w:eastAsia="Times New Roman" w:hAnsiTheme="minorHAnsi" w:cstheme="minorHAnsi"/>
          <w:color w:val="000000"/>
          <w:sz w:val="22"/>
          <w:szCs w:val="22"/>
          <w:lang w:eastAsia="fr-FR"/>
        </w:rPr>
        <w:t xml:space="preserve">de </w:t>
      </w:r>
      <w:r w:rsidR="000E4AC0" w:rsidRPr="00D42BB0">
        <w:rPr>
          <w:rFonts w:asciiTheme="minorHAnsi" w:eastAsia="Times New Roman" w:hAnsiTheme="minorHAnsi" w:cstheme="minorHAnsi"/>
          <w:color w:val="000000"/>
          <w:sz w:val="22"/>
          <w:szCs w:val="22"/>
          <w:lang w:eastAsia="fr-FR"/>
        </w:rPr>
        <w:t>conducteur</w:t>
      </w:r>
      <w:r w:rsidR="00907F79" w:rsidRPr="00D42BB0">
        <w:rPr>
          <w:rFonts w:asciiTheme="minorHAnsi" w:eastAsia="Times New Roman" w:hAnsiTheme="minorHAnsi" w:cstheme="minorHAnsi"/>
          <w:color w:val="000000"/>
          <w:sz w:val="22"/>
          <w:szCs w:val="22"/>
          <w:lang w:eastAsia="fr-FR"/>
        </w:rPr>
        <w:t xml:space="preserve">, des cabines </w:t>
      </w:r>
      <w:r w:rsidR="00E075F8" w:rsidRPr="00D42BB0">
        <w:rPr>
          <w:rFonts w:asciiTheme="minorHAnsi" w:eastAsia="Times New Roman" w:hAnsiTheme="minorHAnsi" w:cstheme="minorHAnsi"/>
          <w:color w:val="000000"/>
          <w:sz w:val="22"/>
          <w:szCs w:val="22"/>
          <w:lang w:eastAsia="fr-FR"/>
        </w:rPr>
        <w:t>passagèr</w:t>
      </w:r>
      <w:r w:rsidR="00E075F8">
        <w:rPr>
          <w:rFonts w:asciiTheme="minorHAnsi" w:eastAsia="Times New Roman" w:hAnsiTheme="minorHAnsi" w:cstheme="minorHAnsi"/>
          <w:color w:val="000000"/>
          <w:sz w:val="22"/>
          <w:szCs w:val="22"/>
          <w:lang w:eastAsia="fr-FR"/>
        </w:rPr>
        <w:t>e</w:t>
      </w:r>
      <w:r w:rsidR="00E075F8" w:rsidRPr="00D42BB0">
        <w:rPr>
          <w:rFonts w:asciiTheme="minorHAnsi" w:eastAsia="Times New Roman" w:hAnsiTheme="minorHAnsi" w:cstheme="minorHAnsi"/>
          <w:color w:val="000000"/>
          <w:sz w:val="22"/>
          <w:szCs w:val="22"/>
          <w:lang w:eastAsia="fr-FR"/>
        </w:rPr>
        <w:t>s</w:t>
      </w:r>
      <w:r w:rsidR="00907F79" w:rsidRPr="00D42BB0">
        <w:rPr>
          <w:rFonts w:asciiTheme="minorHAnsi" w:eastAsia="Times New Roman" w:hAnsiTheme="minorHAnsi" w:cstheme="minorHAnsi"/>
          <w:color w:val="000000"/>
          <w:sz w:val="22"/>
          <w:szCs w:val="22"/>
          <w:lang w:eastAsia="fr-FR"/>
        </w:rPr>
        <w:t xml:space="preserve"> et </w:t>
      </w:r>
      <w:r w:rsidR="00AE3819" w:rsidRPr="00D42BB0">
        <w:rPr>
          <w:rFonts w:asciiTheme="minorHAnsi" w:eastAsia="Times New Roman" w:hAnsiTheme="minorHAnsi" w:cstheme="minorHAnsi"/>
          <w:color w:val="000000"/>
          <w:sz w:val="22"/>
          <w:szCs w:val="22"/>
          <w:lang w:eastAsia="fr-FR"/>
        </w:rPr>
        <w:t>des fenêtres transparentes</w:t>
      </w:r>
      <w:r>
        <w:rPr>
          <w:rFonts w:asciiTheme="minorHAnsi" w:eastAsia="Times New Roman" w:hAnsiTheme="minorHAnsi" w:cstheme="minorHAnsi"/>
          <w:color w:val="000000"/>
          <w:sz w:val="22"/>
          <w:szCs w:val="22"/>
          <w:lang w:eastAsia="fr-FR"/>
        </w:rPr>
        <w:t>, ainsi qu’une</w:t>
      </w:r>
      <w:r>
        <w:rPr>
          <w:rFonts w:asciiTheme="minorHAnsi" w:hAnsiTheme="minorHAnsi" w:cstheme="minorHAnsi"/>
          <w:bCs/>
          <w:sz w:val="22"/>
          <w:szCs w:val="22"/>
        </w:rPr>
        <w:t xml:space="preserve"> gare</w:t>
      </w:r>
      <w:r w:rsidR="00F86F5B">
        <w:rPr>
          <w:rFonts w:asciiTheme="minorHAnsi" w:hAnsiTheme="minorHAnsi" w:cstheme="minorHAnsi"/>
          <w:bCs/>
          <w:sz w:val="22"/>
          <w:szCs w:val="22"/>
        </w:rPr>
        <w:t xml:space="preserve"> et </w:t>
      </w:r>
      <w:r w:rsidR="00AD4AF7" w:rsidRPr="00F86F5B">
        <w:rPr>
          <w:rFonts w:asciiTheme="minorHAnsi" w:hAnsiTheme="minorHAnsi" w:cstheme="minorHAnsi"/>
          <w:bCs/>
          <w:sz w:val="22"/>
          <w:szCs w:val="22"/>
        </w:rPr>
        <w:t>u</w:t>
      </w:r>
      <w:r w:rsidR="002E19D4" w:rsidRPr="00F86F5B">
        <w:rPr>
          <w:rFonts w:asciiTheme="minorHAnsi" w:hAnsiTheme="minorHAnsi" w:cstheme="minorHAnsi"/>
          <w:bCs/>
          <w:sz w:val="22"/>
          <w:szCs w:val="22"/>
        </w:rPr>
        <w:t>ne voie ferrée</w:t>
      </w:r>
      <w:r w:rsidR="00C237B1" w:rsidRPr="00F86F5B">
        <w:rPr>
          <w:rFonts w:asciiTheme="minorHAnsi" w:hAnsiTheme="minorHAnsi" w:cstheme="minorHAnsi"/>
          <w:bCs/>
          <w:sz w:val="22"/>
          <w:szCs w:val="22"/>
        </w:rPr>
        <w:t>,</w:t>
      </w:r>
    </w:p>
    <w:p w14:paraId="1452AFB6" w14:textId="14BAC00C" w:rsidR="00C237B1" w:rsidRPr="00D42BB0" w:rsidRDefault="002E19D4" w:rsidP="002E19D4">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 xml:space="preserve">D’une voie terrestre avec une route et </w:t>
      </w:r>
      <w:r w:rsidR="00C237B1" w:rsidRPr="00D42BB0">
        <w:rPr>
          <w:rFonts w:asciiTheme="minorHAnsi" w:hAnsiTheme="minorHAnsi" w:cstheme="minorHAnsi"/>
          <w:bCs/>
          <w:sz w:val="22"/>
          <w:szCs w:val="22"/>
        </w:rPr>
        <w:t>un passage à niveau</w:t>
      </w:r>
      <w:r w:rsidR="008D3BAB" w:rsidRPr="00D42BB0">
        <w:rPr>
          <w:rFonts w:asciiTheme="minorHAnsi" w:hAnsiTheme="minorHAnsi" w:cstheme="minorHAnsi"/>
          <w:bCs/>
          <w:sz w:val="22"/>
          <w:szCs w:val="22"/>
        </w:rPr>
        <w:t>,</w:t>
      </w:r>
    </w:p>
    <w:p w14:paraId="0C418D58" w14:textId="383FD5A4" w:rsidR="000E4AC0" w:rsidRPr="00D42BB0" w:rsidRDefault="000E4AC0" w:rsidP="00907F79">
      <w:pPr>
        <w:pStyle w:val="Paragraphedeliste"/>
        <w:numPr>
          <w:ilvl w:val="1"/>
          <w:numId w:val="23"/>
        </w:numPr>
        <w:spacing w:before="0"/>
        <w:rPr>
          <w:rFonts w:asciiTheme="minorHAnsi" w:hAnsiTheme="minorHAnsi" w:cstheme="minorHAnsi"/>
          <w:bCs/>
          <w:sz w:val="22"/>
          <w:szCs w:val="22"/>
        </w:rPr>
      </w:pPr>
      <w:r w:rsidRPr="00D42BB0">
        <w:rPr>
          <w:rFonts w:asciiTheme="minorHAnsi" w:hAnsiTheme="minorHAnsi" w:cstheme="minorHAnsi"/>
          <w:bCs/>
          <w:sz w:val="22"/>
          <w:szCs w:val="22"/>
        </w:rPr>
        <w:t>D’éléments décoratif tel que des arbres et maisons ;</w:t>
      </w:r>
    </w:p>
    <w:p w14:paraId="5053E707" w14:textId="77777777" w:rsidR="00D47B89" w:rsidRPr="00D42BB0" w:rsidRDefault="00D47B89" w:rsidP="00D47B89">
      <w:pPr>
        <w:spacing w:before="0"/>
        <w:rPr>
          <w:rFonts w:asciiTheme="minorHAnsi" w:hAnsiTheme="minorHAnsi" w:cstheme="minorHAnsi"/>
          <w:b/>
          <w:bCs/>
          <w:color w:val="FF0000"/>
          <w:sz w:val="22"/>
          <w:szCs w:val="22"/>
        </w:rPr>
      </w:pPr>
    </w:p>
    <w:p w14:paraId="2BF253B1" w14:textId="0141B1F0" w:rsidR="004F7F3F" w:rsidRPr="00D42BB0" w:rsidRDefault="004F7F3F" w:rsidP="004F7F3F">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t>Note d’intention</w:t>
      </w:r>
    </w:p>
    <w:p w14:paraId="7564DC0D" w14:textId="47C92041" w:rsidR="002E6AF5" w:rsidRPr="002E6AF5" w:rsidRDefault="004A0958" w:rsidP="002E6AF5">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Réalisé par Alexandre Lavaud et Sarah Mauriaucourt, «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l'train</w:t>
      </w:r>
      <w:r w:rsidRPr="00D42BB0">
        <w:rPr>
          <w:rFonts w:asciiTheme="minorHAnsi" w:hAnsiTheme="minorHAnsi" w:cstheme="minorHAnsi"/>
          <w:sz w:val="22"/>
          <w:szCs w:val="22"/>
        </w:rPr>
        <w:t xml:space="preserve"> » met en scène</w:t>
      </w:r>
      <w:r w:rsidR="00D42BB0" w:rsidRPr="00D42BB0">
        <w:rPr>
          <w:rFonts w:asciiTheme="minorHAnsi" w:hAnsiTheme="minorHAnsi" w:cstheme="minorHAnsi"/>
          <w:sz w:val="22"/>
          <w:szCs w:val="22"/>
        </w:rPr>
        <w:t xml:space="preserve"> animé</w:t>
      </w:r>
      <w:r w:rsidR="004A4E6F">
        <w:rPr>
          <w:rFonts w:asciiTheme="minorHAnsi" w:hAnsiTheme="minorHAnsi" w:cstheme="minorHAnsi"/>
          <w:sz w:val="22"/>
          <w:szCs w:val="22"/>
        </w:rPr>
        <w:t>e</w:t>
      </w:r>
      <w:r w:rsidRPr="00D42BB0">
        <w:rPr>
          <w:rFonts w:asciiTheme="minorHAnsi" w:hAnsiTheme="minorHAnsi" w:cstheme="minorHAnsi"/>
          <w:sz w:val="22"/>
          <w:szCs w:val="22"/>
        </w:rPr>
        <w:t xml:space="preserve"> </w:t>
      </w:r>
      <w:r w:rsidR="00C74619">
        <w:rPr>
          <w:rFonts w:asciiTheme="minorHAnsi" w:hAnsiTheme="minorHAnsi" w:cstheme="minorHAnsi"/>
          <w:sz w:val="22"/>
          <w:szCs w:val="22"/>
        </w:rPr>
        <w:t xml:space="preserve">un train </w:t>
      </w:r>
      <w:r w:rsidR="007F5D60">
        <w:rPr>
          <w:rFonts w:asciiTheme="minorHAnsi" w:hAnsiTheme="minorHAnsi" w:cstheme="minorHAnsi"/>
          <w:sz w:val="22"/>
          <w:szCs w:val="22"/>
        </w:rPr>
        <w:t>électrique</w:t>
      </w:r>
      <w:r w:rsidRPr="00D42BB0">
        <w:rPr>
          <w:rFonts w:asciiTheme="minorHAnsi" w:hAnsiTheme="minorHAnsi" w:cstheme="minorHAnsi"/>
          <w:sz w:val="22"/>
          <w:szCs w:val="22"/>
        </w:rPr>
        <w:t>.</w:t>
      </w:r>
      <w:r w:rsidR="007F5D60">
        <w:rPr>
          <w:rFonts w:asciiTheme="minorHAnsi" w:hAnsiTheme="minorHAnsi" w:cstheme="minorHAnsi"/>
          <w:sz w:val="22"/>
          <w:szCs w:val="22"/>
        </w:rPr>
        <w:t xml:space="preserve"> En nostalgie</w:t>
      </w:r>
      <w:r w:rsidR="00C42667">
        <w:rPr>
          <w:rFonts w:asciiTheme="minorHAnsi" w:hAnsiTheme="minorHAnsi" w:cstheme="minorHAnsi"/>
          <w:sz w:val="22"/>
          <w:szCs w:val="22"/>
        </w:rPr>
        <w:t xml:space="preserve"> avec</w:t>
      </w:r>
      <w:r w:rsidR="007F5D60">
        <w:rPr>
          <w:rFonts w:asciiTheme="minorHAnsi" w:hAnsiTheme="minorHAnsi" w:cstheme="minorHAnsi"/>
          <w:sz w:val="22"/>
          <w:szCs w:val="22"/>
        </w:rPr>
        <w:t xml:space="preserve"> </w:t>
      </w:r>
      <w:r w:rsidR="00C42667">
        <w:rPr>
          <w:rFonts w:asciiTheme="minorHAnsi" w:hAnsiTheme="minorHAnsi" w:cstheme="minorHAnsi"/>
          <w:sz w:val="22"/>
          <w:szCs w:val="22"/>
        </w:rPr>
        <w:t>les jouets</w:t>
      </w:r>
      <w:r w:rsidR="007F5D60">
        <w:rPr>
          <w:rFonts w:asciiTheme="minorHAnsi" w:hAnsiTheme="minorHAnsi" w:cstheme="minorHAnsi"/>
          <w:sz w:val="22"/>
          <w:szCs w:val="22"/>
        </w:rPr>
        <w:t xml:space="preserve"> en bois</w:t>
      </w:r>
      <w:r w:rsidR="00C42667">
        <w:rPr>
          <w:rFonts w:asciiTheme="minorHAnsi" w:hAnsiTheme="minorHAnsi" w:cstheme="minorHAnsi"/>
          <w:sz w:val="22"/>
          <w:szCs w:val="22"/>
        </w:rPr>
        <w:t xml:space="preserve"> qui se transmettaient de génération en génération, nous nous sommes inspirés de cet univers pour </w:t>
      </w:r>
      <w:r w:rsidR="00582B92">
        <w:rPr>
          <w:rFonts w:asciiTheme="minorHAnsi" w:hAnsiTheme="minorHAnsi" w:cstheme="minorHAnsi"/>
          <w:sz w:val="22"/>
          <w:szCs w:val="22"/>
        </w:rPr>
        <w:t xml:space="preserve">la modélisation des textures des éléments de nos </w:t>
      </w:r>
      <w:r w:rsidR="00C42667">
        <w:rPr>
          <w:rFonts w:asciiTheme="minorHAnsi" w:hAnsiTheme="minorHAnsi" w:cstheme="minorHAnsi"/>
          <w:sz w:val="22"/>
          <w:szCs w:val="22"/>
        </w:rPr>
        <w:t>scènes.</w:t>
      </w:r>
      <w:r w:rsidR="00F74CC7">
        <w:rPr>
          <w:rFonts w:asciiTheme="minorHAnsi" w:hAnsiTheme="minorHAnsi" w:cstheme="minorHAnsi"/>
          <w:sz w:val="22"/>
          <w:szCs w:val="22"/>
        </w:rPr>
        <w:t xml:space="preserve"> </w:t>
      </w:r>
      <w:r w:rsidR="002E6AF5" w:rsidRPr="002E6AF5">
        <w:rPr>
          <w:rFonts w:asciiTheme="minorHAnsi" w:hAnsiTheme="minorHAnsi" w:cstheme="minorHAnsi"/>
          <w:sz w:val="22"/>
          <w:szCs w:val="22"/>
        </w:rPr>
        <w:t xml:space="preserve">À cette valeur affective de ces jouets, s’est ajoutée la limite de temps. En effet, nous </w:t>
      </w:r>
      <w:r w:rsidR="00A104A6">
        <w:rPr>
          <w:rFonts w:asciiTheme="minorHAnsi" w:hAnsiTheme="minorHAnsi" w:cstheme="minorHAnsi"/>
          <w:sz w:val="22"/>
          <w:szCs w:val="22"/>
        </w:rPr>
        <w:t xml:space="preserve">avions </w:t>
      </w:r>
      <w:r w:rsidR="002E6AF5" w:rsidRPr="002E6AF5">
        <w:rPr>
          <w:rFonts w:asciiTheme="minorHAnsi" w:hAnsiTheme="minorHAnsi" w:cstheme="minorHAnsi"/>
          <w:sz w:val="22"/>
          <w:szCs w:val="22"/>
        </w:rPr>
        <w:t>trois semaines pour répondre à la demande et pour y arriver, nous avons utilisé des modèles géométriques simples pour modéliser les éléments de la scène.</w:t>
      </w:r>
    </w:p>
    <w:p w14:paraId="6BCBA22D" w14:textId="395ADF3A" w:rsidR="00582B92" w:rsidRDefault="002E6AF5" w:rsidP="002E6AF5">
      <w:pPr>
        <w:spacing w:before="0"/>
        <w:ind w:firstLine="360"/>
        <w:rPr>
          <w:rFonts w:asciiTheme="minorHAnsi" w:hAnsiTheme="minorHAnsi" w:cstheme="minorHAnsi"/>
          <w:sz w:val="22"/>
          <w:szCs w:val="22"/>
        </w:rPr>
      </w:pPr>
      <w:r w:rsidRPr="002E6AF5">
        <w:rPr>
          <w:rFonts w:asciiTheme="minorHAnsi" w:hAnsiTheme="minorHAnsi" w:cstheme="minorHAnsi"/>
          <w:sz w:val="22"/>
          <w:szCs w:val="22"/>
        </w:rPr>
        <w:t>Après s’être mis d’accord sur les éléments que devaient intégrer prioritairement la scène, nous avons réfléchi à leur agencement dans la mise en scène. Voici le croquis que nous avons fait et qui a été notre image de référence :</w:t>
      </w:r>
    </w:p>
    <w:p w14:paraId="4D14DC26" w14:textId="14C67384" w:rsidR="004F7F3F" w:rsidRPr="00D42BB0" w:rsidRDefault="004F7F3F" w:rsidP="004F7F3F">
      <w:pPr>
        <w:spacing w:before="0"/>
        <w:jc w:val="center"/>
        <w:rPr>
          <w:rFonts w:asciiTheme="minorHAnsi" w:hAnsiTheme="minorHAnsi" w:cstheme="minorHAnsi"/>
          <w:sz w:val="22"/>
          <w:szCs w:val="22"/>
        </w:rPr>
      </w:pPr>
    </w:p>
    <w:p w14:paraId="1116949C" w14:textId="1C4A4FEB" w:rsidR="005E5C96" w:rsidRPr="00D42BB0" w:rsidRDefault="005E5C96" w:rsidP="00F74CC7">
      <w:pPr>
        <w:spacing w:before="0"/>
        <w:rPr>
          <w:rFonts w:asciiTheme="minorHAnsi" w:hAnsiTheme="minorHAnsi" w:cstheme="minorHAnsi"/>
          <w:sz w:val="22"/>
          <w:szCs w:val="22"/>
        </w:rPr>
      </w:pPr>
    </w:p>
    <w:p w14:paraId="344E8EA6" w14:textId="77777777" w:rsidR="004F7F3F" w:rsidRPr="00D42BB0" w:rsidRDefault="004F7F3F" w:rsidP="004F7F3F">
      <w:pPr>
        <w:spacing w:before="0"/>
        <w:jc w:val="center"/>
        <w:rPr>
          <w:rFonts w:asciiTheme="minorHAnsi" w:hAnsiTheme="minorHAnsi" w:cstheme="minorHAnsi"/>
          <w:sz w:val="22"/>
          <w:szCs w:val="22"/>
        </w:rPr>
      </w:pPr>
    </w:p>
    <w:p w14:paraId="310DE8CA" w14:textId="77777777" w:rsidR="00E00B7F" w:rsidRDefault="00E00B7F">
      <w:pPr>
        <w:spacing w:before="0" w:after="0"/>
        <w:jc w:val="left"/>
        <w:rPr>
          <w:rFonts w:asciiTheme="minorHAnsi" w:hAnsiTheme="minorHAnsi" w:cstheme="minorHAnsi"/>
          <w:b/>
          <w:bCs/>
          <w:color w:val="FF0000"/>
          <w:sz w:val="22"/>
          <w:szCs w:val="22"/>
        </w:rPr>
      </w:pPr>
      <w:r>
        <w:rPr>
          <w:rFonts w:asciiTheme="minorHAnsi" w:hAnsiTheme="minorHAnsi" w:cstheme="minorHAnsi"/>
          <w:b/>
          <w:bCs/>
          <w:color w:val="FF0000"/>
          <w:sz w:val="22"/>
          <w:szCs w:val="22"/>
        </w:rPr>
        <w:br w:type="page"/>
      </w:r>
    </w:p>
    <w:p w14:paraId="6263C681" w14:textId="26088CCA" w:rsidR="00432E8B" w:rsidRPr="001F60E3" w:rsidRDefault="004F7F3F" w:rsidP="001F60E3">
      <w:pPr>
        <w:pStyle w:val="Paragraphedeliste"/>
        <w:numPr>
          <w:ilvl w:val="0"/>
          <w:numId w:val="21"/>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Détails techniques</w:t>
      </w:r>
    </w:p>
    <w:p w14:paraId="50F46C22" w14:textId="4258C3FE" w:rsidR="00F878AF" w:rsidRPr="00D42BB0" w:rsidRDefault="008C087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Aspects des objets</w:t>
      </w:r>
    </w:p>
    <w:p w14:paraId="7613BF2A" w14:textId="0025A36A" w:rsidR="008D1524" w:rsidRDefault="001B28B8" w:rsidP="008D1524">
      <w:pPr>
        <w:spacing w:before="0"/>
        <w:ind w:firstLine="708"/>
        <w:rPr>
          <w:rFonts w:asciiTheme="minorHAnsi" w:hAnsiTheme="minorHAnsi" w:cstheme="minorHAnsi"/>
          <w:sz w:val="22"/>
          <w:szCs w:val="22"/>
        </w:rPr>
      </w:pPr>
      <w:r w:rsidRPr="001B28B8">
        <w:rPr>
          <w:rFonts w:asciiTheme="minorHAnsi" w:hAnsiTheme="minorHAnsi" w:cstheme="minorHAnsi"/>
          <w:sz w:val="22"/>
          <w:szCs w:val="22"/>
        </w:rPr>
        <w:t>Les jouets permettent de développer la motricité des enfants</w:t>
      </w:r>
      <w:r>
        <w:rPr>
          <w:rFonts w:asciiTheme="minorHAnsi" w:hAnsiTheme="minorHAnsi" w:cstheme="minorHAnsi"/>
          <w:sz w:val="22"/>
          <w:szCs w:val="22"/>
        </w:rPr>
        <w:t xml:space="preserve"> et</w:t>
      </w:r>
      <w:r w:rsidRPr="001B28B8">
        <w:rPr>
          <w:rFonts w:asciiTheme="minorHAnsi" w:hAnsiTheme="minorHAnsi" w:cstheme="minorHAnsi"/>
          <w:sz w:val="22"/>
          <w:szCs w:val="22"/>
        </w:rPr>
        <w:t xml:space="preserve"> en les manipulant</w:t>
      </w:r>
      <w:r w:rsidR="00C77FD1">
        <w:rPr>
          <w:rFonts w:asciiTheme="minorHAnsi" w:hAnsiTheme="minorHAnsi" w:cstheme="minorHAnsi"/>
          <w:sz w:val="22"/>
          <w:szCs w:val="22"/>
        </w:rPr>
        <w:t>,</w:t>
      </w:r>
      <w:r w:rsidRPr="001B28B8">
        <w:rPr>
          <w:rFonts w:asciiTheme="minorHAnsi" w:hAnsiTheme="minorHAnsi" w:cstheme="minorHAnsi"/>
          <w:sz w:val="22"/>
          <w:szCs w:val="22"/>
        </w:rPr>
        <w:t xml:space="preserve"> </w:t>
      </w:r>
      <w:r w:rsidR="007A291D">
        <w:rPr>
          <w:rFonts w:asciiTheme="minorHAnsi" w:hAnsiTheme="minorHAnsi" w:cstheme="minorHAnsi"/>
          <w:sz w:val="22"/>
          <w:szCs w:val="22"/>
        </w:rPr>
        <w:t>ils</w:t>
      </w:r>
      <w:r w:rsidRPr="001B28B8">
        <w:rPr>
          <w:rFonts w:asciiTheme="minorHAnsi" w:hAnsiTheme="minorHAnsi" w:cstheme="minorHAnsi"/>
          <w:sz w:val="22"/>
          <w:szCs w:val="22"/>
        </w:rPr>
        <w:t xml:space="preserve"> </w:t>
      </w:r>
      <w:r w:rsidR="00D652AE">
        <w:rPr>
          <w:rFonts w:asciiTheme="minorHAnsi" w:hAnsiTheme="minorHAnsi" w:cstheme="minorHAnsi"/>
          <w:sz w:val="22"/>
          <w:szCs w:val="22"/>
        </w:rPr>
        <w:t xml:space="preserve">y </w:t>
      </w:r>
      <w:r w:rsidRPr="001B28B8">
        <w:rPr>
          <w:rFonts w:asciiTheme="minorHAnsi" w:hAnsiTheme="minorHAnsi" w:cstheme="minorHAnsi"/>
          <w:sz w:val="22"/>
          <w:szCs w:val="22"/>
        </w:rPr>
        <w:t>découvrent différente</w:t>
      </w:r>
      <w:r>
        <w:rPr>
          <w:rFonts w:asciiTheme="minorHAnsi" w:hAnsiTheme="minorHAnsi" w:cstheme="minorHAnsi"/>
          <w:sz w:val="22"/>
          <w:szCs w:val="22"/>
        </w:rPr>
        <w:t>s</w:t>
      </w:r>
      <w:r w:rsidRPr="001B28B8">
        <w:rPr>
          <w:rFonts w:asciiTheme="minorHAnsi" w:hAnsiTheme="minorHAnsi" w:cstheme="minorHAnsi"/>
          <w:sz w:val="22"/>
          <w:szCs w:val="22"/>
        </w:rPr>
        <w:t xml:space="preserve"> textures</w:t>
      </w:r>
      <w:r>
        <w:rPr>
          <w:rFonts w:asciiTheme="minorHAnsi" w:hAnsiTheme="minorHAnsi" w:cstheme="minorHAnsi"/>
          <w:sz w:val="22"/>
          <w:szCs w:val="22"/>
        </w:rPr>
        <w:t xml:space="preserve">. Dans cette idée, nous avons </w:t>
      </w:r>
      <w:r w:rsidR="00DD2373">
        <w:rPr>
          <w:rFonts w:asciiTheme="minorHAnsi" w:hAnsiTheme="minorHAnsi" w:cstheme="minorHAnsi"/>
          <w:sz w:val="22"/>
          <w:szCs w:val="22"/>
        </w:rPr>
        <w:t>créé</w:t>
      </w:r>
      <w:r>
        <w:rPr>
          <w:rFonts w:asciiTheme="minorHAnsi" w:hAnsiTheme="minorHAnsi" w:cstheme="minorHAnsi"/>
          <w:sz w:val="22"/>
          <w:szCs w:val="22"/>
        </w:rPr>
        <w:t xml:space="preserve"> majoritairement des textures en relief à nos surfaces. </w:t>
      </w:r>
    </w:p>
    <w:p w14:paraId="62C953BA" w14:textId="2918441A" w:rsidR="001B28B8" w:rsidRDefault="00156051" w:rsidP="008D1524">
      <w:pPr>
        <w:spacing w:before="0"/>
        <w:ind w:firstLine="708"/>
        <w:rPr>
          <w:rFonts w:asciiTheme="minorHAnsi" w:hAnsiTheme="minorHAnsi" w:cstheme="minorHAnsi"/>
          <w:sz w:val="22"/>
          <w:szCs w:val="22"/>
        </w:rPr>
      </w:pPr>
      <w:proofErr w:type="gramStart"/>
      <w:r>
        <w:rPr>
          <w:rFonts w:asciiTheme="minorHAnsi" w:hAnsiTheme="minorHAnsi" w:cstheme="minorHAnsi"/>
          <w:sz w:val="22"/>
          <w:szCs w:val="22"/>
        </w:rPr>
        <w:t xml:space="preserve">La </w:t>
      </w:r>
      <w:r w:rsidR="004C68D0">
        <w:rPr>
          <w:rFonts w:asciiTheme="minorHAnsi" w:hAnsiTheme="minorHAnsi" w:cstheme="minorHAnsi"/>
          <w:sz w:val="22"/>
          <w:szCs w:val="22"/>
        </w:rPr>
        <w:t>propriété</w:t>
      </w:r>
      <w:r w:rsidR="001B28B8">
        <w:rPr>
          <w:rFonts w:asciiTheme="minorHAnsi" w:hAnsiTheme="minorHAnsi" w:cstheme="minorHAnsi"/>
          <w:sz w:val="22"/>
          <w:szCs w:val="22"/>
        </w:rPr>
        <w:t xml:space="preserve"> </w:t>
      </w:r>
      <w:r w:rsidRPr="004412DD">
        <w:rPr>
          <w:rFonts w:asciiTheme="minorHAnsi" w:hAnsiTheme="minorHAnsi" w:cstheme="minorHAnsi"/>
          <w:i/>
          <w:iCs/>
          <w:sz w:val="22"/>
          <w:szCs w:val="22"/>
        </w:rPr>
        <w:t>normal</w:t>
      </w:r>
      <w:proofErr w:type="gramEnd"/>
      <w:r>
        <w:rPr>
          <w:rFonts w:asciiTheme="minorHAnsi" w:hAnsiTheme="minorHAnsi" w:cstheme="minorHAnsi"/>
          <w:sz w:val="22"/>
          <w:szCs w:val="22"/>
        </w:rPr>
        <w:t xml:space="preserve"> a permis de définir le relief </w:t>
      </w:r>
      <w:r w:rsidR="00364916">
        <w:rPr>
          <w:rFonts w:asciiTheme="minorHAnsi" w:hAnsiTheme="minorHAnsi" w:cstheme="minorHAnsi"/>
          <w:sz w:val="22"/>
          <w:szCs w:val="22"/>
        </w:rPr>
        <w:t>apparent</w:t>
      </w:r>
      <w:r>
        <w:rPr>
          <w:rFonts w:asciiTheme="minorHAnsi" w:hAnsiTheme="minorHAnsi" w:cstheme="minorHAnsi"/>
          <w:sz w:val="22"/>
          <w:szCs w:val="22"/>
        </w:rPr>
        <w:t xml:space="preserve"> de l’objet, et c’est la sous-</w:t>
      </w:r>
      <w:r w:rsidR="004C68D0">
        <w:rPr>
          <w:rFonts w:asciiTheme="minorHAnsi" w:hAnsiTheme="minorHAnsi" w:cstheme="minorHAnsi"/>
          <w:sz w:val="22"/>
          <w:szCs w:val="22"/>
        </w:rPr>
        <w:t>propriété </w:t>
      </w:r>
      <w:proofErr w:type="spellStart"/>
      <w:r w:rsidRPr="004412DD">
        <w:rPr>
          <w:rFonts w:asciiTheme="minorHAnsi" w:hAnsiTheme="minorHAnsi" w:cstheme="minorHAnsi"/>
          <w:i/>
          <w:iCs/>
          <w:sz w:val="22"/>
          <w:szCs w:val="22"/>
        </w:rPr>
        <w:t>bumps</w:t>
      </w:r>
      <w:proofErr w:type="spellEnd"/>
      <w:r w:rsidR="00D81574">
        <w:rPr>
          <w:rFonts w:asciiTheme="minorHAnsi" w:hAnsiTheme="minorHAnsi" w:cstheme="minorHAnsi"/>
          <w:sz w:val="22"/>
          <w:szCs w:val="22"/>
        </w:rPr>
        <w:t> </w:t>
      </w:r>
      <w:r>
        <w:rPr>
          <w:rFonts w:asciiTheme="minorHAnsi" w:hAnsiTheme="minorHAnsi" w:cstheme="minorHAnsi"/>
          <w:sz w:val="22"/>
          <w:szCs w:val="22"/>
        </w:rPr>
        <w:t>qui nous a permis de donner des effets plus ou moins bosselé</w:t>
      </w:r>
      <w:r w:rsidR="00C77FD1">
        <w:rPr>
          <w:rFonts w:asciiTheme="minorHAnsi" w:hAnsiTheme="minorHAnsi" w:cstheme="minorHAnsi"/>
          <w:sz w:val="22"/>
          <w:szCs w:val="22"/>
        </w:rPr>
        <w:t>s</w:t>
      </w:r>
      <w:r>
        <w:rPr>
          <w:rFonts w:asciiTheme="minorHAnsi" w:hAnsiTheme="minorHAnsi" w:cstheme="minorHAnsi"/>
          <w:sz w:val="22"/>
          <w:szCs w:val="22"/>
        </w:rPr>
        <w:t xml:space="preserve"> et creusé</w:t>
      </w:r>
      <w:r w:rsidR="00C77FD1">
        <w:rPr>
          <w:rFonts w:asciiTheme="minorHAnsi" w:hAnsiTheme="minorHAnsi" w:cstheme="minorHAnsi"/>
          <w:sz w:val="22"/>
          <w:szCs w:val="22"/>
        </w:rPr>
        <w:t>s</w:t>
      </w:r>
      <w:r>
        <w:rPr>
          <w:rFonts w:asciiTheme="minorHAnsi" w:hAnsiTheme="minorHAnsi" w:cstheme="minorHAnsi"/>
          <w:sz w:val="22"/>
          <w:szCs w:val="22"/>
        </w:rPr>
        <w:t>.</w:t>
      </w:r>
      <w:r w:rsidR="00A04531">
        <w:rPr>
          <w:rFonts w:asciiTheme="minorHAnsi" w:hAnsiTheme="minorHAnsi" w:cstheme="minorHAnsi"/>
          <w:sz w:val="22"/>
          <w:szCs w:val="22"/>
        </w:rPr>
        <w:t xml:space="preserve"> Par exemple, nous l’avons légèrement utilisé pour réaliser un effet de strie rappelant celle du bois.</w:t>
      </w:r>
    </w:p>
    <w:p w14:paraId="244B050A" w14:textId="6E99A95D" w:rsidR="008D1524" w:rsidRDefault="00A04531" w:rsidP="00F01A03">
      <w:pPr>
        <w:spacing w:before="0"/>
        <w:jc w:val="center"/>
        <w:rPr>
          <w:rFonts w:asciiTheme="minorHAnsi" w:hAnsiTheme="minorHAnsi" w:cstheme="minorHAnsi"/>
          <w:sz w:val="22"/>
          <w:szCs w:val="22"/>
        </w:rPr>
      </w:pPr>
      <w:r>
        <w:rPr>
          <w:noProof/>
        </w:rPr>
        <w:drawing>
          <wp:inline distT="0" distB="0" distL="0" distR="0" wp14:anchorId="5E887537" wp14:editId="3F85545A">
            <wp:extent cx="4333750" cy="937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0594" cy="940903"/>
                    </a:xfrm>
                    <a:prstGeom prst="rect">
                      <a:avLst/>
                    </a:prstGeom>
                  </pic:spPr>
                </pic:pic>
              </a:graphicData>
            </a:graphic>
          </wp:inline>
        </w:drawing>
      </w:r>
    </w:p>
    <w:p w14:paraId="55691F9E" w14:textId="543840FA" w:rsidR="00A04531" w:rsidRDefault="00A04531" w:rsidP="008D1524">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Puis pour donner </w:t>
      </w:r>
      <w:r w:rsidR="000B4618">
        <w:rPr>
          <w:rFonts w:asciiTheme="minorHAnsi" w:hAnsiTheme="minorHAnsi" w:cstheme="minorHAnsi"/>
          <w:sz w:val="22"/>
          <w:szCs w:val="22"/>
        </w:rPr>
        <w:t>un effet verni</w:t>
      </w:r>
      <w:r>
        <w:rPr>
          <w:rFonts w:asciiTheme="minorHAnsi" w:hAnsiTheme="minorHAnsi" w:cstheme="minorHAnsi"/>
          <w:sz w:val="22"/>
          <w:szCs w:val="22"/>
        </w:rPr>
        <w:t xml:space="preserve"> à nos textures, nous avons utilisé la </w:t>
      </w:r>
      <w:r w:rsidR="000B4618">
        <w:rPr>
          <w:rFonts w:asciiTheme="minorHAnsi" w:hAnsiTheme="minorHAnsi" w:cstheme="minorHAnsi"/>
          <w:sz w:val="22"/>
          <w:szCs w:val="22"/>
        </w:rPr>
        <w:t>propriété</w:t>
      </w:r>
      <w:r>
        <w:rPr>
          <w:rFonts w:asciiTheme="minorHAnsi" w:hAnsiTheme="minorHAnsi" w:cstheme="minorHAnsi"/>
          <w:sz w:val="22"/>
          <w:szCs w:val="22"/>
        </w:rPr>
        <w:t> </w:t>
      </w:r>
      <w:proofErr w:type="spellStart"/>
      <w:r w:rsidRPr="004412DD">
        <w:rPr>
          <w:rFonts w:asciiTheme="minorHAnsi" w:hAnsiTheme="minorHAnsi" w:cstheme="minorHAnsi"/>
          <w:i/>
          <w:iCs/>
          <w:sz w:val="22"/>
          <w:szCs w:val="22"/>
        </w:rPr>
        <w:t>phong</w:t>
      </w:r>
      <w:proofErr w:type="spellEnd"/>
      <w:r w:rsidR="000B4618">
        <w:rPr>
          <w:rFonts w:asciiTheme="minorHAnsi" w:hAnsiTheme="minorHAnsi" w:cstheme="minorHAnsi"/>
          <w:sz w:val="22"/>
          <w:szCs w:val="22"/>
        </w:rPr>
        <w:t xml:space="preserve">. </w:t>
      </w:r>
      <w:r w:rsidR="008D1524">
        <w:rPr>
          <w:rFonts w:asciiTheme="minorHAnsi" w:hAnsiTheme="minorHAnsi" w:cstheme="minorHAnsi"/>
          <w:sz w:val="22"/>
          <w:szCs w:val="22"/>
        </w:rPr>
        <w:t>Nous</w:t>
      </w:r>
      <w:r w:rsidR="000B4618">
        <w:rPr>
          <w:rFonts w:asciiTheme="minorHAnsi" w:hAnsiTheme="minorHAnsi" w:cstheme="minorHAnsi"/>
          <w:sz w:val="22"/>
          <w:szCs w:val="22"/>
        </w:rPr>
        <w:t xml:space="preserve"> l’avons utilisé avec modération pour ne pas avoir des textures avec un effet trop plastique.</w:t>
      </w:r>
    </w:p>
    <w:p w14:paraId="5CD791B4" w14:textId="7CEAF248" w:rsidR="000B4618" w:rsidRDefault="008D1524" w:rsidP="00F01A03">
      <w:pPr>
        <w:spacing w:before="0"/>
        <w:jc w:val="center"/>
        <w:rPr>
          <w:rFonts w:asciiTheme="minorHAnsi" w:hAnsiTheme="minorHAnsi" w:cstheme="minorHAnsi"/>
          <w:sz w:val="22"/>
          <w:szCs w:val="22"/>
        </w:rPr>
      </w:pPr>
      <w:r>
        <w:rPr>
          <w:noProof/>
        </w:rPr>
        <w:drawing>
          <wp:inline distT="0" distB="0" distL="0" distR="0" wp14:anchorId="2AF485C9" wp14:editId="01BD4478">
            <wp:extent cx="3397170" cy="82832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8446" cy="833510"/>
                    </a:xfrm>
                    <a:prstGeom prst="rect">
                      <a:avLst/>
                    </a:prstGeom>
                  </pic:spPr>
                </pic:pic>
              </a:graphicData>
            </a:graphic>
          </wp:inline>
        </w:drawing>
      </w:r>
    </w:p>
    <w:p w14:paraId="6A54332D" w14:textId="076E7388" w:rsidR="00033289" w:rsidRDefault="002253F7" w:rsidP="005D62D1">
      <w:pPr>
        <w:spacing w:before="0"/>
        <w:rPr>
          <w:rFonts w:asciiTheme="minorHAnsi" w:hAnsiTheme="minorHAnsi" w:cstheme="minorHAnsi"/>
          <w:sz w:val="22"/>
          <w:szCs w:val="22"/>
        </w:rPr>
      </w:pPr>
      <w:r>
        <w:rPr>
          <w:rFonts w:asciiTheme="minorHAnsi" w:hAnsiTheme="minorHAnsi" w:cstheme="minorHAnsi"/>
          <w:sz w:val="22"/>
          <w:szCs w:val="22"/>
        </w:rPr>
        <w:tab/>
        <w:t xml:space="preserve">Ensuite, nous avons utilisé la propriété </w:t>
      </w:r>
      <w:r w:rsidRPr="004412DD">
        <w:rPr>
          <w:rFonts w:asciiTheme="minorHAnsi" w:hAnsiTheme="minorHAnsi" w:cstheme="minorHAnsi"/>
          <w:i/>
          <w:iCs/>
          <w:sz w:val="22"/>
          <w:szCs w:val="22"/>
        </w:rPr>
        <w:t>pigment</w:t>
      </w:r>
      <w:r>
        <w:rPr>
          <w:rFonts w:asciiTheme="minorHAnsi" w:hAnsiTheme="minorHAnsi" w:cstheme="minorHAnsi"/>
          <w:sz w:val="22"/>
          <w:szCs w:val="22"/>
        </w:rPr>
        <w:t xml:space="preserve"> pour créer des motifs. </w:t>
      </w:r>
      <w:r w:rsidR="000F1AA7">
        <w:rPr>
          <w:rFonts w:asciiTheme="minorHAnsi" w:hAnsiTheme="minorHAnsi" w:cstheme="minorHAnsi"/>
          <w:sz w:val="22"/>
          <w:szCs w:val="22"/>
        </w:rPr>
        <w:t xml:space="preserve">La carte de couleur, nous a permis de réaliser des dégradés de couleurs </w:t>
      </w:r>
      <w:r w:rsidR="007A3331">
        <w:rPr>
          <w:rFonts w:asciiTheme="minorHAnsi" w:hAnsiTheme="minorHAnsi" w:cstheme="minorHAnsi"/>
          <w:sz w:val="22"/>
          <w:szCs w:val="22"/>
        </w:rPr>
        <w:t>notamment</w:t>
      </w:r>
      <w:r w:rsidR="000F1AA7">
        <w:rPr>
          <w:rFonts w:asciiTheme="minorHAnsi" w:hAnsiTheme="minorHAnsi" w:cstheme="minorHAnsi"/>
          <w:sz w:val="22"/>
          <w:szCs w:val="22"/>
        </w:rPr>
        <w:t xml:space="preserve"> pour le ciel, le motif </w:t>
      </w:r>
      <w:r w:rsidR="000F1AA7" w:rsidRPr="004412DD">
        <w:rPr>
          <w:rFonts w:asciiTheme="minorHAnsi" w:hAnsiTheme="minorHAnsi" w:cstheme="minorHAnsi"/>
          <w:i/>
          <w:iCs/>
          <w:sz w:val="22"/>
          <w:szCs w:val="22"/>
        </w:rPr>
        <w:t>checker</w:t>
      </w:r>
      <w:r w:rsidR="000F1AA7">
        <w:rPr>
          <w:rFonts w:asciiTheme="minorHAnsi" w:hAnsiTheme="minorHAnsi" w:cstheme="minorHAnsi"/>
          <w:sz w:val="22"/>
          <w:szCs w:val="22"/>
        </w:rPr>
        <w:t xml:space="preserve"> pour créer l’alternance de couleur des </w:t>
      </w:r>
      <w:r w:rsidR="007A3331">
        <w:rPr>
          <w:rFonts w:asciiTheme="minorHAnsi" w:hAnsiTheme="minorHAnsi" w:cstheme="minorHAnsi"/>
          <w:sz w:val="22"/>
          <w:szCs w:val="22"/>
        </w:rPr>
        <w:t>barrières</w:t>
      </w:r>
      <w:r w:rsidR="000F1AA7">
        <w:rPr>
          <w:rFonts w:asciiTheme="minorHAnsi" w:hAnsiTheme="minorHAnsi" w:cstheme="minorHAnsi"/>
          <w:sz w:val="22"/>
          <w:szCs w:val="22"/>
        </w:rPr>
        <w:t xml:space="preserve"> et le motif brique pour la fondation de la maison.</w:t>
      </w:r>
    </w:p>
    <w:p w14:paraId="09D849BB" w14:textId="1E481653" w:rsidR="003C01F2" w:rsidRDefault="002253F7" w:rsidP="0016078F">
      <w:pPr>
        <w:spacing w:before="0"/>
        <w:rPr>
          <w:rFonts w:asciiTheme="minorHAnsi" w:hAnsiTheme="minorHAnsi" w:cstheme="minorHAnsi"/>
          <w:sz w:val="22"/>
          <w:szCs w:val="22"/>
        </w:rPr>
      </w:pPr>
      <w:r>
        <w:rPr>
          <w:noProof/>
        </w:rPr>
        <w:drawing>
          <wp:anchor distT="0" distB="0" distL="114300" distR="114300" simplePos="0" relativeHeight="251659264" behindDoc="0" locked="0" layoutInCell="1" allowOverlap="1" wp14:anchorId="24E4E08C" wp14:editId="21B2D66C">
            <wp:simplePos x="0" y="0"/>
            <wp:positionH relativeFrom="column">
              <wp:posOffset>2867555</wp:posOffset>
            </wp:positionH>
            <wp:positionV relativeFrom="paragraph">
              <wp:posOffset>229170</wp:posOffset>
            </wp:positionV>
            <wp:extent cx="2926080" cy="139446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6080" cy="1394460"/>
                    </a:xfrm>
                    <a:prstGeom prst="rect">
                      <a:avLst/>
                    </a:prstGeom>
                  </pic:spPr>
                </pic:pic>
              </a:graphicData>
            </a:graphic>
            <wp14:sizeRelH relativeFrom="margin">
              <wp14:pctWidth>0</wp14:pctWidth>
            </wp14:sizeRelH>
            <wp14:sizeRelV relativeFrom="margin">
              <wp14:pctHeight>0</wp14:pctHeight>
            </wp14:sizeRelV>
          </wp:anchor>
        </w:drawing>
      </w:r>
      <w:r w:rsidR="002E2898">
        <w:rPr>
          <w:noProof/>
        </w:rPr>
        <w:drawing>
          <wp:inline distT="0" distB="0" distL="0" distR="0" wp14:anchorId="332D8083" wp14:editId="3B9ABA8A">
            <wp:extent cx="2743053" cy="199084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 b="2845"/>
                    <a:stretch/>
                  </pic:blipFill>
                  <pic:spPr bwMode="auto">
                    <a:xfrm>
                      <a:off x="0" y="0"/>
                      <a:ext cx="2752208" cy="1997489"/>
                    </a:xfrm>
                    <a:prstGeom prst="rect">
                      <a:avLst/>
                    </a:prstGeom>
                    <a:ln>
                      <a:noFill/>
                    </a:ln>
                    <a:extLst>
                      <a:ext uri="{53640926-AAD7-44D8-BBD7-CCE9431645EC}">
                        <a14:shadowObscured xmlns:a14="http://schemas.microsoft.com/office/drawing/2010/main"/>
                      </a:ext>
                    </a:extLst>
                  </pic:spPr>
                </pic:pic>
              </a:graphicData>
            </a:graphic>
          </wp:inline>
        </w:drawing>
      </w:r>
      <w:r w:rsidRPr="002253F7">
        <w:rPr>
          <w:noProof/>
        </w:rPr>
        <w:t xml:space="preserve"> </w:t>
      </w:r>
    </w:p>
    <w:p w14:paraId="7127D5A2" w14:textId="77777777" w:rsidR="00062801" w:rsidRPr="00D42BB0" w:rsidRDefault="00062801" w:rsidP="006734C0">
      <w:pPr>
        <w:spacing w:before="0"/>
        <w:rPr>
          <w:rFonts w:asciiTheme="minorHAnsi" w:hAnsiTheme="minorHAnsi" w:cstheme="minorHAnsi"/>
          <w:b/>
          <w:bCs/>
          <w:color w:val="00B050"/>
          <w:sz w:val="22"/>
          <w:szCs w:val="22"/>
        </w:rPr>
      </w:pPr>
    </w:p>
    <w:p w14:paraId="4FF7F4D9" w14:textId="4111681A" w:rsidR="000D6CE2" w:rsidRPr="00D42BB0" w:rsidRDefault="000D6CE2" w:rsidP="006734C0">
      <w:pPr>
        <w:pStyle w:val="Paragraphedeliste"/>
        <w:numPr>
          <w:ilvl w:val="1"/>
          <w:numId w:val="13"/>
        </w:numPr>
        <w:spacing w:before="0"/>
        <w:rPr>
          <w:rFonts w:asciiTheme="minorHAnsi" w:hAnsiTheme="minorHAnsi" w:cstheme="minorHAnsi"/>
          <w:b/>
          <w:bCs/>
          <w:color w:val="00B050"/>
          <w:sz w:val="22"/>
          <w:szCs w:val="22"/>
        </w:rPr>
      </w:pPr>
      <w:r w:rsidRPr="00D42BB0">
        <w:rPr>
          <w:rFonts w:asciiTheme="minorHAnsi" w:hAnsiTheme="minorHAnsi" w:cstheme="minorHAnsi"/>
          <w:b/>
          <w:bCs/>
          <w:color w:val="00B050"/>
          <w:sz w:val="22"/>
          <w:szCs w:val="22"/>
        </w:rPr>
        <w:t xml:space="preserve">Assemblages </w:t>
      </w:r>
    </w:p>
    <w:p w14:paraId="53D382B6" w14:textId="749A7E61" w:rsidR="00242AEB" w:rsidRPr="00D42BB0" w:rsidRDefault="0039758C" w:rsidP="001C59CA">
      <w:pPr>
        <w:spacing w:before="0"/>
        <w:ind w:firstLine="708"/>
        <w:rPr>
          <w:rFonts w:asciiTheme="minorHAnsi" w:hAnsiTheme="minorHAnsi" w:cstheme="minorHAnsi"/>
          <w:sz w:val="22"/>
          <w:szCs w:val="22"/>
        </w:rPr>
      </w:pPr>
      <w:r w:rsidRPr="00D42BB0">
        <w:rPr>
          <w:rFonts w:asciiTheme="minorHAnsi" w:hAnsiTheme="minorHAnsi" w:cstheme="minorHAnsi"/>
          <w:sz w:val="22"/>
          <w:szCs w:val="22"/>
        </w:rPr>
        <w:t>Toutes les formes créaient, on était fait au niveau de l’origine, afin d’optimiser la recherche des éléments lors de l’assemblage.</w:t>
      </w:r>
      <w:r w:rsidR="001F60E3">
        <w:rPr>
          <w:rFonts w:asciiTheme="minorHAnsi" w:hAnsiTheme="minorHAnsi" w:cstheme="minorHAnsi"/>
          <w:sz w:val="22"/>
          <w:szCs w:val="22"/>
        </w:rPr>
        <w:t xml:space="preserve"> </w:t>
      </w:r>
      <w:r w:rsidR="00B35F39" w:rsidRPr="00D42BB0">
        <w:rPr>
          <w:rFonts w:asciiTheme="minorHAnsi" w:hAnsiTheme="minorHAnsi" w:cstheme="minorHAnsi"/>
          <w:sz w:val="22"/>
          <w:szCs w:val="22"/>
        </w:rPr>
        <w:t>Après avoir créé les différents fragments de chaque objet et crée les textures, il a fallu les assembler.</w:t>
      </w:r>
    </w:p>
    <w:tbl>
      <w:tblPr>
        <w:tblStyle w:val="Grilledutableau"/>
        <w:tblW w:w="10204" w:type="dxa"/>
        <w:jc w:val="center"/>
        <w:tblLayout w:type="fixed"/>
        <w:tblLook w:val="04A0" w:firstRow="1" w:lastRow="0" w:firstColumn="1" w:lastColumn="0" w:noHBand="0" w:noVBand="1"/>
      </w:tblPr>
      <w:tblGrid>
        <w:gridCol w:w="5098"/>
        <w:gridCol w:w="5106"/>
      </w:tblGrid>
      <w:tr w:rsidR="00315C8B" w:rsidRPr="00D42BB0" w14:paraId="13B1DD1F" w14:textId="77777777" w:rsidTr="002C2B18">
        <w:trPr>
          <w:trHeight w:val="365"/>
          <w:jc w:val="center"/>
        </w:trPr>
        <w:tc>
          <w:tcPr>
            <w:tcW w:w="5098" w:type="dxa"/>
            <w:shd w:val="clear" w:color="auto" w:fill="BFBFBF" w:themeFill="background1" w:themeFillShade="BF"/>
            <w:vAlign w:val="center"/>
          </w:tcPr>
          <w:p w14:paraId="2B50A4AB" w14:textId="4D2182F9"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lastRenderedPageBreak/>
              <w:t>Rendu de l’objet</w:t>
            </w:r>
          </w:p>
        </w:tc>
        <w:tc>
          <w:tcPr>
            <w:tcW w:w="5106" w:type="dxa"/>
            <w:shd w:val="clear" w:color="auto" w:fill="BFBFBF" w:themeFill="background1" w:themeFillShade="BF"/>
            <w:vAlign w:val="center"/>
          </w:tcPr>
          <w:p w14:paraId="4FCA01BF" w14:textId="292BBAD1" w:rsidR="00315C8B" w:rsidRPr="00D42BB0" w:rsidRDefault="0090170C" w:rsidP="006734C0">
            <w:pPr>
              <w:spacing w:before="0"/>
              <w:jc w:val="center"/>
              <w:rPr>
                <w:rFonts w:asciiTheme="minorHAnsi" w:hAnsiTheme="minorHAnsi" w:cstheme="minorHAnsi"/>
                <w:b/>
                <w:bCs/>
                <w:sz w:val="22"/>
                <w:szCs w:val="22"/>
              </w:rPr>
            </w:pPr>
            <w:r w:rsidRPr="00D42BB0">
              <w:rPr>
                <w:rFonts w:asciiTheme="minorHAnsi" w:hAnsiTheme="minorHAnsi" w:cstheme="minorHAnsi"/>
                <w:b/>
                <w:bCs/>
                <w:sz w:val="22"/>
                <w:szCs w:val="22"/>
              </w:rPr>
              <w:t>Réalisation des objets</w:t>
            </w:r>
          </w:p>
        </w:tc>
      </w:tr>
      <w:tr w:rsidR="003846C4" w:rsidRPr="00D42BB0" w14:paraId="508BE85D" w14:textId="77777777" w:rsidTr="00816B79">
        <w:trPr>
          <w:trHeight w:val="365"/>
          <w:jc w:val="center"/>
        </w:trPr>
        <w:tc>
          <w:tcPr>
            <w:tcW w:w="10204" w:type="dxa"/>
            <w:gridSpan w:val="2"/>
            <w:shd w:val="clear" w:color="auto" w:fill="D9D9D9" w:themeFill="background1" w:themeFillShade="D9"/>
            <w:vAlign w:val="center"/>
          </w:tcPr>
          <w:p w14:paraId="41D98339" w14:textId="4AEACA19" w:rsidR="003846C4" w:rsidRPr="00D42BB0" w:rsidRDefault="00661314" w:rsidP="006734C0">
            <w:pPr>
              <w:spacing w:before="0"/>
              <w:jc w:val="center"/>
              <w:rPr>
                <w:rFonts w:asciiTheme="minorHAnsi" w:hAnsiTheme="minorHAnsi" w:cstheme="minorHAnsi"/>
                <w:b/>
                <w:bCs/>
                <w:sz w:val="22"/>
                <w:szCs w:val="22"/>
              </w:rPr>
            </w:pPr>
            <w:r w:rsidRPr="00661314">
              <w:rPr>
                <w:rFonts w:asciiTheme="minorHAnsi" w:hAnsiTheme="minorHAnsi" w:cstheme="minorHAnsi"/>
                <w:b/>
                <w:bCs/>
                <w:sz w:val="22"/>
                <w:szCs w:val="22"/>
              </w:rPr>
              <w:t>Réseau ferroviaire</w:t>
            </w:r>
          </w:p>
        </w:tc>
      </w:tr>
      <w:tr w:rsidR="00414909" w:rsidRPr="00D42BB0" w14:paraId="618DA8D6" w14:textId="77777777" w:rsidTr="002C2B18">
        <w:trPr>
          <w:trHeight w:val="1267"/>
          <w:jc w:val="center"/>
        </w:trPr>
        <w:tc>
          <w:tcPr>
            <w:tcW w:w="5098" w:type="dxa"/>
            <w:vAlign w:val="center"/>
          </w:tcPr>
          <w:p w14:paraId="0DBFBDA5" w14:textId="7E2FA2A0" w:rsidR="00414909" w:rsidRPr="00D42BB0" w:rsidRDefault="00414909" w:rsidP="00414909">
            <w:pPr>
              <w:spacing w:before="0"/>
              <w:jc w:val="center"/>
              <w:rPr>
                <w:rFonts w:asciiTheme="minorHAnsi" w:hAnsiTheme="minorHAnsi" w:cstheme="minorHAnsi"/>
                <w:noProof/>
                <w:color w:val="00B050"/>
                <w:sz w:val="22"/>
                <w:szCs w:val="22"/>
              </w:rPr>
            </w:pPr>
            <w:r>
              <w:rPr>
                <w:rFonts w:asciiTheme="minorHAnsi" w:hAnsiTheme="minorHAnsi" w:cstheme="minorHAnsi"/>
                <w:noProof/>
                <w:color w:val="00B050"/>
                <w:sz w:val="22"/>
                <w:szCs w:val="22"/>
              </w:rPr>
              <w:drawing>
                <wp:inline distT="0" distB="0" distL="0" distR="0" wp14:anchorId="1DEBA372" wp14:editId="2DE75526">
                  <wp:extent cx="2471420" cy="1847215"/>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1420" cy="1847215"/>
                          </a:xfrm>
                          <a:prstGeom prst="rect">
                            <a:avLst/>
                          </a:prstGeom>
                          <a:noFill/>
                          <a:ln>
                            <a:noFill/>
                          </a:ln>
                        </pic:spPr>
                      </pic:pic>
                    </a:graphicData>
                  </a:graphic>
                </wp:inline>
              </w:drawing>
            </w:r>
          </w:p>
        </w:tc>
        <w:tc>
          <w:tcPr>
            <w:tcW w:w="5106" w:type="dxa"/>
            <w:vAlign w:val="center"/>
          </w:tcPr>
          <w:p w14:paraId="0FDB0CFB" w14:textId="46F33308" w:rsidR="00414909" w:rsidRPr="00D42BB0" w:rsidRDefault="007D4D41" w:rsidP="00414909">
            <w:pPr>
              <w:spacing w:before="0"/>
              <w:rPr>
                <w:rFonts w:asciiTheme="minorHAnsi" w:hAnsiTheme="minorHAnsi" w:cstheme="minorHAnsi"/>
                <w:sz w:val="22"/>
                <w:szCs w:val="22"/>
              </w:rPr>
            </w:pPr>
            <w:r>
              <w:rPr>
                <w:rFonts w:asciiTheme="minorHAnsi" w:hAnsiTheme="minorHAnsi" w:cstheme="minorHAnsi"/>
                <w:sz w:val="22"/>
                <w:szCs w:val="22"/>
              </w:rPr>
              <w:t xml:space="preserve">La </w:t>
            </w:r>
            <w:r w:rsidR="004A1BC7">
              <w:rPr>
                <w:rFonts w:asciiTheme="minorHAnsi" w:hAnsiTheme="minorHAnsi" w:cstheme="minorHAnsi"/>
                <w:b/>
                <w:bCs/>
                <w:color w:val="FF0000"/>
                <w:sz w:val="22"/>
                <w:szCs w:val="22"/>
              </w:rPr>
              <w:t>cabine</w:t>
            </w:r>
            <w:r>
              <w:rPr>
                <w:rFonts w:asciiTheme="minorHAnsi" w:hAnsiTheme="minorHAnsi" w:cstheme="minorHAnsi"/>
                <w:b/>
                <w:bCs/>
                <w:color w:val="FF0000"/>
                <w:sz w:val="22"/>
                <w:szCs w:val="22"/>
              </w:rPr>
              <w:t xml:space="preserve"> conductrice</w:t>
            </w:r>
            <w:r w:rsidR="00414909">
              <w:rPr>
                <w:rFonts w:asciiTheme="minorHAnsi" w:hAnsiTheme="minorHAnsi" w:cstheme="minorHAnsi"/>
                <w:b/>
                <w:bCs/>
                <w:color w:val="FF0000"/>
                <w:sz w:val="22"/>
                <w:szCs w:val="22"/>
              </w:rPr>
              <w:t xml:space="preserve"> </w:t>
            </w:r>
            <w:r w:rsidR="00414909">
              <w:rPr>
                <w:rFonts w:asciiTheme="minorHAnsi" w:hAnsiTheme="minorHAnsi" w:cstheme="minorHAnsi"/>
                <w:sz w:val="22"/>
                <w:szCs w:val="22"/>
              </w:rPr>
              <w:t xml:space="preserve">est composée d’une </w:t>
            </w:r>
            <w:r w:rsidR="007F6962">
              <w:rPr>
                <w:rFonts w:asciiTheme="minorHAnsi" w:hAnsiTheme="minorHAnsi" w:cstheme="minorHAnsi"/>
                <w:sz w:val="22"/>
                <w:szCs w:val="22"/>
              </w:rPr>
              <w:t>différence</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d’un </w:t>
            </w:r>
            <w:r w:rsidR="00414909">
              <w:rPr>
                <w:rFonts w:asciiTheme="minorHAnsi" w:hAnsiTheme="minorHAnsi" w:cstheme="minorHAnsi"/>
                <w:sz w:val="22"/>
                <w:szCs w:val="22"/>
              </w:rPr>
              <w:t xml:space="preserve">« prisme » pour </w:t>
            </w:r>
            <w:r>
              <w:rPr>
                <w:rFonts w:asciiTheme="minorHAnsi" w:hAnsiTheme="minorHAnsi" w:cstheme="minorHAnsi"/>
                <w:sz w:val="22"/>
                <w:szCs w:val="22"/>
              </w:rPr>
              <w:t>la paroi</w:t>
            </w:r>
            <w:r w:rsidR="00414909">
              <w:rPr>
                <w:rFonts w:asciiTheme="minorHAnsi" w:hAnsiTheme="minorHAnsi" w:cstheme="minorHAnsi"/>
                <w:sz w:val="22"/>
                <w:szCs w:val="22"/>
              </w:rPr>
              <w:t xml:space="preserve"> </w:t>
            </w:r>
            <w:r w:rsidR="007F6962">
              <w:rPr>
                <w:rFonts w:asciiTheme="minorHAnsi" w:hAnsiTheme="minorHAnsi" w:cstheme="minorHAnsi"/>
                <w:sz w:val="22"/>
                <w:szCs w:val="22"/>
              </w:rPr>
              <w:t xml:space="preserve">et de dix </w:t>
            </w:r>
            <w:r>
              <w:rPr>
                <w:rFonts w:asciiTheme="minorHAnsi" w:hAnsiTheme="minorHAnsi" w:cstheme="minorHAnsi"/>
                <w:sz w:val="22"/>
                <w:szCs w:val="22"/>
              </w:rPr>
              <w:t>fenêtres</w:t>
            </w:r>
            <w:r w:rsidR="007F6962">
              <w:rPr>
                <w:rFonts w:asciiTheme="minorHAnsi" w:hAnsiTheme="minorHAnsi" w:cstheme="minorHAnsi"/>
                <w:sz w:val="22"/>
                <w:szCs w:val="22"/>
              </w:rPr>
              <w:t>.</w:t>
            </w:r>
          </w:p>
        </w:tc>
      </w:tr>
      <w:tr w:rsidR="007D4D41" w:rsidRPr="00D42BB0" w14:paraId="213E8D64" w14:textId="77777777" w:rsidTr="002C2B18">
        <w:trPr>
          <w:trHeight w:val="1497"/>
          <w:jc w:val="center"/>
        </w:trPr>
        <w:tc>
          <w:tcPr>
            <w:tcW w:w="5098" w:type="dxa"/>
            <w:vAlign w:val="center"/>
          </w:tcPr>
          <w:p w14:paraId="297CB4D9" w14:textId="295A249F"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073167" wp14:editId="1BFF2B17">
                  <wp:extent cx="2471420" cy="1847215"/>
                  <wp:effectExtent l="0" t="0" r="508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1420" cy="1847215"/>
                          </a:xfrm>
                          <a:prstGeom prst="rect">
                            <a:avLst/>
                          </a:prstGeom>
                          <a:noFill/>
                          <a:ln>
                            <a:noFill/>
                          </a:ln>
                        </pic:spPr>
                      </pic:pic>
                    </a:graphicData>
                  </a:graphic>
                </wp:inline>
              </w:drawing>
            </w:r>
          </w:p>
        </w:tc>
        <w:tc>
          <w:tcPr>
            <w:tcW w:w="5106" w:type="dxa"/>
            <w:vAlign w:val="center"/>
          </w:tcPr>
          <w:p w14:paraId="3032A05B" w14:textId="21E1FC76" w:rsidR="007D4D41" w:rsidRPr="00D42BB0" w:rsidRDefault="00B65B61" w:rsidP="007D4D41">
            <w:pPr>
              <w:spacing w:before="0"/>
              <w:rPr>
                <w:rFonts w:asciiTheme="minorHAnsi" w:eastAsia="Times New Roman" w:hAnsiTheme="minorHAnsi" w:cstheme="minorHAnsi"/>
                <w:color w:val="2C2A2A"/>
                <w:sz w:val="22"/>
                <w:szCs w:val="22"/>
                <w:lang w:eastAsia="fr-FR"/>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cabine passagère</w:t>
            </w:r>
            <w:r w:rsidR="007D4D41">
              <w:rPr>
                <w:rFonts w:asciiTheme="minorHAnsi" w:hAnsiTheme="minorHAnsi" w:cstheme="minorHAnsi"/>
                <w:b/>
                <w:bCs/>
                <w:color w:val="FF0000"/>
                <w:sz w:val="22"/>
                <w:szCs w:val="22"/>
              </w:rPr>
              <w:t xml:space="preserve"> </w:t>
            </w:r>
            <w:r w:rsidR="007D4D41">
              <w:rPr>
                <w:rFonts w:asciiTheme="minorHAnsi" w:hAnsiTheme="minorHAnsi" w:cstheme="minorHAnsi"/>
                <w:sz w:val="22"/>
                <w:szCs w:val="22"/>
              </w:rPr>
              <w:t>est composée d’une différence d’un « prisme</w:t>
            </w:r>
            <w:r w:rsidR="00373BC7">
              <w:rPr>
                <w:rFonts w:asciiTheme="minorHAnsi" w:hAnsiTheme="minorHAnsi" w:cstheme="minorHAnsi"/>
                <w:sz w:val="22"/>
                <w:szCs w:val="22"/>
              </w:rPr>
              <w:t xml:space="preserve"> </w:t>
            </w:r>
            <w:r w:rsidR="007D4D41">
              <w:rPr>
                <w:rFonts w:asciiTheme="minorHAnsi" w:hAnsiTheme="minorHAnsi" w:cstheme="minorHAnsi"/>
                <w:sz w:val="22"/>
                <w:szCs w:val="22"/>
              </w:rPr>
              <w:t xml:space="preserve">» pour la paroi et de </w:t>
            </w:r>
            <w:r w:rsidR="00373BC7">
              <w:rPr>
                <w:rFonts w:asciiTheme="minorHAnsi" w:hAnsiTheme="minorHAnsi" w:cstheme="minorHAnsi"/>
                <w:sz w:val="22"/>
                <w:szCs w:val="22"/>
              </w:rPr>
              <w:t>huit</w:t>
            </w:r>
            <w:r w:rsidR="007D4D41">
              <w:rPr>
                <w:rFonts w:asciiTheme="minorHAnsi" w:hAnsiTheme="minorHAnsi" w:cstheme="minorHAnsi"/>
                <w:sz w:val="22"/>
                <w:szCs w:val="22"/>
              </w:rPr>
              <w:t xml:space="preserve"> fenêtres.</w:t>
            </w:r>
            <w:r w:rsidR="00807D3C">
              <w:rPr>
                <w:rFonts w:asciiTheme="minorHAnsi" w:eastAsia="Times New Roman" w:hAnsiTheme="minorHAnsi" w:cstheme="minorHAnsi"/>
                <w:color w:val="2C2A2A"/>
                <w:sz w:val="22"/>
                <w:szCs w:val="22"/>
                <w:lang w:eastAsia="fr-FR"/>
              </w:rPr>
              <w:t xml:space="preserve"> Ici, on peut voir les roues.</w:t>
            </w:r>
          </w:p>
        </w:tc>
      </w:tr>
      <w:tr w:rsidR="007D4D41" w:rsidRPr="00D42BB0" w14:paraId="16BA7B24" w14:textId="77777777" w:rsidTr="002C2B18">
        <w:trPr>
          <w:trHeight w:val="952"/>
          <w:jc w:val="center"/>
        </w:trPr>
        <w:tc>
          <w:tcPr>
            <w:tcW w:w="5098" w:type="dxa"/>
            <w:vAlign w:val="center"/>
          </w:tcPr>
          <w:p w14:paraId="394A8AD5" w14:textId="20EA232A" w:rsidR="007D4D41" w:rsidRPr="00D42BB0" w:rsidRDefault="007D4D41" w:rsidP="007D4D41">
            <w:pPr>
              <w:spacing w:before="0"/>
              <w:jc w:val="center"/>
              <w:rPr>
                <w:rFonts w:asciiTheme="minorHAnsi" w:hAnsiTheme="minorHAnsi" w:cstheme="minorHAnsi"/>
                <w:color w:val="00B050"/>
                <w:sz w:val="22"/>
                <w:szCs w:val="22"/>
              </w:rPr>
            </w:pPr>
            <w:r>
              <w:rPr>
                <w:rFonts w:asciiTheme="minorHAnsi" w:hAnsiTheme="minorHAnsi" w:cstheme="minorHAnsi"/>
                <w:noProof/>
                <w:color w:val="00B050"/>
                <w:sz w:val="22"/>
                <w:szCs w:val="22"/>
              </w:rPr>
              <w:drawing>
                <wp:inline distT="0" distB="0" distL="0" distR="0" wp14:anchorId="5153D055" wp14:editId="6748857B">
                  <wp:extent cx="2332299" cy="174323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5468" cy="1745600"/>
                          </a:xfrm>
                          <a:prstGeom prst="rect">
                            <a:avLst/>
                          </a:prstGeom>
                          <a:noFill/>
                          <a:ln>
                            <a:noFill/>
                          </a:ln>
                        </pic:spPr>
                      </pic:pic>
                    </a:graphicData>
                  </a:graphic>
                </wp:inline>
              </w:drawing>
            </w:r>
            <w:r>
              <w:rPr>
                <w:rFonts w:asciiTheme="minorHAnsi" w:hAnsiTheme="minorHAnsi" w:cstheme="minorHAnsi"/>
                <w:noProof/>
                <w:color w:val="00B050"/>
                <w:sz w:val="22"/>
                <w:szCs w:val="22"/>
              </w:rPr>
              <w:drawing>
                <wp:inline distT="0" distB="0" distL="0" distR="0" wp14:anchorId="12E2B4BE" wp14:editId="753147C4">
                  <wp:extent cx="2272836" cy="7575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913" b="28493"/>
                          <a:stretch/>
                        </pic:blipFill>
                        <pic:spPr bwMode="auto">
                          <a:xfrm>
                            <a:off x="0" y="0"/>
                            <a:ext cx="2281905" cy="7605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BBCD814" w14:textId="531A538F" w:rsidR="007D4D41" w:rsidRPr="00D42BB0" w:rsidRDefault="005C3534" w:rsidP="007D4D41">
            <w:pPr>
              <w:spacing w:before="0"/>
              <w:rPr>
                <w:rFonts w:asciiTheme="minorHAnsi" w:hAnsiTheme="minorHAnsi" w:cstheme="minorHAnsi"/>
                <w:sz w:val="22"/>
                <w:szCs w:val="22"/>
              </w:rPr>
            </w:pPr>
            <w:r w:rsidRPr="005C3534">
              <w:rPr>
                <w:rFonts w:asciiTheme="minorHAnsi" w:hAnsiTheme="minorHAnsi" w:cstheme="minorHAnsi"/>
                <w:sz w:val="22"/>
                <w:szCs w:val="22"/>
              </w:rPr>
              <w:t xml:space="preserve">À partir </w:t>
            </w:r>
            <w:r w:rsidR="004412DD">
              <w:rPr>
                <w:rFonts w:asciiTheme="minorHAnsi" w:hAnsiTheme="minorHAnsi" w:cstheme="minorHAnsi"/>
                <w:sz w:val="22"/>
                <w:szCs w:val="22"/>
              </w:rPr>
              <w:t>d’une voiture passagère</w:t>
            </w:r>
            <w:r w:rsidR="00B429CD">
              <w:rPr>
                <w:rFonts w:asciiTheme="minorHAnsi" w:hAnsiTheme="minorHAnsi" w:cstheme="minorHAnsi"/>
                <w:sz w:val="22"/>
                <w:szCs w:val="22"/>
              </w:rPr>
              <w:t xml:space="preserve">, nous l’avons </w:t>
            </w:r>
            <w:r w:rsidR="004412DD">
              <w:rPr>
                <w:rFonts w:asciiTheme="minorHAnsi" w:hAnsiTheme="minorHAnsi" w:cstheme="minorHAnsi"/>
                <w:sz w:val="22"/>
                <w:szCs w:val="22"/>
              </w:rPr>
              <w:t>bouclé</w:t>
            </w:r>
            <w:r w:rsidR="00B429CD">
              <w:rPr>
                <w:rFonts w:asciiTheme="minorHAnsi" w:hAnsiTheme="minorHAnsi" w:cstheme="minorHAnsi"/>
                <w:sz w:val="22"/>
                <w:szCs w:val="22"/>
              </w:rPr>
              <w:t xml:space="preserve"> pour en générer autant qu’on le souhaite. Nous avons </w:t>
            </w:r>
            <w:r w:rsidR="004412DD">
              <w:rPr>
                <w:rFonts w:asciiTheme="minorHAnsi" w:hAnsiTheme="minorHAnsi" w:cstheme="minorHAnsi"/>
                <w:sz w:val="22"/>
                <w:szCs w:val="22"/>
              </w:rPr>
              <w:t>créé</w:t>
            </w:r>
            <w:r w:rsidR="00B429CD">
              <w:rPr>
                <w:rFonts w:asciiTheme="minorHAnsi" w:hAnsiTheme="minorHAnsi" w:cstheme="minorHAnsi"/>
                <w:sz w:val="22"/>
                <w:szCs w:val="22"/>
              </w:rPr>
              <w:t xml:space="preserve"> un « cône » qui permet de relier ces différentes voitures.</w:t>
            </w:r>
          </w:p>
        </w:tc>
      </w:tr>
      <w:tr w:rsidR="005A3FB8" w:rsidRPr="00D42BB0" w14:paraId="525241EA" w14:textId="77777777" w:rsidTr="002C2B18">
        <w:trPr>
          <w:trHeight w:val="1293"/>
          <w:jc w:val="center"/>
        </w:trPr>
        <w:tc>
          <w:tcPr>
            <w:tcW w:w="5098" w:type="dxa"/>
            <w:vAlign w:val="center"/>
          </w:tcPr>
          <w:p w14:paraId="7CA5B9A6" w14:textId="089201AB" w:rsidR="005A3FB8" w:rsidRPr="00D42BB0" w:rsidRDefault="005A3FB8" w:rsidP="005A3FB8">
            <w:pPr>
              <w:spacing w:before="0"/>
              <w:jc w:val="center"/>
              <w:rPr>
                <w:rFonts w:asciiTheme="minorHAnsi" w:hAnsiTheme="minorHAnsi" w:cstheme="minorHAnsi"/>
                <w:noProof/>
                <w:color w:val="00B050"/>
                <w:sz w:val="22"/>
                <w:szCs w:val="22"/>
              </w:rPr>
            </w:pPr>
            <w:r>
              <w:rPr>
                <w:rFonts w:asciiTheme="minorHAnsi" w:hAnsiTheme="minorHAnsi" w:cstheme="minorHAnsi"/>
                <w:b/>
                <w:bCs/>
                <w:noProof/>
                <w:color w:val="00B050"/>
                <w:sz w:val="22"/>
                <w:szCs w:val="22"/>
              </w:rPr>
              <w:drawing>
                <wp:inline distT="0" distB="0" distL="0" distR="0" wp14:anchorId="213A39C3" wp14:editId="61D23EB6">
                  <wp:extent cx="2357713" cy="949124"/>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316" b="34009"/>
                          <a:stretch/>
                        </pic:blipFill>
                        <pic:spPr bwMode="auto">
                          <a:xfrm>
                            <a:off x="0" y="0"/>
                            <a:ext cx="2372033" cy="954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CCFFE0D" w14:textId="15F293B9" w:rsidR="005A3FB8" w:rsidRPr="00D42BB0" w:rsidRDefault="005A3FB8" w:rsidP="005A3FB8">
            <w:pPr>
              <w:spacing w:before="0"/>
              <w:rPr>
                <w:rFonts w:asciiTheme="minorHAnsi" w:hAnsiTheme="minorHAnsi" w:cstheme="minorHAnsi"/>
                <w:color w:val="00B050"/>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gare </w:t>
            </w:r>
            <w:r>
              <w:rPr>
                <w:rFonts w:asciiTheme="minorHAnsi" w:hAnsiTheme="minorHAnsi" w:cstheme="minorHAnsi"/>
                <w:sz w:val="22"/>
                <w:szCs w:val="22"/>
              </w:rPr>
              <w:t xml:space="preserve">est composée d’une union de six « box » qui permettent de créer la fondation et la </w:t>
            </w:r>
            <w:r w:rsidR="00913790">
              <w:rPr>
                <w:rFonts w:asciiTheme="minorHAnsi" w:hAnsiTheme="minorHAnsi" w:cstheme="minorHAnsi"/>
                <w:sz w:val="22"/>
                <w:szCs w:val="22"/>
              </w:rPr>
              <w:t>toiture</w:t>
            </w:r>
            <w:r>
              <w:rPr>
                <w:rFonts w:asciiTheme="minorHAnsi" w:hAnsiTheme="minorHAnsi" w:cstheme="minorHAnsi"/>
                <w:sz w:val="22"/>
                <w:szCs w:val="22"/>
              </w:rPr>
              <w:t xml:space="preserve"> de la gare, ainsi que le </w:t>
            </w:r>
            <w:r w:rsidR="00913790">
              <w:rPr>
                <w:rFonts w:asciiTheme="minorHAnsi" w:hAnsiTheme="minorHAnsi" w:cstheme="minorHAnsi"/>
                <w:sz w:val="22"/>
                <w:szCs w:val="22"/>
              </w:rPr>
              <w:t>quai</w:t>
            </w:r>
            <w:r w:rsidR="00B817A1">
              <w:rPr>
                <w:rFonts w:asciiTheme="minorHAnsi" w:hAnsiTheme="minorHAnsi" w:cstheme="minorHAnsi"/>
                <w:sz w:val="22"/>
                <w:szCs w:val="22"/>
              </w:rPr>
              <w:t>.</w:t>
            </w:r>
            <w:r>
              <w:rPr>
                <w:rFonts w:asciiTheme="minorHAnsi" w:hAnsiTheme="minorHAnsi" w:cstheme="minorHAnsi"/>
                <w:sz w:val="22"/>
                <w:szCs w:val="22"/>
              </w:rPr>
              <w:t xml:space="preserve"> </w:t>
            </w:r>
          </w:p>
        </w:tc>
      </w:tr>
      <w:tr w:rsidR="007D4D41" w:rsidRPr="00D42BB0" w14:paraId="796D0D3A" w14:textId="77777777" w:rsidTr="002C2B18">
        <w:trPr>
          <w:trHeight w:val="1097"/>
          <w:jc w:val="center"/>
        </w:trPr>
        <w:tc>
          <w:tcPr>
            <w:tcW w:w="5098" w:type="dxa"/>
            <w:vAlign w:val="center"/>
          </w:tcPr>
          <w:p w14:paraId="4D4353AB" w14:textId="4BCD7FC4"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lastRenderedPageBreak/>
              <w:drawing>
                <wp:inline distT="0" distB="0" distL="0" distR="0" wp14:anchorId="3B64183A" wp14:editId="33AC6E2C">
                  <wp:extent cx="2352285" cy="9954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2" b="22638"/>
                          <a:stretch/>
                        </pic:blipFill>
                        <pic:spPr bwMode="auto">
                          <a:xfrm>
                            <a:off x="0" y="0"/>
                            <a:ext cx="2363625" cy="1000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AEDA203" w14:textId="1482709F" w:rsidR="007D4D41" w:rsidRPr="00D42BB0" w:rsidRDefault="007D4D41" w:rsidP="007D4D41">
            <w:pPr>
              <w:spacing w:before="0"/>
              <w:rPr>
                <w:rFonts w:asciiTheme="minorHAnsi" w:hAnsiTheme="minorHAnsi" w:cstheme="minorHAnsi"/>
                <w:color w:val="00B050"/>
                <w:sz w:val="22"/>
                <w:szCs w:val="22"/>
              </w:rPr>
            </w:pPr>
            <w:r w:rsidRPr="00D42BB0">
              <w:rPr>
                <w:rFonts w:asciiTheme="minorHAnsi" w:hAnsiTheme="minorHAnsi" w:cstheme="minorHAnsi"/>
                <w:sz w:val="22"/>
                <w:szCs w:val="22"/>
              </w:rPr>
              <w:t xml:space="preserve">La </w:t>
            </w:r>
            <w:r w:rsidRPr="008C2E4D">
              <w:rPr>
                <w:rFonts w:asciiTheme="minorHAnsi" w:hAnsiTheme="minorHAnsi" w:cstheme="minorHAnsi"/>
                <w:b/>
                <w:bCs/>
                <w:color w:val="FF0000"/>
                <w:sz w:val="22"/>
                <w:szCs w:val="22"/>
              </w:rPr>
              <w:t>voie ferrée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composée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 xml:space="preserve">« box » </w:t>
            </w:r>
            <w:r w:rsidR="00AA7940">
              <w:rPr>
                <w:rFonts w:asciiTheme="minorHAnsi" w:hAnsiTheme="minorHAnsi" w:cstheme="minorHAnsi"/>
                <w:sz w:val="22"/>
                <w:szCs w:val="22"/>
              </w:rPr>
              <w:t xml:space="preserve">pour les morceaux de bois </w:t>
            </w:r>
            <w:r>
              <w:rPr>
                <w:rFonts w:asciiTheme="minorHAnsi" w:hAnsiTheme="minorHAnsi" w:cstheme="minorHAnsi"/>
                <w:sz w:val="22"/>
                <w:szCs w:val="22"/>
              </w:rPr>
              <w:t>et d’un « prism</w:t>
            </w:r>
            <w:r w:rsidR="00DC6065">
              <w:rPr>
                <w:rFonts w:asciiTheme="minorHAnsi" w:hAnsiTheme="minorHAnsi" w:cstheme="minorHAnsi"/>
                <w:sz w:val="22"/>
                <w:szCs w:val="22"/>
              </w:rPr>
              <w:t>e</w:t>
            </w:r>
            <w:r>
              <w:rPr>
                <w:rFonts w:asciiTheme="minorHAnsi" w:hAnsiTheme="minorHAnsi" w:cstheme="minorHAnsi"/>
                <w:sz w:val="22"/>
                <w:szCs w:val="22"/>
              </w:rPr>
              <w:t> »</w:t>
            </w:r>
            <w:r w:rsidR="007145E2">
              <w:rPr>
                <w:rFonts w:asciiTheme="minorHAnsi" w:hAnsiTheme="minorHAnsi" w:cstheme="minorHAnsi"/>
                <w:sz w:val="22"/>
                <w:szCs w:val="22"/>
              </w:rPr>
              <w:t xml:space="preserve"> pour la traverse</w:t>
            </w:r>
            <w:r>
              <w:rPr>
                <w:rFonts w:asciiTheme="minorHAnsi" w:hAnsiTheme="minorHAnsi" w:cstheme="minorHAnsi"/>
                <w:sz w:val="22"/>
                <w:szCs w:val="22"/>
              </w:rPr>
              <w:t xml:space="preserve">. Puis on a </w:t>
            </w:r>
            <w:r w:rsidR="00C64613">
              <w:rPr>
                <w:rFonts w:asciiTheme="minorHAnsi" w:hAnsiTheme="minorHAnsi" w:cstheme="minorHAnsi"/>
                <w:sz w:val="22"/>
                <w:szCs w:val="22"/>
              </w:rPr>
              <w:t>créé</w:t>
            </w:r>
            <w:r>
              <w:rPr>
                <w:rFonts w:asciiTheme="minorHAnsi" w:hAnsiTheme="minorHAnsi" w:cstheme="minorHAnsi"/>
                <w:sz w:val="22"/>
                <w:szCs w:val="22"/>
              </w:rPr>
              <w:t xml:space="preserve"> une boucle pour la répéter sur une plus grande distance. </w:t>
            </w:r>
          </w:p>
        </w:tc>
      </w:tr>
      <w:tr w:rsidR="007D4D41" w:rsidRPr="00D42BB0" w14:paraId="1F902176" w14:textId="77777777" w:rsidTr="001B2C96">
        <w:trPr>
          <w:trHeight w:val="72"/>
          <w:jc w:val="center"/>
        </w:trPr>
        <w:tc>
          <w:tcPr>
            <w:tcW w:w="10204" w:type="dxa"/>
            <w:gridSpan w:val="2"/>
            <w:shd w:val="clear" w:color="auto" w:fill="D9D9D9" w:themeFill="background1" w:themeFillShade="D9"/>
            <w:vAlign w:val="center"/>
          </w:tcPr>
          <w:p w14:paraId="157E0B9C" w14:textId="0E89B4C8" w:rsidR="007D4D41" w:rsidRPr="001B2C96" w:rsidRDefault="007D4D41" w:rsidP="007D4D41">
            <w:pPr>
              <w:spacing w:before="0"/>
              <w:jc w:val="center"/>
              <w:rPr>
                <w:rFonts w:asciiTheme="minorHAnsi" w:hAnsiTheme="minorHAnsi" w:cstheme="minorHAnsi"/>
                <w:b/>
                <w:bCs/>
                <w:sz w:val="22"/>
                <w:szCs w:val="22"/>
              </w:rPr>
            </w:pPr>
            <w:r>
              <w:rPr>
                <w:rFonts w:asciiTheme="minorHAnsi" w:hAnsiTheme="minorHAnsi" w:cstheme="minorHAnsi"/>
                <w:b/>
                <w:bCs/>
                <w:sz w:val="22"/>
                <w:szCs w:val="22"/>
              </w:rPr>
              <w:t>V</w:t>
            </w:r>
            <w:r w:rsidRPr="001B2C96">
              <w:rPr>
                <w:rFonts w:asciiTheme="minorHAnsi" w:hAnsiTheme="minorHAnsi" w:cstheme="minorHAnsi"/>
                <w:b/>
                <w:bCs/>
                <w:sz w:val="22"/>
                <w:szCs w:val="22"/>
              </w:rPr>
              <w:t>oie terrestre</w:t>
            </w:r>
          </w:p>
        </w:tc>
      </w:tr>
      <w:tr w:rsidR="007D4D41" w:rsidRPr="00D42BB0" w14:paraId="2D4FB3B8" w14:textId="77777777" w:rsidTr="002C2B18">
        <w:trPr>
          <w:trHeight w:val="1097"/>
          <w:jc w:val="center"/>
        </w:trPr>
        <w:tc>
          <w:tcPr>
            <w:tcW w:w="5098" w:type="dxa"/>
            <w:vAlign w:val="center"/>
          </w:tcPr>
          <w:p w14:paraId="24105EED" w14:textId="77777777" w:rsidR="007D4D41" w:rsidRDefault="007D4D41" w:rsidP="007D4D41">
            <w:pPr>
              <w:spacing w:before="0"/>
              <w:jc w:val="center"/>
              <w:rPr>
                <w:rFonts w:asciiTheme="minorHAnsi" w:hAnsiTheme="minorHAnsi" w:cstheme="minorHAnsi"/>
                <w:noProof/>
                <w:sz w:val="22"/>
                <w:szCs w:val="22"/>
              </w:rPr>
            </w:pPr>
          </w:p>
        </w:tc>
        <w:tc>
          <w:tcPr>
            <w:tcW w:w="5106" w:type="dxa"/>
            <w:vAlign w:val="center"/>
          </w:tcPr>
          <w:p w14:paraId="231665E4" w14:textId="1E20950B" w:rsidR="007D4D41" w:rsidRDefault="002C3829"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La </w:t>
            </w:r>
            <w:r w:rsidR="00A12CB1">
              <w:rPr>
                <w:rFonts w:asciiTheme="minorHAnsi" w:hAnsiTheme="minorHAnsi" w:cstheme="minorHAnsi"/>
                <w:b/>
                <w:bCs/>
                <w:color w:val="FF0000"/>
                <w:sz w:val="22"/>
                <w:szCs w:val="22"/>
              </w:rPr>
              <w:t>route</w:t>
            </w:r>
            <w:r w:rsidRPr="008C2E4D">
              <w:rPr>
                <w:rFonts w:asciiTheme="minorHAnsi" w:hAnsiTheme="minorHAnsi" w:cstheme="minorHAnsi"/>
                <w:color w:val="FF0000"/>
                <w:sz w:val="22"/>
                <w:szCs w:val="22"/>
              </w:rPr>
              <w:t xml:space="preserve"> </w:t>
            </w:r>
            <w:r w:rsidRPr="00D42BB0">
              <w:rPr>
                <w:rFonts w:asciiTheme="minorHAnsi" w:hAnsiTheme="minorHAnsi" w:cstheme="minorHAnsi"/>
                <w:sz w:val="22"/>
                <w:szCs w:val="22"/>
              </w:rPr>
              <w:t xml:space="preserve">est composée </w:t>
            </w:r>
            <w:r w:rsidR="00792563">
              <w:rPr>
                <w:rFonts w:asciiTheme="minorHAnsi" w:hAnsiTheme="minorHAnsi" w:cstheme="minorHAnsi"/>
                <w:sz w:val="22"/>
                <w:szCs w:val="22"/>
              </w:rPr>
              <w:t>de deux</w:t>
            </w:r>
            <w:r w:rsidRPr="00D42BB0">
              <w:rPr>
                <w:rFonts w:asciiTheme="minorHAnsi" w:hAnsiTheme="minorHAnsi" w:cstheme="minorHAnsi"/>
                <w:sz w:val="22"/>
                <w:szCs w:val="22"/>
              </w:rPr>
              <w:t xml:space="preserve"> </w:t>
            </w:r>
            <w:r>
              <w:rPr>
                <w:rFonts w:asciiTheme="minorHAnsi" w:hAnsiTheme="minorHAnsi" w:cstheme="minorHAnsi"/>
                <w:sz w:val="22"/>
                <w:szCs w:val="22"/>
              </w:rPr>
              <w:t>« box »</w:t>
            </w:r>
            <w:r w:rsidR="007919D7">
              <w:rPr>
                <w:rFonts w:asciiTheme="minorHAnsi" w:hAnsiTheme="minorHAnsi" w:cstheme="minorHAnsi"/>
                <w:sz w:val="22"/>
                <w:szCs w:val="22"/>
              </w:rPr>
              <w:t xml:space="preserve">, l’une pour le goudron et l’autre pour le </w:t>
            </w:r>
            <w:r w:rsidR="00DC6065">
              <w:rPr>
                <w:rFonts w:asciiTheme="minorHAnsi" w:hAnsiTheme="minorHAnsi" w:cstheme="minorHAnsi"/>
                <w:sz w:val="22"/>
                <w:szCs w:val="22"/>
              </w:rPr>
              <w:t>marquage</w:t>
            </w:r>
            <w:r w:rsidR="007919D7">
              <w:rPr>
                <w:rFonts w:asciiTheme="minorHAnsi" w:hAnsiTheme="minorHAnsi" w:cstheme="minorHAnsi"/>
                <w:sz w:val="22"/>
                <w:szCs w:val="22"/>
              </w:rPr>
              <w:t xml:space="preserve"> au sol.</w:t>
            </w:r>
            <w:r w:rsidR="002A4AF9">
              <w:rPr>
                <w:rFonts w:asciiTheme="minorHAnsi" w:hAnsiTheme="minorHAnsi" w:cstheme="minorHAnsi"/>
                <w:sz w:val="22"/>
                <w:szCs w:val="22"/>
              </w:rPr>
              <w:t xml:space="preserve"> Comme pour la voie ferrée, on a créé une boucle pour la répéter sur une plus grande distance.</w:t>
            </w:r>
          </w:p>
        </w:tc>
      </w:tr>
      <w:tr w:rsidR="007D4D41" w:rsidRPr="00D42BB0" w14:paraId="1D390008" w14:textId="77777777" w:rsidTr="002C2B18">
        <w:trPr>
          <w:trHeight w:val="1097"/>
          <w:jc w:val="center"/>
        </w:trPr>
        <w:tc>
          <w:tcPr>
            <w:tcW w:w="5098" w:type="dxa"/>
            <w:vAlign w:val="center"/>
          </w:tcPr>
          <w:p w14:paraId="0217A8AB" w14:textId="768DA6DF"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3347C20F" wp14:editId="59ED5EF0">
                  <wp:extent cx="2230151" cy="12269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618" t="37586" r="11040" b="7063"/>
                          <a:stretch/>
                        </pic:blipFill>
                        <pic:spPr bwMode="auto">
                          <a:xfrm>
                            <a:off x="0" y="0"/>
                            <a:ext cx="2236163" cy="12302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0AE63D6" w14:textId="6A4FBF95" w:rsidR="007D4D41" w:rsidRDefault="007D4D41" w:rsidP="007D4D41">
            <w:pPr>
              <w:spacing w:before="0"/>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passage à niveau</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 « cylindre » </w:t>
            </w:r>
            <w:r w:rsidR="009C3C8A">
              <w:rPr>
                <w:rFonts w:asciiTheme="minorHAnsi" w:hAnsiTheme="minorHAnsi" w:cstheme="minorHAnsi"/>
                <w:sz w:val="22"/>
                <w:szCs w:val="22"/>
              </w:rPr>
              <w:t xml:space="preserve">pour la barrière </w:t>
            </w:r>
            <w:r>
              <w:rPr>
                <w:rFonts w:asciiTheme="minorHAnsi" w:hAnsiTheme="minorHAnsi" w:cstheme="minorHAnsi"/>
                <w:sz w:val="22"/>
                <w:szCs w:val="22"/>
              </w:rPr>
              <w:t>et d’une « box »</w:t>
            </w:r>
            <w:r w:rsidR="00547019">
              <w:rPr>
                <w:rFonts w:asciiTheme="minorHAnsi" w:hAnsiTheme="minorHAnsi" w:cstheme="minorHAnsi"/>
                <w:sz w:val="22"/>
                <w:szCs w:val="22"/>
              </w:rPr>
              <w:t xml:space="preserve"> pour le support</w:t>
            </w:r>
            <w:r w:rsidR="0031627A">
              <w:rPr>
                <w:rFonts w:asciiTheme="minorHAnsi" w:hAnsiTheme="minorHAnsi" w:cstheme="minorHAnsi"/>
                <w:sz w:val="22"/>
                <w:szCs w:val="22"/>
              </w:rPr>
              <w:t xml:space="preserve"> de celle-ci</w:t>
            </w:r>
            <w:r>
              <w:rPr>
                <w:rFonts w:asciiTheme="minorHAnsi" w:hAnsiTheme="minorHAnsi" w:cstheme="minorHAnsi"/>
                <w:sz w:val="22"/>
                <w:szCs w:val="22"/>
              </w:rPr>
              <w:t>.</w:t>
            </w:r>
            <w:r>
              <w:rPr>
                <w:rFonts w:asciiTheme="minorHAnsi" w:hAnsiTheme="minorHAnsi" w:cstheme="minorHAnsi"/>
                <w:noProof/>
                <w:sz w:val="22"/>
                <w:szCs w:val="22"/>
              </w:rPr>
              <w:t xml:space="preserve"> </w:t>
            </w:r>
          </w:p>
        </w:tc>
      </w:tr>
      <w:tr w:rsidR="007D4D41" w:rsidRPr="00D42BB0" w14:paraId="1E6895D9" w14:textId="77777777" w:rsidTr="0031586D">
        <w:trPr>
          <w:trHeight w:val="708"/>
          <w:jc w:val="center"/>
        </w:trPr>
        <w:tc>
          <w:tcPr>
            <w:tcW w:w="10204" w:type="dxa"/>
            <w:gridSpan w:val="2"/>
            <w:shd w:val="clear" w:color="auto" w:fill="D9D9D9" w:themeFill="background1" w:themeFillShade="D9"/>
            <w:vAlign w:val="center"/>
          </w:tcPr>
          <w:p w14:paraId="25FAB7C4" w14:textId="288B930F" w:rsidR="007D4D41" w:rsidRPr="00CD5EED" w:rsidRDefault="007D4D41" w:rsidP="007D4D41">
            <w:pPr>
              <w:spacing w:before="0"/>
              <w:jc w:val="center"/>
              <w:rPr>
                <w:rFonts w:asciiTheme="minorHAnsi" w:hAnsiTheme="minorHAnsi" w:cstheme="minorHAnsi"/>
                <w:b/>
                <w:bCs/>
                <w:sz w:val="22"/>
                <w:szCs w:val="22"/>
              </w:rPr>
            </w:pPr>
            <w:r w:rsidRPr="00CD5EED">
              <w:rPr>
                <w:rFonts w:asciiTheme="minorHAnsi" w:hAnsiTheme="minorHAnsi" w:cstheme="minorHAnsi"/>
                <w:b/>
                <w:bCs/>
                <w:sz w:val="22"/>
                <w:szCs w:val="22"/>
              </w:rPr>
              <w:t>Environnement</w:t>
            </w:r>
            <w:r>
              <w:rPr>
                <w:rFonts w:asciiTheme="minorHAnsi" w:hAnsiTheme="minorHAnsi" w:cstheme="minorHAnsi"/>
                <w:b/>
                <w:bCs/>
                <w:sz w:val="22"/>
                <w:szCs w:val="22"/>
              </w:rPr>
              <w:t xml:space="preserve"> décoratif</w:t>
            </w:r>
          </w:p>
        </w:tc>
      </w:tr>
      <w:tr w:rsidR="007D4D41" w:rsidRPr="00D42BB0" w14:paraId="54172614" w14:textId="77777777" w:rsidTr="002C2B18">
        <w:trPr>
          <w:trHeight w:val="365"/>
          <w:jc w:val="center"/>
        </w:trPr>
        <w:tc>
          <w:tcPr>
            <w:tcW w:w="5098" w:type="dxa"/>
            <w:vAlign w:val="center"/>
          </w:tcPr>
          <w:p w14:paraId="76C50702" w14:textId="56E34EAC" w:rsidR="007D4D41" w:rsidRPr="00D42BB0" w:rsidRDefault="007D4D41" w:rsidP="007D4D41">
            <w:pPr>
              <w:spacing w:before="0"/>
              <w:jc w:val="center"/>
              <w:rPr>
                <w:rFonts w:asciiTheme="minorHAnsi" w:hAnsiTheme="minorHAnsi" w:cstheme="minorHAnsi"/>
                <w:noProof/>
                <w:color w:val="00B050"/>
                <w:sz w:val="22"/>
                <w:szCs w:val="22"/>
              </w:rPr>
            </w:pPr>
            <w:r>
              <w:rPr>
                <w:rFonts w:asciiTheme="minorHAnsi" w:hAnsiTheme="minorHAnsi" w:cstheme="minorHAnsi"/>
                <w:noProof/>
                <w:sz w:val="22"/>
                <w:szCs w:val="22"/>
              </w:rPr>
              <w:drawing>
                <wp:inline distT="0" distB="0" distL="0" distR="0" wp14:anchorId="694DFBA4" wp14:editId="63F03349">
                  <wp:extent cx="1527554" cy="2048719"/>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37713" t="15820" r="26266" b="19756"/>
                          <a:stretch/>
                        </pic:blipFill>
                        <pic:spPr bwMode="auto">
                          <a:xfrm>
                            <a:off x="0" y="0"/>
                            <a:ext cx="1539506" cy="20647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7FAABCBA" w14:textId="597F915E" w:rsidR="007D4D41" w:rsidRPr="00D42BB0" w:rsidRDefault="007D4D41" w:rsidP="007D4D41">
            <w:pPr>
              <w:rPr>
                <w:rFonts w:asciiTheme="minorHAnsi" w:hAnsiTheme="minorHAnsi" w:cstheme="minorHAnsi"/>
                <w:sz w:val="22"/>
                <w:szCs w:val="22"/>
              </w:rPr>
            </w:pPr>
            <w:r w:rsidRPr="00D42BB0">
              <w:rPr>
                <w:rFonts w:asciiTheme="minorHAnsi" w:hAnsiTheme="minorHAnsi" w:cstheme="minorHAnsi"/>
                <w:sz w:val="22"/>
                <w:szCs w:val="22"/>
              </w:rPr>
              <w:t xml:space="preserve">Le </w:t>
            </w:r>
            <w:r>
              <w:rPr>
                <w:rFonts w:asciiTheme="minorHAnsi" w:hAnsiTheme="minorHAnsi" w:cstheme="minorHAnsi"/>
                <w:b/>
                <w:bCs/>
                <w:color w:val="FF0000"/>
                <w:sz w:val="22"/>
                <w:szCs w:val="22"/>
              </w:rPr>
              <w:t>sapin</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e trois</w:t>
            </w:r>
            <w:r w:rsidRPr="00D42BB0">
              <w:rPr>
                <w:rFonts w:asciiTheme="minorHAnsi" w:hAnsiTheme="minorHAnsi" w:cstheme="minorHAnsi"/>
                <w:sz w:val="22"/>
                <w:szCs w:val="22"/>
              </w:rPr>
              <w:t xml:space="preserve"> « cône</w:t>
            </w:r>
            <w:r>
              <w:rPr>
                <w:rFonts w:asciiTheme="minorHAnsi" w:hAnsiTheme="minorHAnsi" w:cstheme="minorHAnsi"/>
                <w:sz w:val="22"/>
                <w:szCs w:val="22"/>
              </w:rPr>
              <w:t>s</w:t>
            </w:r>
            <w:r w:rsidRPr="00D42BB0">
              <w:rPr>
                <w:rFonts w:asciiTheme="minorHAnsi" w:hAnsiTheme="minorHAnsi" w:cstheme="minorHAnsi"/>
                <w:sz w:val="22"/>
                <w:szCs w:val="22"/>
              </w:rPr>
              <w:t> »</w:t>
            </w:r>
            <w:r>
              <w:rPr>
                <w:rFonts w:asciiTheme="minorHAnsi" w:hAnsiTheme="minorHAnsi" w:cstheme="minorHAnsi"/>
                <w:sz w:val="22"/>
                <w:szCs w:val="22"/>
              </w:rPr>
              <w:t xml:space="preserve"> pour les épines</w:t>
            </w:r>
            <w:r w:rsidR="008478CC">
              <w:rPr>
                <w:rFonts w:asciiTheme="minorHAnsi" w:hAnsiTheme="minorHAnsi" w:cstheme="minorHAnsi"/>
                <w:sz w:val="22"/>
                <w:szCs w:val="22"/>
              </w:rPr>
              <w:t xml:space="preserve">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r>
              <w:rPr>
                <w:rFonts w:asciiTheme="minorHAnsi" w:hAnsiTheme="minorHAnsi" w:cstheme="minorHAnsi"/>
                <w:noProof/>
                <w:sz w:val="22"/>
                <w:szCs w:val="22"/>
              </w:rPr>
              <w:t xml:space="preserve"> </w:t>
            </w:r>
          </w:p>
        </w:tc>
      </w:tr>
      <w:tr w:rsidR="007D4D41" w:rsidRPr="00D42BB0" w14:paraId="0C73D152" w14:textId="77777777" w:rsidTr="002C2B18">
        <w:trPr>
          <w:trHeight w:val="365"/>
          <w:jc w:val="center"/>
        </w:trPr>
        <w:tc>
          <w:tcPr>
            <w:tcW w:w="5098" w:type="dxa"/>
            <w:vAlign w:val="center"/>
          </w:tcPr>
          <w:p w14:paraId="099188A9" w14:textId="18EF9997"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03F3CB52" wp14:editId="6853EC30">
                  <wp:extent cx="2166834" cy="2044042"/>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4919" t="28316" r="23595" b="19499"/>
                          <a:stretch/>
                        </pic:blipFill>
                        <pic:spPr bwMode="auto">
                          <a:xfrm>
                            <a:off x="0" y="0"/>
                            <a:ext cx="2183738" cy="20599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2F348234" w14:textId="4B261291" w:rsidR="007D4D41" w:rsidRPr="00D42BB0" w:rsidRDefault="007D4D41" w:rsidP="007D4D41">
            <w:pPr>
              <w:rPr>
                <w:rFonts w:asciiTheme="minorHAnsi" w:hAnsiTheme="minorHAnsi" w:cstheme="minorHAnsi"/>
                <w:sz w:val="22"/>
                <w:szCs w:val="22"/>
              </w:rPr>
            </w:pPr>
            <w:r>
              <w:rPr>
                <w:rFonts w:asciiTheme="minorHAnsi" w:hAnsiTheme="minorHAnsi" w:cstheme="minorHAnsi"/>
                <w:sz w:val="22"/>
                <w:szCs w:val="22"/>
              </w:rPr>
              <w:t>L’</w:t>
            </w:r>
            <w:r>
              <w:rPr>
                <w:rFonts w:asciiTheme="minorHAnsi" w:hAnsiTheme="minorHAnsi" w:cstheme="minorHAnsi"/>
                <w:b/>
                <w:bCs/>
                <w:color w:val="FF0000"/>
                <w:sz w:val="22"/>
                <w:szCs w:val="22"/>
              </w:rPr>
              <w:t>acacia</w:t>
            </w:r>
            <w:r w:rsidRPr="00D42BB0">
              <w:rPr>
                <w:rFonts w:asciiTheme="minorHAnsi" w:hAnsiTheme="minorHAnsi" w:cstheme="minorHAnsi"/>
                <w:color w:val="FF0000"/>
                <w:sz w:val="22"/>
                <w:szCs w:val="22"/>
              </w:rPr>
              <w:t xml:space="preserve"> </w:t>
            </w:r>
            <w:r w:rsidRPr="00D42BB0">
              <w:rPr>
                <w:rFonts w:asciiTheme="minorHAnsi" w:hAnsiTheme="minorHAnsi" w:cstheme="minorHAnsi"/>
                <w:sz w:val="22"/>
                <w:szCs w:val="22"/>
              </w:rPr>
              <w:t>est composé d’un</w:t>
            </w:r>
            <w:r>
              <w:rPr>
                <w:rFonts w:asciiTheme="minorHAnsi" w:hAnsiTheme="minorHAnsi" w:cstheme="minorHAnsi"/>
                <w:sz w:val="22"/>
                <w:szCs w:val="22"/>
              </w:rPr>
              <w:t>e</w:t>
            </w:r>
            <w:r w:rsidRPr="00D42BB0">
              <w:rPr>
                <w:rFonts w:asciiTheme="minorHAnsi" w:hAnsiTheme="minorHAnsi" w:cstheme="minorHAnsi"/>
                <w:sz w:val="22"/>
                <w:szCs w:val="22"/>
              </w:rPr>
              <w:t xml:space="preserve"> </w:t>
            </w:r>
            <w:r>
              <w:rPr>
                <w:rFonts w:asciiTheme="minorHAnsi" w:hAnsiTheme="minorHAnsi" w:cstheme="minorHAnsi"/>
                <w:sz w:val="22"/>
                <w:szCs w:val="22"/>
              </w:rPr>
              <w:t>union</w:t>
            </w:r>
            <w:r w:rsidRPr="00D42BB0">
              <w:rPr>
                <w:rFonts w:asciiTheme="minorHAnsi" w:hAnsiTheme="minorHAnsi" w:cstheme="minorHAnsi"/>
                <w:sz w:val="22"/>
                <w:szCs w:val="22"/>
              </w:rPr>
              <w:t xml:space="preserve"> d</w:t>
            </w:r>
            <w:r>
              <w:rPr>
                <w:rFonts w:asciiTheme="minorHAnsi" w:hAnsiTheme="minorHAnsi" w:cstheme="minorHAnsi"/>
                <w:sz w:val="22"/>
                <w:szCs w:val="22"/>
              </w:rPr>
              <w:t xml:space="preserve">’une </w:t>
            </w:r>
            <w:r w:rsidRPr="00D42BB0">
              <w:rPr>
                <w:rFonts w:asciiTheme="minorHAnsi" w:hAnsiTheme="minorHAnsi" w:cstheme="minorHAnsi"/>
                <w:sz w:val="22"/>
                <w:szCs w:val="22"/>
              </w:rPr>
              <w:t>« </w:t>
            </w:r>
            <w:r>
              <w:rPr>
                <w:rFonts w:asciiTheme="minorHAnsi" w:hAnsiTheme="minorHAnsi" w:cstheme="minorHAnsi"/>
                <w:sz w:val="22"/>
                <w:szCs w:val="22"/>
              </w:rPr>
              <w:t xml:space="preserve">sphère </w:t>
            </w:r>
            <w:r w:rsidRPr="00D42BB0">
              <w:rPr>
                <w:rFonts w:asciiTheme="minorHAnsi" w:hAnsiTheme="minorHAnsi" w:cstheme="minorHAnsi"/>
                <w:sz w:val="22"/>
                <w:szCs w:val="22"/>
              </w:rPr>
              <w:t>»</w:t>
            </w:r>
            <w:r>
              <w:rPr>
                <w:rFonts w:asciiTheme="minorHAnsi" w:hAnsiTheme="minorHAnsi" w:cstheme="minorHAnsi"/>
                <w:sz w:val="22"/>
                <w:szCs w:val="22"/>
              </w:rPr>
              <w:t xml:space="preserve"> pour les feuilles et</w:t>
            </w:r>
            <w:r w:rsidRPr="00D42BB0">
              <w:rPr>
                <w:rFonts w:asciiTheme="minorHAnsi" w:hAnsiTheme="minorHAnsi" w:cstheme="minorHAnsi"/>
                <w:sz w:val="22"/>
                <w:szCs w:val="22"/>
              </w:rPr>
              <w:t xml:space="preserve"> d’un « </w:t>
            </w:r>
            <w:r>
              <w:rPr>
                <w:rFonts w:asciiTheme="minorHAnsi" w:hAnsiTheme="minorHAnsi" w:cstheme="minorHAnsi"/>
                <w:sz w:val="22"/>
                <w:szCs w:val="22"/>
              </w:rPr>
              <w:t xml:space="preserve">cylindre </w:t>
            </w:r>
            <w:r w:rsidRPr="00D42BB0">
              <w:rPr>
                <w:rFonts w:asciiTheme="minorHAnsi" w:hAnsiTheme="minorHAnsi" w:cstheme="minorHAnsi"/>
                <w:sz w:val="22"/>
                <w:szCs w:val="22"/>
              </w:rPr>
              <w:t>»</w:t>
            </w:r>
            <w:r>
              <w:rPr>
                <w:rFonts w:asciiTheme="minorHAnsi" w:hAnsiTheme="minorHAnsi" w:cstheme="minorHAnsi"/>
                <w:sz w:val="22"/>
                <w:szCs w:val="22"/>
              </w:rPr>
              <w:t xml:space="preserve"> pour le tronc.</w:t>
            </w:r>
          </w:p>
        </w:tc>
      </w:tr>
      <w:tr w:rsidR="007D4D41" w:rsidRPr="00D42BB0" w14:paraId="7127546A" w14:textId="77777777" w:rsidTr="002C2B18">
        <w:trPr>
          <w:trHeight w:val="365"/>
          <w:jc w:val="center"/>
        </w:trPr>
        <w:tc>
          <w:tcPr>
            <w:tcW w:w="5098" w:type="dxa"/>
            <w:vAlign w:val="center"/>
          </w:tcPr>
          <w:p w14:paraId="61A3D15B" w14:textId="79740714" w:rsidR="007D4D41" w:rsidRDefault="007D4D41" w:rsidP="007D4D41">
            <w:pPr>
              <w:spacing w:before="0"/>
              <w:jc w:val="cente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72937686" wp14:editId="574AC6B7">
                  <wp:extent cx="2221469" cy="1886673"/>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6507" r="6858" b="13210"/>
                          <a:stretch/>
                        </pic:blipFill>
                        <pic:spPr bwMode="auto">
                          <a:xfrm>
                            <a:off x="0" y="0"/>
                            <a:ext cx="2270950" cy="19286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6" w:type="dxa"/>
            <w:vAlign w:val="center"/>
          </w:tcPr>
          <w:p w14:paraId="64A38B63" w14:textId="1AE406C7" w:rsidR="007D4D41" w:rsidRPr="001844B9" w:rsidRDefault="007D4D41" w:rsidP="007D4D41">
            <w:pPr>
              <w:rPr>
                <w:rFonts w:asciiTheme="minorHAnsi" w:hAnsiTheme="minorHAnsi" w:cstheme="minorHAnsi"/>
                <w:sz w:val="22"/>
                <w:szCs w:val="22"/>
              </w:rPr>
            </w:pPr>
            <w:r>
              <w:rPr>
                <w:rFonts w:asciiTheme="minorHAnsi" w:hAnsiTheme="minorHAnsi" w:cstheme="minorHAnsi"/>
                <w:sz w:val="22"/>
                <w:szCs w:val="22"/>
              </w:rPr>
              <w:t xml:space="preserve">La </w:t>
            </w:r>
            <w:r>
              <w:rPr>
                <w:rFonts w:asciiTheme="minorHAnsi" w:hAnsiTheme="minorHAnsi" w:cstheme="minorHAnsi"/>
                <w:b/>
                <w:bCs/>
                <w:color w:val="FF0000"/>
                <w:sz w:val="22"/>
                <w:szCs w:val="22"/>
              </w:rPr>
              <w:t xml:space="preserve">maison </w:t>
            </w:r>
            <w:r>
              <w:rPr>
                <w:rFonts w:asciiTheme="minorHAnsi" w:hAnsiTheme="minorHAnsi" w:cstheme="minorHAnsi"/>
                <w:sz w:val="22"/>
                <w:szCs w:val="22"/>
              </w:rPr>
              <w:t>est composée d’une union deux « prismes » pour la fondation et la toiture de la maison, ainsi que d’une « box » pour la porte. Puis d’une différence de la fondation de la maison avec dix fenêtres.</w:t>
            </w:r>
          </w:p>
        </w:tc>
      </w:tr>
    </w:tbl>
    <w:p w14:paraId="2323E036" w14:textId="77777777" w:rsidR="00196304" w:rsidRPr="00D42BB0" w:rsidRDefault="00196304" w:rsidP="006734C0">
      <w:pPr>
        <w:spacing w:before="0"/>
        <w:jc w:val="left"/>
        <w:rPr>
          <w:rFonts w:asciiTheme="minorHAnsi" w:hAnsiTheme="minorHAnsi" w:cstheme="minorHAnsi"/>
          <w:b/>
          <w:bCs/>
          <w:color w:val="00B050"/>
          <w:sz w:val="22"/>
          <w:szCs w:val="22"/>
        </w:rPr>
      </w:pPr>
    </w:p>
    <w:p w14:paraId="65AB60A2" w14:textId="77777777" w:rsidR="008E451C" w:rsidRDefault="007D340D" w:rsidP="008E451C">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Éclairement</w:t>
      </w:r>
    </w:p>
    <w:p w14:paraId="00A0DDE9" w14:textId="7AA722C8" w:rsidR="008E451C" w:rsidRPr="008E451C" w:rsidRDefault="008E451C" w:rsidP="008E451C">
      <w:pPr>
        <w:spacing w:before="0"/>
        <w:ind w:firstLine="708"/>
        <w:rPr>
          <w:rFonts w:asciiTheme="minorHAnsi" w:hAnsiTheme="minorHAnsi" w:cstheme="minorHAnsi"/>
          <w:b/>
          <w:bCs/>
          <w:color w:val="00B050"/>
          <w:sz w:val="22"/>
          <w:szCs w:val="22"/>
        </w:rPr>
      </w:pPr>
      <w:r w:rsidRPr="008E451C">
        <w:rPr>
          <w:rFonts w:asciiTheme="minorHAnsi" w:hAnsiTheme="minorHAnsi" w:cstheme="minorHAnsi"/>
          <w:sz w:val="22"/>
          <w:szCs w:val="22"/>
        </w:rPr>
        <w:t>Pour l'éclairage général de la scène, nous avons opté pour un éclairage solaire en pleine journée. Souhaitant une lumière du jour uniforme, nous avons retiré les ombres qu’elle pourrait produire.</w:t>
      </w:r>
    </w:p>
    <w:p w14:paraId="0F2C773E" w14:textId="43BE8FD6" w:rsidR="00AC503C" w:rsidRDefault="00AC503C" w:rsidP="00AC503C">
      <w:pPr>
        <w:spacing w:before="0"/>
        <w:jc w:val="center"/>
        <w:rPr>
          <w:rFonts w:asciiTheme="minorHAnsi" w:hAnsiTheme="minorHAnsi" w:cstheme="minorHAnsi"/>
          <w:sz w:val="22"/>
          <w:szCs w:val="22"/>
        </w:rPr>
      </w:pPr>
      <w:r>
        <w:rPr>
          <w:noProof/>
        </w:rPr>
        <w:drawing>
          <wp:inline distT="0" distB="0" distL="0" distR="0" wp14:anchorId="40D3184E" wp14:editId="00858ACB">
            <wp:extent cx="4512729" cy="2291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5"/>
                    <a:stretch/>
                  </pic:blipFill>
                  <pic:spPr bwMode="auto">
                    <a:xfrm>
                      <a:off x="0" y="0"/>
                      <a:ext cx="4573073" cy="232211"/>
                    </a:xfrm>
                    <a:prstGeom prst="rect">
                      <a:avLst/>
                    </a:prstGeom>
                    <a:ln>
                      <a:noFill/>
                    </a:ln>
                    <a:extLst>
                      <a:ext uri="{53640926-AAD7-44D8-BBD7-CCE9431645EC}">
                        <a14:shadowObscured xmlns:a14="http://schemas.microsoft.com/office/drawing/2010/main"/>
                      </a:ext>
                    </a:extLst>
                  </pic:spPr>
                </pic:pic>
              </a:graphicData>
            </a:graphic>
          </wp:inline>
        </w:drawing>
      </w:r>
    </w:p>
    <w:p w14:paraId="2CDBB8DB" w14:textId="77777777" w:rsidR="00514855" w:rsidRDefault="00514855" w:rsidP="00AC503C">
      <w:pPr>
        <w:spacing w:before="0"/>
        <w:jc w:val="center"/>
        <w:rPr>
          <w:rFonts w:asciiTheme="minorHAnsi" w:hAnsiTheme="minorHAnsi" w:cstheme="minorHAnsi"/>
          <w:sz w:val="22"/>
          <w:szCs w:val="22"/>
        </w:rPr>
      </w:pPr>
    </w:p>
    <w:p w14:paraId="3D5CFCD8" w14:textId="5731E6DD" w:rsidR="00AC503C" w:rsidRDefault="000E5A27" w:rsidP="000E5A2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Dans </w:t>
      </w:r>
      <w:r w:rsidR="00F57C41" w:rsidRPr="00F57C41">
        <w:rPr>
          <w:rFonts w:asciiTheme="minorHAnsi" w:hAnsiTheme="minorHAnsi" w:cstheme="minorHAnsi"/>
          <w:sz w:val="22"/>
          <w:szCs w:val="22"/>
        </w:rPr>
        <w:t>certains objets, nous avons mis des éclairages ponctuels qui font l’office de spot lumineux dans l’élément où ils sont.  Nous en avons mis dans les différents wagons du train et dans la gare, ce qui permet de mieux voir leur intérieur.</w:t>
      </w:r>
    </w:p>
    <w:p w14:paraId="1253B9D2" w14:textId="2E84D803" w:rsidR="00B24F4C" w:rsidRDefault="0065738C" w:rsidP="0065738C">
      <w:pPr>
        <w:spacing w:before="0"/>
        <w:jc w:val="center"/>
        <w:rPr>
          <w:rFonts w:asciiTheme="minorHAnsi" w:hAnsiTheme="minorHAnsi" w:cstheme="minorHAnsi"/>
          <w:sz w:val="22"/>
          <w:szCs w:val="22"/>
        </w:rPr>
      </w:pPr>
      <w:r>
        <w:rPr>
          <w:noProof/>
        </w:rPr>
        <w:drawing>
          <wp:inline distT="0" distB="0" distL="0" distR="0" wp14:anchorId="379FE355" wp14:editId="64941636">
            <wp:extent cx="2035350" cy="1904036"/>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456" cy="1915361"/>
                    </a:xfrm>
                    <a:prstGeom prst="rect">
                      <a:avLst/>
                    </a:prstGeom>
                  </pic:spPr>
                </pic:pic>
              </a:graphicData>
            </a:graphic>
          </wp:inline>
        </w:drawing>
      </w:r>
      <w:r w:rsidR="00357EE9">
        <w:rPr>
          <w:rFonts w:asciiTheme="minorHAnsi" w:hAnsiTheme="minorHAnsi" w:cstheme="minorHAnsi"/>
          <w:b/>
          <w:bCs/>
          <w:noProof/>
          <w:color w:val="00B050"/>
          <w:sz w:val="22"/>
          <w:szCs w:val="22"/>
        </w:rPr>
        <w:drawing>
          <wp:inline distT="0" distB="0" distL="0" distR="0" wp14:anchorId="29E70E1E" wp14:editId="75DA02BA">
            <wp:extent cx="2482770" cy="186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86" cy="1869740"/>
                    </a:xfrm>
                    <a:prstGeom prst="rect">
                      <a:avLst/>
                    </a:prstGeom>
                    <a:noFill/>
                    <a:ln>
                      <a:noFill/>
                    </a:ln>
                  </pic:spPr>
                </pic:pic>
              </a:graphicData>
            </a:graphic>
          </wp:inline>
        </w:drawing>
      </w:r>
    </w:p>
    <w:p w14:paraId="395FB292" w14:textId="2F46083A" w:rsidR="0065738C" w:rsidRPr="0065738C" w:rsidRDefault="0065738C" w:rsidP="0065738C">
      <w:pPr>
        <w:spacing w:before="0"/>
        <w:jc w:val="center"/>
        <w:rPr>
          <w:rFonts w:asciiTheme="minorHAnsi" w:hAnsiTheme="minorHAnsi" w:cstheme="minorHAnsi"/>
          <w:sz w:val="22"/>
          <w:szCs w:val="22"/>
        </w:rPr>
      </w:pPr>
      <w:r>
        <w:rPr>
          <w:noProof/>
        </w:rPr>
        <w:lastRenderedPageBreak/>
        <w:drawing>
          <wp:inline distT="0" distB="0" distL="0" distR="0" wp14:anchorId="494481A3" wp14:editId="43BA3853">
            <wp:extent cx="1963247" cy="2040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068" cy="2058376"/>
                    </a:xfrm>
                    <a:prstGeom prst="rect">
                      <a:avLst/>
                    </a:prstGeom>
                  </pic:spPr>
                </pic:pic>
              </a:graphicData>
            </a:graphic>
          </wp:inline>
        </w:drawing>
      </w:r>
      <w:r>
        <w:rPr>
          <w:noProof/>
        </w:rPr>
        <w:drawing>
          <wp:inline distT="0" distB="0" distL="0" distR="0" wp14:anchorId="046DFDBA" wp14:editId="1C11B217">
            <wp:extent cx="3402957" cy="2043882"/>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9973"/>
                    <a:stretch/>
                  </pic:blipFill>
                  <pic:spPr bwMode="auto">
                    <a:xfrm>
                      <a:off x="0" y="0"/>
                      <a:ext cx="3405398" cy="2045348"/>
                    </a:xfrm>
                    <a:prstGeom prst="rect">
                      <a:avLst/>
                    </a:prstGeom>
                    <a:noFill/>
                    <a:ln>
                      <a:noFill/>
                    </a:ln>
                    <a:extLst>
                      <a:ext uri="{53640926-AAD7-44D8-BBD7-CCE9431645EC}">
                        <a14:shadowObscured xmlns:a14="http://schemas.microsoft.com/office/drawing/2010/main"/>
                      </a:ext>
                    </a:extLst>
                  </pic:spPr>
                </pic:pic>
              </a:graphicData>
            </a:graphic>
          </wp:inline>
        </w:drawing>
      </w:r>
    </w:p>
    <w:p w14:paraId="43D4565A" w14:textId="179A5BCB" w:rsidR="00596B55" w:rsidRPr="00B24F4C" w:rsidRDefault="00596B55" w:rsidP="00B24F4C">
      <w:pPr>
        <w:spacing w:before="0"/>
        <w:rPr>
          <w:rFonts w:asciiTheme="minorHAnsi" w:hAnsiTheme="minorHAnsi" w:cstheme="minorHAnsi"/>
          <w:b/>
          <w:bCs/>
          <w:color w:val="00B050"/>
          <w:sz w:val="22"/>
          <w:szCs w:val="22"/>
        </w:rPr>
      </w:pPr>
    </w:p>
    <w:p w14:paraId="002B3C11" w14:textId="05EFD8BF" w:rsidR="002C2B18" w:rsidRPr="001331AA" w:rsidRDefault="00F74CC7" w:rsidP="002C2B18">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Animation</w:t>
      </w:r>
    </w:p>
    <w:p w14:paraId="46250019" w14:textId="4B2F587E" w:rsidR="002C2B18" w:rsidRPr="002C2B18" w:rsidRDefault="009C4D7F" w:rsidP="00786777">
      <w:pPr>
        <w:spacing w:before="0"/>
        <w:ind w:firstLine="708"/>
        <w:rPr>
          <w:rFonts w:asciiTheme="minorHAnsi" w:hAnsiTheme="minorHAnsi" w:cstheme="minorHAnsi"/>
          <w:sz w:val="22"/>
          <w:szCs w:val="22"/>
        </w:rPr>
      </w:pPr>
      <w:r>
        <w:rPr>
          <w:rFonts w:asciiTheme="minorHAnsi" w:hAnsiTheme="minorHAnsi" w:cstheme="minorHAnsi"/>
          <w:sz w:val="22"/>
          <w:szCs w:val="22"/>
        </w:rPr>
        <w:t xml:space="preserve">Pour la </w:t>
      </w:r>
      <w:r w:rsidR="00786777">
        <w:rPr>
          <w:rFonts w:asciiTheme="minorHAnsi" w:hAnsiTheme="minorHAnsi" w:cstheme="minorHAnsi"/>
          <w:sz w:val="22"/>
          <w:szCs w:val="22"/>
        </w:rPr>
        <w:t>première</w:t>
      </w:r>
      <w:r>
        <w:rPr>
          <w:rFonts w:asciiTheme="minorHAnsi" w:hAnsiTheme="minorHAnsi" w:cstheme="minorHAnsi"/>
          <w:sz w:val="22"/>
          <w:szCs w:val="22"/>
        </w:rPr>
        <w:t xml:space="preserve"> animation </w:t>
      </w:r>
      <w:r w:rsidR="00BB6AA0" w:rsidRPr="00D42BB0">
        <w:rPr>
          <w:rFonts w:asciiTheme="minorHAnsi" w:eastAsia="Times New Roman" w:hAnsiTheme="minorHAnsi" w:cstheme="minorHAnsi"/>
          <w:color w:val="000000"/>
          <w:sz w:val="22"/>
          <w:szCs w:val="22"/>
          <w:lang w:eastAsia="fr-FR"/>
        </w:rPr>
        <w:t>dans laquelle le train traverse une route, avec une animation des barrières du passage à niveau</w:t>
      </w:r>
      <w:r w:rsidR="00BB6AA0">
        <w:rPr>
          <w:rFonts w:asciiTheme="minorHAnsi" w:hAnsiTheme="minorHAnsi" w:cstheme="minorHAnsi"/>
          <w:sz w:val="22"/>
          <w:szCs w:val="22"/>
        </w:rPr>
        <w:t xml:space="preserve">, nous </w:t>
      </w:r>
      <w:r w:rsidR="003E5E25">
        <w:rPr>
          <w:rFonts w:asciiTheme="minorHAnsi" w:hAnsiTheme="minorHAnsi" w:cstheme="minorHAnsi"/>
          <w:sz w:val="22"/>
          <w:szCs w:val="22"/>
        </w:rPr>
        <w:t xml:space="preserve">faisons </w:t>
      </w:r>
      <w:r w:rsidR="007C054D">
        <w:rPr>
          <w:rFonts w:asciiTheme="minorHAnsi" w:hAnsiTheme="minorHAnsi" w:cstheme="minorHAnsi"/>
          <w:sz w:val="22"/>
          <w:szCs w:val="22"/>
        </w:rPr>
        <w:t>descendre</w:t>
      </w:r>
      <w:r w:rsidR="003E5E25">
        <w:rPr>
          <w:rFonts w:asciiTheme="minorHAnsi" w:hAnsiTheme="minorHAnsi" w:cstheme="minorHAnsi"/>
          <w:sz w:val="22"/>
          <w:szCs w:val="22"/>
        </w:rPr>
        <w:t xml:space="preserve"> les barrières quand le train est à proximité de celle-ci.</w:t>
      </w:r>
    </w:p>
    <w:p w14:paraId="7A919677" w14:textId="16D0F457" w:rsidR="003344A0" w:rsidRDefault="00653D44" w:rsidP="00023445">
      <w:pPr>
        <w:spacing w:before="0"/>
        <w:jc w:val="center"/>
        <w:rPr>
          <w:rFonts w:asciiTheme="minorHAnsi" w:hAnsiTheme="minorHAnsi" w:cstheme="minorHAnsi"/>
          <w:b/>
          <w:bCs/>
          <w:color w:val="00B050"/>
          <w:sz w:val="22"/>
          <w:szCs w:val="22"/>
        </w:rPr>
      </w:pPr>
      <w:r>
        <w:rPr>
          <w:noProof/>
        </w:rPr>
        <w:drawing>
          <wp:inline distT="0" distB="0" distL="0" distR="0" wp14:anchorId="5565B38C" wp14:editId="3BB110E0">
            <wp:extent cx="3026780" cy="95379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574" cy="958772"/>
                    </a:xfrm>
                    <a:prstGeom prst="rect">
                      <a:avLst/>
                    </a:prstGeom>
                  </pic:spPr>
                </pic:pic>
              </a:graphicData>
            </a:graphic>
          </wp:inline>
        </w:drawing>
      </w:r>
      <w:r w:rsidR="00F65F92">
        <w:rPr>
          <w:noProof/>
        </w:rPr>
        <w:drawing>
          <wp:inline distT="0" distB="0" distL="0" distR="0" wp14:anchorId="20FD1BA5" wp14:editId="38C547FC">
            <wp:extent cx="2989803" cy="147111"/>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6" t="-1" b="20932"/>
                    <a:stretch/>
                  </pic:blipFill>
                  <pic:spPr bwMode="auto">
                    <a:xfrm>
                      <a:off x="0" y="0"/>
                      <a:ext cx="2997854" cy="147507"/>
                    </a:xfrm>
                    <a:prstGeom prst="rect">
                      <a:avLst/>
                    </a:prstGeom>
                    <a:ln>
                      <a:noFill/>
                    </a:ln>
                    <a:extLst>
                      <a:ext uri="{53640926-AAD7-44D8-BBD7-CCE9431645EC}">
                        <a14:shadowObscured xmlns:a14="http://schemas.microsoft.com/office/drawing/2010/main"/>
                      </a:ext>
                    </a:extLst>
                  </pic:spPr>
                </pic:pic>
              </a:graphicData>
            </a:graphic>
          </wp:inline>
        </w:drawing>
      </w:r>
    </w:p>
    <w:p w14:paraId="3AB5E94D" w14:textId="11379676" w:rsidR="00BB6AA0" w:rsidRPr="00EE4CC5" w:rsidRDefault="00174DAC" w:rsidP="00EE4CC5">
      <w:pPr>
        <w:spacing w:before="0"/>
        <w:ind w:firstLine="708"/>
        <w:rPr>
          <w:rFonts w:asciiTheme="minorHAnsi" w:eastAsia="Times New Roman" w:hAnsiTheme="minorHAnsi" w:cstheme="minorHAnsi"/>
          <w:b/>
          <w:bCs/>
          <w:color w:val="FF0000"/>
          <w:sz w:val="22"/>
          <w:szCs w:val="22"/>
          <w:lang w:eastAsia="fr-FR"/>
        </w:rPr>
      </w:pPr>
      <w:r w:rsidRPr="00EE4CC5">
        <w:rPr>
          <w:rFonts w:asciiTheme="minorHAnsi" w:hAnsiTheme="minorHAnsi" w:cstheme="minorHAnsi"/>
          <w:b/>
          <w:bCs/>
          <w:color w:val="FF0000"/>
          <w:sz w:val="22"/>
          <w:szCs w:val="22"/>
        </w:rPr>
        <w:t xml:space="preserve">Pour la </w:t>
      </w:r>
      <w:r w:rsidR="000111C8" w:rsidRPr="00EE4CC5">
        <w:rPr>
          <w:rFonts w:asciiTheme="minorHAnsi" w:hAnsiTheme="minorHAnsi" w:cstheme="minorHAnsi"/>
          <w:b/>
          <w:bCs/>
          <w:color w:val="FF0000"/>
          <w:sz w:val="22"/>
          <w:szCs w:val="22"/>
        </w:rPr>
        <w:t>seconde</w:t>
      </w:r>
      <w:r w:rsidRPr="00EE4CC5">
        <w:rPr>
          <w:rFonts w:asciiTheme="minorHAnsi" w:hAnsiTheme="minorHAnsi" w:cstheme="minorHAnsi"/>
          <w:b/>
          <w:bCs/>
          <w:color w:val="FF0000"/>
          <w:sz w:val="22"/>
          <w:szCs w:val="22"/>
        </w:rPr>
        <w:t xml:space="preserve"> animation </w:t>
      </w:r>
      <w:r w:rsidRPr="00EE4CC5">
        <w:rPr>
          <w:rFonts w:asciiTheme="minorHAnsi" w:eastAsia="Times New Roman" w:hAnsiTheme="minorHAnsi" w:cstheme="minorHAnsi"/>
          <w:b/>
          <w:bCs/>
          <w:color w:val="FF0000"/>
          <w:sz w:val="22"/>
          <w:szCs w:val="22"/>
          <w:lang w:eastAsia="fr-FR"/>
        </w:rPr>
        <w:t xml:space="preserve">dans </w:t>
      </w:r>
      <w:r w:rsidR="00BB6AA0" w:rsidRPr="00EE4CC5">
        <w:rPr>
          <w:rFonts w:asciiTheme="minorHAnsi" w:eastAsia="Times New Roman" w:hAnsiTheme="minorHAnsi" w:cstheme="minorHAnsi"/>
          <w:b/>
          <w:bCs/>
          <w:color w:val="FF0000"/>
          <w:sz w:val="22"/>
          <w:szCs w:val="22"/>
          <w:lang w:eastAsia="fr-FR"/>
        </w:rPr>
        <w:t>laquelle le train arrive et s’arrête doucement en gare</w:t>
      </w:r>
      <w:r w:rsidR="000C4B25" w:rsidRPr="00EE4CC5">
        <w:rPr>
          <w:rFonts w:asciiTheme="minorHAnsi" w:eastAsia="Times New Roman" w:hAnsiTheme="minorHAnsi" w:cstheme="minorHAnsi"/>
          <w:b/>
          <w:bCs/>
          <w:color w:val="FF0000"/>
          <w:sz w:val="22"/>
          <w:szCs w:val="22"/>
          <w:lang w:eastAsia="fr-FR"/>
        </w:rPr>
        <w:t>,</w:t>
      </w:r>
    </w:p>
    <w:p w14:paraId="417A8549" w14:textId="77777777" w:rsidR="001331AA" w:rsidRPr="003344A0" w:rsidRDefault="001331AA" w:rsidP="003344A0">
      <w:pPr>
        <w:spacing w:before="0"/>
        <w:rPr>
          <w:rFonts w:asciiTheme="minorHAnsi" w:hAnsiTheme="minorHAnsi" w:cstheme="minorHAnsi"/>
          <w:b/>
          <w:bCs/>
          <w:color w:val="00B050"/>
          <w:sz w:val="22"/>
          <w:szCs w:val="22"/>
        </w:rPr>
      </w:pPr>
    </w:p>
    <w:p w14:paraId="72137D9F" w14:textId="4FFAB448" w:rsidR="006306BF" w:rsidRDefault="006306BF" w:rsidP="006734C0">
      <w:pPr>
        <w:pStyle w:val="Paragraphedeliste"/>
        <w:numPr>
          <w:ilvl w:val="1"/>
          <w:numId w:val="13"/>
        </w:numPr>
        <w:spacing w:before="0"/>
        <w:rPr>
          <w:rFonts w:asciiTheme="minorHAnsi" w:hAnsiTheme="minorHAnsi" w:cstheme="minorHAnsi"/>
          <w:b/>
          <w:bCs/>
          <w:color w:val="00B050"/>
          <w:sz w:val="22"/>
          <w:szCs w:val="22"/>
        </w:rPr>
      </w:pPr>
      <w:r>
        <w:rPr>
          <w:rFonts w:asciiTheme="minorHAnsi" w:hAnsiTheme="minorHAnsi" w:cstheme="minorHAnsi"/>
          <w:b/>
          <w:bCs/>
          <w:color w:val="00B050"/>
          <w:sz w:val="22"/>
          <w:szCs w:val="22"/>
        </w:rPr>
        <w:t>Mise en scène</w:t>
      </w:r>
    </w:p>
    <w:p w14:paraId="2D5AD283" w14:textId="77777777" w:rsidR="00851A44" w:rsidRDefault="00CB1E8E" w:rsidP="00851A44">
      <w:pPr>
        <w:spacing w:before="0"/>
        <w:ind w:firstLine="708"/>
        <w:rPr>
          <w:rFonts w:asciiTheme="minorHAnsi" w:hAnsiTheme="minorHAnsi" w:cstheme="minorHAnsi"/>
          <w:sz w:val="22"/>
          <w:szCs w:val="22"/>
        </w:rPr>
      </w:pPr>
      <w:r w:rsidRPr="00CB1E8E">
        <w:rPr>
          <w:rFonts w:asciiTheme="minorHAnsi" w:hAnsiTheme="minorHAnsi" w:cstheme="minorHAnsi"/>
          <w:sz w:val="22"/>
          <w:szCs w:val="22"/>
        </w:rPr>
        <w:t>Pour la mise en scène, nous avons créé une fonction qui permet de positionner aléatoirement les arbres dans la scène. Nous avons fait en sorte qu’aucun arbre ne se place sur la voie ferrée et sur la route grâce à l’instruction conditionnelle.</w:t>
      </w:r>
    </w:p>
    <w:p w14:paraId="144DF311" w14:textId="5F99E108" w:rsidR="00396381" w:rsidRDefault="003344A0" w:rsidP="00851A44">
      <w:pPr>
        <w:spacing w:before="0"/>
        <w:jc w:val="center"/>
        <w:rPr>
          <w:rFonts w:asciiTheme="minorHAnsi" w:hAnsiTheme="minorHAnsi" w:cstheme="minorHAnsi"/>
          <w:b/>
          <w:bCs/>
          <w:color w:val="FF0000"/>
          <w:sz w:val="22"/>
          <w:szCs w:val="22"/>
        </w:rPr>
      </w:pPr>
      <w:r>
        <w:rPr>
          <w:noProof/>
        </w:rPr>
        <w:drawing>
          <wp:inline distT="0" distB="0" distL="0" distR="0" wp14:anchorId="028D712D" wp14:editId="33A7464B">
            <wp:extent cx="3889094" cy="135209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453" cy="1354653"/>
                    </a:xfrm>
                    <a:prstGeom prst="rect">
                      <a:avLst/>
                    </a:prstGeom>
                  </pic:spPr>
                </pic:pic>
              </a:graphicData>
            </a:graphic>
          </wp:inline>
        </w:drawing>
      </w:r>
      <w:r w:rsidR="00396381">
        <w:rPr>
          <w:rFonts w:asciiTheme="minorHAnsi" w:hAnsiTheme="minorHAnsi" w:cstheme="minorHAnsi"/>
          <w:b/>
          <w:bCs/>
          <w:color w:val="FF0000"/>
          <w:sz w:val="22"/>
          <w:szCs w:val="22"/>
        </w:rPr>
        <w:br w:type="page"/>
      </w:r>
    </w:p>
    <w:p w14:paraId="01C51A92" w14:textId="77B7EA4E" w:rsidR="00FF3FEC" w:rsidRPr="00D42BB0" w:rsidRDefault="00FF3FEC" w:rsidP="006734C0">
      <w:pPr>
        <w:pStyle w:val="Paragraphedeliste"/>
        <w:numPr>
          <w:ilvl w:val="0"/>
          <w:numId w:val="13"/>
        </w:numPr>
        <w:spacing w:before="0"/>
        <w:rPr>
          <w:rFonts w:asciiTheme="minorHAnsi" w:hAnsiTheme="minorHAnsi" w:cstheme="minorHAnsi"/>
          <w:b/>
          <w:bCs/>
          <w:color w:val="FF0000"/>
          <w:sz w:val="22"/>
          <w:szCs w:val="22"/>
        </w:rPr>
      </w:pPr>
      <w:r w:rsidRPr="00D42BB0">
        <w:rPr>
          <w:rFonts w:asciiTheme="minorHAnsi" w:hAnsiTheme="minorHAnsi" w:cstheme="minorHAnsi"/>
          <w:b/>
          <w:bCs/>
          <w:color w:val="FF0000"/>
          <w:sz w:val="22"/>
          <w:szCs w:val="22"/>
        </w:rPr>
        <w:lastRenderedPageBreak/>
        <w:t>Rendu de</w:t>
      </w:r>
      <w:r w:rsidR="00E86068">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scène</w:t>
      </w:r>
      <w:r w:rsidR="001735B7">
        <w:rPr>
          <w:rFonts w:asciiTheme="minorHAnsi" w:hAnsiTheme="minorHAnsi" w:cstheme="minorHAnsi"/>
          <w:b/>
          <w:bCs/>
          <w:color w:val="FF0000"/>
          <w:sz w:val="22"/>
          <w:szCs w:val="22"/>
        </w:rPr>
        <w:t>s</w:t>
      </w:r>
      <w:r w:rsidRPr="00D42BB0">
        <w:rPr>
          <w:rFonts w:asciiTheme="minorHAnsi" w:hAnsiTheme="minorHAnsi" w:cstheme="minorHAnsi"/>
          <w:b/>
          <w:bCs/>
          <w:color w:val="FF0000"/>
          <w:sz w:val="22"/>
          <w:szCs w:val="22"/>
        </w:rPr>
        <w:t xml:space="preserve"> </w:t>
      </w:r>
    </w:p>
    <w:p w14:paraId="3B13FC90" w14:textId="77777777" w:rsidR="001B7AE9" w:rsidRDefault="001B7AE9" w:rsidP="001B7AE9">
      <w:pPr>
        <w:spacing w:before="0"/>
        <w:ind w:firstLine="360"/>
        <w:rPr>
          <w:rFonts w:asciiTheme="minorHAnsi" w:hAnsiTheme="minorHAnsi" w:cstheme="minorHAnsi"/>
          <w:sz w:val="22"/>
          <w:szCs w:val="22"/>
        </w:rPr>
      </w:pPr>
      <w:r w:rsidRPr="00D42BB0">
        <w:rPr>
          <w:rFonts w:asciiTheme="minorHAnsi" w:hAnsiTheme="minorHAnsi" w:cstheme="minorHAnsi"/>
          <w:sz w:val="22"/>
          <w:szCs w:val="22"/>
        </w:rPr>
        <w:t xml:space="preserve">Voici le résultat final de notre projet «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w:t>
      </w:r>
      <w:proofErr w:type="spellStart"/>
      <w:r w:rsidRPr="00D42BB0">
        <w:rPr>
          <w:rFonts w:asciiTheme="minorHAnsi" w:hAnsiTheme="minorHAnsi" w:cstheme="minorHAnsi"/>
          <w:b/>
          <w:bCs/>
          <w:i/>
          <w:iCs/>
          <w:sz w:val="22"/>
          <w:szCs w:val="22"/>
        </w:rPr>
        <w:t>tcho</w:t>
      </w:r>
      <w:proofErr w:type="spellEnd"/>
      <w:r w:rsidRPr="00D42BB0">
        <w:rPr>
          <w:rFonts w:asciiTheme="minorHAnsi" w:hAnsiTheme="minorHAnsi" w:cstheme="minorHAnsi"/>
          <w:b/>
          <w:bCs/>
          <w:i/>
          <w:iCs/>
          <w:sz w:val="22"/>
          <w:szCs w:val="22"/>
        </w:rPr>
        <w:t xml:space="preserve"> l'train</w:t>
      </w:r>
      <w:r>
        <w:rPr>
          <w:rFonts w:asciiTheme="minorHAnsi" w:hAnsiTheme="minorHAnsi" w:cstheme="minorHAnsi"/>
          <w:sz w:val="22"/>
          <w:szCs w:val="22"/>
        </w:rPr>
        <w:t xml:space="preserve"> </w:t>
      </w:r>
      <w:r w:rsidRPr="00D42BB0">
        <w:rPr>
          <w:rFonts w:asciiTheme="minorHAnsi" w:hAnsiTheme="minorHAnsi" w:cstheme="minorHAnsi"/>
          <w:sz w:val="22"/>
          <w:szCs w:val="22"/>
        </w:rPr>
        <w:t>» :</w:t>
      </w:r>
    </w:p>
    <w:p w14:paraId="2EAFC8B0" w14:textId="1AC388D5" w:rsidR="00033289" w:rsidRPr="00A24177" w:rsidRDefault="00163D5B" w:rsidP="00A24177">
      <w:pPr>
        <w:pStyle w:val="Paragraphedeliste"/>
        <w:numPr>
          <w:ilvl w:val="0"/>
          <w:numId w:val="27"/>
        </w:numPr>
        <w:spacing w:before="0"/>
        <w:rPr>
          <w:rFonts w:asciiTheme="minorHAnsi" w:hAnsiTheme="minorHAnsi" w:cstheme="minorHAnsi"/>
          <w:sz w:val="22"/>
          <w:szCs w:val="22"/>
        </w:rPr>
      </w:pPr>
      <w:r w:rsidRPr="00A24177">
        <w:rPr>
          <w:rFonts w:asciiTheme="minorHAnsi" w:hAnsiTheme="minorHAnsi" w:cstheme="minorHAnsi"/>
          <w:sz w:val="22"/>
          <w:szCs w:val="22"/>
        </w:rPr>
        <w:t>Au niveau des statistiques de travail, l</w:t>
      </w:r>
      <w:r w:rsidR="00033289" w:rsidRPr="00A24177">
        <w:rPr>
          <w:rFonts w:asciiTheme="minorHAnsi" w:hAnsiTheme="minorHAnsi" w:cstheme="minorHAnsi"/>
          <w:sz w:val="22"/>
          <w:szCs w:val="22"/>
        </w:rPr>
        <w:t>a première séquence</w:t>
      </w:r>
      <w:r w:rsidR="00426D58">
        <w:rPr>
          <w:rFonts w:asciiTheme="minorHAnsi" w:hAnsiTheme="minorHAnsi" w:cstheme="minorHAnsi"/>
          <w:sz w:val="22"/>
          <w:szCs w:val="22"/>
        </w:rPr>
        <w:t>,</w:t>
      </w:r>
      <w:r w:rsidR="00033289" w:rsidRPr="00A24177">
        <w:rPr>
          <w:rFonts w:asciiTheme="minorHAnsi" w:hAnsiTheme="minorHAnsi" w:cstheme="minorHAnsi"/>
          <w:sz w:val="22"/>
          <w:szCs w:val="22"/>
        </w:rPr>
        <w:t xml:space="preserve"> </w:t>
      </w:r>
      <w:r w:rsidR="009B1407" w:rsidRPr="00A24177">
        <w:rPr>
          <w:rFonts w:asciiTheme="minorHAnsi" w:eastAsia="Times New Roman" w:hAnsiTheme="minorHAnsi" w:cstheme="minorHAnsi"/>
          <w:color w:val="000000"/>
          <w:sz w:val="22"/>
          <w:szCs w:val="22"/>
          <w:lang w:eastAsia="fr-FR"/>
        </w:rPr>
        <w:t>lorsque</w:t>
      </w:r>
      <w:r w:rsidR="00033289" w:rsidRPr="00A24177">
        <w:rPr>
          <w:rFonts w:asciiTheme="minorHAnsi" w:eastAsia="Times New Roman" w:hAnsiTheme="minorHAnsi" w:cstheme="minorHAnsi"/>
          <w:color w:val="000000"/>
          <w:sz w:val="22"/>
          <w:szCs w:val="22"/>
          <w:lang w:eastAsia="fr-FR"/>
        </w:rPr>
        <w:t xml:space="preserve"> le train traverse une route</w:t>
      </w:r>
      <w:r w:rsidR="00426D58">
        <w:rPr>
          <w:rFonts w:asciiTheme="minorHAnsi" w:eastAsia="Times New Roman" w:hAnsiTheme="minorHAnsi" w:cstheme="minorHAnsi"/>
          <w:color w:val="000000"/>
          <w:sz w:val="22"/>
          <w:szCs w:val="22"/>
          <w:lang w:eastAsia="fr-FR"/>
        </w:rPr>
        <w:t>,</w:t>
      </w:r>
      <w:r w:rsidR="00033289" w:rsidRPr="00A24177">
        <w:rPr>
          <w:rFonts w:asciiTheme="minorHAnsi" w:hAnsiTheme="minorHAnsi" w:cstheme="minorHAnsi"/>
          <w:sz w:val="22"/>
          <w:szCs w:val="22"/>
        </w:rPr>
        <w:t xml:space="preserve"> a eu un </w:t>
      </w:r>
      <w:r w:rsidRPr="00A24177">
        <w:rPr>
          <w:rFonts w:asciiTheme="minorHAnsi" w:hAnsiTheme="minorHAnsi" w:cstheme="minorHAnsi"/>
          <w:sz w:val="22"/>
          <w:szCs w:val="22"/>
        </w:rPr>
        <w:t>temps d</w:t>
      </w:r>
      <w:r w:rsidR="00033289" w:rsidRPr="00A24177">
        <w:rPr>
          <w:rFonts w:asciiTheme="minorHAnsi" w:hAnsiTheme="minorHAnsi" w:cstheme="minorHAnsi"/>
          <w:sz w:val="22"/>
          <w:szCs w:val="22"/>
        </w:rPr>
        <w:t>e</w:t>
      </w:r>
      <w:r w:rsidRPr="00A24177">
        <w:rPr>
          <w:rFonts w:asciiTheme="minorHAnsi" w:hAnsiTheme="minorHAnsi" w:cstheme="minorHAnsi"/>
          <w:sz w:val="22"/>
          <w:szCs w:val="22"/>
        </w:rPr>
        <w:t xml:space="preserve"> rendu de </w:t>
      </w:r>
      <w:r w:rsidR="00033289" w:rsidRPr="00A24177">
        <w:rPr>
          <w:rFonts w:asciiTheme="minorHAnsi" w:hAnsiTheme="minorHAnsi" w:cstheme="minorHAnsi"/>
          <w:sz w:val="22"/>
          <w:szCs w:val="22"/>
        </w:rPr>
        <w:t>1 heure et 6 minutes</w:t>
      </w:r>
      <w:r w:rsidR="0094126C">
        <w:rPr>
          <w:rFonts w:asciiTheme="minorHAnsi" w:hAnsiTheme="minorHAnsi" w:cstheme="minorHAnsi"/>
          <w:sz w:val="22"/>
          <w:szCs w:val="22"/>
        </w:rPr>
        <w:t xml:space="preserve"> pour générer 400 images</w:t>
      </w:r>
      <w:r w:rsidR="00863D13">
        <w:rPr>
          <w:rFonts w:asciiTheme="minorHAnsi" w:hAnsiTheme="minorHAnsi" w:cstheme="minorHAnsi"/>
          <w:sz w:val="22"/>
          <w:szCs w:val="22"/>
        </w:rPr>
        <w:t xml:space="preserve"> </w:t>
      </w:r>
      <w:r w:rsidR="001F0296" w:rsidRPr="001F0296">
        <w:rPr>
          <w:rFonts w:asciiTheme="minorHAnsi" w:hAnsiTheme="minorHAnsi" w:cstheme="minorHAnsi"/>
          <w:sz w:val="22"/>
          <w:szCs w:val="22"/>
        </w:rPr>
        <w:t>d'​une résolution de</w:t>
      </w:r>
      <w:r w:rsidR="001F0296">
        <w:rPr>
          <w:rFonts w:asciiTheme="minorHAnsi" w:hAnsiTheme="minorHAnsi" w:cstheme="minorHAnsi"/>
          <w:sz w:val="22"/>
          <w:szCs w:val="22"/>
        </w:rPr>
        <w:t xml:space="preserve"> </w:t>
      </w:r>
      <w:r w:rsidR="00863D13">
        <w:rPr>
          <w:rFonts w:asciiTheme="minorHAnsi" w:hAnsiTheme="minorHAnsi" w:cstheme="minorHAnsi"/>
          <w:sz w:val="22"/>
          <w:szCs w:val="22"/>
        </w:rPr>
        <w:t>1920x1080</w:t>
      </w:r>
      <w:r w:rsidR="00033289" w:rsidRPr="00A24177">
        <w:rPr>
          <w:rFonts w:asciiTheme="minorHAnsi" w:hAnsiTheme="minorHAnsi" w:cstheme="minorHAnsi"/>
          <w:sz w:val="22"/>
          <w:szCs w:val="22"/>
        </w:rPr>
        <w:t>.</w:t>
      </w:r>
    </w:p>
    <w:p w14:paraId="716142E7" w14:textId="6633A40E" w:rsidR="00033289" w:rsidRDefault="001B7AE9" w:rsidP="006734C0">
      <w:pPr>
        <w:spacing w:before="0"/>
        <w:rPr>
          <w:rFonts w:asciiTheme="minorHAnsi" w:hAnsiTheme="minorHAnsi" w:cstheme="minorHAnsi"/>
          <w:sz w:val="22"/>
          <w:szCs w:val="22"/>
        </w:rPr>
      </w:pPr>
      <w:r>
        <w:rPr>
          <w:noProof/>
        </w:rPr>
        <w:drawing>
          <wp:inline distT="0" distB="0" distL="0" distR="0" wp14:anchorId="4930FE56" wp14:editId="3C07C146">
            <wp:extent cx="5760720" cy="3241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6629A93D" w14:textId="77777777" w:rsidR="00A24177" w:rsidRDefault="00A24177" w:rsidP="006734C0">
      <w:pPr>
        <w:spacing w:before="0"/>
        <w:rPr>
          <w:rFonts w:asciiTheme="minorHAnsi" w:hAnsiTheme="minorHAnsi" w:cstheme="minorHAnsi"/>
          <w:sz w:val="22"/>
          <w:szCs w:val="22"/>
        </w:rPr>
      </w:pPr>
    </w:p>
    <w:p w14:paraId="262F4F11" w14:textId="328E110F" w:rsidR="00033289" w:rsidRPr="00A25FFC" w:rsidRDefault="00033289" w:rsidP="001B7AE9">
      <w:pPr>
        <w:pStyle w:val="Paragraphedeliste"/>
        <w:numPr>
          <w:ilvl w:val="0"/>
          <w:numId w:val="27"/>
        </w:numPr>
        <w:spacing w:before="0"/>
        <w:rPr>
          <w:rFonts w:asciiTheme="minorHAnsi" w:hAnsiTheme="minorHAnsi" w:cstheme="minorHAnsi"/>
          <w:sz w:val="22"/>
          <w:szCs w:val="22"/>
        </w:rPr>
      </w:pPr>
      <w:r w:rsidRPr="00A24177">
        <w:rPr>
          <w:rFonts w:asciiTheme="minorHAnsi" w:hAnsiTheme="minorHAnsi" w:cstheme="minorHAnsi"/>
          <w:sz w:val="22"/>
          <w:szCs w:val="22"/>
        </w:rPr>
        <w:t>Au niveau des statistiques de travail, la seconde séquence</w:t>
      </w:r>
      <w:r w:rsidR="00426D58">
        <w:rPr>
          <w:rFonts w:asciiTheme="minorHAnsi" w:hAnsiTheme="minorHAnsi" w:cstheme="minorHAnsi"/>
          <w:sz w:val="22"/>
          <w:szCs w:val="22"/>
        </w:rPr>
        <w:t>,</w:t>
      </w:r>
      <w:r w:rsidRPr="00A24177">
        <w:rPr>
          <w:rFonts w:asciiTheme="minorHAnsi" w:hAnsiTheme="minorHAnsi" w:cstheme="minorHAnsi"/>
          <w:sz w:val="22"/>
          <w:szCs w:val="22"/>
        </w:rPr>
        <w:t xml:space="preserve"> </w:t>
      </w:r>
      <w:r w:rsidR="00012E91" w:rsidRPr="00A24177">
        <w:rPr>
          <w:rFonts w:asciiTheme="minorHAnsi" w:eastAsia="Times New Roman" w:hAnsiTheme="minorHAnsi" w:cstheme="minorHAnsi"/>
          <w:color w:val="000000"/>
          <w:sz w:val="22"/>
          <w:szCs w:val="22"/>
          <w:lang w:eastAsia="fr-FR"/>
        </w:rPr>
        <w:t>lorsque</w:t>
      </w:r>
      <w:r w:rsidRPr="00A24177">
        <w:rPr>
          <w:rFonts w:asciiTheme="minorHAnsi" w:eastAsia="Times New Roman" w:hAnsiTheme="minorHAnsi" w:cstheme="minorHAnsi"/>
          <w:color w:val="000000"/>
          <w:sz w:val="22"/>
          <w:szCs w:val="22"/>
          <w:lang w:eastAsia="fr-FR"/>
        </w:rPr>
        <w:t xml:space="preserve"> </w:t>
      </w:r>
      <w:r w:rsidR="00012E91" w:rsidRPr="00A24177">
        <w:rPr>
          <w:rFonts w:asciiTheme="minorHAnsi" w:eastAsia="Times New Roman" w:hAnsiTheme="minorHAnsi" w:cstheme="minorHAnsi"/>
          <w:color w:val="000000"/>
          <w:sz w:val="22"/>
          <w:szCs w:val="22"/>
          <w:lang w:eastAsia="fr-FR"/>
        </w:rPr>
        <w:t>train arrive et s’arrête doucement en gare</w:t>
      </w:r>
      <w:r w:rsidR="00426D58">
        <w:rPr>
          <w:rFonts w:asciiTheme="minorHAnsi" w:eastAsia="Times New Roman" w:hAnsiTheme="minorHAnsi" w:cstheme="minorHAnsi"/>
          <w:color w:val="000000"/>
          <w:sz w:val="22"/>
          <w:szCs w:val="22"/>
          <w:lang w:eastAsia="fr-FR"/>
        </w:rPr>
        <w:t>,</w:t>
      </w:r>
      <w:r w:rsidR="00012E91" w:rsidRPr="00A24177">
        <w:rPr>
          <w:rFonts w:asciiTheme="minorHAnsi" w:hAnsiTheme="minorHAnsi" w:cstheme="minorHAnsi"/>
          <w:sz w:val="22"/>
          <w:szCs w:val="22"/>
        </w:rPr>
        <w:t xml:space="preserve"> a eu un temps de rendu de </w:t>
      </w:r>
      <w:r w:rsidR="00012E91" w:rsidRPr="00A16188">
        <w:rPr>
          <w:rFonts w:asciiTheme="minorHAnsi" w:hAnsiTheme="minorHAnsi" w:cstheme="minorHAnsi"/>
          <w:b/>
          <w:bCs/>
          <w:color w:val="FF0000"/>
          <w:sz w:val="22"/>
          <w:szCs w:val="22"/>
        </w:rPr>
        <w:t>1 heure et 6 minutes</w:t>
      </w:r>
      <w:r w:rsidR="0094126C" w:rsidRPr="00A16188">
        <w:rPr>
          <w:rFonts w:asciiTheme="minorHAnsi" w:hAnsiTheme="minorHAnsi" w:cstheme="minorHAnsi"/>
          <w:color w:val="FF0000"/>
          <w:sz w:val="22"/>
          <w:szCs w:val="22"/>
        </w:rPr>
        <w:t xml:space="preserve"> </w:t>
      </w:r>
      <w:r w:rsidR="0094126C">
        <w:rPr>
          <w:rFonts w:asciiTheme="minorHAnsi" w:hAnsiTheme="minorHAnsi" w:cstheme="minorHAnsi"/>
          <w:sz w:val="22"/>
          <w:szCs w:val="22"/>
        </w:rPr>
        <w:t xml:space="preserve">pour </w:t>
      </w:r>
      <w:r w:rsidR="00640404">
        <w:rPr>
          <w:rFonts w:asciiTheme="minorHAnsi" w:hAnsiTheme="minorHAnsi" w:cstheme="minorHAnsi"/>
          <w:sz w:val="22"/>
          <w:szCs w:val="22"/>
        </w:rPr>
        <w:t xml:space="preserve">générer 400 images </w:t>
      </w:r>
      <w:r w:rsidR="005A1810" w:rsidRPr="005A1810">
        <w:rPr>
          <w:rFonts w:asciiTheme="minorHAnsi" w:hAnsiTheme="minorHAnsi" w:cstheme="minorHAnsi"/>
          <w:sz w:val="22"/>
          <w:szCs w:val="22"/>
        </w:rPr>
        <w:t>d'​une résolution de</w:t>
      </w:r>
      <w:r w:rsidR="005A1810">
        <w:rPr>
          <w:rFonts w:asciiTheme="minorHAnsi" w:hAnsiTheme="minorHAnsi" w:cstheme="minorHAnsi"/>
          <w:sz w:val="22"/>
          <w:szCs w:val="22"/>
        </w:rPr>
        <w:t xml:space="preserve"> </w:t>
      </w:r>
      <w:r w:rsidR="00640404">
        <w:rPr>
          <w:rFonts w:asciiTheme="minorHAnsi" w:hAnsiTheme="minorHAnsi" w:cstheme="minorHAnsi"/>
          <w:sz w:val="22"/>
          <w:szCs w:val="22"/>
        </w:rPr>
        <w:t>1920x1080</w:t>
      </w:r>
      <w:r w:rsidR="00A25FFC">
        <w:rPr>
          <w:rFonts w:asciiTheme="minorHAnsi" w:hAnsiTheme="minorHAnsi" w:cstheme="minorHAnsi"/>
          <w:sz w:val="22"/>
          <w:szCs w:val="22"/>
        </w:rPr>
        <w:t>.</w:t>
      </w:r>
    </w:p>
    <w:sectPr w:rsidR="00033289" w:rsidRPr="00A25FFC">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C8FA7" w14:textId="77777777" w:rsidR="00574393" w:rsidRDefault="00574393" w:rsidP="008176BA">
      <w:pPr>
        <w:spacing w:before="0" w:after="0" w:line="240" w:lineRule="auto"/>
      </w:pPr>
      <w:r>
        <w:separator/>
      </w:r>
    </w:p>
  </w:endnote>
  <w:endnote w:type="continuationSeparator" w:id="0">
    <w:p w14:paraId="0BB16808" w14:textId="77777777" w:rsidR="00574393" w:rsidRDefault="00574393" w:rsidP="008176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920686712"/>
      <w:docPartObj>
        <w:docPartGallery w:val="Page Numbers (Bottom of Page)"/>
        <w:docPartUnique/>
      </w:docPartObj>
    </w:sdtPr>
    <w:sdtEndPr/>
    <w:sdtContent>
      <w:p w14:paraId="79A3293B" w14:textId="39EC1297" w:rsidR="00AE6BCD" w:rsidRPr="00EE1C11" w:rsidRDefault="00AE6BCD">
        <w:pPr>
          <w:pStyle w:val="Pieddepage"/>
          <w:jc w:val="right"/>
          <w:rPr>
            <w:sz w:val="22"/>
            <w:szCs w:val="22"/>
          </w:rPr>
        </w:pPr>
        <w:r w:rsidRPr="00EE1C11">
          <w:rPr>
            <w:sz w:val="22"/>
            <w:szCs w:val="22"/>
          </w:rPr>
          <w:fldChar w:fldCharType="begin"/>
        </w:r>
        <w:r w:rsidRPr="00EE1C11">
          <w:rPr>
            <w:sz w:val="22"/>
            <w:szCs w:val="22"/>
          </w:rPr>
          <w:instrText>PAGE   \* MERGEFORMAT</w:instrText>
        </w:r>
        <w:r w:rsidRPr="00EE1C11">
          <w:rPr>
            <w:sz w:val="22"/>
            <w:szCs w:val="22"/>
          </w:rPr>
          <w:fldChar w:fldCharType="separate"/>
        </w:r>
        <w:r w:rsidRPr="00EE1C11">
          <w:rPr>
            <w:sz w:val="22"/>
            <w:szCs w:val="22"/>
          </w:rPr>
          <w:t>2</w:t>
        </w:r>
        <w:r w:rsidRPr="00EE1C11">
          <w:rPr>
            <w:sz w:val="22"/>
            <w:szCs w:val="22"/>
          </w:rPr>
          <w:fldChar w:fldCharType="end"/>
        </w:r>
      </w:p>
    </w:sdtContent>
  </w:sdt>
  <w:p w14:paraId="175B5CC7" w14:textId="77777777" w:rsidR="00630952" w:rsidRDefault="006309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9666B" w14:textId="77777777" w:rsidR="00574393" w:rsidRDefault="00574393" w:rsidP="008176BA">
      <w:pPr>
        <w:spacing w:before="0" w:after="0" w:line="240" w:lineRule="auto"/>
      </w:pPr>
      <w:r>
        <w:separator/>
      </w:r>
    </w:p>
  </w:footnote>
  <w:footnote w:type="continuationSeparator" w:id="0">
    <w:p w14:paraId="315764B4" w14:textId="77777777" w:rsidR="00574393" w:rsidRDefault="00574393" w:rsidP="008176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8C81" w14:textId="74EB67D6" w:rsidR="00630952" w:rsidRDefault="003A229F" w:rsidP="008176BA">
    <w:pPr>
      <w:tabs>
        <w:tab w:val="center" w:pos="4536"/>
        <w:tab w:val="right" w:pos="9072"/>
      </w:tabs>
      <w:spacing w:after="0" w:line="240" w:lineRule="auto"/>
      <w:rPr>
        <w:color w:val="808080"/>
        <w:sz w:val="20"/>
        <w:szCs w:val="20"/>
      </w:rPr>
    </w:pPr>
    <w:r>
      <w:rPr>
        <w:color w:val="808080"/>
        <w:sz w:val="20"/>
        <w:szCs w:val="20"/>
      </w:rPr>
      <w:t xml:space="preserve">Alexandre Lavaud </w:t>
    </w:r>
    <w:r w:rsidR="00630952">
      <w:rPr>
        <w:color w:val="808080"/>
        <w:sz w:val="20"/>
        <w:szCs w:val="20"/>
      </w:rPr>
      <w:t xml:space="preserve">– </w:t>
    </w:r>
    <w:r w:rsidR="00630952" w:rsidRPr="00E66E9F">
      <w:rPr>
        <w:color w:val="808080"/>
        <w:sz w:val="20"/>
        <w:szCs w:val="20"/>
      </w:rPr>
      <w:t>Sarah</w:t>
    </w:r>
    <w:r w:rsidR="00630952">
      <w:rPr>
        <w:color w:val="808080"/>
        <w:sz w:val="20"/>
        <w:szCs w:val="20"/>
      </w:rPr>
      <w:t xml:space="preserve"> </w:t>
    </w:r>
    <w:r w:rsidR="00630952" w:rsidRPr="00E66E9F">
      <w:rPr>
        <w:color w:val="808080"/>
        <w:sz w:val="20"/>
        <w:szCs w:val="20"/>
      </w:rPr>
      <w:t>Mauriaucourt</w:t>
    </w:r>
    <w:r w:rsidR="00630952">
      <w:rPr>
        <w:color w:val="808080"/>
        <w:sz w:val="20"/>
        <w:szCs w:val="20"/>
      </w:rPr>
      <w:tab/>
    </w:r>
    <w:proofErr w:type="gramStart"/>
    <w:r w:rsidR="00630952">
      <w:rPr>
        <w:color w:val="808080"/>
        <w:sz w:val="20"/>
        <w:szCs w:val="20"/>
      </w:rPr>
      <w:tab/>
      <w:t xml:space="preserve">  L</w:t>
    </w:r>
    <w:proofErr w:type="gramEnd"/>
    <w:r w:rsidR="00630952">
      <w:rPr>
        <w:color w:val="808080"/>
        <w:sz w:val="20"/>
        <w:szCs w:val="20"/>
      </w:rPr>
      <w:t>3 STMN</w:t>
    </w:r>
  </w:p>
  <w:p w14:paraId="66EF92B7" w14:textId="2A6D8672" w:rsidR="00630952" w:rsidRPr="008176BA" w:rsidRDefault="00630952" w:rsidP="008176BA">
    <w:pPr>
      <w:tabs>
        <w:tab w:val="left" w:pos="1132"/>
        <w:tab w:val="left" w:pos="2020"/>
        <w:tab w:val="center" w:pos="4536"/>
        <w:tab w:val="right" w:pos="9072"/>
      </w:tabs>
      <w:spacing w:after="0" w:line="240" w:lineRule="auto"/>
      <w:rPr>
        <w:color w:val="808080"/>
        <w:sz w:val="20"/>
        <w:szCs w:val="20"/>
      </w:rPr>
    </w:pPr>
    <w:r>
      <w:rPr>
        <w:color w:val="808080"/>
        <w:sz w:val="20"/>
        <w:szCs w:val="20"/>
      </w:rPr>
      <w:t>2020-2021</w:t>
    </w:r>
    <w:r>
      <w:rPr>
        <w:color w:val="808080"/>
        <w:sz w:val="20"/>
        <w:szCs w:val="20"/>
      </w:rPr>
      <w:tab/>
    </w:r>
    <w:r>
      <w:rPr>
        <w:color w:val="8080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41E"/>
    <w:multiLevelType w:val="hybridMultilevel"/>
    <w:tmpl w:val="DDE0702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570CEB"/>
    <w:multiLevelType w:val="multilevel"/>
    <w:tmpl w:val="D550DC32"/>
    <w:lvl w:ilvl="0">
      <w:start w:val="1"/>
      <w:numFmt w:val="decimal"/>
      <w:lvlText w:val="%1."/>
      <w:lvlJc w:val="left"/>
      <w:pPr>
        <w:ind w:left="720" w:hanging="360"/>
      </w:pPr>
      <w:rPr>
        <w:rFonts w:hint="default"/>
        <w:b/>
        <w:color w:val="FF0000"/>
      </w:rPr>
    </w:lvl>
    <w:lvl w:ilvl="1">
      <w:start w:val="1"/>
      <w:numFmt w:val="lowerLetter"/>
      <w:pStyle w:val="Style2"/>
      <w:lvlText w:val="%2."/>
      <w:lvlJc w:val="left"/>
      <w:pPr>
        <w:ind w:left="1440" w:hanging="360"/>
      </w:pPr>
      <w:rPr>
        <w:rFonts w:hint="default"/>
        <w:b/>
        <w:color w:val="00B050"/>
      </w:rPr>
    </w:lvl>
    <w:lvl w:ilvl="2">
      <w:start w:val="1"/>
      <w:numFmt w:val="lowerRoman"/>
      <w:lvlText w:val="%3."/>
      <w:lvlJc w:val="right"/>
      <w:pPr>
        <w:ind w:left="2160" w:hanging="180"/>
      </w:pPr>
      <w:rPr>
        <w:rFonts w:hint="default"/>
        <w:b/>
        <w:color w:val="0070C0"/>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AC6507"/>
    <w:multiLevelType w:val="multilevel"/>
    <w:tmpl w:val="45EA8082"/>
    <w:lvl w:ilvl="0">
      <w:start w:val="1"/>
      <w:numFmt w:val="decimal"/>
      <w:pStyle w:val="Titre1"/>
      <w:lvlText w:val="%1."/>
      <w:lvlJc w:val="left"/>
      <w:pPr>
        <w:ind w:left="720" w:hanging="360"/>
      </w:pPr>
      <w:rPr>
        <w:u w:val="none"/>
      </w:rPr>
    </w:lvl>
    <w:lvl w:ilvl="1">
      <w:start w:val="1"/>
      <w:numFmt w:val="lowerLetter"/>
      <w:pStyle w:val="Titre2"/>
      <w:lvlText w:val="%2."/>
      <w:lvlJc w:val="left"/>
      <w:pPr>
        <w:ind w:left="1440" w:hanging="360"/>
      </w:pPr>
      <w:rPr>
        <w:color w:val="00B05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A5661D"/>
    <w:multiLevelType w:val="hybridMultilevel"/>
    <w:tmpl w:val="F6EEA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6D5D27"/>
    <w:multiLevelType w:val="hybridMultilevel"/>
    <w:tmpl w:val="F24278A6"/>
    <w:lvl w:ilvl="0" w:tplc="DD86EFFA">
      <w:start w:val="1"/>
      <w:numFmt w:val="decimal"/>
      <w:lvlText w:val="%1."/>
      <w:lvlJc w:val="left"/>
      <w:pPr>
        <w:ind w:left="720" w:hanging="360"/>
      </w:pPr>
      <w:rPr>
        <w:color w:val="FF0000"/>
      </w:rPr>
    </w:lvl>
    <w:lvl w:ilvl="1" w:tplc="040C0019">
      <w:start w:val="1"/>
      <w:numFmt w:val="lowerLetter"/>
      <w:lvlText w:val="%2."/>
      <w:lvlJc w:val="left"/>
      <w:pPr>
        <w:ind w:left="1440" w:hanging="360"/>
      </w:pPr>
    </w:lvl>
    <w:lvl w:ilvl="2" w:tplc="0D98E7DA">
      <w:start w:val="1"/>
      <w:numFmt w:val="lowerRoman"/>
      <w:lvlText w:val="%3."/>
      <w:lvlJc w:val="right"/>
      <w:pPr>
        <w:ind w:left="2340" w:hanging="360"/>
      </w:pPr>
      <w:rPr>
        <w:rFonts w:hint="default"/>
        <w:color w:val="0070C0"/>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E62073"/>
    <w:multiLevelType w:val="multilevel"/>
    <w:tmpl w:val="1ED2D5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3"/>
      <w:lvlText w:val="%3."/>
      <w:lvlJc w:val="right"/>
      <w:pPr>
        <w:ind w:left="2160" w:hanging="180"/>
      </w:pPr>
    </w:lvl>
    <w:lvl w:ilvl="3">
      <w:start w:val="1"/>
      <w:numFmt w:val="upp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E90F2E"/>
    <w:multiLevelType w:val="hybridMultilevel"/>
    <w:tmpl w:val="0DFE2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5271A"/>
    <w:multiLevelType w:val="hybridMultilevel"/>
    <w:tmpl w:val="B8A65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B13D89"/>
    <w:multiLevelType w:val="hybridMultilevel"/>
    <w:tmpl w:val="FDB24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D37F24"/>
    <w:multiLevelType w:val="hybridMultilevel"/>
    <w:tmpl w:val="AD46C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7F0283"/>
    <w:multiLevelType w:val="hybridMultilevel"/>
    <w:tmpl w:val="FB00F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3A66CE5"/>
    <w:multiLevelType w:val="hybridMultilevel"/>
    <w:tmpl w:val="A70CE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0C446A"/>
    <w:multiLevelType w:val="multilevel"/>
    <w:tmpl w:val="5332FDE0"/>
    <w:lvl w:ilvl="0">
      <w:start w:val="1"/>
      <w:numFmt w:val="lowerRoman"/>
      <w:pStyle w:val="Titre3"/>
      <w:lvlText w:val="%1."/>
      <w:lvlJc w:val="right"/>
      <w:pPr>
        <w:ind w:left="1776" w:hanging="360"/>
      </w:pPr>
      <w:rPr>
        <w:b/>
        <w:bCs/>
        <w:color w:val="0070C0"/>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15:restartNumberingAfterBreak="0">
    <w:nsid w:val="78F354CA"/>
    <w:multiLevelType w:val="hybridMultilevel"/>
    <w:tmpl w:val="43CA0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5941AC"/>
    <w:multiLevelType w:val="hybridMultilevel"/>
    <w:tmpl w:val="313C2D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2"/>
  </w:num>
  <w:num w:numId="4">
    <w:abstractNumId w:val="5"/>
  </w:num>
  <w:num w:numId="5">
    <w:abstractNumId w:val="5"/>
  </w:num>
  <w:num w:numId="6">
    <w:abstractNumId w:val="12"/>
  </w:num>
  <w:num w:numId="7">
    <w:abstractNumId w:val="1"/>
  </w:num>
  <w:num w:numId="8">
    <w:abstractNumId w:val="1"/>
  </w:num>
  <w:num w:numId="9">
    <w:abstractNumId w:val="1"/>
  </w:num>
  <w:num w:numId="10">
    <w:abstractNumId w:val="1"/>
  </w:num>
  <w:num w:numId="11">
    <w:abstractNumId w:val="2"/>
  </w:num>
  <w:num w:numId="12">
    <w:abstractNumId w:val="2"/>
  </w:num>
  <w:num w:numId="13">
    <w:abstractNumId w:val="4"/>
  </w:num>
  <w:num w:numId="14">
    <w:abstractNumId w:val="14"/>
  </w:num>
  <w:num w:numId="15">
    <w:abstractNumId w:val="8"/>
  </w:num>
  <w:num w:numId="16">
    <w:abstractNumId w:val="9"/>
  </w:num>
  <w:num w:numId="17">
    <w:abstractNumId w:val="13"/>
  </w:num>
  <w:num w:numId="18">
    <w:abstractNumId w:val="7"/>
  </w:num>
  <w:num w:numId="19">
    <w:abstractNumId w:val="11"/>
  </w:num>
  <w:num w:numId="20">
    <w:abstractNumId w:val="3"/>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4"/>
  </w:num>
  <w:num w:numId="24">
    <w:abstractNumId w:val="9"/>
  </w:num>
  <w:num w:numId="25">
    <w:abstractNumId w:val="10"/>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BA"/>
    <w:rsid w:val="000022DC"/>
    <w:rsid w:val="00006485"/>
    <w:rsid w:val="000111C8"/>
    <w:rsid w:val="00012E91"/>
    <w:rsid w:val="00013B75"/>
    <w:rsid w:val="00013C96"/>
    <w:rsid w:val="00015BFB"/>
    <w:rsid w:val="00023445"/>
    <w:rsid w:val="00026CC8"/>
    <w:rsid w:val="00031710"/>
    <w:rsid w:val="000327D2"/>
    <w:rsid w:val="00033126"/>
    <w:rsid w:val="00033289"/>
    <w:rsid w:val="00043303"/>
    <w:rsid w:val="00047415"/>
    <w:rsid w:val="00047463"/>
    <w:rsid w:val="000519E1"/>
    <w:rsid w:val="00052D74"/>
    <w:rsid w:val="000607D0"/>
    <w:rsid w:val="00062801"/>
    <w:rsid w:val="00070EAE"/>
    <w:rsid w:val="00075A7E"/>
    <w:rsid w:val="000777BA"/>
    <w:rsid w:val="00082A0C"/>
    <w:rsid w:val="00083460"/>
    <w:rsid w:val="000B3B91"/>
    <w:rsid w:val="000B4618"/>
    <w:rsid w:val="000B6FB5"/>
    <w:rsid w:val="000B7B3E"/>
    <w:rsid w:val="000C30E8"/>
    <w:rsid w:val="000C4B25"/>
    <w:rsid w:val="000D0229"/>
    <w:rsid w:val="000D6334"/>
    <w:rsid w:val="000D6CE2"/>
    <w:rsid w:val="000E0691"/>
    <w:rsid w:val="000E2EB4"/>
    <w:rsid w:val="000E4AC0"/>
    <w:rsid w:val="000E59D4"/>
    <w:rsid w:val="000E5A27"/>
    <w:rsid w:val="000E7920"/>
    <w:rsid w:val="000F120A"/>
    <w:rsid w:val="000F1AA7"/>
    <w:rsid w:val="000F21D3"/>
    <w:rsid w:val="000F3E62"/>
    <w:rsid w:val="000F3FB4"/>
    <w:rsid w:val="000F4229"/>
    <w:rsid w:val="000F4589"/>
    <w:rsid w:val="00106CF5"/>
    <w:rsid w:val="00112EF4"/>
    <w:rsid w:val="001132B4"/>
    <w:rsid w:val="00122415"/>
    <w:rsid w:val="001232BA"/>
    <w:rsid w:val="001245FA"/>
    <w:rsid w:val="001268D6"/>
    <w:rsid w:val="001331AA"/>
    <w:rsid w:val="00140B3A"/>
    <w:rsid w:val="001477E8"/>
    <w:rsid w:val="00156051"/>
    <w:rsid w:val="0016078F"/>
    <w:rsid w:val="00162788"/>
    <w:rsid w:val="00163D5B"/>
    <w:rsid w:val="001649E8"/>
    <w:rsid w:val="0016766F"/>
    <w:rsid w:val="001735B7"/>
    <w:rsid w:val="00173A6B"/>
    <w:rsid w:val="00174DAC"/>
    <w:rsid w:val="001844B9"/>
    <w:rsid w:val="00184AA7"/>
    <w:rsid w:val="00185E36"/>
    <w:rsid w:val="00190956"/>
    <w:rsid w:val="0019620E"/>
    <w:rsid w:val="00196304"/>
    <w:rsid w:val="001A1564"/>
    <w:rsid w:val="001A1849"/>
    <w:rsid w:val="001A48C9"/>
    <w:rsid w:val="001B28B8"/>
    <w:rsid w:val="001B2C96"/>
    <w:rsid w:val="001B43C3"/>
    <w:rsid w:val="001B5B65"/>
    <w:rsid w:val="001B7AE9"/>
    <w:rsid w:val="001C26CD"/>
    <w:rsid w:val="001C45BE"/>
    <w:rsid w:val="001C59CA"/>
    <w:rsid w:val="001C6157"/>
    <w:rsid w:val="001D2A15"/>
    <w:rsid w:val="001D40B0"/>
    <w:rsid w:val="001D6E14"/>
    <w:rsid w:val="001E1B1D"/>
    <w:rsid w:val="001E1EC7"/>
    <w:rsid w:val="001E2EA4"/>
    <w:rsid w:val="001E3199"/>
    <w:rsid w:val="001E6170"/>
    <w:rsid w:val="001F0296"/>
    <w:rsid w:val="001F24C9"/>
    <w:rsid w:val="001F60E3"/>
    <w:rsid w:val="00203843"/>
    <w:rsid w:val="00203F8B"/>
    <w:rsid w:val="00205876"/>
    <w:rsid w:val="002103F0"/>
    <w:rsid w:val="002133BA"/>
    <w:rsid w:val="002253F7"/>
    <w:rsid w:val="00227339"/>
    <w:rsid w:val="00227FAA"/>
    <w:rsid w:val="00240BAA"/>
    <w:rsid w:val="0024237E"/>
    <w:rsid w:val="00242AEB"/>
    <w:rsid w:val="00246D3A"/>
    <w:rsid w:val="00246F55"/>
    <w:rsid w:val="00250AB0"/>
    <w:rsid w:val="00256C2B"/>
    <w:rsid w:val="00257F8D"/>
    <w:rsid w:val="0026432F"/>
    <w:rsid w:val="00264DA6"/>
    <w:rsid w:val="002658E1"/>
    <w:rsid w:val="002673FA"/>
    <w:rsid w:val="00271F4A"/>
    <w:rsid w:val="00273CBA"/>
    <w:rsid w:val="002825C8"/>
    <w:rsid w:val="0029674F"/>
    <w:rsid w:val="002A4AF9"/>
    <w:rsid w:val="002A66F6"/>
    <w:rsid w:val="002B40BD"/>
    <w:rsid w:val="002B5CAE"/>
    <w:rsid w:val="002B6ED0"/>
    <w:rsid w:val="002C002B"/>
    <w:rsid w:val="002C2B18"/>
    <w:rsid w:val="002C3829"/>
    <w:rsid w:val="002C616A"/>
    <w:rsid w:val="002D2EFC"/>
    <w:rsid w:val="002E19D4"/>
    <w:rsid w:val="002E1BA1"/>
    <w:rsid w:val="002E2898"/>
    <w:rsid w:val="002E28A0"/>
    <w:rsid w:val="002E6AF5"/>
    <w:rsid w:val="002F109B"/>
    <w:rsid w:val="002F5367"/>
    <w:rsid w:val="002F7710"/>
    <w:rsid w:val="00300DFA"/>
    <w:rsid w:val="00306600"/>
    <w:rsid w:val="00306D00"/>
    <w:rsid w:val="00313025"/>
    <w:rsid w:val="0031586D"/>
    <w:rsid w:val="00315C8B"/>
    <w:rsid w:val="0031627A"/>
    <w:rsid w:val="00316355"/>
    <w:rsid w:val="003174EB"/>
    <w:rsid w:val="0032066A"/>
    <w:rsid w:val="00323710"/>
    <w:rsid w:val="0032537F"/>
    <w:rsid w:val="003253E1"/>
    <w:rsid w:val="003311E4"/>
    <w:rsid w:val="003344A0"/>
    <w:rsid w:val="00337E40"/>
    <w:rsid w:val="00346638"/>
    <w:rsid w:val="00350A1D"/>
    <w:rsid w:val="0035244E"/>
    <w:rsid w:val="003534E6"/>
    <w:rsid w:val="00355A9E"/>
    <w:rsid w:val="00357EE9"/>
    <w:rsid w:val="003605E2"/>
    <w:rsid w:val="003618C5"/>
    <w:rsid w:val="00364916"/>
    <w:rsid w:val="00365956"/>
    <w:rsid w:val="00373BC7"/>
    <w:rsid w:val="00380470"/>
    <w:rsid w:val="00380D31"/>
    <w:rsid w:val="003846C4"/>
    <w:rsid w:val="00387132"/>
    <w:rsid w:val="0039288C"/>
    <w:rsid w:val="0039448D"/>
    <w:rsid w:val="00396381"/>
    <w:rsid w:val="0039758C"/>
    <w:rsid w:val="00397941"/>
    <w:rsid w:val="003A229F"/>
    <w:rsid w:val="003A3074"/>
    <w:rsid w:val="003B64D1"/>
    <w:rsid w:val="003C01F2"/>
    <w:rsid w:val="003C27CD"/>
    <w:rsid w:val="003C29B5"/>
    <w:rsid w:val="003C33BE"/>
    <w:rsid w:val="003D3C0E"/>
    <w:rsid w:val="003D79EF"/>
    <w:rsid w:val="003E1151"/>
    <w:rsid w:val="003E5E25"/>
    <w:rsid w:val="003E7104"/>
    <w:rsid w:val="003F2CD9"/>
    <w:rsid w:val="003F3BE5"/>
    <w:rsid w:val="003F4085"/>
    <w:rsid w:val="003F6618"/>
    <w:rsid w:val="00400771"/>
    <w:rsid w:val="00404B06"/>
    <w:rsid w:val="00414909"/>
    <w:rsid w:val="00417499"/>
    <w:rsid w:val="00421007"/>
    <w:rsid w:val="00422D81"/>
    <w:rsid w:val="00426D58"/>
    <w:rsid w:val="00432E8B"/>
    <w:rsid w:val="004376D1"/>
    <w:rsid w:val="004412DD"/>
    <w:rsid w:val="00443811"/>
    <w:rsid w:val="00444ADA"/>
    <w:rsid w:val="004520D3"/>
    <w:rsid w:val="004532F0"/>
    <w:rsid w:val="00456E25"/>
    <w:rsid w:val="0045710A"/>
    <w:rsid w:val="00467494"/>
    <w:rsid w:val="004729AA"/>
    <w:rsid w:val="00473A4D"/>
    <w:rsid w:val="00476017"/>
    <w:rsid w:val="00477855"/>
    <w:rsid w:val="00477C6C"/>
    <w:rsid w:val="004A0958"/>
    <w:rsid w:val="004A1BC7"/>
    <w:rsid w:val="004A35D7"/>
    <w:rsid w:val="004A4E6F"/>
    <w:rsid w:val="004B493F"/>
    <w:rsid w:val="004B4C4D"/>
    <w:rsid w:val="004B58F3"/>
    <w:rsid w:val="004B7131"/>
    <w:rsid w:val="004B7E52"/>
    <w:rsid w:val="004C023B"/>
    <w:rsid w:val="004C68D0"/>
    <w:rsid w:val="004D0817"/>
    <w:rsid w:val="004D44DA"/>
    <w:rsid w:val="004D46B1"/>
    <w:rsid w:val="004D5F38"/>
    <w:rsid w:val="004D7941"/>
    <w:rsid w:val="004E6F44"/>
    <w:rsid w:val="004F4A5A"/>
    <w:rsid w:val="004F7F3F"/>
    <w:rsid w:val="0050712E"/>
    <w:rsid w:val="0050795E"/>
    <w:rsid w:val="00510884"/>
    <w:rsid w:val="005114C5"/>
    <w:rsid w:val="00514855"/>
    <w:rsid w:val="005170FA"/>
    <w:rsid w:val="0052092C"/>
    <w:rsid w:val="00522FAD"/>
    <w:rsid w:val="0052481D"/>
    <w:rsid w:val="005332B6"/>
    <w:rsid w:val="0053412E"/>
    <w:rsid w:val="0053716A"/>
    <w:rsid w:val="00543832"/>
    <w:rsid w:val="00547019"/>
    <w:rsid w:val="0054737C"/>
    <w:rsid w:val="00551250"/>
    <w:rsid w:val="005526D2"/>
    <w:rsid w:val="00560993"/>
    <w:rsid w:val="00572C9B"/>
    <w:rsid w:val="00574393"/>
    <w:rsid w:val="0057467C"/>
    <w:rsid w:val="00580475"/>
    <w:rsid w:val="00582B92"/>
    <w:rsid w:val="005851BF"/>
    <w:rsid w:val="00586D00"/>
    <w:rsid w:val="005934F2"/>
    <w:rsid w:val="00596B55"/>
    <w:rsid w:val="005977CD"/>
    <w:rsid w:val="005A1810"/>
    <w:rsid w:val="005A3FB8"/>
    <w:rsid w:val="005A5545"/>
    <w:rsid w:val="005A645F"/>
    <w:rsid w:val="005B1271"/>
    <w:rsid w:val="005B4E06"/>
    <w:rsid w:val="005B5B0A"/>
    <w:rsid w:val="005C3534"/>
    <w:rsid w:val="005C553D"/>
    <w:rsid w:val="005D171F"/>
    <w:rsid w:val="005D2433"/>
    <w:rsid w:val="005D62D1"/>
    <w:rsid w:val="005D7933"/>
    <w:rsid w:val="005D7C91"/>
    <w:rsid w:val="005E4BD9"/>
    <w:rsid w:val="005E5C96"/>
    <w:rsid w:val="005F0502"/>
    <w:rsid w:val="005F6DDD"/>
    <w:rsid w:val="00616805"/>
    <w:rsid w:val="006206F7"/>
    <w:rsid w:val="006306BF"/>
    <w:rsid w:val="00630952"/>
    <w:rsid w:val="00630C6B"/>
    <w:rsid w:val="006357D4"/>
    <w:rsid w:val="00640404"/>
    <w:rsid w:val="00652328"/>
    <w:rsid w:val="00653D11"/>
    <w:rsid w:val="00653D44"/>
    <w:rsid w:val="0065512C"/>
    <w:rsid w:val="006570EC"/>
    <w:rsid w:val="0065738C"/>
    <w:rsid w:val="00661314"/>
    <w:rsid w:val="006734C0"/>
    <w:rsid w:val="00683FBF"/>
    <w:rsid w:val="006860B7"/>
    <w:rsid w:val="006938A3"/>
    <w:rsid w:val="00694211"/>
    <w:rsid w:val="00694CFA"/>
    <w:rsid w:val="0069651F"/>
    <w:rsid w:val="006975DB"/>
    <w:rsid w:val="006A5447"/>
    <w:rsid w:val="006A656A"/>
    <w:rsid w:val="006B0530"/>
    <w:rsid w:val="006B122A"/>
    <w:rsid w:val="006B38DF"/>
    <w:rsid w:val="006C5413"/>
    <w:rsid w:val="006D3760"/>
    <w:rsid w:val="006D5AA0"/>
    <w:rsid w:val="006E6647"/>
    <w:rsid w:val="006F589C"/>
    <w:rsid w:val="006F68FB"/>
    <w:rsid w:val="006F6B0C"/>
    <w:rsid w:val="006F7DFB"/>
    <w:rsid w:val="006F7ED4"/>
    <w:rsid w:val="007005EF"/>
    <w:rsid w:val="00704320"/>
    <w:rsid w:val="007112A2"/>
    <w:rsid w:val="007139CD"/>
    <w:rsid w:val="007145E2"/>
    <w:rsid w:val="00717736"/>
    <w:rsid w:val="00717F44"/>
    <w:rsid w:val="0072562D"/>
    <w:rsid w:val="00726FAD"/>
    <w:rsid w:val="0073222B"/>
    <w:rsid w:val="00743E65"/>
    <w:rsid w:val="0074451F"/>
    <w:rsid w:val="0074502C"/>
    <w:rsid w:val="00747A7A"/>
    <w:rsid w:val="007511A1"/>
    <w:rsid w:val="007528BE"/>
    <w:rsid w:val="00755566"/>
    <w:rsid w:val="007559A9"/>
    <w:rsid w:val="00756097"/>
    <w:rsid w:val="00757309"/>
    <w:rsid w:val="00761ED9"/>
    <w:rsid w:val="00763FFD"/>
    <w:rsid w:val="007677B5"/>
    <w:rsid w:val="0077246A"/>
    <w:rsid w:val="00774D58"/>
    <w:rsid w:val="00782C49"/>
    <w:rsid w:val="00784327"/>
    <w:rsid w:val="00785C91"/>
    <w:rsid w:val="00786777"/>
    <w:rsid w:val="00787C94"/>
    <w:rsid w:val="007919D7"/>
    <w:rsid w:val="00792563"/>
    <w:rsid w:val="00793C79"/>
    <w:rsid w:val="00797867"/>
    <w:rsid w:val="007A1B26"/>
    <w:rsid w:val="007A291D"/>
    <w:rsid w:val="007A3331"/>
    <w:rsid w:val="007A593B"/>
    <w:rsid w:val="007B119E"/>
    <w:rsid w:val="007B1D54"/>
    <w:rsid w:val="007B6CBF"/>
    <w:rsid w:val="007C054D"/>
    <w:rsid w:val="007D29BC"/>
    <w:rsid w:val="007D340D"/>
    <w:rsid w:val="007D4D41"/>
    <w:rsid w:val="007E3107"/>
    <w:rsid w:val="007E765B"/>
    <w:rsid w:val="007F4F9E"/>
    <w:rsid w:val="007F5D60"/>
    <w:rsid w:val="007F6962"/>
    <w:rsid w:val="0080211E"/>
    <w:rsid w:val="00804B97"/>
    <w:rsid w:val="00805548"/>
    <w:rsid w:val="00807D3C"/>
    <w:rsid w:val="00810862"/>
    <w:rsid w:val="008141B8"/>
    <w:rsid w:val="008176BA"/>
    <w:rsid w:val="008223D5"/>
    <w:rsid w:val="00822D59"/>
    <w:rsid w:val="00840F2B"/>
    <w:rsid w:val="008478CC"/>
    <w:rsid w:val="00847A7E"/>
    <w:rsid w:val="00851A44"/>
    <w:rsid w:val="008573FB"/>
    <w:rsid w:val="00863D13"/>
    <w:rsid w:val="0086720E"/>
    <w:rsid w:val="008743C4"/>
    <w:rsid w:val="0088555C"/>
    <w:rsid w:val="00890D71"/>
    <w:rsid w:val="00890FB6"/>
    <w:rsid w:val="0089199C"/>
    <w:rsid w:val="00893F0C"/>
    <w:rsid w:val="008B3489"/>
    <w:rsid w:val="008C0872"/>
    <w:rsid w:val="008C0D8E"/>
    <w:rsid w:val="008C11C4"/>
    <w:rsid w:val="008C1619"/>
    <w:rsid w:val="008C195E"/>
    <w:rsid w:val="008C2E4D"/>
    <w:rsid w:val="008C6DA8"/>
    <w:rsid w:val="008D1524"/>
    <w:rsid w:val="008D3BAB"/>
    <w:rsid w:val="008E34A7"/>
    <w:rsid w:val="008E451C"/>
    <w:rsid w:val="008E4BEB"/>
    <w:rsid w:val="008F4713"/>
    <w:rsid w:val="008F5B46"/>
    <w:rsid w:val="0090170C"/>
    <w:rsid w:val="00907F79"/>
    <w:rsid w:val="00913790"/>
    <w:rsid w:val="00927603"/>
    <w:rsid w:val="009315DA"/>
    <w:rsid w:val="009349B5"/>
    <w:rsid w:val="0093793A"/>
    <w:rsid w:val="0094126C"/>
    <w:rsid w:val="00942AB4"/>
    <w:rsid w:val="00943D81"/>
    <w:rsid w:val="00944343"/>
    <w:rsid w:val="00950F20"/>
    <w:rsid w:val="00962828"/>
    <w:rsid w:val="00964025"/>
    <w:rsid w:val="00972B39"/>
    <w:rsid w:val="009745AD"/>
    <w:rsid w:val="0098182C"/>
    <w:rsid w:val="00984972"/>
    <w:rsid w:val="0099449C"/>
    <w:rsid w:val="009A0D5F"/>
    <w:rsid w:val="009A4079"/>
    <w:rsid w:val="009B1407"/>
    <w:rsid w:val="009C3C8A"/>
    <w:rsid w:val="009C4D7F"/>
    <w:rsid w:val="009C71F0"/>
    <w:rsid w:val="009D66B2"/>
    <w:rsid w:val="009E3324"/>
    <w:rsid w:val="00A04531"/>
    <w:rsid w:val="00A07587"/>
    <w:rsid w:val="00A07DFC"/>
    <w:rsid w:val="00A104A6"/>
    <w:rsid w:val="00A1245A"/>
    <w:rsid w:val="00A12CB1"/>
    <w:rsid w:val="00A15B5A"/>
    <w:rsid w:val="00A16188"/>
    <w:rsid w:val="00A162E8"/>
    <w:rsid w:val="00A20C1C"/>
    <w:rsid w:val="00A22DD8"/>
    <w:rsid w:val="00A24026"/>
    <w:rsid w:val="00A24177"/>
    <w:rsid w:val="00A25FFC"/>
    <w:rsid w:val="00A27D1D"/>
    <w:rsid w:val="00A30BAF"/>
    <w:rsid w:val="00A3107F"/>
    <w:rsid w:val="00A33C9D"/>
    <w:rsid w:val="00A34B8D"/>
    <w:rsid w:val="00A34E3D"/>
    <w:rsid w:val="00A4684B"/>
    <w:rsid w:val="00A50948"/>
    <w:rsid w:val="00A51394"/>
    <w:rsid w:val="00A61B1B"/>
    <w:rsid w:val="00A6211E"/>
    <w:rsid w:val="00A635DC"/>
    <w:rsid w:val="00A65068"/>
    <w:rsid w:val="00A671C1"/>
    <w:rsid w:val="00A67FC3"/>
    <w:rsid w:val="00A87DF2"/>
    <w:rsid w:val="00AA4E21"/>
    <w:rsid w:val="00AA7940"/>
    <w:rsid w:val="00AB0878"/>
    <w:rsid w:val="00AB138C"/>
    <w:rsid w:val="00AC0E4E"/>
    <w:rsid w:val="00AC30C8"/>
    <w:rsid w:val="00AC503C"/>
    <w:rsid w:val="00AC6BEC"/>
    <w:rsid w:val="00AC7FD2"/>
    <w:rsid w:val="00AD3C4F"/>
    <w:rsid w:val="00AD4AF7"/>
    <w:rsid w:val="00AD647D"/>
    <w:rsid w:val="00AE3052"/>
    <w:rsid w:val="00AE3819"/>
    <w:rsid w:val="00AE381C"/>
    <w:rsid w:val="00AE6BCD"/>
    <w:rsid w:val="00AE7C51"/>
    <w:rsid w:val="00AF0420"/>
    <w:rsid w:val="00AF49B7"/>
    <w:rsid w:val="00B139F8"/>
    <w:rsid w:val="00B14B92"/>
    <w:rsid w:val="00B15FE8"/>
    <w:rsid w:val="00B17865"/>
    <w:rsid w:val="00B24F4C"/>
    <w:rsid w:val="00B2729D"/>
    <w:rsid w:val="00B27605"/>
    <w:rsid w:val="00B27C28"/>
    <w:rsid w:val="00B35DE4"/>
    <w:rsid w:val="00B35F39"/>
    <w:rsid w:val="00B429CD"/>
    <w:rsid w:val="00B43935"/>
    <w:rsid w:val="00B62C10"/>
    <w:rsid w:val="00B65B61"/>
    <w:rsid w:val="00B7199D"/>
    <w:rsid w:val="00B74082"/>
    <w:rsid w:val="00B75204"/>
    <w:rsid w:val="00B80ED6"/>
    <w:rsid w:val="00B817A1"/>
    <w:rsid w:val="00B84974"/>
    <w:rsid w:val="00B864DC"/>
    <w:rsid w:val="00B87DAA"/>
    <w:rsid w:val="00B93158"/>
    <w:rsid w:val="00BA0BAD"/>
    <w:rsid w:val="00BA3DB0"/>
    <w:rsid w:val="00BB6AA0"/>
    <w:rsid w:val="00BC20BB"/>
    <w:rsid w:val="00BC2D75"/>
    <w:rsid w:val="00BC7F7A"/>
    <w:rsid w:val="00BD6451"/>
    <w:rsid w:val="00BE0CFC"/>
    <w:rsid w:val="00BF1EC3"/>
    <w:rsid w:val="00BF6FC5"/>
    <w:rsid w:val="00C0290F"/>
    <w:rsid w:val="00C02CCC"/>
    <w:rsid w:val="00C0643E"/>
    <w:rsid w:val="00C10C22"/>
    <w:rsid w:val="00C1402F"/>
    <w:rsid w:val="00C158FF"/>
    <w:rsid w:val="00C237B1"/>
    <w:rsid w:val="00C2424E"/>
    <w:rsid w:val="00C267B3"/>
    <w:rsid w:val="00C27D98"/>
    <w:rsid w:val="00C33C12"/>
    <w:rsid w:val="00C379AF"/>
    <w:rsid w:val="00C37F62"/>
    <w:rsid w:val="00C408E1"/>
    <w:rsid w:val="00C42667"/>
    <w:rsid w:val="00C43983"/>
    <w:rsid w:val="00C444AC"/>
    <w:rsid w:val="00C53570"/>
    <w:rsid w:val="00C60E32"/>
    <w:rsid w:val="00C6267C"/>
    <w:rsid w:val="00C64613"/>
    <w:rsid w:val="00C72639"/>
    <w:rsid w:val="00C74619"/>
    <w:rsid w:val="00C77FD1"/>
    <w:rsid w:val="00C948BD"/>
    <w:rsid w:val="00C96C9B"/>
    <w:rsid w:val="00C9767E"/>
    <w:rsid w:val="00CA0F90"/>
    <w:rsid w:val="00CA1648"/>
    <w:rsid w:val="00CA3FC4"/>
    <w:rsid w:val="00CB1E8E"/>
    <w:rsid w:val="00CB224D"/>
    <w:rsid w:val="00CB37C3"/>
    <w:rsid w:val="00CB6ED0"/>
    <w:rsid w:val="00CB7EFD"/>
    <w:rsid w:val="00CC2949"/>
    <w:rsid w:val="00CD5EED"/>
    <w:rsid w:val="00CE24F5"/>
    <w:rsid w:val="00CE4C03"/>
    <w:rsid w:val="00CE5A77"/>
    <w:rsid w:val="00CF750A"/>
    <w:rsid w:val="00D06834"/>
    <w:rsid w:val="00D06CF4"/>
    <w:rsid w:val="00D12ED4"/>
    <w:rsid w:val="00D13A6E"/>
    <w:rsid w:val="00D13BCB"/>
    <w:rsid w:val="00D14171"/>
    <w:rsid w:val="00D210D8"/>
    <w:rsid w:val="00D21667"/>
    <w:rsid w:val="00D249D9"/>
    <w:rsid w:val="00D32519"/>
    <w:rsid w:val="00D42BB0"/>
    <w:rsid w:val="00D44444"/>
    <w:rsid w:val="00D47B89"/>
    <w:rsid w:val="00D54AED"/>
    <w:rsid w:val="00D60196"/>
    <w:rsid w:val="00D601CB"/>
    <w:rsid w:val="00D6235A"/>
    <w:rsid w:val="00D652AE"/>
    <w:rsid w:val="00D6532B"/>
    <w:rsid w:val="00D65841"/>
    <w:rsid w:val="00D711BA"/>
    <w:rsid w:val="00D725CA"/>
    <w:rsid w:val="00D75F86"/>
    <w:rsid w:val="00D80F20"/>
    <w:rsid w:val="00D81574"/>
    <w:rsid w:val="00D855DA"/>
    <w:rsid w:val="00DA0835"/>
    <w:rsid w:val="00DA0CCA"/>
    <w:rsid w:val="00DA11EC"/>
    <w:rsid w:val="00DA1A6F"/>
    <w:rsid w:val="00DA1DD0"/>
    <w:rsid w:val="00DA589E"/>
    <w:rsid w:val="00DA77E8"/>
    <w:rsid w:val="00DB37FB"/>
    <w:rsid w:val="00DC6065"/>
    <w:rsid w:val="00DD2373"/>
    <w:rsid w:val="00DD279E"/>
    <w:rsid w:val="00DD3A07"/>
    <w:rsid w:val="00DD74D5"/>
    <w:rsid w:val="00DE5F28"/>
    <w:rsid w:val="00E00B7F"/>
    <w:rsid w:val="00E075F8"/>
    <w:rsid w:val="00E25D00"/>
    <w:rsid w:val="00E30ADD"/>
    <w:rsid w:val="00E37A0E"/>
    <w:rsid w:val="00E457F8"/>
    <w:rsid w:val="00E7313E"/>
    <w:rsid w:val="00E76F62"/>
    <w:rsid w:val="00E81728"/>
    <w:rsid w:val="00E81A20"/>
    <w:rsid w:val="00E843E0"/>
    <w:rsid w:val="00E86068"/>
    <w:rsid w:val="00E970E1"/>
    <w:rsid w:val="00EA246D"/>
    <w:rsid w:val="00EA50F3"/>
    <w:rsid w:val="00EC0C2A"/>
    <w:rsid w:val="00EC3FD3"/>
    <w:rsid w:val="00EC49F8"/>
    <w:rsid w:val="00EC66B8"/>
    <w:rsid w:val="00ED017E"/>
    <w:rsid w:val="00ED7F8C"/>
    <w:rsid w:val="00EE1C11"/>
    <w:rsid w:val="00EE41F9"/>
    <w:rsid w:val="00EE4CC5"/>
    <w:rsid w:val="00EE6D3E"/>
    <w:rsid w:val="00F00C38"/>
    <w:rsid w:val="00F01A03"/>
    <w:rsid w:val="00F02FD4"/>
    <w:rsid w:val="00F04010"/>
    <w:rsid w:val="00F0524A"/>
    <w:rsid w:val="00F2160E"/>
    <w:rsid w:val="00F3353B"/>
    <w:rsid w:val="00F33BED"/>
    <w:rsid w:val="00F412F6"/>
    <w:rsid w:val="00F45DBF"/>
    <w:rsid w:val="00F53BC0"/>
    <w:rsid w:val="00F57C41"/>
    <w:rsid w:val="00F60621"/>
    <w:rsid w:val="00F62F8E"/>
    <w:rsid w:val="00F64920"/>
    <w:rsid w:val="00F65F92"/>
    <w:rsid w:val="00F66422"/>
    <w:rsid w:val="00F74CC7"/>
    <w:rsid w:val="00F76654"/>
    <w:rsid w:val="00F777C7"/>
    <w:rsid w:val="00F77A8B"/>
    <w:rsid w:val="00F77EA0"/>
    <w:rsid w:val="00F8122C"/>
    <w:rsid w:val="00F83273"/>
    <w:rsid w:val="00F836B8"/>
    <w:rsid w:val="00F84CEA"/>
    <w:rsid w:val="00F85736"/>
    <w:rsid w:val="00F85EB8"/>
    <w:rsid w:val="00F86F5B"/>
    <w:rsid w:val="00F878AF"/>
    <w:rsid w:val="00F87C3B"/>
    <w:rsid w:val="00F922F6"/>
    <w:rsid w:val="00F9299C"/>
    <w:rsid w:val="00F94811"/>
    <w:rsid w:val="00FA0256"/>
    <w:rsid w:val="00FA1141"/>
    <w:rsid w:val="00FB27BE"/>
    <w:rsid w:val="00FB2DAB"/>
    <w:rsid w:val="00FC0DA5"/>
    <w:rsid w:val="00FC0E4A"/>
    <w:rsid w:val="00FC20F3"/>
    <w:rsid w:val="00FC4114"/>
    <w:rsid w:val="00FC6EEA"/>
    <w:rsid w:val="00FD717C"/>
    <w:rsid w:val="00FE3C4F"/>
    <w:rsid w:val="00FE5C47"/>
    <w:rsid w:val="00FE65DD"/>
    <w:rsid w:val="00FF2649"/>
    <w:rsid w:val="00FF3CF9"/>
    <w:rsid w:val="00FF3FEC"/>
    <w:rsid w:val="00FF675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62C19"/>
  <w15:chartTrackingRefBased/>
  <w15:docId w15:val="{5B953F7D-54AD-4EA1-B8F0-67E935FC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fr-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BA"/>
    <w:pPr>
      <w:spacing w:before="120" w:after="200"/>
      <w:jc w:val="both"/>
    </w:pPr>
    <w:rPr>
      <w:sz w:val="24"/>
      <w:szCs w:val="24"/>
    </w:rPr>
  </w:style>
  <w:style w:type="paragraph" w:styleId="Titre10">
    <w:name w:val="heading 1"/>
    <w:basedOn w:val="Normal"/>
    <w:next w:val="Normal"/>
    <w:link w:val="Titre1Car"/>
    <w:uiPriority w:val="9"/>
    <w:qFormat/>
    <w:rsid w:val="000607D0"/>
    <w:pPr>
      <w:keepNext/>
      <w:keepLines/>
      <w:spacing w:before="400" w:after="120"/>
      <w:outlineLvl w:val="0"/>
    </w:pPr>
    <w:rPr>
      <w:sz w:val="40"/>
      <w:szCs w:val="40"/>
    </w:rPr>
  </w:style>
  <w:style w:type="paragraph" w:styleId="Titre20">
    <w:name w:val="heading 2"/>
    <w:basedOn w:val="Normal"/>
    <w:next w:val="Normal"/>
    <w:link w:val="Titre2Car"/>
    <w:uiPriority w:val="9"/>
    <w:semiHidden/>
    <w:unhideWhenUsed/>
    <w:qFormat/>
    <w:rsid w:val="000607D0"/>
    <w:pPr>
      <w:keepNext/>
      <w:keepLines/>
      <w:spacing w:before="360" w:after="120"/>
      <w:outlineLvl w:val="1"/>
    </w:pPr>
    <w:rPr>
      <w:sz w:val="32"/>
      <w:szCs w:val="32"/>
    </w:rPr>
  </w:style>
  <w:style w:type="paragraph" w:styleId="Titre30">
    <w:name w:val="heading 3"/>
    <w:basedOn w:val="Normal"/>
    <w:next w:val="Normal"/>
    <w:link w:val="Titre3Car"/>
    <w:uiPriority w:val="9"/>
    <w:semiHidden/>
    <w:unhideWhenUsed/>
    <w:qFormat/>
    <w:rsid w:val="000607D0"/>
    <w:pPr>
      <w:keepNext/>
      <w:keepLines/>
      <w:spacing w:before="320" w:after="80"/>
      <w:outlineLvl w:val="2"/>
    </w:pPr>
    <w:rPr>
      <w:color w:val="434343"/>
      <w:sz w:val="28"/>
      <w:szCs w:val="28"/>
    </w:rPr>
  </w:style>
  <w:style w:type="paragraph" w:styleId="Titre4">
    <w:name w:val="heading 4"/>
    <w:basedOn w:val="Normal"/>
    <w:next w:val="Normal"/>
    <w:link w:val="Titre4Car"/>
    <w:uiPriority w:val="9"/>
    <w:semiHidden/>
    <w:unhideWhenUsed/>
    <w:qFormat/>
    <w:rsid w:val="000607D0"/>
    <w:pPr>
      <w:keepNext/>
      <w:keepLines/>
      <w:spacing w:before="280" w:after="80"/>
      <w:outlineLvl w:val="3"/>
    </w:pPr>
    <w:rPr>
      <w:color w:val="666666"/>
    </w:rPr>
  </w:style>
  <w:style w:type="paragraph" w:styleId="Titre5">
    <w:name w:val="heading 5"/>
    <w:basedOn w:val="Normal"/>
    <w:next w:val="Normal"/>
    <w:link w:val="Titre5Car"/>
    <w:uiPriority w:val="9"/>
    <w:semiHidden/>
    <w:unhideWhenUsed/>
    <w:qFormat/>
    <w:rsid w:val="000607D0"/>
    <w:pPr>
      <w:keepNext/>
      <w:keepLines/>
      <w:spacing w:before="240" w:after="80"/>
      <w:outlineLvl w:val="4"/>
    </w:pPr>
    <w:rPr>
      <w:color w:val="666666"/>
    </w:rPr>
  </w:style>
  <w:style w:type="paragraph" w:styleId="Titre6">
    <w:name w:val="heading 6"/>
    <w:basedOn w:val="Normal"/>
    <w:next w:val="Normal"/>
    <w:link w:val="Titre6Car"/>
    <w:uiPriority w:val="9"/>
    <w:semiHidden/>
    <w:unhideWhenUsed/>
    <w:qFormat/>
    <w:rsid w:val="000607D0"/>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randtitre">
    <w:name w:val="Grand titre"/>
    <w:basedOn w:val="Normal"/>
    <w:link w:val="GrandtitreCar"/>
    <w:qFormat/>
    <w:rsid w:val="006B38DF"/>
    <w:pPr>
      <w:spacing w:line="360" w:lineRule="auto"/>
    </w:pPr>
    <w:rPr>
      <w:sz w:val="32"/>
    </w:rPr>
  </w:style>
  <w:style w:type="character" w:customStyle="1" w:styleId="GrandtitreCar">
    <w:name w:val="Grand titre Car"/>
    <w:basedOn w:val="Policepardfaut"/>
    <w:link w:val="Grandtitre"/>
    <w:rsid w:val="006B38DF"/>
    <w:rPr>
      <w:sz w:val="32"/>
    </w:rPr>
  </w:style>
  <w:style w:type="paragraph" w:customStyle="1" w:styleId="Titre2">
    <w:name w:val="Titre_2"/>
    <w:basedOn w:val="Normal"/>
    <w:qFormat/>
    <w:rsid w:val="000607D0"/>
    <w:pPr>
      <w:numPr>
        <w:ilvl w:val="1"/>
        <w:numId w:val="12"/>
      </w:numPr>
      <w:spacing w:after="240" w:line="240" w:lineRule="auto"/>
    </w:pPr>
    <w:rPr>
      <w:rFonts w:asciiTheme="majorHAnsi" w:eastAsia="Calibri" w:hAnsiTheme="majorHAnsi" w:cstheme="majorHAnsi"/>
      <w:b/>
      <w:color w:val="00B050"/>
    </w:rPr>
  </w:style>
  <w:style w:type="paragraph" w:customStyle="1" w:styleId="Titre1">
    <w:name w:val="Titre_1"/>
    <w:basedOn w:val="Normal"/>
    <w:qFormat/>
    <w:rsid w:val="000607D0"/>
    <w:pPr>
      <w:numPr>
        <w:numId w:val="12"/>
      </w:numPr>
      <w:spacing w:after="240" w:line="240" w:lineRule="auto"/>
    </w:pPr>
    <w:rPr>
      <w:rFonts w:asciiTheme="majorHAnsi" w:eastAsia="Calibri" w:hAnsiTheme="majorHAnsi" w:cstheme="majorHAnsi"/>
      <w:b/>
      <w:color w:val="FF0000"/>
    </w:rPr>
  </w:style>
  <w:style w:type="paragraph" w:customStyle="1" w:styleId="Titre3">
    <w:name w:val="Titre_3"/>
    <w:basedOn w:val="Normal"/>
    <w:qFormat/>
    <w:rsid w:val="00026CC8"/>
    <w:pPr>
      <w:numPr>
        <w:numId w:val="6"/>
      </w:numPr>
      <w:pBdr>
        <w:top w:val="nil"/>
        <w:left w:val="nil"/>
        <w:bottom w:val="nil"/>
        <w:right w:val="nil"/>
        <w:between w:val="nil"/>
      </w:pBdr>
    </w:pPr>
    <w:rPr>
      <w:rFonts w:eastAsia="Arial"/>
      <w:b/>
      <w:color w:val="0070C0"/>
      <w:lang w:eastAsia="fr-FR"/>
    </w:rPr>
  </w:style>
  <w:style w:type="paragraph" w:customStyle="1" w:styleId="Style1">
    <w:name w:val="Style1"/>
    <w:basedOn w:val="Normal"/>
    <w:link w:val="Style1Car"/>
    <w:qFormat/>
    <w:rsid w:val="00DD279E"/>
    <w:pPr>
      <w:spacing w:line="360" w:lineRule="auto"/>
      <w:ind w:left="720" w:hanging="360"/>
    </w:pPr>
    <w:rPr>
      <w:b/>
      <w:color w:val="FF0000"/>
    </w:rPr>
  </w:style>
  <w:style w:type="character" w:customStyle="1" w:styleId="Style1Car">
    <w:name w:val="Style1 Car"/>
    <w:basedOn w:val="Policepardfaut"/>
    <w:link w:val="Style1"/>
    <w:rsid w:val="00DD279E"/>
    <w:rPr>
      <w:b/>
      <w:color w:val="FF0000"/>
    </w:rPr>
  </w:style>
  <w:style w:type="paragraph" w:customStyle="1" w:styleId="Style2">
    <w:name w:val="Style2"/>
    <w:basedOn w:val="Titre2"/>
    <w:link w:val="Style2Car"/>
    <w:qFormat/>
    <w:rsid w:val="00DD279E"/>
    <w:pPr>
      <w:numPr>
        <w:numId w:val="10"/>
      </w:numPr>
      <w:spacing w:line="360" w:lineRule="auto"/>
    </w:pPr>
    <w:rPr>
      <w:rFonts w:eastAsiaTheme="minorHAnsi"/>
    </w:rPr>
  </w:style>
  <w:style w:type="character" w:customStyle="1" w:styleId="Style2Car">
    <w:name w:val="Style2 Car"/>
    <w:basedOn w:val="Policepardfaut"/>
    <w:link w:val="Style2"/>
    <w:rsid w:val="00DD279E"/>
    <w:rPr>
      <w:b/>
      <w:color w:val="00B050"/>
    </w:rPr>
  </w:style>
  <w:style w:type="paragraph" w:customStyle="1" w:styleId="Style3">
    <w:name w:val="Style3"/>
    <w:basedOn w:val="Titre3"/>
    <w:link w:val="Style3Car"/>
    <w:qFormat/>
    <w:rsid w:val="00DD279E"/>
    <w:pPr>
      <w:numPr>
        <w:ilvl w:val="2"/>
        <w:numId w:val="5"/>
      </w:numPr>
      <w:spacing w:line="360" w:lineRule="auto"/>
    </w:pPr>
    <w:rPr>
      <w:rFonts w:eastAsiaTheme="minorHAnsi"/>
      <w:lang w:eastAsia="en-US"/>
    </w:rPr>
  </w:style>
  <w:style w:type="character" w:customStyle="1" w:styleId="Style3Car">
    <w:name w:val="Style3 Car"/>
    <w:basedOn w:val="Policepardfaut"/>
    <w:link w:val="Style3"/>
    <w:rsid w:val="00DD279E"/>
    <w:rPr>
      <w:b/>
      <w:color w:val="0070C0"/>
    </w:rPr>
  </w:style>
  <w:style w:type="table" w:customStyle="1" w:styleId="TableNormal">
    <w:name w:val="Table Normal"/>
    <w:rsid w:val="000607D0"/>
    <w:rPr>
      <w:rFonts w:eastAsia="Arial"/>
      <w:lang w:val="fr" w:eastAsia="fr-FR"/>
    </w:rPr>
    <w:tblPr>
      <w:tblCellMar>
        <w:top w:w="0" w:type="dxa"/>
        <w:left w:w="0" w:type="dxa"/>
        <w:bottom w:w="0" w:type="dxa"/>
        <w:right w:w="0" w:type="dxa"/>
      </w:tblCellMar>
    </w:tblPr>
  </w:style>
  <w:style w:type="character" w:customStyle="1" w:styleId="Titre1Car">
    <w:name w:val="Titre 1 Car"/>
    <w:basedOn w:val="Policepardfaut"/>
    <w:link w:val="Titre10"/>
    <w:uiPriority w:val="9"/>
    <w:rsid w:val="000607D0"/>
    <w:rPr>
      <w:rFonts w:eastAsia="Arial"/>
      <w:sz w:val="40"/>
      <w:szCs w:val="40"/>
      <w:lang w:val="fr" w:eastAsia="fr-FR"/>
    </w:rPr>
  </w:style>
  <w:style w:type="character" w:customStyle="1" w:styleId="Titre2Car">
    <w:name w:val="Titre 2 Car"/>
    <w:basedOn w:val="Policepardfaut"/>
    <w:link w:val="Titre20"/>
    <w:uiPriority w:val="9"/>
    <w:semiHidden/>
    <w:rsid w:val="000607D0"/>
    <w:rPr>
      <w:rFonts w:eastAsia="Arial"/>
      <w:sz w:val="32"/>
      <w:szCs w:val="32"/>
      <w:lang w:val="fr" w:eastAsia="fr-FR"/>
    </w:rPr>
  </w:style>
  <w:style w:type="character" w:customStyle="1" w:styleId="Titre3Car">
    <w:name w:val="Titre 3 Car"/>
    <w:basedOn w:val="Policepardfaut"/>
    <w:link w:val="Titre30"/>
    <w:uiPriority w:val="9"/>
    <w:semiHidden/>
    <w:rsid w:val="000607D0"/>
    <w:rPr>
      <w:rFonts w:eastAsia="Arial"/>
      <w:color w:val="434343"/>
      <w:sz w:val="28"/>
      <w:szCs w:val="28"/>
      <w:lang w:val="fr" w:eastAsia="fr-FR"/>
    </w:rPr>
  </w:style>
  <w:style w:type="character" w:customStyle="1" w:styleId="Titre4Car">
    <w:name w:val="Titre 4 Car"/>
    <w:basedOn w:val="Policepardfaut"/>
    <w:link w:val="Titre4"/>
    <w:uiPriority w:val="9"/>
    <w:semiHidden/>
    <w:rsid w:val="000607D0"/>
    <w:rPr>
      <w:rFonts w:eastAsia="Arial"/>
      <w:color w:val="666666"/>
      <w:lang w:val="fr" w:eastAsia="fr-FR"/>
    </w:rPr>
  </w:style>
  <w:style w:type="character" w:customStyle="1" w:styleId="Titre5Car">
    <w:name w:val="Titre 5 Car"/>
    <w:basedOn w:val="Policepardfaut"/>
    <w:link w:val="Titre5"/>
    <w:uiPriority w:val="9"/>
    <w:semiHidden/>
    <w:rsid w:val="000607D0"/>
    <w:rPr>
      <w:rFonts w:eastAsia="Arial"/>
      <w:color w:val="666666"/>
      <w:sz w:val="22"/>
      <w:szCs w:val="22"/>
      <w:lang w:val="fr" w:eastAsia="fr-FR"/>
    </w:rPr>
  </w:style>
  <w:style w:type="character" w:customStyle="1" w:styleId="Titre6Car">
    <w:name w:val="Titre 6 Car"/>
    <w:basedOn w:val="Policepardfaut"/>
    <w:link w:val="Titre6"/>
    <w:uiPriority w:val="9"/>
    <w:semiHidden/>
    <w:rsid w:val="000607D0"/>
    <w:rPr>
      <w:rFonts w:eastAsia="Arial"/>
      <w:i/>
      <w:color w:val="666666"/>
      <w:sz w:val="22"/>
      <w:szCs w:val="22"/>
      <w:lang w:val="fr" w:eastAsia="fr-FR"/>
    </w:rPr>
  </w:style>
  <w:style w:type="paragraph" w:styleId="En-tte">
    <w:name w:val="header"/>
    <w:basedOn w:val="Normal"/>
    <w:link w:val="En-tteCar"/>
    <w:uiPriority w:val="99"/>
    <w:unhideWhenUsed/>
    <w:rsid w:val="000607D0"/>
    <w:pPr>
      <w:tabs>
        <w:tab w:val="center" w:pos="4536"/>
        <w:tab w:val="right" w:pos="9072"/>
      </w:tabs>
      <w:spacing w:line="240" w:lineRule="auto"/>
    </w:pPr>
  </w:style>
  <w:style w:type="character" w:customStyle="1" w:styleId="En-tteCar">
    <w:name w:val="En-tête Car"/>
    <w:basedOn w:val="Policepardfaut"/>
    <w:link w:val="En-tte"/>
    <w:uiPriority w:val="99"/>
    <w:rsid w:val="000607D0"/>
    <w:rPr>
      <w:rFonts w:eastAsia="Arial"/>
      <w:sz w:val="22"/>
      <w:szCs w:val="22"/>
      <w:lang w:val="fr" w:eastAsia="fr-FR"/>
    </w:rPr>
  </w:style>
  <w:style w:type="paragraph" w:styleId="Pieddepage">
    <w:name w:val="footer"/>
    <w:basedOn w:val="Normal"/>
    <w:link w:val="PieddepageCar"/>
    <w:uiPriority w:val="99"/>
    <w:unhideWhenUsed/>
    <w:rsid w:val="000607D0"/>
    <w:pPr>
      <w:tabs>
        <w:tab w:val="center" w:pos="4536"/>
        <w:tab w:val="right" w:pos="9072"/>
      </w:tabs>
      <w:spacing w:line="240" w:lineRule="auto"/>
    </w:pPr>
  </w:style>
  <w:style w:type="character" w:customStyle="1" w:styleId="PieddepageCar">
    <w:name w:val="Pied de page Car"/>
    <w:basedOn w:val="Policepardfaut"/>
    <w:link w:val="Pieddepage"/>
    <w:uiPriority w:val="99"/>
    <w:rsid w:val="000607D0"/>
    <w:rPr>
      <w:rFonts w:eastAsia="Arial"/>
      <w:sz w:val="22"/>
      <w:szCs w:val="22"/>
      <w:lang w:val="fr" w:eastAsia="fr-FR"/>
    </w:rPr>
  </w:style>
  <w:style w:type="paragraph" w:styleId="Titre">
    <w:name w:val="Title"/>
    <w:basedOn w:val="Normal"/>
    <w:next w:val="Normal"/>
    <w:link w:val="TitreCar"/>
    <w:uiPriority w:val="10"/>
    <w:qFormat/>
    <w:rsid w:val="000607D0"/>
    <w:pPr>
      <w:keepNext/>
      <w:keepLines/>
      <w:spacing w:after="60"/>
    </w:pPr>
    <w:rPr>
      <w:sz w:val="52"/>
      <w:szCs w:val="52"/>
    </w:rPr>
  </w:style>
  <w:style w:type="character" w:customStyle="1" w:styleId="TitreCar">
    <w:name w:val="Titre Car"/>
    <w:basedOn w:val="Policepardfaut"/>
    <w:link w:val="Titre"/>
    <w:uiPriority w:val="10"/>
    <w:rsid w:val="000607D0"/>
    <w:rPr>
      <w:rFonts w:eastAsia="Arial"/>
      <w:sz w:val="52"/>
      <w:szCs w:val="52"/>
      <w:lang w:val="fr" w:eastAsia="fr-FR"/>
    </w:rPr>
  </w:style>
  <w:style w:type="paragraph" w:styleId="Sous-titre">
    <w:name w:val="Subtitle"/>
    <w:basedOn w:val="Normal"/>
    <w:next w:val="Normal"/>
    <w:link w:val="Sous-titreCar"/>
    <w:uiPriority w:val="11"/>
    <w:qFormat/>
    <w:rsid w:val="000607D0"/>
    <w:pPr>
      <w:keepNext/>
      <w:keepLines/>
      <w:spacing w:after="320"/>
    </w:pPr>
    <w:rPr>
      <w:color w:val="666666"/>
      <w:sz w:val="30"/>
      <w:szCs w:val="30"/>
    </w:rPr>
  </w:style>
  <w:style w:type="character" w:customStyle="1" w:styleId="Sous-titreCar">
    <w:name w:val="Sous-titre Car"/>
    <w:basedOn w:val="Policepardfaut"/>
    <w:link w:val="Sous-titre"/>
    <w:uiPriority w:val="11"/>
    <w:rsid w:val="000607D0"/>
    <w:rPr>
      <w:rFonts w:eastAsia="Arial"/>
      <w:color w:val="666666"/>
      <w:sz w:val="30"/>
      <w:szCs w:val="30"/>
      <w:lang w:val="fr" w:eastAsia="fr-FR"/>
    </w:rPr>
  </w:style>
  <w:style w:type="character" w:styleId="Lienhypertexte">
    <w:name w:val="Hyperlink"/>
    <w:basedOn w:val="Policepardfaut"/>
    <w:uiPriority w:val="99"/>
    <w:unhideWhenUsed/>
    <w:rsid w:val="000607D0"/>
    <w:rPr>
      <w:color w:val="0000FF" w:themeColor="hyperlink"/>
      <w:u w:val="single"/>
    </w:rPr>
  </w:style>
  <w:style w:type="character" w:styleId="lev">
    <w:name w:val="Strong"/>
    <w:basedOn w:val="Policepardfaut"/>
    <w:uiPriority w:val="22"/>
    <w:qFormat/>
    <w:rsid w:val="000607D0"/>
    <w:rPr>
      <w:b/>
      <w:bCs/>
    </w:rPr>
  </w:style>
  <w:style w:type="paragraph" w:styleId="NormalWeb">
    <w:name w:val="Normal (Web)"/>
    <w:basedOn w:val="Normal"/>
    <w:uiPriority w:val="99"/>
    <w:semiHidden/>
    <w:unhideWhenUsed/>
    <w:rsid w:val="000607D0"/>
    <w:pPr>
      <w:spacing w:before="100" w:beforeAutospacing="1" w:after="100" w:afterAutospacing="1" w:line="240" w:lineRule="auto"/>
    </w:pPr>
    <w:rPr>
      <w:rFonts w:ascii="Times New Roman" w:eastAsia="Times New Roman" w:hAnsi="Times New Roman" w:cs="Times New Roman"/>
    </w:rPr>
  </w:style>
  <w:style w:type="paragraph" w:styleId="Paragraphedeliste">
    <w:name w:val="List Paragraph"/>
    <w:basedOn w:val="Normal"/>
    <w:uiPriority w:val="34"/>
    <w:qFormat/>
    <w:rsid w:val="000607D0"/>
    <w:pPr>
      <w:ind w:left="720"/>
      <w:contextualSpacing/>
    </w:pPr>
  </w:style>
  <w:style w:type="character" w:styleId="Mentionnonrsolue">
    <w:name w:val="Unresolved Mention"/>
    <w:basedOn w:val="Policepardfaut"/>
    <w:uiPriority w:val="99"/>
    <w:semiHidden/>
    <w:unhideWhenUsed/>
    <w:rsid w:val="000607D0"/>
    <w:rPr>
      <w:color w:val="605E5C"/>
      <w:shd w:val="clear" w:color="auto" w:fill="E1DFDD"/>
    </w:rPr>
  </w:style>
  <w:style w:type="paragraph" w:customStyle="1" w:styleId="shortdesc">
    <w:name w:val="shortdesc"/>
    <w:basedOn w:val="Normal"/>
    <w:rsid w:val="00082A0C"/>
    <w:pPr>
      <w:spacing w:before="100" w:beforeAutospacing="1" w:after="100" w:afterAutospacing="1" w:line="240" w:lineRule="auto"/>
      <w:jc w:val="left"/>
    </w:pPr>
    <w:rPr>
      <w:rFonts w:ascii="Times New Roman" w:eastAsia="Times New Roman" w:hAnsi="Times New Roman" w:cs="Times New Roman"/>
      <w:lang w:eastAsia="fr-FR"/>
    </w:rPr>
  </w:style>
  <w:style w:type="table" w:styleId="Grilledutableau">
    <w:name w:val="Table Grid"/>
    <w:basedOn w:val="TableauNormal"/>
    <w:uiPriority w:val="39"/>
    <w:rsid w:val="00271F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1E3199"/>
    <w:rPr>
      <w:rFonts w:ascii="Courier New" w:eastAsia="Times New Roman" w:hAnsi="Courier New" w:cs="Courier New"/>
      <w:sz w:val="20"/>
      <w:szCs w:val="20"/>
    </w:rPr>
  </w:style>
  <w:style w:type="character" w:customStyle="1" w:styleId="cordial">
    <w:name w:val="cordial"/>
    <w:basedOn w:val="Policepardfaut"/>
    <w:rsid w:val="006A5447"/>
  </w:style>
  <w:style w:type="paragraph" w:customStyle="1" w:styleId="Standard">
    <w:name w:val="Standard"/>
    <w:rsid w:val="00B27C28"/>
    <w:pPr>
      <w:widowControl w:val="0"/>
      <w:suppressAutoHyphens/>
      <w:autoSpaceDN w:val="0"/>
      <w:spacing w:line="240" w:lineRule="auto"/>
      <w:textAlignment w:val="baseline"/>
    </w:pPr>
    <w:rPr>
      <w:rFonts w:ascii="Times New Roman" w:eastAsia="SimSun" w:hAnsi="Times New Roman" w:cs="Mangal"/>
      <w:kern w:val="3"/>
      <w:sz w:val="24"/>
      <w:szCs w:val="24"/>
      <w:lang w:eastAsia="zh-CN" w:bidi="hi-IN"/>
    </w:rPr>
  </w:style>
  <w:style w:type="paragraph" w:styleId="Lgende">
    <w:name w:val="caption"/>
    <w:basedOn w:val="Normal"/>
    <w:next w:val="Normal"/>
    <w:uiPriority w:val="35"/>
    <w:unhideWhenUsed/>
    <w:qFormat/>
    <w:rsid w:val="00D13BCB"/>
    <w:pPr>
      <w:spacing w:before="0" w:line="240" w:lineRule="auto"/>
    </w:pPr>
    <w:rPr>
      <w:i/>
      <w:iCs/>
      <w:color w:val="1F497D" w:themeColor="text2"/>
      <w:sz w:val="18"/>
      <w:szCs w:val="18"/>
    </w:rPr>
  </w:style>
  <w:style w:type="character" w:styleId="Lienhypertextesuivivisit">
    <w:name w:val="FollowedHyperlink"/>
    <w:basedOn w:val="Policepardfaut"/>
    <w:uiPriority w:val="99"/>
    <w:semiHidden/>
    <w:unhideWhenUsed/>
    <w:rsid w:val="00761ED9"/>
    <w:rPr>
      <w:color w:val="800080" w:themeColor="followedHyperlink"/>
      <w:u w:val="single"/>
    </w:rPr>
  </w:style>
  <w:style w:type="character" w:customStyle="1" w:styleId="username-1a8oiy">
    <w:name w:val="username-1a8oiy"/>
    <w:basedOn w:val="Policepardfaut"/>
    <w:rsid w:val="006F7DFB"/>
  </w:style>
  <w:style w:type="character" w:customStyle="1" w:styleId="timestamp-3zcmnb">
    <w:name w:val="timestamp-3zcmnb"/>
    <w:basedOn w:val="Policepardfaut"/>
    <w:rsid w:val="006F7DFB"/>
  </w:style>
  <w:style w:type="character" w:styleId="Accentuation">
    <w:name w:val="Emphasis"/>
    <w:basedOn w:val="Policepardfaut"/>
    <w:uiPriority w:val="20"/>
    <w:qFormat/>
    <w:rsid w:val="00582B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7224">
      <w:bodyDiv w:val="1"/>
      <w:marLeft w:val="0"/>
      <w:marRight w:val="0"/>
      <w:marTop w:val="0"/>
      <w:marBottom w:val="0"/>
      <w:divBdr>
        <w:top w:val="none" w:sz="0" w:space="0" w:color="auto"/>
        <w:left w:val="none" w:sz="0" w:space="0" w:color="auto"/>
        <w:bottom w:val="none" w:sz="0" w:space="0" w:color="auto"/>
        <w:right w:val="none" w:sz="0" w:space="0" w:color="auto"/>
      </w:divBdr>
      <w:divsChild>
        <w:div w:id="164052169">
          <w:marLeft w:val="0"/>
          <w:marRight w:val="0"/>
          <w:marTop w:val="0"/>
          <w:marBottom w:val="0"/>
          <w:divBdr>
            <w:top w:val="none" w:sz="0" w:space="0" w:color="auto"/>
            <w:left w:val="none" w:sz="0" w:space="0" w:color="auto"/>
            <w:bottom w:val="none" w:sz="0" w:space="0" w:color="auto"/>
            <w:right w:val="none" w:sz="0" w:space="0" w:color="auto"/>
          </w:divBdr>
          <w:divsChild>
            <w:div w:id="239680019">
              <w:marLeft w:val="0"/>
              <w:marRight w:val="0"/>
              <w:marTop w:val="0"/>
              <w:marBottom w:val="0"/>
              <w:divBdr>
                <w:top w:val="none" w:sz="0" w:space="0" w:color="auto"/>
                <w:left w:val="none" w:sz="0" w:space="0" w:color="auto"/>
                <w:bottom w:val="none" w:sz="0" w:space="0" w:color="auto"/>
                <w:right w:val="none" w:sz="0" w:space="0" w:color="auto"/>
              </w:divBdr>
              <w:divsChild>
                <w:div w:id="1281063785">
                  <w:marLeft w:val="0"/>
                  <w:marRight w:val="0"/>
                  <w:marTop w:val="0"/>
                  <w:marBottom w:val="0"/>
                  <w:divBdr>
                    <w:top w:val="none" w:sz="0" w:space="0" w:color="auto"/>
                    <w:left w:val="none" w:sz="0" w:space="0" w:color="auto"/>
                    <w:bottom w:val="none" w:sz="0" w:space="0" w:color="auto"/>
                    <w:right w:val="none" w:sz="0" w:space="0" w:color="auto"/>
                  </w:divBdr>
                  <w:divsChild>
                    <w:div w:id="1020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367521">
      <w:bodyDiv w:val="1"/>
      <w:marLeft w:val="0"/>
      <w:marRight w:val="0"/>
      <w:marTop w:val="0"/>
      <w:marBottom w:val="0"/>
      <w:divBdr>
        <w:top w:val="none" w:sz="0" w:space="0" w:color="auto"/>
        <w:left w:val="none" w:sz="0" w:space="0" w:color="auto"/>
        <w:bottom w:val="none" w:sz="0" w:space="0" w:color="auto"/>
        <w:right w:val="none" w:sz="0" w:space="0" w:color="auto"/>
      </w:divBdr>
    </w:div>
    <w:div w:id="253588644">
      <w:bodyDiv w:val="1"/>
      <w:marLeft w:val="0"/>
      <w:marRight w:val="0"/>
      <w:marTop w:val="0"/>
      <w:marBottom w:val="0"/>
      <w:divBdr>
        <w:top w:val="none" w:sz="0" w:space="0" w:color="auto"/>
        <w:left w:val="none" w:sz="0" w:space="0" w:color="auto"/>
        <w:bottom w:val="none" w:sz="0" w:space="0" w:color="auto"/>
        <w:right w:val="none" w:sz="0" w:space="0" w:color="auto"/>
      </w:divBdr>
    </w:div>
    <w:div w:id="308292644">
      <w:bodyDiv w:val="1"/>
      <w:marLeft w:val="0"/>
      <w:marRight w:val="0"/>
      <w:marTop w:val="0"/>
      <w:marBottom w:val="0"/>
      <w:divBdr>
        <w:top w:val="none" w:sz="0" w:space="0" w:color="auto"/>
        <w:left w:val="none" w:sz="0" w:space="0" w:color="auto"/>
        <w:bottom w:val="none" w:sz="0" w:space="0" w:color="auto"/>
        <w:right w:val="none" w:sz="0" w:space="0" w:color="auto"/>
      </w:divBdr>
    </w:div>
    <w:div w:id="357699953">
      <w:bodyDiv w:val="1"/>
      <w:marLeft w:val="0"/>
      <w:marRight w:val="0"/>
      <w:marTop w:val="0"/>
      <w:marBottom w:val="0"/>
      <w:divBdr>
        <w:top w:val="none" w:sz="0" w:space="0" w:color="auto"/>
        <w:left w:val="none" w:sz="0" w:space="0" w:color="auto"/>
        <w:bottom w:val="none" w:sz="0" w:space="0" w:color="auto"/>
        <w:right w:val="none" w:sz="0" w:space="0" w:color="auto"/>
      </w:divBdr>
      <w:divsChild>
        <w:div w:id="806439495">
          <w:marLeft w:val="0"/>
          <w:marRight w:val="0"/>
          <w:marTop w:val="0"/>
          <w:marBottom w:val="0"/>
          <w:divBdr>
            <w:top w:val="none" w:sz="0" w:space="0" w:color="auto"/>
            <w:left w:val="none" w:sz="0" w:space="0" w:color="auto"/>
            <w:bottom w:val="none" w:sz="0" w:space="0" w:color="auto"/>
            <w:right w:val="none" w:sz="0" w:space="0" w:color="auto"/>
          </w:divBdr>
          <w:divsChild>
            <w:div w:id="283003010">
              <w:marLeft w:val="0"/>
              <w:marRight w:val="0"/>
              <w:marTop w:val="0"/>
              <w:marBottom w:val="0"/>
              <w:divBdr>
                <w:top w:val="none" w:sz="0" w:space="0" w:color="auto"/>
                <w:left w:val="none" w:sz="0" w:space="0" w:color="auto"/>
                <w:bottom w:val="none" w:sz="0" w:space="0" w:color="auto"/>
                <w:right w:val="none" w:sz="0" w:space="0" w:color="auto"/>
              </w:divBdr>
              <w:divsChild>
                <w:div w:id="1256205259">
                  <w:marLeft w:val="0"/>
                  <w:marRight w:val="0"/>
                  <w:marTop w:val="0"/>
                  <w:marBottom w:val="0"/>
                  <w:divBdr>
                    <w:top w:val="none" w:sz="0" w:space="0" w:color="auto"/>
                    <w:left w:val="none" w:sz="0" w:space="0" w:color="auto"/>
                    <w:bottom w:val="none" w:sz="0" w:space="0" w:color="auto"/>
                    <w:right w:val="none" w:sz="0" w:space="0" w:color="auto"/>
                  </w:divBdr>
                  <w:divsChild>
                    <w:div w:id="770055809">
                      <w:marLeft w:val="0"/>
                      <w:marRight w:val="0"/>
                      <w:marTop w:val="0"/>
                      <w:marBottom w:val="0"/>
                      <w:divBdr>
                        <w:top w:val="none" w:sz="0" w:space="0" w:color="auto"/>
                        <w:left w:val="none" w:sz="0" w:space="0" w:color="auto"/>
                        <w:bottom w:val="none" w:sz="0" w:space="0" w:color="auto"/>
                        <w:right w:val="none" w:sz="0" w:space="0" w:color="auto"/>
                      </w:divBdr>
                      <w:divsChild>
                        <w:div w:id="1752390780">
                          <w:marLeft w:val="0"/>
                          <w:marRight w:val="0"/>
                          <w:marTop w:val="0"/>
                          <w:marBottom w:val="0"/>
                          <w:divBdr>
                            <w:top w:val="none" w:sz="0" w:space="0" w:color="auto"/>
                            <w:left w:val="none" w:sz="0" w:space="0" w:color="auto"/>
                            <w:bottom w:val="none" w:sz="0" w:space="0" w:color="auto"/>
                            <w:right w:val="none" w:sz="0" w:space="0" w:color="auto"/>
                          </w:divBdr>
                          <w:divsChild>
                            <w:div w:id="97140279">
                              <w:marLeft w:val="0"/>
                              <w:marRight w:val="0"/>
                              <w:marTop w:val="0"/>
                              <w:marBottom w:val="0"/>
                              <w:divBdr>
                                <w:top w:val="none" w:sz="0" w:space="0" w:color="auto"/>
                                <w:left w:val="none" w:sz="0" w:space="0" w:color="auto"/>
                                <w:bottom w:val="none" w:sz="0" w:space="0" w:color="auto"/>
                                <w:right w:val="none" w:sz="0" w:space="0" w:color="auto"/>
                              </w:divBdr>
                              <w:divsChild>
                                <w:div w:id="18856751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920911">
          <w:marLeft w:val="0"/>
          <w:marRight w:val="0"/>
          <w:marTop w:val="0"/>
          <w:marBottom w:val="360"/>
          <w:divBdr>
            <w:top w:val="none" w:sz="0" w:space="0" w:color="auto"/>
            <w:left w:val="none" w:sz="0" w:space="0" w:color="auto"/>
            <w:bottom w:val="none" w:sz="0" w:space="0" w:color="auto"/>
            <w:right w:val="none" w:sz="0" w:space="0" w:color="auto"/>
          </w:divBdr>
          <w:divsChild>
            <w:div w:id="195890464">
              <w:marLeft w:val="0"/>
              <w:marRight w:val="0"/>
              <w:marTop w:val="0"/>
              <w:marBottom w:val="0"/>
              <w:divBdr>
                <w:top w:val="none" w:sz="0" w:space="0" w:color="auto"/>
                <w:left w:val="none" w:sz="0" w:space="0" w:color="auto"/>
                <w:bottom w:val="none" w:sz="0" w:space="0" w:color="auto"/>
                <w:right w:val="none" w:sz="0" w:space="0" w:color="auto"/>
              </w:divBdr>
              <w:divsChild>
                <w:div w:id="306517497">
                  <w:marLeft w:val="0"/>
                  <w:marRight w:val="0"/>
                  <w:marTop w:val="0"/>
                  <w:marBottom w:val="0"/>
                  <w:divBdr>
                    <w:top w:val="none" w:sz="0" w:space="0" w:color="auto"/>
                    <w:left w:val="none" w:sz="0" w:space="0" w:color="auto"/>
                    <w:bottom w:val="none" w:sz="0" w:space="0" w:color="auto"/>
                    <w:right w:val="none" w:sz="0" w:space="0" w:color="auto"/>
                  </w:divBdr>
                  <w:divsChild>
                    <w:div w:id="1657759398">
                      <w:marLeft w:val="0"/>
                      <w:marRight w:val="0"/>
                      <w:marTop w:val="0"/>
                      <w:marBottom w:val="0"/>
                      <w:divBdr>
                        <w:top w:val="none" w:sz="0" w:space="0" w:color="auto"/>
                        <w:left w:val="none" w:sz="0" w:space="0" w:color="auto"/>
                        <w:bottom w:val="none" w:sz="0" w:space="0" w:color="auto"/>
                        <w:right w:val="none" w:sz="0" w:space="0" w:color="auto"/>
                      </w:divBdr>
                      <w:divsChild>
                        <w:div w:id="8643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068079">
      <w:bodyDiv w:val="1"/>
      <w:marLeft w:val="0"/>
      <w:marRight w:val="0"/>
      <w:marTop w:val="0"/>
      <w:marBottom w:val="0"/>
      <w:divBdr>
        <w:top w:val="none" w:sz="0" w:space="0" w:color="auto"/>
        <w:left w:val="none" w:sz="0" w:space="0" w:color="auto"/>
        <w:bottom w:val="none" w:sz="0" w:space="0" w:color="auto"/>
        <w:right w:val="none" w:sz="0" w:space="0" w:color="auto"/>
      </w:divBdr>
    </w:div>
    <w:div w:id="448745819">
      <w:bodyDiv w:val="1"/>
      <w:marLeft w:val="0"/>
      <w:marRight w:val="0"/>
      <w:marTop w:val="0"/>
      <w:marBottom w:val="0"/>
      <w:divBdr>
        <w:top w:val="none" w:sz="0" w:space="0" w:color="auto"/>
        <w:left w:val="none" w:sz="0" w:space="0" w:color="auto"/>
        <w:bottom w:val="none" w:sz="0" w:space="0" w:color="auto"/>
        <w:right w:val="none" w:sz="0" w:space="0" w:color="auto"/>
      </w:divBdr>
    </w:div>
    <w:div w:id="454518898">
      <w:bodyDiv w:val="1"/>
      <w:marLeft w:val="0"/>
      <w:marRight w:val="0"/>
      <w:marTop w:val="0"/>
      <w:marBottom w:val="0"/>
      <w:divBdr>
        <w:top w:val="none" w:sz="0" w:space="0" w:color="auto"/>
        <w:left w:val="none" w:sz="0" w:space="0" w:color="auto"/>
        <w:bottom w:val="none" w:sz="0" w:space="0" w:color="auto"/>
        <w:right w:val="none" w:sz="0" w:space="0" w:color="auto"/>
      </w:divBdr>
    </w:div>
    <w:div w:id="501629587">
      <w:bodyDiv w:val="1"/>
      <w:marLeft w:val="0"/>
      <w:marRight w:val="0"/>
      <w:marTop w:val="0"/>
      <w:marBottom w:val="0"/>
      <w:divBdr>
        <w:top w:val="none" w:sz="0" w:space="0" w:color="auto"/>
        <w:left w:val="none" w:sz="0" w:space="0" w:color="auto"/>
        <w:bottom w:val="none" w:sz="0" w:space="0" w:color="auto"/>
        <w:right w:val="none" w:sz="0" w:space="0" w:color="auto"/>
      </w:divBdr>
      <w:divsChild>
        <w:div w:id="1223636667">
          <w:marLeft w:val="0"/>
          <w:marRight w:val="0"/>
          <w:marTop w:val="0"/>
          <w:marBottom w:val="0"/>
          <w:divBdr>
            <w:top w:val="none" w:sz="0" w:space="0" w:color="auto"/>
            <w:left w:val="none" w:sz="0" w:space="0" w:color="auto"/>
            <w:bottom w:val="none" w:sz="0" w:space="0" w:color="auto"/>
            <w:right w:val="none" w:sz="0" w:space="0" w:color="auto"/>
          </w:divBdr>
          <w:divsChild>
            <w:div w:id="846137837">
              <w:marLeft w:val="0"/>
              <w:marRight w:val="0"/>
              <w:marTop w:val="0"/>
              <w:marBottom w:val="0"/>
              <w:divBdr>
                <w:top w:val="none" w:sz="0" w:space="0" w:color="auto"/>
                <w:left w:val="none" w:sz="0" w:space="0" w:color="auto"/>
                <w:bottom w:val="none" w:sz="0" w:space="0" w:color="auto"/>
                <w:right w:val="none" w:sz="0" w:space="0" w:color="auto"/>
              </w:divBdr>
            </w:div>
          </w:divsChild>
        </w:div>
        <w:div w:id="561137316">
          <w:marLeft w:val="0"/>
          <w:marRight w:val="0"/>
          <w:marTop w:val="0"/>
          <w:marBottom w:val="0"/>
          <w:divBdr>
            <w:top w:val="none" w:sz="0" w:space="0" w:color="auto"/>
            <w:left w:val="none" w:sz="0" w:space="0" w:color="auto"/>
            <w:bottom w:val="none" w:sz="0" w:space="0" w:color="auto"/>
            <w:right w:val="none" w:sz="0" w:space="0" w:color="auto"/>
          </w:divBdr>
          <w:divsChild>
            <w:div w:id="216815830">
              <w:marLeft w:val="0"/>
              <w:marRight w:val="0"/>
              <w:marTop w:val="0"/>
              <w:marBottom w:val="0"/>
              <w:divBdr>
                <w:top w:val="none" w:sz="0" w:space="0" w:color="auto"/>
                <w:left w:val="none" w:sz="0" w:space="0" w:color="auto"/>
                <w:bottom w:val="none" w:sz="0" w:space="0" w:color="auto"/>
                <w:right w:val="none" w:sz="0" w:space="0" w:color="auto"/>
              </w:divBdr>
              <w:divsChild>
                <w:div w:id="1171876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7391">
      <w:bodyDiv w:val="1"/>
      <w:marLeft w:val="0"/>
      <w:marRight w:val="0"/>
      <w:marTop w:val="0"/>
      <w:marBottom w:val="0"/>
      <w:divBdr>
        <w:top w:val="none" w:sz="0" w:space="0" w:color="auto"/>
        <w:left w:val="none" w:sz="0" w:space="0" w:color="auto"/>
        <w:bottom w:val="none" w:sz="0" w:space="0" w:color="auto"/>
        <w:right w:val="none" w:sz="0" w:space="0" w:color="auto"/>
      </w:divBdr>
    </w:div>
    <w:div w:id="699670593">
      <w:bodyDiv w:val="1"/>
      <w:marLeft w:val="0"/>
      <w:marRight w:val="0"/>
      <w:marTop w:val="0"/>
      <w:marBottom w:val="0"/>
      <w:divBdr>
        <w:top w:val="none" w:sz="0" w:space="0" w:color="auto"/>
        <w:left w:val="none" w:sz="0" w:space="0" w:color="auto"/>
        <w:bottom w:val="none" w:sz="0" w:space="0" w:color="auto"/>
        <w:right w:val="none" w:sz="0" w:space="0" w:color="auto"/>
      </w:divBdr>
    </w:div>
    <w:div w:id="710033606">
      <w:bodyDiv w:val="1"/>
      <w:marLeft w:val="0"/>
      <w:marRight w:val="0"/>
      <w:marTop w:val="0"/>
      <w:marBottom w:val="0"/>
      <w:divBdr>
        <w:top w:val="none" w:sz="0" w:space="0" w:color="auto"/>
        <w:left w:val="none" w:sz="0" w:space="0" w:color="auto"/>
        <w:bottom w:val="none" w:sz="0" w:space="0" w:color="auto"/>
        <w:right w:val="none" w:sz="0" w:space="0" w:color="auto"/>
      </w:divBdr>
    </w:div>
    <w:div w:id="759453013">
      <w:bodyDiv w:val="1"/>
      <w:marLeft w:val="0"/>
      <w:marRight w:val="0"/>
      <w:marTop w:val="0"/>
      <w:marBottom w:val="0"/>
      <w:divBdr>
        <w:top w:val="none" w:sz="0" w:space="0" w:color="auto"/>
        <w:left w:val="none" w:sz="0" w:space="0" w:color="auto"/>
        <w:bottom w:val="none" w:sz="0" w:space="0" w:color="auto"/>
        <w:right w:val="none" w:sz="0" w:space="0" w:color="auto"/>
      </w:divBdr>
    </w:div>
    <w:div w:id="786781842">
      <w:bodyDiv w:val="1"/>
      <w:marLeft w:val="0"/>
      <w:marRight w:val="0"/>
      <w:marTop w:val="0"/>
      <w:marBottom w:val="0"/>
      <w:divBdr>
        <w:top w:val="none" w:sz="0" w:space="0" w:color="auto"/>
        <w:left w:val="none" w:sz="0" w:space="0" w:color="auto"/>
        <w:bottom w:val="none" w:sz="0" w:space="0" w:color="auto"/>
        <w:right w:val="none" w:sz="0" w:space="0" w:color="auto"/>
      </w:divBdr>
    </w:div>
    <w:div w:id="1090388778">
      <w:bodyDiv w:val="1"/>
      <w:marLeft w:val="0"/>
      <w:marRight w:val="0"/>
      <w:marTop w:val="0"/>
      <w:marBottom w:val="0"/>
      <w:divBdr>
        <w:top w:val="none" w:sz="0" w:space="0" w:color="auto"/>
        <w:left w:val="none" w:sz="0" w:space="0" w:color="auto"/>
        <w:bottom w:val="none" w:sz="0" w:space="0" w:color="auto"/>
        <w:right w:val="none" w:sz="0" w:space="0" w:color="auto"/>
      </w:divBdr>
    </w:div>
    <w:div w:id="1175000961">
      <w:bodyDiv w:val="1"/>
      <w:marLeft w:val="0"/>
      <w:marRight w:val="0"/>
      <w:marTop w:val="0"/>
      <w:marBottom w:val="0"/>
      <w:divBdr>
        <w:top w:val="none" w:sz="0" w:space="0" w:color="auto"/>
        <w:left w:val="none" w:sz="0" w:space="0" w:color="auto"/>
        <w:bottom w:val="none" w:sz="0" w:space="0" w:color="auto"/>
        <w:right w:val="none" w:sz="0" w:space="0" w:color="auto"/>
      </w:divBdr>
    </w:div>
    <w:div w:id="1371303875">
      <w:bodyDiv w:val="1"/>
      <w:marLeft w:val="0"/>
      <w:marRight w:val="0"/>
      <w:marTop w:val="0"/>
      <w:marBottom w:val="0"/>
      <w:divBdr>
        <w:top w:val="none" w:sz="0" w:space="0" w:color="auto"/>
        <w:left w:val="none" w:sz="0" w:space="0" w:color="auto"/>
        <w:bottom w:val="none" w:sz="0" w:space="0" w:color="auto"/>
        <w:right w:val="none" w:sz="0" w:space="0" w:color="auto"/>
      </w:divBdr>
    </w:div>
    <w:div w:id="1375615788">
      <w:bodyDiv w:val="1"/>
      <w:marLeft w:val="0"/>
      <w:marRight w:val="0"/>
      <w:marTop w:val="0"/>
      <w:marBottom w:val="0"/>
      <w:divBdr>
        <w:top w:val="none" w:sz="0" w:space="0" w:color="auto"/>
        <w:left w:val="none" w:sz="0" w:space="0" w:color="auto"/>
        <w:bottom w:val="none" w:sz="0" w:space="0" w:color="auto"/>
        <w:right w:val="none" w:sz="0" w:space="0" w:color="auto"/>
      </w:divBdr>
    </w:div>
    <w:div w:id="1413358802">
      <w:bodyDiv w:val="1"/>
      <w:marLeft w:val="0"/>
      <w:marRight w:val="0"/>
      <w:marTop w:val="0"/>
      <w:marBottom w:val="0"/>
      <w:divBdr>
        <w:top w:val="none" w:sz="0" w:space="0" w:color="auto"/>
        <w:left w:val="none" w:sz="0" w:space="0" w:color="auto"/>
        <w:bottom w:val="none" w:sz="0" w:space="0" w:color="auto"/>
        <w:right w:val="none" w:sz="0" w:space="0" w:color="auto"/>
      </w:divBdr>
    </w:div>
    <w:div w:id="1422987981">
      <w:bodyDiv w:val="1"/>
      <w:marLeft w:val="0"/>
      <w:marRight w:val="0"/>
      <w:marTop w:val="0"/>
      <w:marBottom w:val="0"/>
      <w:divBdr>
        <w:top w:val="none" w:sz="0" w:space="0" w:color="auto"/>
        <w:left w:val="none" w:sz="0" w:space="0" w:color="auto"/>
        <w:bottom w:val="none" w:sz="0" w:space="0" w:color="auto"/>
        <w:right w:val="none" w:sz="0" w:space="0" w:color="auto"/>
      </w:divBdr>
    </w:div>
    <w:div w:id="1489204112">
      <w:bodyDiv w:val="1"/>
      <w:marLeft w:val="0"/>
      <w:marRight w:val="0"/>
      <w:marTop w:val="0"/>
      <w:marBottom w:val="0"/>
      <w:divBdr>
        <w:top w:val="none" w:sz="0" w:space="0" w:color="auto"/>
        <w:left w:val="none" w:sz="0" w:space="0" w:color="auto"/>
        <w:bottom w:val="none" w:sz="0" w:space="0" w:color="auto"/>
        <w:right w:val="none" w:sz="0" w:space="0" w:color="auto"/>
      </w:divBdr>
    </w:div>
    <w:div w:id="1595240597">
      <w:bodyDiv w:val="1"/>
      <w:marLeft w:val="0"/>
      <w:marRight w:val="0"/>
      <w:marTop w:val="0"/>
      <w:marBottom w:val="0"/>
      <w:divBdr>
        <w:top w:val="none" w:sz="0" w:space="0" w:color="auto"/>
        <w:left w:val="none" w:sz="0" w:space="0" w:color="auto"/>
        <w:bottom w:val="none" w:sz="0" w:space="0" w:color="auto"/>
        <w:right w:val="none" w:sz="0" w:space="0" w:color="auto"/>
      </w:divBdr>
      <w:divsChild>
        <w:div w:id="1017390465">
          <w:marLeft w:val="0"/>
          <w:marRight w:val="0"/>
          <w:marTop w:val="0"/>
          <w:marBottom w:val="0"/>
          <w:divBdr>
            <w:top w:val="none" w:sz="0" w:space="0" w:color="auto"/>
            <w:left w:val="none" w:sz="0" w:space="0" w:color="auto"/>
            <w:bottom w:val="none" w:sz="0" w:space="0" w:color="auto"/>
            <w:right w:val="none" w:sz="0" w:space="0" w:color="auto"/>
          </w:divBdr>
          <w:divsChild>
            <w:div w:id="526677956">
              <w:marLeft w:val="0"/>
              <w:marRight w:val="0"/>
              <w:marTop w:val="0"/>
              <w:marBottom w:val="0"/>
              <w:divBdr>
                <w:top w:val="none" w:sz="0" w:space="0" w:color="auto"/>
                <w:left w:val="none" w:sz="0" w:space="0" w:color="auto"/>
                <w:bottom w:val="none" w:sz="0" w:space="0" w:color="auto"/>
                <w:right w:val="none" w:sz="0" w:space="0" w:color="auto"/>
              </w:divBdr>
              <w:divsChild>
                <w:div w:id="272326597">
                  <w:marLeft w:val="0"/>
                  <w:marRight w:val="0"/>
                  <w:marTop w:val="0"/>
                  <w:marBottom w:val="0"/>
                  <w:divBdr>
                    <w:top w:val="none" w:sz="0" w:space="0" w:color="auto"/>
                    <w:left w:val="none" w:sz="0" w:space="0" w:color="auto"/>
                    <w:bottom w:val="none" w:sz="0" w:space="0" w:color="auto"/>
                    <w:right w:val="none" w:sz="0" w:space="0" w:color="auto"/>
                  </w:divBdr>
                  <w:divsChild>
                    <w:div w:id="18027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5465">
      <w:bodyDiv w:val="1"/>
      <w:marLeft w:val="0"/>
      <w:marRight w:val="0"/>
      <w:marTop w:val="0"/>
      <w:marBottom w:val="0"/>
      <w:divBdr>
        <w:top w:val="none" w:sz="0" w:space="0" w:color="auto"/>
        <w:left w:val="none" w:sz="0" w:space="0" w:color="auto"/>
        <w:bottom w:val="none" w:sz="0" w:space="0" w:color="auto"/>
        <w:right w:val="none" w:sz="0" w:space="0" w:color="auto"/>
      </w:divBdr>
      <w:divsChild>
        <w:div w:id="1409384252">
          <w:marLeft w:val="0"/>
          <w:marRight w:val="0"/>
          <w:marTop w:val="0"/>
          <w:marBottom w:val="0"/>
          <w:divBdr>
            <w:top w:val="none" w:sz="0" w:space="0" w:color="auto"/>
            <w:left w:val="none" w:sz="0" w:space="0" w:color="auto"/>
            <w:bottom w:val="none" w:sz="0" w:space="0" w:color="auto"/>
            <w:right w:val="none" w:sz="0" w:space="0" w:color="auto"/>
          </w:divBdr>
          <w:divsChild>
            <w:div w:id="1386880494">
              <w:marLeft w:val="0"/>
              <w:marRight w:val="0"/>
              <w:marTop w:val="0"/>
              <w:marBottom w:val="0"/>
              <w:divBdr>
                <w:top w:val="none" w:sz="0" w:space="0" w:color="auto"/>
                <w:left w:val="none" w:sz="0" w:space="0" w:color="auto"/>
                <w:bottom w:val="none" w:sz="0" w:space="0" w:color="auto"/>
                <w:right w:val="none" w:sz="0" w:space="0" w:color="auto"/>
              </w:divBdr>
              <w:divsChild>
                <w:div w:id="1779989348">
                  <w:marLeft w:val="0"/>
                  <w:marRight w:val="0"/>
                  <w:marTop w:val="0"/>
                  <w:marBottom w:val="0"/>
                  <w:divBdr>
                    <w:top w:val="none" w:sz="0" w:space="0" w:color="auto"/>
                    <w:left w:val="none" w:sz="0" w:space="0" w:color="auto"/>
                    <w:bottom w:val="none" w:sz="0" w:space="0" w:color="auto"/>
                    <w:right w:val="none" w:sz="0" w:space="0" w:color="auto"/>
                  </w:divBdr>
                  <w:divsChild>
                    <w:div w:id="1450470827">
                      <w:marLeft w:val="0"/>
                      <w:marRight w:val="0"/>
                      <w:marTop w:val="0"/>
                      <w:marBottom w:val="0"/>
                      <w:divBdr>
                        <w:top w:val="none" w:sz="0" w:space="0" w:color="auto"/>
                        <w:left w:val="none" w:sz="0" w:space="0" w:color="auto"/>
                        <w:bottom w:val="none" w:sz="0" w:space="0" w:color="auto"/>
                        <w:right w:val="none" w:sz="0" w:space="0" w:color="auto"/>
                      </w:divBdr>
                      <w:divsChild>
                        <w:div w:id="340861776">
                          <w:marLeft w:val="0"/>
                          <w:marRight w:val="0"/>
                          <w:marTop w:val="0"/>
                          <w:marBottom w:val="0"/>
                          <w:divBdr>
                            <w:top w:val="none" w:sz="0" w:space="0" w:color="auto"/>
                            <w:left w:val="none" w:sz="0" w:space="0" w:color="auto"/>
                            <w:bottom w:val="none" w:sz="0" w:space="0" w:color="auto"/>
                            <w:right w:val="none" w:sz="0" w:space="0" w:color="auto"/>
                          </w:divBdr>
                          <w:divsChild>
                            <w:div w:id="574559394">
                              <w:marLeft w:val="0"/>
                              <w:marRight w:val="0"/>
                              <w:marTop w:val="0"/>
                              <w:marBottom w:val="0"/>
                              <w:divBdr>
                                <w:top w:val="none" w:sz="0" w:space="0" w:color="auto"/>
                                <w:left w:val="none" w:sz="0" w:space="0" w:color="auto"/>
                                <w:bottom w:val="none" w:sz="0" w:space="0" w:color="auto"/>
                                <w:right w:val="none" w:sz="0" w:space="0" w:color="auto"/>
                              </w:divBdr>
                              <w:divsChild>
                                <w:div w:id="1761759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019757">
          <w:marLeft w:val="0"/>
          <w:marRight w:val="0"/>
          <w:marTop w:val="0"/>
          <w:marBottom w:val="360"/>
          <w:divBdr>
            <w:top w:val="none" w:sz="0" w:space="0" w:color="auto"/>
            <w:left w:val="none" w:sz="0" w:space="0" w:color="auto"/>
            <w:bottom w:val="none" w:sz="0" w:space="0" w:color="auto"/>
            <w:right w:val="none" w:sz="0" w:space="0" w:color="auto"/>
          </w:divBdr>
          <w:divsChild>
            <w:div w:id="2088724209">
              <w:marLeft w:val="0"/>
              <w:marRight w:val="0"/>
              <w:marTop w:val="0"/>
              <w:marBottom w:val="0"/>
              <w:divBdr>
                <w:top w:val="none" w:sz="0" w:space="0" w:color="auto"/>
                <w:left w:val="none" w:sz="0" w:space="0" w:color="auto"/>
                <w:bottom w:val="none" w:sz="0" w:space="0" w:color="auto"/>
                <w:right w:val="none" w:sz="0" w:space="0" w:color="auto"/>
              </w:divBdr>
              <w:divsChild>
                <w:div w:id="1626766895">
                  <w:marLeft w:val="0"/>
                  <w:marRight w:val="0"/>
                  <w:marTop w:val="0"/>
                  <w:marBottom w:val="0"/>
                  <w:divBdr>
                    <w:top w:val="none" w:sz="0" w:space="0" w:color="auto"/>
                    <w:left w:val="none" w:sz="0" w:space="0" w:color="auto"/>
                    <w:bottom w:val="none" w:sz="0" w:space="0" w:color="auto"/>
                    <w:right w:val="none" w:sz="0" w:space="0" w:color="auto"/>
                  </w:divBdr>
                  <w:divsChild>
                    <w:div w:id="1720206974">
                      <w:marLeft w:val="0"/>
                      <w:marRight w:val="0"/>
                      <w:marTop w:val="0"/>
                      <w:marBottom w:val="0"/>
                      <w:divBdr>
                        <w:top w:val="none" w:sz="0" w:space="0" w:color="auto"/>
                        <w:left w:val="none" w:sz="0" w:space="0" w:color="auto"/>
                        <w:bottom w:val="none" w:sz="0" w:space="0" w:color="auto"/>
                        <w:right w:val="none" w:sz="0" w:space="0" w:color="auto"/>
                      </w:divBdr>
                      <w:divsChild>
                        <w:div w:id="12531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66607">
      <w:bodyDiv w:val="1"/>
      <w:marLeft w:val="0"/>
      <w:marRight w:val="0"/>
      <w:marTop w:val="0"/>
      <w:marBottom w:val="0"/>
      <w:divBdr>
        <w:top w:val="none" w:sz="0" w:space="0" w:color="auto"/>
        <w:left w:val="none" w:sz="0" w:space="0" w:color="auto"/>
        <w:bottom w:val="none" w:sz="0" w:space="0" w:color="auto"/>
        <w:right w:val="none" w:sz="0" w:space="0" w:color="auto"/>
      </w:divBdr>
    </w:div>
    <w:div w:id="1686442838">
      <w:bodyDiv w:val="1"/>
      <w:marLeft w:val="0"/>
      <w:marRight w:val="0"/>
      <w:marTop w:val="0"/>
      <w:marBottom w:val="0"/>
      <w:divBdr>
        <w:top w:val="none" w:sz="0" w:space="0" w:color="auto"/>
        <w:left w:val="none" w:sz="0" w:space="0" w:color="auto"/>
        <w:bottom w:val="none" w:sz="0" w:space="0" w:color="auto"/>
        <w:right w:val="none" w:sz="0" w:space="0" w:color="auto"/>
      </w:divBdr>
    </w:div>
    <w:div w:id="1794904899">
      <w:bodyDiv w:val="1"/>
      <w:marLeft w:val="0"/>
      <w:marRight w:val="0"/>
      <w:marTop w:val="0"/>
      <w:marBottom w:val="0"/>
      <w:divBdr>
        <w:top w:val="none" w:sz="0" w:space="0" w:color="auto"/>
        <w:left w:val="none" w:sz="0" w:space="0" w:color="auto"/>
        <w:bottom w:val="none" w:sz="0" w:space="0" w:color="auto"/>
        <w:right w:val="none" w:sz="0" w:space="0" w:color="auto"/>
      </w:divBdr>
    </w:div>
    <w:div w:id="1832983586">
      <w:bodyDiv w:val="1"/>
      <w:marLeft w:val="0"/>
      <w:marRight w:val="0"/>
      <w:marTop w:val="0"/>
      <w:marBottom w:val="0"/>
      <w:divBdr>
        <w:top w:val="none" w:sz="0" w:space="0" w:color="auto"/>
        <w:left w:val="none" w:sz="0" w:space="0" w:color="auto"/>
        <w:bottom w:val="none" w:sz="0" w:space="0" w:color="auto"/>
        <w:right w:val="none" w:sz="0" w:space="0" w:color="auto"/>
      </w:divBdr>
    </w:div>
    <w:div w:id="1836534931">
      <w:bodyDiv w:val="1"/>
      <w:marLeft w:val="0"/>
      <w:marRight w:val="0"/>
      <w:marTop w:val="0"/>
      <w:marBottom w:val="0"/>
      <w:divBdr>
        <w:top w:val="none" w:sz="0" w:space="0" w:color="auto"/>
        <w:left w:val="none" w:sz="0" w:space="0" w:color="auto"/>
        <w:bottom w:val="none" w:sz="0" w:space="0" w:color="auto"/>
        <w:right w:val="none" w:sz="0" w:space="0" w:color="auto"/>
      </w:divBdr>
    </w:div>
    <w:div w:id="1899049153">
      <w:bodyDiv w:val="1"/>
      <w:marLeft w:val="0"/>
      <w:marRight w:val="0"/>
      <w:marTop w:val="0"/>
      <w:marBottom w:val="0"/>
      <w:divBdr>
        <w:top w:val="none" w:sz="0" w:space="0" w:color="auto"/>
        <w:left w:val="none" w:sz="0" w:space="0" w:color="auto"/>
        <w:bottom w:val="none" w:sz="0" w:space="0" w:color="auto"/>
        <w:right w:val="none" w:sz="0" w:space="0" w:color="auto"/>
      </w:divBdr>
    </w:div>
    <w:div w:id="1921256502">
      <w:bodyDiv w:val="1"/>
      <w:marLeft w:val="0"/>
      <w:marRight w:val="0"/>
      <w:marTop w:val="0"/>
      <w:marBottom w:val="0"/>
      <w:divBdr>
        <w:top w:val="none" w:sz="0" w:space="0" w:color="auto"/>
        <w:left w:val="none" w:sz="0" w:space="0" w:color="auto"/>
        <w:bottom w:val="none" w:sz="0" w:space="0" w:color="auto"/>
        <w:right w:val="none" w:sz="0" w:space="0" w:color="auto"/>
      </w:divBdr>
    </w:div>
    <w:div w:id="1927572907">
      <w:bodyDiv w:val="1"/>
      <w:marLeft w:val="0"/>
      <w:marRight w:val="0"/>
      <w:marTop w:val="0"/>
      <w:marBottom w:val="0"/>
      <w:divBdr>
        <w:top w:val="none" w:sz="0" w:space="0" w:color="auto"/>
        <w:left w:val="none" w:sz="0" w:space="0" w:color="auto"/>
        <w:bottom w:val="none" w:sz="0" w:space="0" w:color="auto"/>
        <w:right w:val="none" w:sz="0" w:space="0" w:color="auto"/>
      </w:divBdr>
    </w:div>
    <w:div w:id="1955166038">
      <w:bodyDiv w:val="1"/>
      <w:marLeft w:val="0"/>
      <w:marRight w:val="0"/>
      <w:marTop w:val="0"/>
      <w:marBottom w:val="0"/>
      <w:divBdr>
        <w:top w:val="none" w:sz="0" w:space="0" w:color="auto"/>
        <w:left w:val="none" w:sz="0" w:space="0" w:color="auto"/>
        <w:bottom w:val="none" w:sz="0" w:space="0" w:color="auto"/>
        <w:right w:val="none" w:sz="0" w:space="0" w:color="auto"/>
      </w:divBdr>
    </w:div>
    <w:div w:id="2025665041">
      <w:bodyDiv w:val="1"/>
      <w:marLeft w:val="0"/>
      <w:marRight w:val="0"/>
      <w:marTop w:val="0"/>
      <w:marBottom w:val="0"/>
      <w:divBdr>
        <w:top w:val="none" w:sz="0" w:space="0" w:color="auto"/>
        <w:left w:val="none" w:sz="0" w:space="0" w:color="auto"/>
        <w:bottom w:val="none" w:sz="0" w:space="0" w:color="auto"/>
        <w:right w:val="none" w:sz="0" w:space="0" w:color="auto"/>
      </w:divBdr>
    </w:div>
    <w:div w:id="2119173576">
      <w:bodyDiv w:val="1"/>
      <w:marLeft w:val="0"/>
      <w:marRight w:val="0"/>
      <w:marTop w:val="0"/>
      <w:marBottom w:val="0"/>
      <w:divBdr>
        <w:top w:val="none" w:sz="0" w:space="0" w:color="auto"/>
        <w:left w:val="none" w:sz="0" w:space="0" w:color="auto"/>
        <w:bottom w:val="none" w:sz="0" w:space="0" w:color="auto"/>
        <w:right w:val="none" w:sz="0" w:space="0" w:color="auto"/>
      </w:divBdr>
    </w:div>
    <w:div w:id="21444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C5A6-7C91-4D20-ACAD-099D12FB4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7</Pages>
  <Words>933</Words>
  <Characters>5136</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Mauriaucourt</dc:creator>
  <cp:keywords/>
  <dc:description/>
  <cp:lastModifiedBy>Sarah Mauriaucourt</cp:lastModifiedBy>
  <cp:revision>602</cp:revision>
  <dcterms:created xsi:type="dcterms:W3CDTF">2021-01-22T21:45:00Z</dcterms:created>
  <dcterms:modified xsi:type="dcterms:W3CDTF">2021-06-10T10:37:00Z</dcterms:modified>
</cp:coreProperties>
</file>