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are the instructions to install SFML on windows: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PowerShell (as Admin) and run the following commands: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wsl --install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wsl --update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wsl --shutdown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 WSL from Start Menu and run the following commands: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apt install nautilus -y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Ubuntu Commands for Setting Up Files (you can skip till here if you have Linux)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clone https://github.com/mnmustafa1109/SFML-Workshop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 SFML-Workshop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./install-dependency.sh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Once open in vs 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9105900" cy="2428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also, first time running extension, it will ask you to select a file, select "CMakeLists.txt" in the repository you just cloned ("SFML-Workshop" folder)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dont want to use vscode (or have issues with the extension)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mkdir build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cd build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cmake 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cmake --build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./app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Credits to FGC Game Dev Team for this material and book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