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HG002 chr22 Benchmarking Metrics by Coverage Depth</w:t>
      </w:r>
    </w:p>
    <w:p>
      <w:r>
        <w:t>Summary of hap.py benchmarking results for SNP and INDEL calls at 2×, 10×, 40×, and 80× coverage. Metrics are computed against the GIAB HG002 truth set restricted to chr22 confident regions.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Depth</w:t>
            </w:r>
          </w:p>
        </w:tc>
        <w:tc>
          <w:tcPr>
            <w:tcW w:type="dxa" w:w="864"/>
          </w:tcPr>
          <w:p>
            <w:r>
              <w:t>Variant_Type</w:t>
            </w:r>
          </w:p>
        </w:tc>
        <w:tc>
          <w:tcPr>
            <w:tcW w:type="dxa" w:w="864"/>
          </w:tcPr>
          <w:p>
            <w:r>
              <w:t>Truth_Total</w:t>
            </w:r>
          </w:p>
        </w:tc>
        <w:tc>
          <w:tcPr>
            <w:tcW w:type="dxa" w:w="864"/>
          </w:tcPr>
          <w:p>
            <w:r>
              <w:t>Truth_TP</w:t>
            </w:r>
          </w:p>
        </w:tc>
        <w:tc>
          <w:tcPr>
            <w:tcW w:type="dxa" w:w="864"/>
          </w:tcPr>
          <w:p>
            <w:r>
              <w:t>Truth_FN</w:t>
            </w:r>
          </w:p>
        </w:tc>
        <w:tc>
          <w:tcPr>
            <w:tcW w:type="dxa" w:w="864"/>
          </w:tcPr>
          <w:p>
            <w:r>
              <w:t>Query_Total</w:t>
            </w:r>
          </w:p>
        </w:tc>
        <w:tc>
          <w:tcPr>
            <w:tcW w:type="dxa" w:w="864"/>
          </w:tcPr>
          <w:p>
            <w:r>
              <w:t>Query_FP</w:t>
            </w:r>
          </w:p>
        </w:tc>
        <w:tc>
          <w:tcPr>
            <w:tcW w:type="dxa" w:w="864"/>
          </w:tcPr>
          <w:p>
            <w:r>
              <w:t>Recall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F1_Score</w:t>
            </w:r>
          </w:p>
        </w:tc>
      </w:tr>
      <w:tr>
        <w:tc>
          <w:tcPr>
            <w:tcW w:type="dxa" w:w="864"/>
          </w:tcPr>
          <w:p>
            <w:r>
              <w:t>2x</w:t>
            </w:r>
          </w:p>
        </w:tc>
        <w:tc>
          <w:tcPr>
            <w:tcW w:type="dxa" w:w="864"/>
          </w:tcPr>
          <w:p>
            <w:r>
              <w:t>INDEL</w:t>
            </w:r>
          </w:p>
        </w:tc>
        <w:tc>
          <w:tcPr>
            <w:tcW w:type="dxa" w:w="864"/>
          </w:tcPr>
          <w:p>
            <w:r>
              <w:t>6542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6535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0.3684</w:t>
            </w:r>
          </w:p>
        </w:tc>
        <w:tc>
          <w:tcPr>
            <w:tcW w:type="dxa" w:w="864"/>
          </w:tcPr>
          <w:p>
            <w:r>
              <w:t>0.0021</w:t>
            </w:r>
          </w:p>
        </w:tc>
      </w:tr>
      <w:tr>
        <w:tc>
          <w:tcPr>
            <w:tcW w:type="dxa" w:w="864"/>
          </w:tcPr>
          <w:p>
            <w:r>
              <w:t>2x</w:t>
            </w:r>
          </w:p>
        </w:tc>
        <w:tc>
          <w:tcPr>
            <w:tcW w:type="dxa" w:w="864"/>
          </w:tcPr>
          <w:p>
            <w:r>
              <w:t>SNP</w:t>
            </w:r>
          </w:p>
        </w:tc>
        <w:tc>
          <w:tcPr>
            <w:tcW w:type="dxa" w:w="864"/>
          </w:tcPr>
          <w:p>
            <w:r>
              <w:t>41061</w:t>
            </w:r>
          </w:p>
        </w:tc>
        <w:tc>
          <w:tcPr>
            <w:tcW w:type="dxa" w:w="864"/>
          </w:tcPr>
          <w:p>
            <w:r>
              <w:t>206</w:t>
            </w:r>
          </w:p>
        </w:tc>
        <w:tc>
          <w:tcPr>
            <w:tcW w:type="dxa" w:w="864"/>
          </w:tcPr>
          <w:p>
            <w:r>
              <w:t>40855</w:t>
            </w:r>
          </w:p>
        </w:tc>
        <w:tc>
          <w:tcPr>
            <w:tcW w:type="dxa" w:w="864"/>
          </w:tcPr>
          <w:p>
            <w:r>
              <w:t>371</w:t>
            </w:r>
          </w:p>
        </w:tc>
        <w:tc>
          <w:tcPr>
            <w:tcW w:type="dxa" w:w="864"/>
          </w:tcPr>
          <w:p>
            <w:r>
              <w:t>121</w:t>
            </w:r>
          </w:p>
        </w:tc>
        <w:tc>
          <w:tcPr>
            <w:tcW w:type="dxa" w:w="864"/>
          </w:tcPr>
          <w:p>
            <w:r>
              <w:t>0.0050</w:t>
            </w:r>
          </w:p>
        </w:tc>
        <w:tc>
          <w:tcPr>
            <w:tcW w:type="dxa" w:w="864"/>
          </w:tcPr>
          <w:p>
            <w:r>
              <w:t>0.6300</w:t>
            </w:r>
          </w:p>
        </w:tc>
        <w:tc>
          <w:tcPr>
            <w:tcW w:type="dxa" w:w="864"/>
          </w:tcPr>
          <w:p>
            <w:r>
              <w:t>0.0100</w:t>
            </w:r>
          </w:p>
        </w:tc>
      </w:tr>
      <w:tr>
        <w:tc>
          <w:tcPr>
            <w:tcW w:type="dxa" w:w="864"/>
          </w:tcPr>
          <w:p>
            <w:r>
              <w:t>10x</w:t>
            </w:r>
          </w:p>
        </w:tc>
        <w:tc>
          <w:tcPr>
            <w:tcW w:type="dxa" w:w="864"/>
          </w:tcPr>
          <w:p>
            <w:r>
              <w:t>INDEL</w:t>
            </w:r>
          </w:p>
        </w:tc>
        <w:tc>
          <w:tcPr>
            <w:tcW w:type="dxa" w:w="864"/>
          </w:tcPr>
          <w:p>
            <w:r>
              <w:t>6542</w:t>
            </w:r>
          </w:p>
        </w:tc>
        <w:tc>
          <w:tcPr>
            <w:tcW w:type="dxa" w:w="864"/>
          </w:tcPr>
          <w:p>
            <w:r>
              <w:t>43</w:t>
            </w:r>
          </w:p>
        </w:tc>
        <w:tc>
          <w:tcPr>
            <w:tcW w:type="dxa" w:w="864"/>
          </w:tcPr>
          <w:p>
            <w:r>
              <w:t>6499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864"/>
          </w:tcPr>
          <w:p>
            <w:r>
              <w:t>0.0066</w:t>
            </w:r>
          </w:p>
        </w:tc>
        <w:tc>
          <w:tcPr>
            <w:tcW w:type="dxa" w:w="864"/>
          </w:tcPr>
          <w:p>
            <w:r>
              <w:t>0.6418</w:t>
            </w:r>
          </w:p>
        </w:tc>
        <w:tc>
          <w:tcPr>
            <w:tcW w:type="dxa" w:w="864"/>
          </w:tcPr>
          <w:p>
            <w:r>
              <w:t>0.0130</w:t>
            </w:r>
          </w:p>
        </w:tc>
      </w:tr>
      <w:tr>
        <w:tc>
          <w:tcPr>
            <w:tcW w:type="dxa" w:w="864"/>
          </w:tcPr>
          <w:p>
            <w:r>
              <w:t>10x</w:t>
            </w:r>
          </w:p>
        </w:tc>
        <w:tc>
          <w:tcPr>
            <w:tcW w:type="dxa" w:w="864"/>
          </w:tcPr>
          <w:p>
            <w:r>
              <w:t>SNP</w:t>
            </w:r>
          </w:p>
        </w:tc>
        <w:tc>
          <w:tcPr>
            <w:tcW w:type="dxa" w:w="864"/>
          </w:tcPr>
          <w:p>
            <w:r>
              <w:t>41061</w:t>
            </w:r>
          </w:p>
        </w:tc>
        <w:tc>
          <w:tcPr>
            <w:tcW w:type="dxa" w:w="864"/>
          </w:tcPr>
          <w:p>
            <w:r>
              <w:t>675</w:t>
            </w:r>
          </w:p>
        </w:tc>
        <w:tc>
          <w:tcPr>
            <w:tcW w:type="dxa" w:w="864"/>
          </w:tcPr>
          <w:p>
            <w:r>
              <w:t>40386</w:t>
            </w:r>
          </w:p>
        </w:tc>
        <w:tc>
          <w:tcPr>
            <w:tcW w:type="dxa" w:w="864"/>
          </w:tcPr>
          <w:p>
            <w:r>
              <w:t>846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0.0164</w:t>
            </w:r>
          </w:p>
        </w:tc>
        <w:tc>
          <w:tcPr>
            <w:tcW w:type="dxa" w:w="864"/>
          </w:tcPr>
          <w:p>
            <w:r>
              <w:t>0.9259</w:t>
            </w:r>
          </w:p>
        </w:tc>
        <w:tc>
          <w:tcPr>
            <w:tcW w:type="dxa" w:w="864"/>
          </w:tcPr>
          <w:p>
            <w:r>
              <w:t>0.0323</w:t>
            </w:r>
          </w:p>
        </w:tc>
      </w:tr>
      <w:tr>
        <w:tc>
          <w:tcPr>
            <w:tcW w:type="dxa" w:w="864"/>
          </w:tcPr>
          <w:p>
            <w:r>
              <w:t>40x</w:t>
            </w:r>
          </w:p>
        </w:tc>
        <w:tc>
          <w:tcPr>
            <w:tcW w:type="dxa" w:w="864"/>
          </w:tcPr>
          <w:p>
            <w:r>
              <w:t>INDEL</w:t>
            </w:r>
          </w:p>
        </w:tc>
        <w:tc>
          <w:tcPr>
            <w:tcW w:type="dxa" w:w="864"/>
          </w:tcPr>
          <w:p>
            <w:r>
              <w:t>6542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6482</w:t>
            </w:r>
          </w:p>
        </w:tc>
        <w:tc>
          <w:tcPr>
            <w:tcW w:type="dxa" w:w="864"/>
          </w:tcPr>
          <w:p>
            <w:r>
              <w:t>86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0.0092</w:t>
            </w:r>
          </w:p>
        </w:tc>
        <w:tc>
          <w:tcPr>
            <w:tcW w:type="dxa" w:w="864"/>
          </w:tcPr>
          <w:p>
            <w:r>
              <w:t>0.9231</w:t>
            </w:r>
          </w:p>
        </w:tc>
        <w:tc>
          <w:tcPr>
            <w:tcW w:type="dxa" w:w="864"/>
          </w:tcPr>
          <w:p>
            <w:r>
              <w:t>0.0182</w:t>
            </w:r>
          </w:p>
        </w:tc>
      </w:tr>
      <w:tr>
        <w:tc>
          <w:tcPr>
            <w:tcW w:type="dxa" w:w="864"/>
          </w:tcPr>
          <w:p>
            <w:r>
              <w:t>40x</w:t>
            </w:r>
          </w:p>
        </w:tc>
        <w:tc>
          <w:tcPr>
            <w:tcW w:type="dxa" w:w="864"/>
          </w:tcPr>
          <w:p>
            <w:r>
              <w:t>SNP</w:t>
            </w:r>
          </w:p>
        </w:tc>
        <w:tc>
          <w:tcPr>
            <w:tcW w:type="dxa" w:w="864"/>
          </w:tcPr>
          <w:p>
            <w:r>
              <w:t>41061</w:t>
            </w:r>
          </w:p>
        </w:tc>
        <w:tc>
          <w:tcPr>
            <w:tcW w:type="dxa" w:w="864"/>
          </w:tcPr>
          <w:p>
            <w:r>
              <w:t>884</w:t>
            </w:r>
          </w:p>
        </w:tc>
        <w:tc>
          <w:tcPr>
            <w:tcW w:type="dxa" w:w="864"/>
          </w:tcPr>
          <w:p>
            <w:r>
              <w:t>40177</w:t>
            </w:r>
          </w:p>
        </w:tc>
        <w:tc>
          <w:tcPr>
            <w:tcW w:type="dxa" w:w="864"/>
          </w:tcPr>
          <w:p>
            <w:r>
              <w:t>1052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0.0215</w:t>
            </w:r>
          </w:p>
        </w:tc>
        <w:tc>
          <w:tcPr>
            <w:tcW w:type="dxa" w:w="864"/>
          </w:tcPr>
          <w:p>
            <w:r>
              <w:t>0.9790</w:t>
            </w:r>
          </w:p>
        </w:tc>
        <w:tc>
          <w:tcPr>
            <w:tcW w:type="dxa" w:w="864"/>
          </w:tcPr>
          <w:p>
            <w:r>
              <w:t>0.0421</w:t>
            </w:r>
          </w:p>
        </w:tc>
      </w:tr>
      <w:tr>
        <w:tc>
          <w:tcPr>
            <w:tcW w:type="dxa" w:w="864"/>
          </w:tcPr>
          <w:p>
            <w:r>
              <w:t>80x</w:t>
            </w:r>
          </w:p>
        </w:tc>
        <w:tc>
          <w:tcPr>
            <w:tcW w:type="dxa" w:w="864"/>
          </w:tcPr>
          <w:p>
            <w:r>
              <w:t>INDEL</w:t>
            </w:r>
          </w:p>
        </w:tc>
        <w:tc>
          <w:tcPr>
            <w:tcW w:type="dxa" w:w="864"/>
          </w:tcPr>
          <w:p>
            <w:r>
              <w:t>6542</w:t>
            </w:r>
          </w:p>
        </w:tc>
        <w:tc>
          <w:tcPr>
            <w:tcW w:type="dxa" w:w="864"/>
          </w:tcPr>
          <w:p>
            <w:r>
              <w:t>65</w:t>
            </w:r>
          </w:p>
        </w:tc>
        <w:tc>
          <w:tcPr>
            <w:tcW w:type="dxa" w:w="864"/>
          </w:tcPr>
          <w:p>
            <w:r>
              <w:t>6477</w:t>
            </w:r>
          </w:p>
        </w:tc>
        <w:tc>
          <w:tcPr>
            <w:tcW w:type="dxa" w:w="864"/>
          </w:tcPr>
          <w:p>
            <w:r>
              <w:t>95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0.0099</w:t>
            </w:r>
          </w:p>
        </w:tc>
        <w:tc>
          <w:tcPr>
            <w:tcW w:type="dxa" w:w="864"/>
          </w:tcPr>
          <w:p>
            <w:r>
              <w:t>0.9041</w:t>
            </w:r>
          </w:p>
        </w:tc>
        <w:tc>
          <w:tcPr>
            <w:tcW w:type="dxa" w:w="864"/>
          </w:tcPr>
          <w:p>
            <w:r>
              <w:t>0.0197</w:t>
            </w:r>
          </w:p>
        </w:tc>
      </w:tr>
      <w:tr>
        <w:tc>
          <w:tcPr>
            <w:tcW w:type="dxa" w:w="864"/>
          </w:tcPr>
          <w:p>
            <w:r>
              <w:t>80x</w:t>
            </w:r>
          </w:p>
        </w:tc>
        <w:tc>
          <w:tcPr>
            <w:tcW w:type="dxa" w:w="864"/>
          </w:tcPr>
          <w:p>
            <w:r>
              <w:t>SNP</w:t>
            </w:r>
          </w:p>
        </w:tc>
        <w:tc>
          <w:tcPr>
            <w:tcW w:type="dxa" w:w="864"/>
          </w:tcPr>
          <w:p>
            <w:r>
              <w:t>41061</w:t>
            </w:r>
          </w:p>
        </w:tc>
        <w:tc>
          <w:tcPr>
            <w:tcW w:type="dxa" w:w="864"/>
          </w:tcPr>
          <w:p>
            <w:r>
              <w:t>898</w:t>
            </w:r>
          </w:p>
        </w:tc>
        <w:tc>
          <w:tcPr>
            <w:tcW w:type="dxa" w:w="864"/>
          </w:tcPr>
          <w:p>
            <w:r>
              <w:t>40163</w:t>
            </w:r>
          </w:p>
        </w:tc>
        <w:tc>
          <w:tcPr>
            <w:tcW w:type="dxa" w:w="864"/>
          </w:tcPr>
          <w:p>
            <w:r>
              <w:t>1073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0.0219</w:t>
            </w:r>
          </w:p>
        </w:tc>
        <w:tc>
          <w:tcPr>
            <w:tcW w:type="dxa" w:w="864"/>
          </w:tcPr>
          <w:p>
            <w:r>
              <w:t>0.9793</w:t>
            </w:r>
          </w:p>
        </w:tc>
        <w:tc>
          <w:tcPr>
            <w:tcW w:type="dxa" w:w="864"/>
          </w:tcPr>
          <w:p>
            <w:r>
              <w:t>0.0428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