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C90" w:rsidRPr="00C02794" w:rsidRDefault="00464C90" w:rsidP="00464C90">
      <w:pPr>
        <w:spacing w:before="180" w:after="0" w:line="240" w:lineRule="auto"/>
        <w:outlineLvl w:val="2"/>
        <w:rPr>
          <w:rFonts w:ascii="Times New Roman" w:eastAsia="Times New Roman" w:hAnsi="Times New Roman" w:cs="Times New Roman"/>
          <w:b/>
          <w:bCs/>
          <w:sz w:val="24"/>
          <w:szCs w:val="24"/>
          <w:lang w:eastAsia="es-CO"/>
        </w:rPr>
      </w:pPr>
      <w:r w:rsidRPr="00C02794">
        <w:rPr>
          <w:rFonts w:ascii="Times New Roman" w:eastAsia="Times New Roman" w:hAnsi="Times New Roman" w:cs="Times New Roman"/>
          <w:b/>
          <w:bCs/>
          <w:sz w:val="24"/>
          <w:szCs w:val="24"/>
          <w:lang w:eastAsia="es-CO"/>
        </w:rPr>
        <w:t>Marzo 03 del 2021</w:t>
      </w:r>
    </w:p>
    <w:p w:rsidR="00464C90" w:rsidRPr="00C02794" w:rsidRDefault="00464C90" w:rsidP="00464C90">
      <w:pPr>
        <w:spacing w:before="180" w:after="0" w:line="240" w:lineRule="auto"/>
        <w:outlineLvl w:val="2"/>
        <w:rPr>
          <w:rFonts w:ascii="Times New Roman" w:eastAsia="Times New Roman" w:hAnsi="Times New Roman" w:cs="Times New Roman"/>
          <w:b/>
          <w:bCs/>
          <w:sz w:val="24"/>
          <w:szCs w:val="24"/>
          <w:lang w:eastAsia="es-CO"/>
        </w:rPr>
      </w:pPr>
      <w:r w:rsidRPr="00C02794">
        <w:rPr>
          <w:rFonts w:ascii="Times New Roman" w:eastAsia="Times New Roman" w:hAnsi="Times New Roman" w:cs="Times New Roman"/>
          <w:b/>
          <w:bCs/>
          <w:sz w:val="24"/>
          <w:szCs w:val="24"/>
          <w:lang w:eastAsia="es-CO"/>
        </w:rPr>
        <w:t xml:space="preserve">Colegio </w:t>
      </w:r>
      <w:proofErr w:type="spellStart"/>
      <w:r w:rsidRPr="00C02794">
        <w:rPr>
          <w:rFonts w:ascii="Times New Roman" w:eastAsia="Times New Roman" w:hAnsi="Times New Roman" w:cs="Times New Roman"/>
          <w:b/>
          <w:bCs/>
          <w:sz w:val="24"/>
          <w:szCs w:val="24"/>
          <w:lang w:eastAsia="es-CO"/>
        </w:rPr>
        <w:t>Comfandi</w:t>
      </w:r>
      <w:proofErr w:type="spellEnd"/>
      <w:r w:rsidRPr="00C02794">
        <w:rPr>
          <w:rFonts w:ascii="Times New Roman" w:eastAsia="Times New Roman" w:hAnsi="Times New Roman" w:cs="Times New Roman"/>
          <w:b/>
          <w:bCs/>
          <w:sz w:val="24"/>
          <w:szCs w:val="24"/>
          <w:lang w:eastAsia="es-CO"/>
        </w:rPr>
        <w:t xml:space="preserve"> Calipso </w:t>
      </w:r>
    </w:p>
    <w:p w:rsidR="00464C90" w:rsidRPr="00C02794" w:rsidRDefault="00464C90" w:rsidP="00464C90">
      <w:pPr>
        <w:spacing w:before="180" w:after="0" w:line="240" w:lineRule="auto"/>
        <w:outlineLvl w:val="2"/>
        <w:rPr>
          <w:rFonts w:ascii="Times New Roman" w:eastAsia="Times New Roman" w:hAnsi="Times New Roman" w:cs="Times New Roman"/>
          <w:b/>
          <w:bCs/>
          <w:sz w:val="24"/>
          <w:szCs w:val="24"/>
          <w:lang w:eastAsia="es-CO"/>
        </w:rPr>
      </w:pPr>
      <w:r w:rsidRPr="00464C90">
        <w:rPr>
          <w:rFonts w:ascii="Times New Roman" w:eastAsia="Times New Roman" w:hAnsi="Times New Roman" w:cs="Times New Roman"/>
          <w:b/>
          <w:bCs/>
          <w:sz w:val="24"/>
          <w:szCs w:val="24"/>
          <w:lang w:eastAsia="es-CO"/>
        </w:rPr>
        <w:t>PREICFES CIENCIAS SOCIALES 1</w:t>
      </w:r>
    </w:p>
    <w:p w:rsidR="00464C90" w:rsidRPr="00464C90" w:rsidRDefault="00464C90" w:rsidP="00464C90">
      <w:pPr>
        <w:spacing w:before="180" w:after="0" w:line="240" w:lineRule="auto"/>
        <w:outlineLvl w:val="2"/>
        <w:rPr>
          <w:rFonts w:ascii="Times New Roman" w:eastAsia="Times New Roman" w:hAnsi="Times New Roman" w:cs="Times New Roman"/>
          <w:b/>
          <w:bCs/>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0000FF"/>
          <w:sz w:val="24"/>
          <w:szCs w:val="24"/>
          <w:lang w:eastAsia="es-CO"/>
        </w:rPr>
        <w:t>ESPACIO GEOGRÁFICO</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1. UBICACIÓN:</w:t>
      </w:r>
      <w:r w:rsidRPr="00C02794">
        <w:rPr>
          <w:rFonts w:ascii="Times New Roman" w:eastAsia="Times New Roman" w:hAnsi="Times New Roman" w:cs="Times New Roman"/>
          <w:b/>
          <w:bCs/>
          <w:color w:val="222222"/>
          <w:sz w:val="24"/>
          <w:szCs w:val="24"/>
          <w:lang w:eastAsia="es-CO"/>
        </w:rPr>
        <w:t xml:space="preserve"> Con una hoja de papel y lápices </w:t>
      </w:r>
      <w:r w:rsidR="00C02794" w:rsidRPr="00C02794">
        <w:rPr>
          <w:rFonts w:ascii="Times New Roman" w:eastAsia="Times New Roman" w:hAnsi="Times New Roman" w:cs="Times New Roman"/>
          <w:b/>
          <w:bCs/>
          <w:color w:val="222222"/>
          <w:sz w:val="24"/>
          <w:szCs w:val="24"/>
          <w:lang w:eastAsia="es-CO"/>
        </w:rPr>
        <w:t xml:space="preserve">calcar el siguiente mapa. Al finalizar enviar foto a la docente en el chat de </w:t>
      </w:r>
      <w:proofErr w:type="spellStart"/>
      <w:r w:rsidR="00C02794" w:rsidRPr="00C02794">
        <w:rPr>
          <w:rFonts w:ascii="Times New Roman" w:eastAsia="Times New Roman" w:hAnsi="Times New Roman" w:cs="Times New Roman"/>
          <w:b/>
          <w:bCs/>
          <w:color w:val="222222"/>
          <w:sz w:val="24"/>
          <w:szCs w:val="24"/>
          <w:lang w:eastAsia="es-CO"/>
        </w:rPr>
        <w:t>Teams</w:t>
      </w:r>
      <w:proofErr w:type="spellEnd"/>
      <w:r w:rsidR="00C02794" w:rsidRPr="00C02794">
        <w:rPr>
          <w:rFonts w:ascii="Times New Roman" w:eastAsia="Times New Roman" w:hAnsi="Times New Roman" w:cs="Times New Roman"/>
          <w:b/>
          <w:bCs/>
          <w:color w:val="222222"/>
          <w:sz w:val="24"/>
          <w:szCs w:val="24"/>
          <w:lang w:eastAsia="es-CO"/>
        </w:rPr>
        <w:t xml:space="preserve">.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C02794">
        <w:rPr>
          <w:rFonts w:ascii="Times New Roman" w:eastAsia="Times New Roman" w:hAnsi="Times New Roman" w:cs="Times New Roman"/>
          <w:noProof/>
          <w:color w:val="CC6611"/>
          <w:sz w:val="24"/>
          <w:szCs w:val="24"/>
          <w:lang w:eastAsia="es-CO"/>
        </w:rPr>
        <w:drawing>
          <wp:inline distT="0" distB="0" distL="0" distR="0">
            <wp:extent cx="3810000" cy="1813560"/>
            <wp:effectExtent l="0" t="0" r="0" b="0"/>
            <wp:docPr id="2" name="Imagen 2" descr="https://1.bp.blogspot.com/-lx-tFSr6blc/VsEwScPzj9I/AAAAAAAABIk/m6PzoazRZr8/s400/SOCIALES%2B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lx-tFSr6blc/VsEwScPzj9I/AAAAAAAABIk/m6PzoazRZr8/s400/SOCIALES%2B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813560"/>
                    </a:xfrm>
                    <a:prstGeom prst="rect">
                      <a:avLst/>
                    </a:prstGeom>
                    <a:noFill/>
                    <a:ln>
                      <a:noFill/>
                    </a:ln>
                  </pic:spPr>
                </pic:pic>
              </a:graphicData>
            </a:graphic>
          </wp:inline>
        </w:drawing>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C02794">
        <w:rPr>
          <w:rFonts w:ascii="Times New Roman" w:eastAsia="Times New Roman" w:hAnsi="Times New Roman" w:cs="Times New Roman"/>
          <w:color w:val="222222"/>
          <w:sz w:val="24"/>
          <w:szCs w:val="24"/>
          <w:lang w:eastAsia="es-CO"/>
        </w:rPr>
        <w:t xml:space="preserve">A. Colocar </w:t>
      </w:r>
      <w:r w:rsidRPr="00464C90">
        <w:rPr>
          <w:rFonts w:ascii="Times New Roman" w:eastAsia="Times New Roman" w:hAnsi="Times New Roman" w:cs="Times New Roman"/>
          <w:color w:val="222222"/>
          <w:sz w:val="24"/>
          <w:szCs w:val="24"/>
          <w:lang w:eastAsia="es-CO"/>
        </w:rPr>
        <w:t>el nombre de: Océanos y continentes.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Ubicar lo</w:t>
      </w:r>
      <w:r w:rsidRPr="00C02794">
        <w:rPr>
          <w:rFonts w:ascii="Times New Roman" w:eastAsia="Times New Roman" w:hAnsi="Times New Roman" w:cs="Times New Roman"/>
          <w:color w:val="222222"/>
          <w:sz w:val="24"/>
          <w:szCs w:val="24"/>
          <w:lang w:eastAsia="es-CO"/>
        </w:rPr>
        <w:t>s siguientes</w:t>
      </w:r>
      <w:r w:rsidRPr="00464C90">
        <w:rPr>
          <w:rFonts w:ascii="Times New Roman" w:eastAsia="Times New Roman" w:hAnsi="Times New Roman" w:cs="Times New Roman"/>
          <w:color w:val="222222"/>
          <w:sz w:val="24"/>
          <w:szCs w:val="24"/>
          <w:lang w:eastAsia="es-CO"/>
        </w:rPr>
        <w:t xml:space="preserve"> Países: Alaska</w:t>
      </w:r>
      <w:r w:rsidRPr="00C02794">
        <w:rPr>
          <w:rFonts w:ascii="Times New Roman" w:eastAsia="Times New Roman" w:hAnsi="Times New Roman" w:cs="Times New Roman"/>
          <w:color w:val="222222"/>
          <w:sz w:val="24"/>
          <w:szCs w:val="24"/>
          <w:lang w:eastAsia="es-CO"/>
        </w:rPr>
        <w:t>(estado de EE.UU)</w:t>
      </w:r>
      <w:r w:rsidRPr="00464C90">
        <w:rPr>
          <w:rFonts w:ascii="Times New Roman" w:eastAsia="Times New Roman" w:hAnsi="Times New Roman" w:cs="Times New Roman"/>
          <w:color w:val="222222"/>
          <w:sz w:val="24"/>
          <w:szCs w:val="24"/>
          <w:lang w:eastAsia="es-CO"/>
        </w:rPr>
        <w:t>, Rusia, Portugal, Canadá, España, Alemania, Estados Unidos, México, Colombia, Inglaterra, Venezuela, Egipto, India, Japón, China, Brasil, Argentina, Italia, Grecia, Australia, Madagascar, Groenlandia, Ecuador, Perú, Chile, Polo Norte, Polo Sur y Los Coreas.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Mares: Mar Mediterráneo, Mar Caribe y  Mar Rojo.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TIPOS DE MAPAS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Mapa físico:</w:t>
      </w:r>
      <w:r w:rsidRPr="00464C90">
        <w:rPr>
          <w:rFonts w:ascii="Times New Roman" w:eastAsia="Times New Roman" w:hAnsi="Times New Roman" w:cs="Times New Roman"/>
          <w:color w:val="222222"/>
          <w:sz w:val="24"/>
          <w:szCs w:val="24"/>
          <w:lang w:eastAsia="es-CO"/>
        </w:rPr>
        <w:t> Es la representación del relieve de una zona o un conjunto de regiones, como, por ejemplo, sus valles, ríos, montañas, etc. En el mapa físico aparecen los ríos, las montañas y demás accidentes geográficos. Muchas veces los colores de un mapa señalan diferencias de altura y, en algunos casos, de vegetación. A un lado del mapa o en la parte inferior hay indicaciones que explican lo que significa los colores, estas indicaciones se llaman referencias o acotaciones.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Mapa político:</w:t>
      </w:r>
      <w:r w:rsidRPr="00464C90">
        <w:rPr>
          <w:rFonts w:ascii="Times New Roman" w:eastAsia="Times New Roman" w:hAnsi="Times New Roman" w:cs="Times New Roman"/>
          <w:color w:val="222222"/>
          <w:sz w:val="24"/>
          <w:szCs w:val="24"/>
          <w:lang w:eastAsia="es-CO"/>
        </w:rPr>
        <w:t> Es la representación gráfica que muestra cómo se dividen los países, ciudades o localidades entre sí. Es el que hace referencia a la división política del mundo, o bien, de un país, estado, o municipio. En los mapas políticos se muestran los límites entre países o entre estados, así como las capitales y otras ciudades importantes, además de las divisiones comunales. También aparecen todos los ríos y montañas principales.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Mapa Físico Geográfico:</w:t>
      </w:r>
      <w:r w:rsidRPr="00464C90">
        <w:rPr>
          <w:rFonts w:ascii="Times New Roman" w:eastAsia="Times New Roman" w:hAnsi="Times New Roman" w:cs="Times New Roman"/>
          <w:color w:val="222222"/>
          <w:sz w:val="24"/>
          <w:szCs w:val="24"/>
          <w:lang w:eastAsia="es-CO"/>
        </w:rPr>
        <w:t> Mapa de múltiples usos. Contiene información sobre la orografía, hidrografía, red vial, poblaciones y otras de carácter geográfico de un territorio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lastRenderedPageBreak/>
        <w:t>Mapa o carta edafológica:</w:t>
      </w:r>
      <w:r w:rsidRPr="00464C90">
        <w:rPr>
          <w:rFonts w:ascii="Times New Roman" w:eastAsia="Times New Roman" w:hAnsi="Times New Roman" w:cs="Times New Roman"/>
          <w:color w:val="222222"/>
          <w:sz w:val="24"/>
          <w:szCs w:val="24"/>
          <w:lang w:eastAsia="es-CO"/>
        </w:rPr>
        <w:t> Muestra las propiedades físicas, químicas y biológicas del suelo para determinar cuestiones como su desertificación y contaminación.</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Mapa geológico:</w:t>
      </w:r>
      <w:r w:rsidRPr="00464C90">
        <w:rPr>
          <w:rFonts w:ascii="Times New Roman" w:eastAsia="Times New Roman" w:hAnsi="Times New Roman" w:cs="Times New Roman"/>
          <w:color w:val="222222"/>
          <w:sz w:val="24"/>
          <w:szCs w:val="24"/>
          <w:lang w:eastAsia="es-CO"/>
        </w:rPr>
        <w:t> Sirve para identificar los manantiales, las rocas, fallas del suelo, volcanes, así como las zonas donde se encuentran minerales, como el oro, la plata y el cobre, entre otros.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Mapa climático:</w:t>
      </w:r>
      <w:r w:rsidRPr="00464C90">
        <w:rPr>
          <w:rFonts w:ascii="Times New Roman" w:eastAsia="Times New Roman" w:hAnsi="Times New Roman" w:cs="Times New Roman"/>
          <w:color w:val="222222"/>
          <w:sz w:val="24"/>
          <w:szCs w:val="24"/>
          <w:lang w:eastAsia="es-CO"/>
        </w:rPr>
        <w:t> Identifica las áreas de los diferentes grupos climáticos del país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Mapa urbano:</w:t>
      </w:r>
      <w:r w:rsidRPr="00464C90">
        <w:rPr>
          <w:rFonts w:ascii="Times New Roman" w:eastAsia="Times New Roman" w:hAnsi="Times New Roman" w:cs="Times New Roman"/>
          <w:color w:val="222222"/>
          <w:sz w:val="24"/>
          <w:szCs w:val="24"/>
          <w:lang w:eastAsia="es-CO"/>
        </w:rPr>
        <w:t> Registra lo mejor posible las zonas urbanas y vías de comunicación.</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Mapa topográfico:</w:t>
      </w:r>
      <w:r w:rsidRPr="00464C90">
        <w:rPr>
          <w:rFonts w:ascii="Times New Roman" w:eastAsia="Times New Roman" w:hAnsi="Times New Roman" w:cs="Times New Roman"/>
          <w:color w:val="222222"/>
          <w:sz w:val="24"/>
          <w:szCs w:val="24"/>
          <w:lang w:eastAsia="es-CO"/>
        </w:rPr>
        <w:t> Contiene información en detalle de los accidentes geográficos naturales y artificiales de la superficie del suelo y curvas de nivel. En ellos se detallan el relieve, la forma y latitud de las montañas y cerros.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El objetivo de la lectura de un mapa topográfico es poder imaginar las diferentes formas del terreno y sus detalles, que en el mapa vienen indicados mediante curvas de nivel, colores y símbolos. El dominio en la interpretación de un mapa transformará las líneas serpenteantes, señales extrañas y dibujos irregulares de colores, en una expresiva imagen mental de la realidad.</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La cartografía</w:t>
      </w:r>
      <w:r w:rsidRPr="00464C90">
        <w:rPr>
          <w:rFonts w:ascii="Times New Roman" w:eastAsia="Times New Roman" w:hAnsi="Times New Roman" w:cs="Times New Roman"/>
          <w:color w:val="222222"/>
          <w:sz w:val="24"/>
          <w:szCs w:val="24"/>
          <w:lang w:eastAsia="es-CO"/>
        </w:rPr>
        <w:t> es la ciencia que se encarga del trazado y el estudio de mapas geográficos. Sus orígenes son muy antiguos, aunque no pueden precisarse con exactitud ya que la definición de mapa ha cambiado con el correr de los años.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Observe los siguientes mapas y conteste los interrogantes 1 al 4:</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C02794">
        <w:rPr>
          <w:rFonts w:ascii="Times New Roman" w:eastAsia="Times New Roman" w:hAnsi="Times New Roman" w:cs="Times New Roman"/>
          <w:noProof/>
          <w:color w:val="CC6611"/>
          <w:sz w:val="24"/>
          <w:szCs w:val="24"/>
          <w:lang w:eastAsia="es-CO"/>
        </w:rPr>
        <w:drawing>
          <wp:inline distT="0" distB="0" distL="0" distR="0">
            <wp:extent cx="3810000" cy="2712720"/>
            <wp:effectExtent l="0" t="0" r="0" b="0"/>
            <wp:docPr id="1" name="Imagen 1" descr="https://3.bp.blogspot.com/-Alrl-Uc92yA/VsEwmsn1DWI/AAAAAAAABIo/YrkNo8lx_6w/s400/SOCIALES%2B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Alrl-Uc92yA/VsEwmsn1DWI/AAAAAAAABIo/YrkNo8lx_6w/s400/SOCIALES%2B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12720"/>
                    </a:xfrm>
                    <a:prstGeom prst="rect">
                      <a:avLst/>
                    </a:prstGeom>
                    <a:noFill/>
                    <a:ln>
                      <a:noFill/>
                    </a:ln>
                  </pic:spPr>
                </pic:pic>
              </a:graphicData>
            </a:graphic>
          </wp:inline>
        </w:drawing>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C02794" w:rsidRDefault="00C02794"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C02794" w:rsidRDefault="00C02794"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C02794" w:rsidRDefault="00C02794"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lastRenderedPageBreak/>
        <w:t>1. Los mapas físicos son</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1 Y 2.     B. 1 Y 3.      C. 2 Y 3.    D. 2 Y 4.</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2. El mapa de relieve es el</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1.         B. 2.       C. 3.       D. 4.</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3. El mapa político sería</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1.       B. 2.         C. 3.      D. 4.</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4. El continente que se representa en la gráfica es</w:t>
      </w:r>
    </w:p>
    <w:p w:rsidR="00DA3692" w:rsidRPr="00464C90" w:rsidRDefault="00DA3692"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África.      B. América.    C. Europa.   D. Asia.</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DE LA COMPETENCIA DEL PENSAMIENTO SOCIAL</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Analizo el periodo conocido como la “Violencia” y establezco relaciones con las formas actuales de violencia.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1. </w:t>
      </w:r>
      <w:r w:rsidRPr="00464C90">
        <w:rPr>
          <w:rFonts w:ascii="Times New Roman" w:eastAsia="Times New Roman" w:hAnsi="Times New Roman" w:cs="Times New Roman"/>
          <w:color w:val="222222"/>
          <w:sz w:val="24"/>
          <w:szCs w:val="24"/>
          <w:lang w:eastAsia="es-CO"/>
        </w:rPr>
        <w:t>En 1994, como parte del proceso de paz entre el gobierno israelí y la Organización para la Liberación de Palestina (OLP), se llevaron a cabo los acuerdos de Oslo. La Autoridad Nacional Palestina se creó como un interlocutor válido que representaba los intereses de esta nación. Sin embargo, Palestina no se reconoce como un Estado propiamente dicho, porque</w:t>
      </w:r>
    </w:p>
    <w:p w:rsidR="00DA3692" w:rsidRPr="00464C90" w:rsidRDefault="00DA3692"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DA3692" w:rsidRDefault="00464C90" w:rsidP="00DA3692">
      <w:pPr>
        <w:pStyle w:val="Prrafodelista"/>
        <w:numPr>
          <w:ilvl w:val="0"/>
          <w:numId w:val="1"/>
        </w:numPr>
        <w:shd w:val="clear" w:color="auto" w:fill="FFFFFF"/>
        <w:spacing w:after="0" w:line="240" w:lineRule="auto"/>
        <w:rPr>
          <w:rFonts w:ascii="Times New Roman" w:eastAsia="Times New Roman" w:hAnsi="Times New Roman" w:cs="Times New Roman"/>
          <w:color w:val="222222"/>
          <w:sz w:val="24"/>
          <w:szCs w:val="24"/>
          <w:shd w:val="clear" w:color="auto" w:fill="FFFFFF"/>
          <w:lang w:eastAsia="es-CO"/>
        </w:rPr>
      </w:pPr>
      <w:r w:rsidRPr="00DA3692">
        <w:rPr>
          <w:rFonts w:ascii="Times New Roman" w:eastAsia="Times New Roman" w:hAnsi="Times New Roman" w:cs="Times New Roman"/>
          <w:color w:val="222222"/>
          <w:sz w:val="24"/>
          <w:szCs w:val="24"/>
          <w:shd w:val="clear" w:color="auto" w:fill="FFFFFF"/>
          <w:lang w:eastAsia="es-CO"/>
        </w:rPr>
        <w:t>su estatus como observador en las Naciones Unidas le otorga derecho a voz pero no a voto.</w:t>
      </w:r>
    </w:p>
    <w:p w:rsidR="00DA3692" w:rsidRPr="00DA3692" w:rsidRDefault="00DA3692" w:rsidP="00DA3692">
      <w:pPr>
        <w:pStyle w:val="Prrafodelista"/>
        <w:shd w:val="clear" w:color="auto" w:fill="FFFFFF"/>
        <w:spacing w:after="0" w:line="240" w:lineRule="auto"/>
        <w:rPr>
          <w:rFonts w:ascii="Times New Roman" w:eastAsia="Times New Roman" w:hAnsi="Times New Roman" w:cs="Times New Roman"/>
          <w:color w:val="222222"/>
          <w:sz w:val="24"/>
          <w:szCs w:val="24"/>
          <w:lang w:eastAsia="es-CO"/>
        </w:rPr>
      </w:pPr>
    </w:p>
    <w:p w:rsidR="00DA3692" w:rsidRPr="00DA3692" w:rsidRDefault="00464C90" w:rsidP="00DA3692">
      <w:pPr>
        <w:pStyle w:val="Prrafodelista"/>
        <w:numPr>
          <w:ilvl w:val="0"/>
          <w:numId w:val="1"/>
        </w:numPr>
        <w:shd w:val="clear" w:color="auto" w:fill="FFFFFF"/>
        <w:spacing w:after="0" w:line="240" w:lineRule="auto"/>
        <w:rPr>
          <w:rFonts w:ascii="Times New Roman" w:eastAsia="Times New Roman" w:hAnsi="Times New Roman" w:cs="Times New Roman"/>
          <w:color w:val="222222"/>
          <w:sz w:val="24"/>
          <w:szCs w:val="24"/>
          <w:shd w:val="clear" w:color="auto" w:fill="FFFFFF"/>
          <w:lang w:eastAsia="es-CO"/>
        </w:rPr>
      </w:pPr>
      <w:r w:rsidRPr="00DA3692">
        <w:rPr>
          <w:rFonts w:ascii="Times New Roman" w:eastAsia="Times New Roman" w:hAnsi="Times New Roman" w:cs="Times New Roman"/>
          <w:color w:val="222222"/>
          <w:sz w:val="24"/>
          <w:szCs w:val="24"/>
          <w:shd w:val="clear" w:color="auto" w:fill="FFFFFF"/>
          <w:lang w:eastAsia="es-CO"/>
        </w:rPr>
        <w:t>carece del reconocimiento internacional como territorio con fronteras perfectamente definidas.</w:t>
      </w:r>
    </w:p>
    <w:p w:rsidR="00DA3692" w:rsidRPr="00DA3692" w:rsidRDefault="00DA3692" w:rsidP="00DA3692">
      <w:pPr>
        <w:pStyle w:val="Prrafodelista"/>
        <w:shd w:val="clear" w:color="auto" w:fill="FFFFFF"/>
        <w:spacing w:after="0" w:line="240" w:lineRule="auto"/>
        <w:rPr>
          <w:rFonts w:ascii="Times New Roman" w:eastAsia="Times New Roman" w:hAnsi="Times New Roman" w:cs="Times New Roman"/>
          <w:color w:val="222222"/>
          <w:sz w:val="24"/>
          <w:szCs w:val="24"/>
          <w:lang w:eastAsia="es-CO"/>
        </w:rPr>
      </w:pPr>
    </w:p>
    <w:p w:rsidR="00DA3692" w:rsidRDefault="00464C90" w:rsidP="00464C90">
      <w:pPr>
        <w:pStyle w:val="Prrafodelista"/>
        <w:numPr>
          <w:ilvl w:val="0"/>
          <w:numId w:val="1"/>
        </w:numPr>
        <w:shd w:val="clear" w:color="auto" w:fill="FFFFFF"/>
        <w:spacing w:after="0" w:line="240" w:lineRule="auto"/>
        <w:rPr>
          <w:rFonts w:ascii="Times New Roman" w:eastAsia="Times New Roman" w:hAnsi="Times New Roman" w:cs="Times New Roman"/>
          <w:color w:val="222222"/>
          <w:sz w:val="24"/>
          <w:szCs w:val="24"/>
          <w:shd w:val="clear" w:color="auto" w:fill="FFFFFF"/>
          <w:lang w:eastAsia="es-CO"/>
        </w:rPr>
      </w:pPr>
      <w:r w:rsidRPr="00DA3692">
        <w:rPr>
          <w:rFonts w:ascii="Times New Roman" w:eastAsia="Times New Roman" w:hAnsi="Times New Roman" w:cs="Times New Roman"/>
          <w:color w:val="222222"/>
          <w:sz w:val="24"/>
          <w:szCs w:val="24"/>
          <w:shd w:val="clear" w:color="auto" w:fill="FFFFFF"/>
          <w:lang w:eastAsia="es-CO"/>
        </w:rPr>
        <w:t>en los territorios de Gaza y Cisjordania viven aproximadamente 230.000 colonos israelíes.</w:t>
      </w:r>
    </w:p>
    <w:p w:rsidR="00DA3692" w:rsidRDefault="00DA3692" w:rsidP="00DA3692">
      <w:pPr>
        <w:pStyle w:val="Prrafodelista"/>
        <w:shd w:val="clear" w:color="auto" w:fill="FFFFFF"/>
        <w:spacing w:after="0" w:line="240" w:lineRule="auto"/>
        <w:rPr>
          <w:rFonts w:ascii="Times New Roman" w:eastAsia="Times New Roman" w:hAnsi="Times New Roman" w:cs="Times New Roman"/>
          <w:color w:val="222222"/>
          <w:sz w:val="24"/>
          <w:szCs w:val="24"/>
          <w:shd w:val="clear" w:color="auto" w:fill="FFFFFF"/>
          <w:lang w:eastAsia="es-CO"/>
        </w:rPr>
      </w:pPr>
    </w:p>
    <w:p w:rsidR="00464C90" w:rsidRPr="00DA3692" w:rsidRDefault="00464C90" w:rsidP="00DA3692">
      <w:pPr>
        <w:shd w:val="clear" w:color="auto" w:fill="FFFFFF"/>
        <w:spacing w:after="0" w:line="240" w:lineRule="auto"/>
        <w:ind w:left="360"/>
        <w:rPr>
          <w:rFonts w:ascii="Times New Roman" w:eastAsia="Times New Roman" w:hAnsi="Times New Roman" w:cs="Times New Roman"/>
          <w:color w:val="222222"/>
          <w:sz w:val="24"/>
          <w:szCs w:val="24"/>
          <w:shd w:val="clear" w:color="auto" w:fill="FFFFFF"/>
          <w:lang w:eastAsia="es-CO"/>
        </w:rPr>
      </w:pPr>
      <w:r w:rsidRPr="00DA3692">
        <w:rPr>
          <w:rFonts w:ascii="Times New Roman" w:eastAsia="Times New Roman" w:hAnsi="Times New Roman" w:cs="Times New Roman"/>
          <w:color w:val="222222"/>
          <w:sz w:val="24"/>
          <w:szCs w:val="24"/>
          <w:shd w:val="clear" w:color="auto" w:fill="FFFFFF"/>
          <w:lang w:eastAsia="es-CO"/>
        </w:rPr>
        <w:t>D. más de la mitad de la población palestina vive en Líbano y Jordania, en calidad de refugiada.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2.</w:t>
      </w:r>
      <w:r w:rsidRPr="00464C90">
        <w:rPr>
          <w:rFonts w:ascii="Times New Roman" w:eastAsia="Times New Roman" w:hAnsi="Times New Roman" w:cs="Times New Roman"/>
          <w:color w:val="222222"/>
          <w:sz w:val="24"/>
          <w:szCs w:val="24"/>
          <w:lang w:eastAsia="es-CO"/>
        </w:rPr>
        <w:t> Lea atentamente los siguientes fragmentos: “Los años 1978-79 marcaron la renovación de la actividad de las guerrillas tras años de crisis internas y apatía de la lucha armada. Siguiendo al M-19, las guerrillas intensificaron sus operaciones militares y de propaganda. Frente al engrandecimiento del M-19, especialmente entre las clases medias e intelectuales, las guerrillas entablaron una especie de competencia donde cada una aspiraba a ser la legítima depositaria de la oposición armada en un sistema político tradicionalmente marcado por el bipartidismo entre conservadores y liberales”.</w:t>
      </w: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proofErr w:type="spellStart"/>
      <w:r w:rsidRPr="00464C90">
        <w:rPr>
          <w:rFonts w:ascii="Times New Roman" w:eastAsia="Times New Roman" w:hAnsi="Times New Roman" w:cs="Times New Roman"/>
          <w:i/>
          <w:iCs/>
          <w:color w:val="222222"/>
          <w:sz w:val="24"/>
          <w:szCs w:val="24"/>
          <w:lang w:eastAsia="es-CO"/>
        </w:rPr>
        <w:t>Lair</w:t>
      </w:r>
      <w:proofErr w:type="spellEnd"/>
      <w:r w:rsidRPr="00464C90">
        <w:rPr>
          <w:rFonts w:ascii="Times New Roman" w:eastAsia="Times New Roman" w:hAnsi="Times New Roman" w:cs="Times New Roman"/>
          <w:i/>
          <w:iCs/>
          <w:color w:val="222222"/>
          <w:sz w:val="24"/>
          <w:szCs w:val="24"/>
          <w:lang w:eastAsia="es-CO"/>
        </w:rPr>
        <w:t>, Eric (2000). “Colombia: una guerra contra los civiles”.</w:t>
      </w: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i/>
          <w:iCs/>
          <w:color w:val="222222"/>
          <w:sz w:val="24"/>
          <w:szCs w:val="24"/>
          <w:lang w:eastAsia="es-CO"/>
        </w:rPr>
        <w:lastRenderedPageBreak/>
        <w:t>En: Revista Colombia Internacional. No: 49-50</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“Los cambios sucedidos durante los años noventa ponen de presente el enorme poderío militar alcanzado por la guerrilla, sustentado en el hecho de que ha encontrado fuentes de recursos económicos muy importantes (…) Para el caso colombiano es importante tener en cuenta que la prolongación del conflicto armado tiene como fundamento la autonomía adquirida por las guerrillas, sobre todo en el campo financiero, haciendo que tenga menor importancia la búsqueda de un mayor apoyo social y político, que es la necesidad inherente a toda guerrilla”.</w:t>
      </w: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proofErr w:type="spellStart"/>
      <w:r w:rsidRPr="00464C90">
        <w:rPr>
          <w:rFonts w:ascii="Times New Roman" w:eastAsia="Times New Roman" w:hAnsi="Times New Roman" w:cs="Times New Roman"/>
          <w:i/>
          <w:iCs/>
          <w:color w:val="222222"/>
          <w:sz w:val="24"/>
          <w:szCs w:val="24"/>
          <w:lang w:eastAsia="es-CO"/>
        </w:rPr>
        <w:t>Echandía</w:t>
      </w:r>
      <w:proofErr w:type="spellEnd"/>
      <w:r w:rsidRPr="00464C90">
        <w:rPr>
          <w:rFonts w:ascii="Times New Roman" w:eastAsia="Times New Roman" w:hAnsi="Times New Roman" w:cs="Times New Roman"/>
          <w:i/>
          <w:iCs/>
          <w:color w:val="222222"/>
          <w:sz w:val="24"/>
          <w:szCs w:val="24"/>
          <w:lang w:eastAsia="es-CO"/>
        </w:rPr>
        <w:t xml:space="preserve"> Castilla, Camilo (2000) “El conflicto armado en Colombia en los años noventa:</w:t>
      </w: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proofErr w:type="gramStart"/>
      <w:r w:rsidRPr="00464C90">
        <w:rPr>
          <w:rFonts w:ascii="Times New Roman" w:eastAsia="Times New Roman" w:hAnsi="Times New Roman" w:cs="Times New Roman"/>
          <w:i/>
          <w:iCs/>
          <w:color w:val="222222"/>
          <w:sz w:val="24"/>
          <w:szCs w:val="24"/>
          <w:lang w:eastAsia="es-CO"/>
        </w:rPr>
        <w:t>cambios</w:t>
      </w:r>
      <w:proofErr w:type="gramEnd"/>
      <w:r w:rsidRPr="00464C90">
        <w:rPr>
          <w:rFonts w:ascii="Times New Roman" w:eastAsia="Times New Roman" w:hAnsi="Times New Roman" w:cs="Times New Roman"/>
          <w:i/>
          <w:iCs/>
          <w:color w:val="222222"/>
          <w:sz w:val="24"/>
          <w:szCs w:val="24"/>
          <w:lang w:eastAsia="es-CO"/>
        </w:rPr>
        <w:t xml:space="preserve"> en las estrategias y efectos económicos”.</w:t>
      </w: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i/>
          <w:iCs/>
          <w:color w:val="222222"/>
          <w:sz w:val="24"/>
          <w:szCs w:val="24"/>
          <w:lang w:eastAsia="es-CO"/>
        </w:rPr>
        <w:t>En: Revista Colombia Internacional. No: 49-50</w:t>
      </w: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Analizando estos fragmentos, que describen las características del conflicto armado en</w:t>
      </w:r>
    </w:p>
    <w:p w:rsid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Colombia en dos momentos históricos distintos, puede concluirse que</w:t>
      </w:r>
    </w:p>
    <w:p w:rsidR="00DA3692" w:rsidRPr="00464C90" w:rsidRDefault="00DA3692"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DA3692" w:rsidRDefault="00464C90" w:rsidP="00DA3692">
      <w:pPr>
        <w:pStyle w:val="Prrafodelista"/>
        <w:numPr>
          <w:ilvl w:val="0"/>
          <w:numId w:val="2"/>
        </w:numPr>
        <w:shd w:val="clear" w:color="auto" w:fill="FFFFFF"/>
        <w:spacing w:after="0" w:line="240" w:lineRule="auto"/>
        <w:jc w:val="both"/>
        <w:rPr>
          <w:rFonts w:ascii="Times New Roman" w:eastAsia="Times New Roman" w:hAnsi="Times New Roman" w:cs="Times New Roman"/>
          <w:color w:val="222222"/>
          <w:sz w:val="24"/>
          <w:szCs w:val="24"/>
          <w:shd w:val="clear" w:color="auto" w:fill="FFFFFF"/>
          <w:lang w:eastAsia="es-CO"/>
        </w:rPr>
      </w:pPr>
      <w:r w:rsidRPr="00DA3692">
        <w:rPr>
          <w:rFonts w:ascii="Times New Roman" w:eastAsia="Times New Roman" w:hAnsi="Times New Roman" w:cs="Times New Roman"/>
          <w:color w:val="222222"/>
          <w:sz w:val="24"/>
          <w:szCs w:val="24"/>
          <w:shd w:val="clear" w:color="auto" w:fill="FFFFFF"/>
          <w:lang w:eastAsia="es-CO"/>
        </w:rPr>
        <w:t>los aspectos económicos son tan relevantes actualmente para comprender el conflicto armado como lo fueron los aspectos políticos en la década de los años 1970.</w:t>
      </w:r>
    </w:p>
    <w:p w:rsidR="00DA3692" w:rsidRPr="00DA3692" w:rsidRDefault="00DA3692" w:rsidP="00DA3692">
      <w:pPr>
        <w:pStyle w:val="Prrafodelista"/>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DA3692" w:rsidRDefault="00464C90" w:rsidP="00DA3692">
      <w:pPr>
        <w:pStyle w:val="Prrafodelista"/>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DA3692">
        <w:rPr>
          <w:rFonts w:ascii="Times New Roman" w:eastAsia="Times New Roman" w:hAnsi="Times New Roman" w:cs="Times New Roman"/>
          <w:color w:val="222222"/>
          <w:sz w:val="24"/>
          <w:szCs w:val="24"/>
          <w:lang w:eastAsia="es-CO"/>
        </w:rPr>
        <w:t>las razones de los grupos guerrilleros para permanecer en armas no cambiaron sustancialmente entre finales de la década de los años 1970 y finales la década de los años 1990.</w:t>
      </w:r>
    </w:p>
    <w:p w:rsidR="00DA3692" w:rsidRPr="00DA3692" w:rsidRDefault="00DA3692" w:rsidP="00DA3692">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DA3692" w:rsidRDefault="00464C90" w:rsidP="00DA3692">
      <w:pPr>
        <w:pStyle w:val="Prrafodelista"/>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DA3692">
        <w:rPr>
          <w:rFonts w:ascii="Times New Roman" w:eastAsia="Times New Roman" w:hAnsi="Times New Roman" w:cs="Times New Roman"/>
          <w:color w:val="222222"/>
          <w:sz w:val="24"/>
          <w:szCs w:val="24"/>
          <w:lang w:eastAsia="es-CO"/>
        </w:rPr>
        <w:t>las fuentes alternativas de financiación de los grupos guerrilleros no han generado cambios sustanciales en sus aspiraciones políticas.</w:t>
      </w:r>
    </w:p>
    <w:p w:rsidR="00DA3692" w:rsidRPr="00DA3692" w:rsidRDefault="00DA3692" w:rsidP="00DA3692">
      <w:pPr>
        <w:pStyle w:val="Prrafodelista"/>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DA3692" w:rsidRDefault="00464C90" w:rsidP="00DA3692">
      <w:pPr>
        <w:pStyle w:val="Prrafodelista"/>
        <w:numPr>
          <w:ilvl w:val="0"/>
          <w:numId w:val="2"/>
        </w:num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DA3692">
        <w:rPr>
          <w:rFonts w:ascii="Times New Roman" w:eastAsia="Times New Roman" w:hAnsi="Times New Roman" w:cs="Times New Roman"/>
          <w:color w:val="222222"/>
          <w:sz w:val="24"/>
          <w:szCs w:val="24"/>
          <w:lang w:eastAsia="es-CO"/>
        </w:rPr>
        <w:t>los cambios en el sistema político colombiano, a partir de la Constitución de 1991, produjeron un cambio en la dinámica del conflicto armado interno.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3. </w:t>
      </w:r>
      <w:r w:rsidRPr="00464C90">
        <w:rPr>
          <w:rFonts w:ascii="Times New Roman" w:eastAsia="Times New Roman" w:hAnsi="Times New Roman" w:cs="Times New Roman"/>
          <w:color w:val="222222"/>
          <w:sz w:val="24"/>
          <w:szCs w:val="24"/>
          <w:lang w:eastAsia="es-CO"/>
        </w:rPr>
        <w:t>“Muchos de nosotros recordaremos este día por el resto de nuestros días. Para quienes no vivimos las dos grandes guerras mundiales del siglo pasado, quizás este sea el hecho más grave que presenciemos, así sea por televisión, a lo largo de nuestra vida. Aún no sabemos qué repercusiones militares, políticas y económicas tenga a mediano plazo, pero de lo que sí debemos estar seguros es que será un día que recordaremos pues partirá la historia del mundo moderno en dos. Ojalá sea para bien y por vez única la violencia, que siempre ha sido la partera de la historia, en este caso nos deje como hijo un mundo mejor en el que los terroristas no tengan cabida”.</w:t>
      </w:r>
    </w:p>
    <w:p w:rsidR="00464C90" w:rsidRPr="00464C90" w:rsidRDefault="00DA3692"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hyperlink r:id="rId9" w:history="1">
        <w:r w:rsidRPr="00125B01">
          <w:rPr>
            <w:rStyle w:val="Hipervnculo"/>
            <w:rFonts w:ascii="Times New Roman" w:eastAsia="Times New Roman" w:hAnsi="Times New Roman" w:cs="Times New Roman"/>
            <w:sz w:val="24"/>
            <w:szCs w:val="24"/>
            <w:lang w:eastAsia="es-CO"/>
          </w:rPr>
          <w:t>http://www.eltiempo.com/archivo/documento/MAM-674965</w:t>
        </w:r>
      </w:hyperlink>
      <w:r>
        <w:rPr>
          <w:rFonts w:ascii="Times New Roman" w:eastAsia="Times New Roman" w:hAnsi="Times New Roman" w:cs="Times New Roman"/>
          <w:color w:val="222222"/>
          <w:sz w:val="24"/>
          <w:szCs w:val="24"/>
          <w:lang w:eastAsia="es-CO"/>
        </w:rPr>
        <w:t xml:space="preserve"> </w:t>
      </w:r>
    </w:p>
    <w:p w:rsidR="00464C90" w:rsidRPr="00464C90" w:rsidRDefault="00464C90" w:rsidP="00464C90">
      <w:pPr>
        <w:shd w:val="clear" w:color="auto" w:fill="FFFFFF"/>
        <w:spacing w:after="0" w:line="240" w:lineRule="auto"/>
        <w:jc w:val="right"/>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¿Con cuál de los siguientes acontecimientos de la historia política contemporánea se relaciona, de manera más directa, este discurso?</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La caída del muro de Berlín.</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Los atentados con bombas nucleares a las poblaciones de Hiroshima y Nagasaki.</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 xml:space="preserve">C. El golpe de Estado al presidente Mohamed </w:t>
      </w:r>
      <w:proofErr w:type="spellStart"/>
      <w:r w:rsidRPr="00464C90">
        <w:rPr>
          <w:rFonts w:ascii="Times New Roman" w:eastAsia="Times New Roman" w:hAnsi="Times New Roman" w:cs="Times New Roman"/>
          <w:color w:val="222222"/>
          <w:sz w:val="24"/>
          <w:szCs w:val="24"/>
          <w:lang w:eastAsia="es-CO"/>
        </w:rPr>
        <w:t>Mursi</w:t>
      </w:r>
      <w:proofErr w:type="spellEnd"/>
      <w:r w:rsidRPr="00464C90">
        <w:rPr>
          <w:rFonts w:ascii="Times New Roman" w:eastAsia="Times New Roman" w:hAnsi="Times New Roman" w:cs="Times New Roman"/>
          <w:color w:val="222222"/>
          <w:sz w:val="24"/>
          <w:szCs w:val="24"/>
          <w:lang w:eastAsia="es-CO"/>
        </w:rPr>
        <w:t xml:space="preserve"> en Egipto.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shd w:val="clear" w:color="auto" w:fill="FFFFFF"/>
          <w:lang w:eastAsia="es-CO"/>
        </w:rPr>
        <w:t>D. Los atentados del 11 de septiembre en Estados Unidos.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DA3692" w:rsidRDefault="00DA3692" w:rsidP="00464C90">
      <w:pPr>
        <w:shd w:val="clear" w:color="auto" w:fill="FFFFFF"/>
        <w:spacing w:after="0" w:line="240" w:lineRule="auto"/>
        <w:rPr>
          <w:rFonts w:ascii="Times New Roman" w:eastAsia="Times New Roman" w:hAnsi="Times New Roman" w:cs="Times New Roman"/>
          <w:b/>
          <w:bCs/>
          <w:color w:val="222222"/>
          <w:sz w:val="24"/>
          <w:szCs w:val="24"/>
          <w:lang w:eastAsia="es-CO"/>
        </w:rPr>
      </w:pP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lastRenderedPageBreak/>
        <w:t>Pregunta abierta:</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Un presidente de Colombia afirmó: “En una palabra, se ha reconstruido íntegramente el sistema republicano y se ha llevado a la práctica algo que parecía quimérico; la organización de un régimen político en que los dos partidos tienen iguales derechos e idénticas responsabilidades”. ¿Con qué periodo de la historia política colombiana se relaciona de manera más directa este discurso?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tbl>
      <w:tblPr>
        <w:tblW w:w="0" w:type="auto"/>
        <w:tblCellMar>
          <w:left w:w="0" w:type="dxa"/>
          <w:right w:w="0" w:type="dxa"/>
        </w:tblCellMar>
        <w:tblLook w:val="04A0" w:firstRow="1" w:lastRow="0" w:firstColumn="1" w:lastColumn="0" w:noHBand="0" w:noVBand="1"/>
      </w:tblPr>
      <w:tblGrid>
        <w:gridCol w:w="8818"/>
      </w:tblGrid>
      <w:tr w:rsidR="00464C90" w:rsidRPr="00464C90" w:rsidTr="00464C90">
        <w:tc>
          <w:tcPr>
            <w:tcW w:w="1011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64C90" w:rsidRPr="00464C90" w:rsidRDefault="00464C90" w:rsidP="00464C90">
            <w:pPr>
              <w:spacing w:after="0" w:line="240" w:lineRule="auto"/>
              <w:jc w:val="both"/>
              <w:rPr>
                <w:rFonts w:ascii="Times New Roman" w:eastAsia="Times New Roman" w:hAnsi="Times New Roman" w:cs="Times New Roman"/>
                <w:sz w:val="24"/>
                <w:szCs w:val="24"/>
                <w:lang w:eastAsia="es-CO"/>
              </w:rPr>
            </w:pPr>
          </w:p>
          <w:p w:rsidR="00464C90" w:rsidRPr="00464C90" w:rsidRDefault="00464C90" w:rsidP="00464C90">
            <w:pPr>
              <w:spacing w:after="0" w:line="240" w:lineRule="auto"/>
              <w:jc w:val="both"/>
              <w:rPr>
                <w:rFonts w:ascii="Times New Roman" w:eastAsia="Times New Roman" w:hAnsi="Times New Roman" w:cs="Times New Roman"/>
                <w:sz w:val="24"/>
                <w:szCs w:val="24"/>
                <w:lang w:eastAsia="es-CO"/>
              </w:rPr>
            </w:pPr>
          </w:p>
          <w:p w:rsidR="00464C90" w:rsidRPr="00464C90" w:rsidRDefault="00464C90" w:rsidP="00464C90">
            <w:pPr>
              <w:spacing w:after="0" w:line="240" w:lineRule="auto"/>
              <w:jc w:val="both"/>
              <w:rPr>
                <w:rFonts w:ascii="Times New Roman" w:eastAsia="Times New Roman" w:hAnsi="Times New Roman" w:cs="Times New Roman"/>
                <w:sz w:val="24"/>
                <w:szCs w:val="24"/>
                <w:lang w:eastAsia="es-CO"/>
              </w:rPr>
            </w:pPr>
          </w:p>
          <w:p w:rsidR="00464C90" w:rsidRPr="00464C90" w:rsidRDefault="00464C90" w:rsidP="00464C90">
            <w:pPr>
              <w:spacing w:after="0" w:line="240" w:lineRule="auto"/>
              <w:jc w:val="both"/>
              <w:rPr>
                <w:rFonts w:ascii="Times New Roman" w:eastAsia="Times New Roman" w:hAnsi="Times New Roman" w:cs="Times New Roman"/>
                <w:sz w:val="24"/>
                <w:szCs w:val="24"/>
                <w:lang w:eastAsia="es-CO"/>
              </w:rPr>
            </w:pPr>
          </w:p>
        </w:tc>
      </w:tr>
    </w:tbl>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TALLER CON LA CONSTITUCIÓN COLOMBIANA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br w:type="textWrapping" w:clear="all"/>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Lea el preámbulo de la constitución y luego responda los interrogantes del 1 al 3:</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PREÁMBULO</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El pueblo de Colombia</w:t>
      </w:r>
    </w:p>
    <w:p w:rsidR="00464C90" w:rsidRPr="00464C90" w:rsidRDefault="00464C90" w:rsidP="00464C90">
      <w:pPr>
        <w:shd w:val="clear" w:color="auto" w:fill="FFFFFF"/>
        <w:spacing w:after="0" w:line="240" w:lineRule="auto"/>
        <w:jc w:val="center"/>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En ejercicio de su poder soberano, representado por sus delegatarios a la Asamblea Nacional Constituyente, invocando la protección de Dios, y con el fin de fortalecer la unidad de la Nación y asegurar a sus integrantes la vida, la convivencia, el trabajo, la justicia, la igualdad, el conocimiento, la libertad y la paz, dentro de un marco jurídico, democrático y participativo que garantice un orden político, económico y social justo, y comprometido a impulsar la integración de la comunidad latinoamericana decreta, sanciona y promulga la siguiente:</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 según el texto anterior, el que tiene el poder soberano es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el gobierno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el pueblo.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la Asamblea Constituyente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Dios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2. La soberanía es el derecho que tiene</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alguien para imponer su decisión, de dar las leyes u otros como él quiera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el pueblo para obedecer las leyes que rigen a su país, promulgadas por la Constitución</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el pueblo a elegir a sus gobernantes, sus leyes y a que le sea respetado su territorio.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el que gobierna para mantener su poder aunque el pueblo esté en desacuerdo con él</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3. La expresión “representado por sus delegatarios” hace referencia a que</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el pueblo no tiene verdadera voz en los asuntos políticos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todo el pueblo participa al mismo tiempo en la política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lastRenderedPageBreak/>
        <w:t>C. los elegidos no tienen ninguna obligación con el pueblo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el pueblo tiene el poder de elegir a sus representantes.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b/>
          <w:bCs/>
          <w:color w:val="222222"/>
          <w:sz w:val="24"/>
          <w:szCs w:val="24"/>
          <w:lang w:eastAsia="es-CO"/>
        </w:rPr>
        <w:t>Lee el artículo y contesta los interrogantes del 4 al 8. </w:t>
      </w:r>
      <w:r w:rsidRPr="00464C90">
        <w:rPr>
          <w:rFonts w:ascii="Times New Roman" w:eastAsia="Times New Roman" w:hAnsi="Times New Roman" w:cs="Times New Roman"/>
          <w:color w:val="222222"/>
          <w:sz w:val="24"/>
          <w:szCs w:val="24"/>
          <w:lang w:eastAsia="es-CO"/>
        </w:rPr>
        <w:t>Art. 1°. 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integras y en la prevalencia del interés general.</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4. Cuál de las definiciones es la más apropiada para el contexto de la palabra de Estado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conjunto de los órganos de gobierno de un país soberano.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situación en que se encuentra alguien o algo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clase o condición a la cual está sujeta la vida de cada uno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condición de cada persona en relación con los derechos y obligaciones civiles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5. El Estado social de derecho, es un gobierno en que se</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busca que la autoridad estatal esté por encima de cualquier cosa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vele por las libertades individuales y por el bien común al mismo tiempo.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administran los bienes por igualdad, el bien social por encima del individual</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exalta la libertad individual, sus propios derechos y propiedad privada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6. si Colombia es un país descentralizado, entonces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en todo el lugar del territorio nacional obedecen a un mismo mandato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todas las leyes territoriales las imponen el presidente de la república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los ciudadanos pueden hacer lo que desean en el territorio nacional</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cada territorio o lugar, posee autonomía en sus leyes y normas.</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7. Qué es democracia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donde manda el mejor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gobierno del pueblo.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mandato del Rey </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gobierno del presidente</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8. Qué es democracia participativa</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en donde el pueblo elige un representante y pierde su participación</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B. el pueblo no participa de ninguna forma en el gobierno</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el pueblo se toma el poder de gobernar</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D. luego de elegir, sigue participando el pueblo en la política.</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p>
    <w:p w:rsidR="00DA3692"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9. La rama que hace las leyes es:</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 xml:space="preserve"> A. legislativa.     B. judicial  </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ejecutiva   D. democrática</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p>
    <w:p w:rsidR="00DA3692"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10. La rama que hace cumplir las leyes es:</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 xml:space="preserve"> A. legislativa           B. ejecutiva. </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democrática. D. policía</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lastRenderedPageBreak/>
        <w:t>11. La rama que castiga a los que no cumplen las leyes, es la rama</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A. legislativa   B. judicial.  </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 ejecutiva    D. democrática</w:t>
      </w:r>
    </w:p>
    <w:p w:rsidR="00464C90" w:rsidRPr="00464C90" w:rsidRDefault="00464C90" w:rsidP="00DA3692">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12. Entrelace el término con su definición:</w:t>
      </w:r>
    </w:p>
    <w:p w:rsidR="00464C90" w:rsidRPr="00464C90" w:rsidRDefault="00464C90" w:rsidP="00464C90">
      <w:pPr>
        <w:shd w:val="clear" w:color="auto" w:fill="FFFFFF"/>
        <w:spacing w:after="0" w:line="240" w:lineRule="auto"/>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    Reunión                </w:t>
      </w:r>
      <w:r w:rsidR="004C781D">
        <w:rPr>
          <w:rFonts w:ascii="Times New Roman" w:eastAsia="Times New Roman" w:hAnsi="Times New Roman" w:cs="Times New Roman"/>
          <w:color w:val="222222"/>
          <w:sz w:val="24"/>
          <w:szCs w:val="24"/>
          <w:lang w:eastAsia="es-CO"/>
        </w:rPr>
        <w:t>                             ( </w:t>
      </w:r>
      <w:r w:rsidRPr="00464C90">
        <w:rPr>
          <w:rFonts w:ascii="Times New Roman" w:eastAsia="Times New Roman" w:hAnsi="Times New Roman" w:cs="Times New Roman"/>
          <w:color w:val="222222"/>
          <w:sz w:val="24"/>
          <w:szCs w:val="24"/>
          <w:lang w:eastAsia="es-CO"/>
        </w:rPr>
        <w:t xml:space="preserve"> ) No ser culpable hasta que no se demuestre</w:t>
      </w:r>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2.    Presunción de inocencia                   (   ) Decir lo que se piensa</w:t>
      </w:r>
    </w:p>
    <w:p w:rsidR="00DA3692"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3.    Manifestación                                    (   ) Organización</w:t>
      </w:r>
      <w:r w:rsidR="00DA3692">
        <w:rPr>
          <w:rFonts w:ascii="Times New Roman" w:eastAsia="Times New Roman" w:hAnsi="Times New Roman" w:cs="Times New Roman"/>
          <w:color w:val="222222"/>
          <w:sz w:val="24"/>
          <w:szCs w:val="24"/>
          <w:lang w:eastAsia="es-CO"/>
        </w:rPr>
        <w:t xml:space="preserve"> de servicios dirigidos por los</w:t>
      </w:r>
    </w:p>
    <w:p w:rsidR="00464C90" w:rsidRPr="00464C90" w:rsidRDefault="00DA3692"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 xml:space="preserve">                                                                        </w:t>
      </w:r>
      <w:proofErr w:type="gramStart"/>
      <w:r w:rsidR="00464C90" w:rsidRPr="00464C90">
        <w:rPr>
          <w:rFonts w:ascii="Times New Roman" w:eastAsia="Times New Roman" w:hAnsi="Times New Roman" w:cs="Times New Roman"/>
          <w:color w:val="222222"/>
          <w:sz w:val="24"/>
          <w:szCs w:val="24"/>
          <w:lang w:eastAsia="es-CO"/>
        </w:rPr>
        <w:t>gobiernos</w:t>
      </w:r>
      <w:proofErr w:type="gramEnd"/>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4.    Expresión            </w:t>
      </w:r>
      <w:r w:rsidR="009B4914">
        <w:rPr>
          <w:rFonts w:ascii="Times New Roman" w:eastAsia="Times New Roman" w:hAnsi="Times New Roman" w:cs="Times New Roman"/>
          <w:color w:val="222222"/>
          <w:sz w:val="24"/>
          <w:szCs w:val="24"/>
          <w:lang w:eastAsia="es-CO"/>
        </w:rPr>
        <w:t>                              (</w:t>
      </w:r>
      <w:r w:rsidRPr="00464C90">
        <w:rPr>
          <w:rFonts w:ascii="Times New Roman" w:eastAsia="Times New Roman" w:hAnsi="Times New Roman" w:cs="Times New Roman"/>
          <w:color w:val="222222"/>
          <w:sz w:val="24"/>
          <w:szCs w:val="24"/>
          <w:lang w:eastAsia="es-CO"/>
        </w:rPr>
        <w:t>  ) Unión de los territorios de un mismo país</w:t>
      </w:r>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5.    Gobierno               </w:t>
      </w:r>
      <w:r w:rsidR="009B4914">
        <w:rPr>
          <w:rFonts w:ascii="Times New Roman" w:eastAsia="Times New Roman" w:hAnsi="Times New Roman" w:cs="Times New Roman"/>
          <w:color w:val="222222"/>
          <w:sz w:val="24"/>
          <w:szCs w:val="24"/>
          <w:lang w:eastAsia="es-CO"/>
        </w:rPr>
        <w:t>                             ( </w:t>
      </w:r>
      <w:r w:rsidRPr="00464C90">
        <w:rPr>
          <w:rFonts w:ascii="Times New Roman" w:eastAsia="Times New Roman" w:hAnsi="Times New Roman" w:cs="Times New Roman"/>
          <w:color w:val="222222"/>
          <w:sz w:val="24"/>
          <w:szCs w:val="24"/>
          <w:lang w:eastAsia="es-CO"/>
        </w:rPr>
        <w:t xml:space="preserve"> ) Lo que podemos hacer, tener o exigir</w:t>
      </w:r>
    </w:p>
    <w:p w:rsidR="00506D11"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6.    Sindicato                </w:t>
      </w:r>
      <w:r w:rsidR="009B4914">
        <w:rPr>
          <w:rFonts w:ascii="Times New Roman" w:eastAsia="Times New Roman" w:hAnsi="Times New Roman" w:cs="Times New Roman"/>
          <w:color w:val="222222"/>
          <w:sz w:val="24"/>
          <w:szCs w:val="24"/>
          <w:lang w:eastAsia="es-CO"/>
        </w:rPr>
        <w:t>                            (  </w:t>
      </w:r>
      <w:r w:rsidRPr="00464C90">
        <w:rPr>
          <w:rFonts w:ascii="Times New Roman" w:eastAsia="Times New Roman" w:hAnsi="Times New Roman" w:cs="Times New Roman"/>
          <w:color w:val="222222"/>
          <w:sz w:val="24"/>
          <w:szCs w:val="24"/>
          <w:lang w:eastAsia="es-CO"/>
        </w:rPr>
        <w:t xml:space="preserve">) Dinero y cuidados para ancianos, parados, </w:t>
      </w:r>
      <w:r w:rsidR="00DA3692">
        <w:rPr>
          <w:rFonts w:ascii="Times New Roman" w:eastAsia="Times New Roman" w:hAnsi="Times New Roman" w:cs="Times New Roman"/>
          <w:color w:val="222222"/>
          <w:sz w:val="24"/>
          <w:szCs w:val="24"/>
          <w:lang w:eastAsia="es-CO"/>
        </w:rPr>
        <w:t xml:space="preserve">             </w:t>
      </w:r>
    </w:p>
    <w:p w:rsidR="00464C90" w:rsidRPr="00464C90" w:rsidRDefault="00506D11"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 xml:space="preserve">                                                                         </w:t>
      </w:r>
      <w:proofErr w:type="gramStart"/>
      <w:r w:rsidR="00464C90" w:rsidRPr="00464C90">
        <w:rPr>
          <w:rFonts w:ascii="Times New Roman" w:eastAsia="Times New Roman" w:hAnsi="Times New Roman" w:cs="Times New Roman"/>
          <w:color w:val="222222"/>
          <w:sz w:val="24"/>
          <w:szCs w:val="24"/>
          <w:lang w:eastAsia="es-CO"/>
        </w:rPr>
        <w:t>enfermos</w:t>
      </w:r>
      <w:proofErr w:type="gramEnd"/>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7.    Nacionalidad                                      (  </w:t>
      </w:r>
      <w:r w:rsidR="009B4914">
        <w:rPr>
          <w:rFonts w:ascii="Times New Roman" w:eastAsia="Times New Roman" w:hAnsi="Times New Roman" w:cs="Times New Roman"/>
          <w:color w:val="222222"/>
          <w:sz w:val="24"/>
          <w:szCs w:val="24"/>
          <w:lang w:eastAsia="es-CO"/>
        </w:rPr>
        <w:t xml:space="preserve"> </w:t>
      </w:r>
      <w:r w:rsidRPr="00464C90">
        <w:rPr>
          <w:rFonts w:ascii="Times New Roman" w:eastAsia="Times New Roman" w:hAnsi="Times New Roman" w:cs="Times New Roman"/>
          <w:color w:val="222222"/>
          <w:sz w:val="24"/>
          <w:szCs w:val="24"/>
          <w:lang w:eastAsia="es-CO"/>
        </w:rPr>
        <w:t>) Gobierno y administración de un país</w:t>
      </w:r>
    </w:p>
    <w:p w:rsidR="00506D11"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 xml:space="preserve">8.    Seguridad Social                               (   ) Lo que nos reconoce como ciudadanos de un </w:t>
      </w:r>
      <w:r w:rsidR="00506D11">
        <w:rPr>
          <w:rFonts w:ascii="Times New Roman" w:eastAsia="Times New Roman" w:hAnsi="Times New Roman" w:cs="Times New Roman"/>
          <w:color w:val="222222"/>
          <w:sz w:val="24"/>
          <w:szCs w:val="24"/>
          <w:lang w:eastAsia="es-CO"/>
        </w:rPr>
        <w:t xml:space="preserve"> </w:t>
      </w:r>
    </w:p>
    <w:p w:rsidR="00464C90" w:rsidRPr="00464C90" w:rsidRDefault="00506D11"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 xml:space="preserve">                                                                         </w:t>
      </w:r>
      <w:proofErr w:type="gramStart"/>
      <w:r w:rsidR="00464C90" w:rsidRPr="00464C90">
        <w:rPr>
          <w:rFonts w:ascii="Times New Roman" w:eastAsia="Times New Roman" w:hAnsi="Times New Roman" w:cs="Times New Roman"/>
          <w:color w:val="222222"/>
          <w:sz w:val="24"/>
          <w:szCs w:val="24"/>
          <w:lang w:eastAsia="es-CO"/>
        </w:rPr>
        <w:t>estado</w:t>
      </w:r>
      <w:proofErr w:type="gramEnd"/>
    </w:p>
    <w:p w:rsidR="00506D11"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9.    Unidad                                               (   ) Expresarse m</w:t>
      </w:r>
      <w:r w:rsidR="00506D11">
        <w:rPr>
          <w:rFonts w:ascii="Times New Roman" w:eastAsia="Times New Roman" w:hAnsi="Times New Roman" w:cs="Times New Roman"/>
          <w:color w:val="222222"/>
          <w:sz w:val="24"/>
          <w:szCs w:val="24"/>
          <w:lang w:eastAsia="es-CO"/>
        </w:rPr>
        <w:t xml:space="preserve">uchas personas marchando por la     </w:t>
      </w:r>
    </w:p>
    <w:p w:rsidR="00464C90" w:rsidRPr="00464C90" w:rsidRDefault="00506D11"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 xml:space="preserve">                                                                        </w:t>
      </w:r>
      <w:proofErr w:type="gramStart"/>
      <w:r w:rsidR="00464C90" w:rsidRPr="00464C90">
        <w:rPr>
          <w:rFonts w:ascii="Times New Roman" w:eastAsia="Times New Roman" w:hAnsi="Times New Roman" w:cs="Times New Roman"/>
          <w:color w:val="222222"/>
          <w:sz w:val="24"/>
          <w:szCs w:val="24"/>
          <w:lang w:eastAsia="es-CO"/>
        </w:rPr>
        <w:t>calle</w:t>
      </w:r>
      <w:proofErr w:type="gramEnd"/>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10.  Autonomía                                         (   ) Quien manda y dirige un país</w:t>
      </w:r>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11.  Derecho                                             (   ) No depender de otros para algunas cosas</w:t>
      </w:r>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12.  Administración                                   (   ) Juntarse muchas personas en un lugar</w:t>
      </w:r>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13.  Estado                                               (  ) Organización de trabajadores</w:t>
      </w:r>
    </w:p>
    <w:p w:rsidR="00464C90" w:rsidRPr="00464C90" w:rsidRDefault="00464C90" w:rsidP="00464C90">
      <w:pPr>
        <w:shd w:val="clear" w:color="auto" w:fill="FFFFFF"/>
        <w:spacing w:after="0" w:line="240" w:lineRule="auto"/>
        <w:ind w:hanging="360"/>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14.  Deber                                                 ( </w:t>
      </w:r>
      <w:bookmarkStart w:id="0" w:name="_GoBack"/>
      <w:bookmarkEnd w:id="0"/>
      <w:r w:rsidRPr="00464C90">
        <w:rPr>
          <w:rFonts w:ascii="Times New Roman" w:eastAsia="Times New Roman" w:hAnsi="Times New Roman" w:cs="Times New Roman"/>
          <w:color w:val="222222"/>
          <w:sz w:val="24"/>
          <w:szCs w:val="24"/>
          <w:lang w:eastAsia="es-CO"/>
        </w:rPr>
        <w:t>  ) Lo que estamos obligados a hacer</w:t>
      </w: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p>
    <w:p w:rsidR="00464C90" w:rsidRPr="00464C90" w:rsidRDefault="00464C90" w:rsidP="00464C90">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Consultas a realizar:</w:t>
      </w:r>
    </w:p>
    <w:tbl>
      <w:tblPr>
        <w:tblW w:w="0" w:type="auto"/>
        <w:shd w:val="clear" w:color="auto" w:fill="FFFFFF"/>
        <w:tblCellMar>
          <w:left w:w="0" w:type="dxa"/>
          <w:right w:w="0" w:type="dxa"/>
        </w:tblCellMar>
        <w:tblLook w:val="04A0" w:firstRow="1" w:lastRow="0" w:firstColumn="1" w:lastColumn="0" w:noHBand="0" w:noVBand="1"/>
      </w:tblPr>
      <w:tblGrid>
        <w:gridCol w:w="8818"/>
      </w:tblGrid>
      <w:tr w:rsidR="00464C90" w:rsidRPr="00464C90" w:rsidTr="00464C90">
        <w:tc>
          <w:tcPr>
            <w:tcW w:w="1011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64C90" w:rsidRPr="00464C90" w:rsidRDefault="00464C90" w:rsidP="00464C90">
            <w:pPr>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1. El surgimiento de la guerrilla, el paramilitarismo y el narcotráfico en Colombia.</w:t>
            </w:r>
          </w:p>
          <w:p w:rsidR="00464C90" w:rsidRPr="00464C90" w:rsidRDefault="00464C90" w:rsidP="00464C90">
            <w:pPr>
              <w:spacing w:after="0" w:line="240" w:lineRule="auto"/>
              <w:jc w:val="both"/>
              <w:rPr>
                <w:rFonts w:ascii="Times New Roman" w:eastAsia="Times New Roman" w:hAnsi="Times New Roman" w:cs="Times New Roman"/>
                <w:color w:val="222222"/>
                <w:sz w:val="24"/>
                <w:szCs w:val="24"/>
                <w:lang w:eastAsia="es-CO"/>
              </w:rPr>
            </w:pPr>
            <w:r w:rsidRPr="00464C90">
              <w:rPr>
                <w:rFonts w:ascii="Times New Roman" w:eastAsia="Times New Roman" w:hAnsi="Times New Roman" w:cs="Times New Roman"/>
                <w:color w:val="222222"/>
                <w:sz w:val="24"/>
                <w:szCs w:val="24"/>
                <w:lang w:eastAsia="es-CO"/>
              </w:rPr>
              <w:t>2. Los procesos políticos que tuvieron lugar en el mundo en el siglo XX (procesos coloniales en África y Asia; Revolución rusa y Revolución china; Primera y Segunda Guerra Mundial).</w:t>
            </w:r>
          </w:p>
        </w:tc>
      </w:tr>
    </w:tbl>
    <w:p w:rsidR="00FB0F9C" w:rsidRPr="00C02794" w:rsidRDefault="00FB0F9C">
      <w:pPr>
        <w:rPr>
          <w:rFonts w:ascii="Times New Roman" w:hAnsi="Times New Roman" w:cs="Times New Roman"/>
          <w:sz w:val="24"/>
          <w:szCs w:val="24"/>
        </w:rPr>
      </w:pPr>
    </w:p>
    <w:sectPr w:rsidR="00FB0F9C" w:rsidRPr="00C027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41D16"/>
    <w:multiLevelType w:val="hybridMultilevel"/>
    <w:tmpl w:val="0C1AB69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72F3D1A"/>
    <w:multiLevelType w:val="hybridMultilevel"/>
    <w:tmpl w:val="1C2E982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90"/>
    <w:rsid w:val="00464C90"/>
    <w:rsid w:val="004C781D"/>
    <w:rsid w:val="00506D11"/>
    <w:rsid w:val="009B4914"/>
    <w:rsid w:val="00C02794"/>
    <w:rsid w:val="00DA3692"/>
    <w:rsid w:val="00FB0F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4C8FC-7C15-4F2C-9ADB-3CDCDAD8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64C9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64C90"/>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DA3692"/>
    <w:pPr>
      <w:ind w:left="720"/>
      <w:contextualSpacing/>
    </w:pPr>
  </w:style>
  <w:style w:type="character" w:styleId="Hipervnculo">
    <w:name w:val="Hyperlink"/>
    <w:basedOn w:val="Fuentedeprrafopredeter"/>
    <w:uiPriority w:val="99"/>
    <w:unhideWhenUsed/>
    <w:rsid w:val="00DA3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4906">
      <w:bodyDiv w:val="1"/>
      <w:marLeft w:val="0"/>
      <w:marRight w:val="0"/>
      <w:marTop w:val="0"/>
      <w:marBottom w:val="0"/>
      <w:divBdr>
        <w:top w:val="none" w:sz="0" w:space="0" w:color="auto"/>
        <w:left w:val="none" w:sz="0" w:space="0" w:color="auto"/>
        <w:bottom w:val="none" w:sz="0" w:space="0" w:color="auto"/>
        <w:right w:val="none" w:sz="0" w:space="0" w:color="auto"/>
      </w:divBdr>
      <w:divsChild>
        <w:div w:id="2071421612">
          <w:marLeft w:val="0"/>
          <w:marRight w:val="0"/>
          <w:marTop w:val="0"/>
          <w:marBottom w:val="0"/>
          <w:divBdr>
            <w:top w:val="none" w:sz="0" w:space="0" w:color="auto"/>
            <w:left w:val="none" w:sz="0" w:space="0" w:color="auto"/>
            <w:bottom w:val="none" w:sz="0" w:space="0" w:color="auto"/>
            <w:right w:val="none" w:sz="0" w:space="0" w:color="auto"/>
          </w:divBdr>
          <w:divsChild>
            <w:div w:id="930548143">
              <w:marLeft w:val="0"/>
              <w:marRight w:val="0"/>
              <w:marTop w:val="0"/>
              <w:marBottom w:val="0"/>
              <w:divBdr>
                <w:top w:val="none" w:sz="0" w:space="0" w:color="auto"/>
                <w:left w:val="none" w:sz="0" w:space="0" w:color="auto"/>
                <w:bottom w:val="none" w:sz="0" w:space="0" w:color="auto"/>
                <w:right w:val="none" w:sz="0" w:space="0" w:color="auto"/>
              </w:divBdr>
            </w:div>
            <w:div w:id="1559509058">
              <w:marLeft w:val="0"/>
              <w:marRight w:val="0"/>
              <w:marTop w:val="0"/>
              <w:marBottom w:val="0"/>
              <w:divBdr>
                <w:top w:val="none" w:sz="0" w:space="0" w:color="auto"/>
                <w:left w:val="none" w:sz="0" w:space="0" w:color="auto"/>
                <w:bottom w:val="none" w:sz="0" w:space="0" w:color="auto"/>
                <w:right w:val="none" w:sz="0" w:space="0" w:color="auto"/>
              </w:divBdr>
              <w:divsChild>
                <w:div w:id="239802260">
                  <w:marLeft w:val="0"/>
                  <w:marRight w:val="0"/>
                  <w:marTop w:val="0"/>
                  <w:marBottom w:val="0"/>
                  <w:divBdr>
                    <w:top w:val="none" w:sz="0" w:space="0" w:color="auto"/>
                    <w:left w:val="none" w:sz="0" w:space="0" w:color="auto"/>
                    <w:bottom w:val="none" w:sz="0" w:space="0" w:color="auto"/>
                    <w:right w:val="none" w:sz="0" w:space="0" w:color="auto"/>
                  </w:divBdr>
                </w:div>
                <w:div w:id="194196741">
                  <w:marLeft w:val="0"/>
                  <w:marRight w:val="0"/>
                  <w:marTop w:val="0"/>
                  <w:marBottom w:val="0"/>
                  <w:divBdr>
                    <w:top w:val="none" w:sz="0" w:space="0" w:color="auto"/>
                    <w:left w:val="none" w:sz="0" w:space="0" w:color="auto"/>
                    <w:bottom w:val="none" w:sz="0" w:space="0" w:color="auto"/>
                    <w:right w:val="none" w:sz="0" w:space="0" w:color="auto"/>
                  </w:divBdr>
                </w:div>
                <w:div w:id="151876192">
                  <w:marLeft w:val="0"/>
                  <w:marRight w:val="0"/>
                  <w:marTop w:val="0"/>
                  <w:marBottom w:val="0"/>
                  <w:divBdr>
                    <w:top w:val="none" w:sz="0" w:space="0" w:color="auto"/>
                    <w:left w:val="none" w:sz="0" w:space="0" w:color="auto"/>
                    <w:bottom w:val="none" w:sz="0" w:space="0" w:color="auto"/>
                    <w:right w:val="none" w:sz="0" w:space="0" w:color="auto"/>
                  </w:divBdr>
                </w:div>
                <w:div w:id="1943339811">
                  <w:marLeft w:val="0"/>
                  <w:marRight w:val="0"/>
                  <w:marTop w:val="0"/>
                  <w:marBottom w:val="0"/>
                  <w:divBdr>
                    <w:top w:val="none" w:sz="0" w:space="0" w:color="auto"/>
                    <w:left w:val="none" w:sz="0" w:space="0" w:color="auto"/>
                    <w:bottom w:val="none" w:sz="0" w:space="0" w:color="auto"/>
                    <w:right w:val="none" w:sz="0" w:space="0" w:color="auto"/>
                  </w:divBdr>
                </w:div>
                <w:div w:id="1321151150">
                  <w:marLeft w:val="0"/>
                  <w:marRight w:val="0"/>
                  <w:marTop w:val="0"/>
                  <w:marBottom w:val="0"/>
                  <w:divBdr>
                    <w:top w:val="none" w:sz="0" w:space="0" w:color="auto"/>
                    <w:left w:val="none" w:sz="0" w:space="0" w:color="auto"/>
                    <w:bottom w:val="none" w:sz="0" w:space="0" w:color="auto"/>
                    <w:right w:val="none" w:sz="0" w:space="0" w:color="auto"/>
                  </w:divBdr>
                </w:div>
                <w:div w:id="1803227457">
                  <w:marLeft w:val="0"/>
                  <w:marRight w:val="0"/>
                  <w:marTop w:val="0"/>
                  <w:marBottom w:val="0"/>
                  <w:divBdr>
                    <w:top w:val="none" w:sz="0" w:space="0" w:color="auto"/>
                    <w:left w:val="none" w:sz="0" w:space="0" w:color="auto"/>
                    <w:bottom w:val="none" w:sz="0" w:space="0" w:color="auto"/>
                    <w:right w:val="none" w:sz="0" w:space="0" w:color="auto"/>
                  </w:divBdr>
                </w:div>
                <w:div w:id="1942057327">
                  <w:marLeft w:val="0"/>
                  <w:marRight w:val="0"/>
                  <w:marTop w:val="0"/>
                  <w:marBottom w:val="0"/>
                  <w:divBdr>
                    <w:top w:val="none" w:sz="0" w:space="0" w:color="auto"/>
                    <w:left w:val="none" w:sz="0" w:space="0" w:color="auto"/>
                    <w:bottom w:val="none" w:sz="0" w:space="0" w:color="auto"/>
                    <w:right w:val="none" w:sz="0" w:space="0" w:color="auto"/>
                  </w:divBdr>
                </w:div>
                <w:div w:id="1546718184">
                  <w:marLeft w:val="0"/>
                  <w:marRight w:val="0"/>
                  <w:marTop w:val="0"/>
                  <w:marBottom w:val="0"/>
                  <w:divBdr>
                    <w:top w:val="none" w:sz="0" w:space="0" w:color="auto"/>
                    <w:left w:val="none" w:sz="0" w:space="0" w:color="auto"/>
                    <w:bottom w:val="none" w:sz="0" w:space="0" w:color="auto"/>
                    <w:right w:val="none" w:sz="0" w:space="0" w:color="auto"/>
                  </w:divBdr>
                </w:div>
                <w:div w:id="1467700802">
                  <w:marLeft w:val="0"/>
                  <w:marRight w:val="0"/>
                  <w:marTop w:val="0"/>
                  <w:marBottom w:val="0"/>
                  <w:divBdr>
                    <w:top w:val="none" w:sz="0" w:space="0" w:color="auto"/>
                    <w:left w:val="none" w:sz="0" w:space="0" w:color="auto"/>
                    <w:bottom w:val="none" w:sz="0" w:space="0" w:color="auto"/>
                    <w:right w:val="none" w:sz="0" w:space="0" w:color="auto"/>
                  </w:divBdr>
                </w:div>
                <w:div w:id="1284775461">
                  <w:marLeft w:val="0"/>
                  <w:marRight w:val="0"/>
                  <w:marTop w:val="0"/>
                  <w:marBottom w:val="0"/>
                  <w:divBdr>
                    <w:top w:val="none" w:sz="0" w:space="0" w:color="auto"/>
                    <w:left w:val="none" w:sz="0" w:space="0" w:color="auto"/>
                    <w:bottom w:val="none" w:sz="0" w:space="0" w:color="auto"/>
                    <w:right w:val="none" w:sz="0" w:space="0" w:color="auto"/>
                  </w:divBdr>
                </w:div>
                <w:div w:id="351960357">
                  <w:marLeft w:val="0"/>
                  <w:marRight w:val="0"/>
                  <w:marTop w:val="0"/>
                  <w:marBottom w:val="0"/>
                  <w:divBdr>
                    <w:top w:val="none" w:sz="0" w:space="0" w:color="auto"/>
                    <w:left w:val="none" w:sz="0" w:space="0" w:color="auto"/>
                    <w:bottom w:val="none" w:sz="0" w:space="0" w:color="auto"/>
                    <w:right w:val="none" w:sz="0" w:space="0" w:color="auto"/>
                  </w:divBdr>
                </w:div>
                <w:div w:id="330105539">
                  <w:marLeft w:val="0"/>
                  <w:marRight w:val="0"/>
                  <w:marTop w:val="0"/>
                  <w:marBottom w:val="0"/>
                  <w:divBdr>
                    <w:top w:val="none" w:sz="0" w:space="0" w:color="auto"/>
                    <w:left w:val="none" w:sz="0" w:space="0" w:color="auto"/>
                    <w:bottom w:val="none" w:sz="0" w:space="0" w:color="auto"/>
                    <w:right w:val="none" w:sz="0" w:space="0" w:color="auto"/>
                  </w:divBdr>
                </w:div>
              </w:divsChild>
            </w:div>
            <w:div w:id="1221676779">
              <w:marLeft w:val="0"/>
              <w:marRight w:val="0"/>
              <w:marTop w:val="0"/>
              <w:marBottom w:val="0"/>
              <w:divBdr>
                <w:top w:val="none" w:sz="0" w:space="0" w:color="auto"/>
                <w:left w:val="none" w:sz="0" w:space="0" w:color="auto"/>
                <w:bottom w:val="none" w:sz="0" w:space="0" w:color="auto"/>
                <w:right w:val="none" w:sz="0" w:space="0" w:color="auto"/>
              </w:divBdr>
              <w:divsChild>
                <w:div w:id="1530408226">
                  <w:marLeft w:val="0"/>
                  <w:marRight w:val="0"/>
                  <w:marTop w:val="0"/>
                  <w:marBottom w:val="0"/>
                  <w:divBdr>
                    <w:top w:val="none" w:sz="0" w:space="0" w:color="auto"/>
                    <w:left w:val="none" w:sz="0" w:space="0" w:color="auto"/>
                    <w:bottom w:val="none" w:sz="0" w:space="0" w:color="auto"/>
                    <w:right w:val="none" w:sz="0" w:space="0" w:color="auto"/>
                  </w:divBdr>
                </w:div>
                <w:div w:id="119230054">
                  <w:marLeft w:val="0"/>
                  <w:marRight w:val="0"/>
                  <w:marTop w:val="0"/>
                  <w:marBottom w:val="0"/>
                  <w:divBdr>
                    <w:top w:val="none" w:sz="0" w:space="0" w:color="auto"/>
                    <w:left w:val="none" w:sz="0" w:space="0" w:color="auto"/>
                    <w:bottom w:val="none" w:sz="0" w:space="0" w:color="auto"/>
                    <w:right w:val="none" w:sz="0" w:space="0" w:color="auto"/>
                  </w:divBdr>
                </w:div>
                <w:div w:id="1073621551">
                  <w:marLeft w:val="0"/>
                  <w:marRight w:val="0"/>
                  <w:marTop w:val="0"/>
                  <w:marBottom w:val="0"/>
                  <w:divBdr>
                    <w:top w:val="none" w:sz="0" w:space="0" w:color="auto"/>
                    <w:left w:val="none" w:sz="0" w:space="0" w:color="auto"/>
                    <w:bottom w:val="none" w:sz="0" w:space="0" w:color="auto"/>
                    <w:right w:val="none" w:sz="0" w:space="0" w:color="auto"/>
                  </w:divBdr>
                </w:div>
                <w:div w:id="1366905745">
                  <w:marLeft w:val="0"/>
                  <w:marRight w:val="0"/>
                  <w:marTop w:val="0"/>
                  <w:marBottom w:val="0"/>
                  <w:divBdr>
                    <w:top w:val="none" w:sz="0" w:space="0" w:color="auto"/>
                    <w:left w:val="none" w:sz="0" w:space="0" w:color="auto"/>
                    <w:bottom w:val="none" w:sz="0" w:space="0" w:color="auto"/>
                    <w:right w:val="none" w:sz="0" w:space="0" w:color="auto"/>
                  </w:divBdr>
                </w:div>
                <w:div w:id="1876888568">
                  <w:marLeft w:val="0"/>
                  <w:marRight w:val="0"/>
                  <w:marTop w:val="0"/>
                  <w:marBottom w:val="0"/>
                  <w:divBdr>
                    <w:top w:val="none" w:sz="0" w:space="0" w:color="auto"/>
                    <w:left w:val="none" w:sz="0" w:space="0" w:color="auto"/>
                    <w:bottom w:val="none" w:sz="0" w:space="0" w:color="auto"/>
                    <w:right w:val="none" w:sz="0" w:space="0" w:color="auto"/>
                  </w:divBdr>
                </w:div>
                <w:div w:id="627275804">
                  <w:marLeft w:val="0"/>
                  <w:marRight w:val="0"/>
                  <w:marTop w:val="0"/>
                  <w:marBottom w:val="0"/>
                  <w:divBdr>
                    <w:top w:val="none" w:sz="0" w:space="0" w:color="auto"/>
                    <w:left w:val="none" w:sz="0" w:space="0" w:color="auto"/>
                    <w:bottom w:val="none" w:sz="0" w:space="0" w:color="auto"/>
                    <w:right w:val="none" w:sz="0" w:space="0" w:color="auto"/>
                  </w:divBdr>
                </w:div>
                <w:div w:id="1927229218">
                  <w:marLeft w:val="0"/>
                  <w:marRight w:val="0"/>
                  <w:marTop w:val="0"/>
                  <w:marBottom w:val="0"/>
                  <w:divBdr>
                    <w:top w:val="none" w:sz="0" w:space="0" w:color="auto"/>
                    <w:left w:val="none" w:sz="0" w:space="0" w:color="auto"/>
                    <w:bottom w:val="none" w:sz="0" w:space="0" w:color="auto"/>
                    <w:right w:val="none" w:sz="0" w:space="0" w:color="auto"/>
                  </w:divBdr>
                </w:div>
                <w:div w:id="1276326891">
                  <w:marLeft w:val="0"/>
                  <w:marRight w:val="0"/>
                  <w:marTop w:val="0"/>
                  <w:marBottom w:val="0"/>
                  <w:divBdr>
                    <w:top w:val="none" w:sz="0" w:space="0" w:color="auto"/>
                    <w:left w:val="none" w:sz="0" w:space="0" w:color="auto"/>
                    <w:bottom w:val="none" w:sz="0" w:space="0" w:color="auto"/>
                    <w:right w:val="none" w:sz="0" w:space="0" w:color="auto"/>
                  </w:divBdr>
                </w:div>
                <w:div w:id="1403409059">
                  <w:marLeft w:val="0"/>
                  <w:marRight w:val="0"/>
                  <w:marTop w:val="0"/>
                  <w:marBottom w:val="0"/>
                  <w:divBdr>
                    <w:top w:val="none" w:sz="0" w:space="0" w:color="auto"/>
                    <w:left w:val="none" w:sz="0" w:space="0" w:color="auto"/>
                    <w:bottom w:val="none" w:sz="0" w:space="0" w:color="auto"/>
                    <w:right w:val="none" w:sz="0" w:space="0" w:color="auto"/>
                  </w:divBdr>
                </w:div>
                <w:div w:id="1516384078">
                  <w:marLeft w:val="0"/>
                  <w:marRight w:val="0"/>
                  <w:marTop w:val="0"/>
                  <w:marBottom w:val="0"/>
                  <w:divBdr>
                    <w:top w:val="none" w:sz="0" w:space="0" w:color="auto"/>
                    <w:left w:val="none" w:sz="0" w:space="0" w:color="auto"/>
                    <w:bottom w:val="none" w:sz="0" w:space="0" w:color="auto"/>
                    <w:right w:val="none" w:sz="0" w:space="0" w:color="auto"/>
                  </w:divBdr>
                </w:div>
                <w:div w:id="1722288945">
                  <w:marLeft w:val="0"/>
                  <w:marRight w:val="0"/>
                  <w:marTop w:val="0"/>
                  <w:marBottom w:val="0"/>
                  <w:divBdr>
                    <w:top w:val="none" w:sz="0" w:space="0" w:color="auto"/>
                    <w:left w:val="none" w:sz="0" w:space="0" w:color="auto"/>
                    <w:bottom w:val="none" w:sz="0" w:space="0" w:color="auto"/>
                    <w:right w:val="none" w:sz="0" w:space="0" w:color="auto"/>
                  </w:divBdr>
                </w:div>
                <w:div w:id="1614903257">
                  <w:marLeft w:val="0"/>
                  <w:marRight w:val="0"/>
                  <w:marTop w:val="0"/>
                  <w:marBottom w:val="0"/>
                  <w:divBdr>
                    <w:top w:val="none" w:sz="0" w:space="0" w:color="auto"/>
                    <w:left w:val="none" w:sz="0" w:space="0" w:color="auto"/>
                    <w:bottom w:val="none" w:sz="0" w:space="0" w:color="auto"/>
                    <w:right w:val="none" w:sz="0" w:space="0" w:color="auto"/>
                  </w:divBdr>
                </w:div>
                <w:div w:id="1768621739">
                  <w:marLeft w:val="0"/>
                  <w:marRight w:val="0"/>
                  <w:marTop w:val="0"/>
                  <w:marBottom w:val="0"/>
                  <w:divBdr>
                    <w:top w:val="none" w:sz="0" w:space="0" w:color="auto"/>
                    <w:left w:val="none" w:sz="0" w:space="0" w:color="auto"/>
                    <w:bottom w:val="none" w:sz="0" w:space="0" w:color="auto"/>
                    <w:right w:val="none" w:sz="0" w:space="0" w:color="auto"/>
                  </w:divBdr>
                </w:div>
              </w:divsChild>
            </w:div>
            <w:div w:id="871377106">
              <w:marLeft w:val="0"/>
              <w:marRight w:val="0"/>
              <w:marTop w:val="0"/>
              <w:marBottom w:val="0"/>
              <w:divBdr>
                <w:top w:val="none" w:sz="0" w:space="0" w:color="auto"/>
                <w:left w:val="none" w:sz="0" w:space="0" w:color="auto"/>
                <w:bottom w:val="none" w:sz="0" w:space="0" w:color="auto"/>
                <w:right w:val="none" w:sz="0" w:space="0" w:color="auto"/>
              </w:divBdr>
            </w:div>
            <w:div w:id="653413732">
              <w:marLeft w:val="0"/>
              <w:marRight w:val="0"/>
              <w:marTop w:val="0"/>
              <w:marBottom w:val="0"/>
              <w:divBdr>
                <w:top w:val="none" w:sz="0" w:space="0" w:color="auto"/>
                <w:left w:val="none" w:sz="0" w:space="0" w:color="auto"/>
                <w:bottom w:val="none" w:sz="0" w:space="0" w:color="auto"/>
                <w:right w:val="none" w:sz="0" w:space="0" w:color="auto"/>
              </w:divBdr>
            </w:div>
            <w:div w:id="1723168567">
              <w:marLeft w:val="0"/>
              <w:marRight w:val="0"/>
              <w:marTop w:val="0"/>
              <w:marBottom w:val="0"/>
              <w:divBdr>
                <w:top w:val="single" w:sz="8" w:space="1" w:color="auto"/>
                <w:left w:val="single" w:sz="8" w:space="4" w:color="auto"/>
                <w:bottom w:val="single" w:sz="8" w:space="1" w:color="auto"/>
                <w:right w:val="single" w:sz="8" w:space="4" w:color="auto"/>
              </w:divBdr>
              <w:divsChild>
                <w:div w:id="658922068">
                  <w:marLeft w:val="0"/>
                  <w:marRight w:val="0"/>
                  <w:marTop w:val="0"/>
                  <w:marBottom w:val="0"/>
                  <w:divBdr>
                    <w:top w:val="none" w:sz="0" w:space="0" w:color="auto"/>
                    <w:left w:val="none" w:sz="0" w:space="0" w:color="auto"/>
                    <w:bottom w:val="none" w:sz="0" w:space="0" w:color="auto"/>
                    <w:right w:val="none" w:sz="0" w:space="0" w:color="auto"/>
                  </w:divBdr>
                </w:div>
                <w:div w:id="2089572177">
                  <w:marLeft w:val="0"/>
                  <w:marRight w:val="0"/>
                  <w:marTop w:val="0"/>
                  <w:marBottom w:val="0"/>
                  <w:divBdr>
                    <w:top w:val="none" w:sz="0" w:space="0" w:color="auto"/>
                    <w:left w:val="none" w:sz="0" w:space="0" w:color="auto"/>
                    <w:bottom w:val="none" w:sz="0" w:space="0" w:color="auto"/>
                    <w:right w:val="none" w:sz="0" w:space="0" w:color="auto"/>
                  </w:divBdr>
                </w:div>
              </w:divsChild>
            </w:div>
            <w:div w:id="1916547613">
              <w:marLeft w:val="360"/>
              <w:marRight w:val="0"/>
              <w:marTop w:val="0"/>
              <w:marBottom w:val="0"/>
              <w:divBdr>
                <w:top w:val="single" w:sz="8" w:space="1" w:color="auto"/>
                <w:left w:val="single" w:sz="8" w:space="4" w:color="auto"/>
                <w:bottom w:val="single" w:sz="8" w:space="1" w:color="auto"/>
                <w:right w:val="single" w:sz="8" w:space="4" w:color="auto"/>
              </w:divBdr>
              <w:divsChild>
                <w:div w:id="386689729">
                  <w:marLeft w:val="360"/>
                  <w:marRight w:val="0"/>
                  <w:marTop w:val="0"/>
                  <w:marBottom w:val="0"/>
                  <w:divBdr>
                    <w:top w:val="none" w:sz="0" w:space="0" w:color="auto"/>
                    <w:left w:val="none" w:sz="0" w:space="0" w:color="auto"/>
                    <w:bottom w:val="none" w:sz="0" w:space="0" w:color="auto"/>
                    <w:right w:val="none" w:sz="0" w:space="0" w:color="auto"/>
                  </w:divBdr>
                </w:div>
                <w:div w:id="526791157">
                  <w:marLeft w:val="360"/>
                  <w:marRight w:val="0"/>
                  <w:marTop w:val="0"/>
                  <w:marBottom w:val="0"/>
                  <w:divBdr>
                    <w:top w:val="none" w:sz="0" w:space="0" w:color="auto"/>
                    <w:left w:val="none" w:sz="0" w:space="0" w:color="auto"/>
                    <w:bottom w:val="none" w:sz="0" w:space="0" w:color="auto"/>
                    <w:right w:val="none" w:sz="0" w:space="0" w:color="auto"/>
                  </w:divBdr>
                </w:div>
                <w:div w:id="607396567">
                  <w:marLeft w:val="360"/>
                  <w:marRight w:val="0"/>
                  <w:marTop w:val="0"/>
                  <w:marBottom w:val="0"/>
                  <w:divBdr>
                    <w:top w:val="none" w:sz="0" w:space="0" w:color="auto"/>
                    <w:left w:val="none" w:sz="0" w:space="0" w:color="auto"/>
                    <w:bottom w:val="none" w:sz="0" w:space="0" w:color="auto"/>
                    <w:right w:val="none" w:sz="0" w:space="0" w:color="auto"/>
                  </w:divBdr>
                </w:div>
                <w:div w:id="780759291">
                  <w:marLeft w:val="360"/>
                  <w:marRight w:val="0"/>
                  <w:marTop w:val="0"/>
                  <w:marBottom w:val="0"/>
                  <w:divBdr>
                    <w:top w:val="none" w:sz="0" w:space="0" w:color="auto"/>
                    <w:left w:val="none" w:sz="0" w:space="0" w:color="auto"/>
                    <w:bottom w:val="none" w:sz="0" w:space="0" w:color="auto"/>
                    <w:right w:val="none" w:sz="0" w:space="0" w:color="auto"/>
                  </w:divBdr>
                </w:div>
                <w:div w:id="1828858784">
                  <w:marLeft w:val="360"/>
                  <w:marRight w:val="0"/>
                  <w:marTop w:val="0"/>
                  <w:marBottom w:val="0"/>
                  <w:divBdr>
                    <w:top w:val="none" w:sz="0" w:space="0" w:color="auto"/>
                    <w:left w:val="none" w:sz="0" w:space="0" w:color="auto"/>
                    <w:bottom w:val="none" w:sz="0" w:space="0" w:color="auto"/>
                    <w:right w:val="none" w:sz="0" w:space="0" w:color="auto"/>
                  </w:divBdr>
                </w:div>
                <w:div w:id="968248497">
                  <w:marLeft w:val="360"/>
                  <w:marRight w:val="0"/>
                  <w:marTop w:val="0"/>
                  <w:marBottom w:val="0"/>
                  <w:divBdr>
                    <w:top w:val="none" w:sz="0" w:space="0" w:color="auto"/>
                    <w:left w:val="none" w:sz="0" w:space="0" w:color="auto"/>
                    <w:bottom w:val="none" w:sz="0" w:space="0" w:color="auto"/>
                    <w:right w:val="none" w:sz="0" w:space="0" w:color="auto"/>
                  </w:divBdr>
                </w:div>
                <w:div w:id="1302420815">
                  <w:marLeft w:val="360"/>
                  <w:marRight w:val="0"/>
                  <w:marTop w:val="0"/>
                  <w:marBottom w:val="0"/>
                  <w:divBdr>
                    <w:top w:val="none" w:sz="0" w:space="0" w:color="auto"/>
                    <w:left w:val="none" w:sz="0" w:space="0" w:color="auto"/>
                    <w:bottom w:val="none" w:sz="0" w:space="0" w:color="auto"/>
                    <w:right w:val="none" w:sz="0" w:space="0" w:color="auto"/>
                  </w:divBdr>
                </w:div>
                <w:div w:id="1182626887">
                  <w:marLeft w:val="360"/>
                  <w:marRight w:val="0"/>
                  <w:marTop w:val="0"/>
                  <w:marBottom w:val="0"/>
                  <w:divBdr>
                    <w:top w:val="none" w:sz="0" w:space="0" w:color="auto"/>
                    <w:left w:val="none" w:sz="0" w:space="0" w:color="auto"/>
                    <w:bottom w:val="none" w:sz="0" w:space="0" w:color="auto"/>
                    <w:right w:val="none" w:sz="0" w:space="0" w:color="auto"/>
                  </w:divBdr>
                </w:div>
                <w:div w:id="1880701292">
                  <w:marLeft w:val="360"/>
                  <w:marRight w:val="0"/>
                  <w:marTop w:val="0"/>
                  <w:marBottom w:val="0"/>
                  <w:divBdr>
                    <w:top w:val="none" w:sz="0" w:space="0" w:color="auto"/>
                    <w:left w:val="none" w:sz="0" w:space="0" w:color="auto"/>
                    <w:bottom w:val="none" w:sz="0" w:space="0" w:color="auto"/>
                    <w:right w:val="none" w:sz="0" w:space="0" w:color="auto"/>
                  </w:divBdr>
                </w:div>
                <w:div w:id="266933288">
                  <w:marLeft w:val="360"/>
                  <w:marRight w:val="0"/>
                  <w:marTop w:val="0"/>
                  <w:marBottom w:val="0"/>
                  <w:divBdr>
                    <w:top w:val="none" w:sz="0" w:space="0" w:color="auto"/>
                    <w:left w:val="none" w:sz="0" w:space="0" w:color="auto"/>
                    <w:bottom w:val="none" w:sz="0" w:space="0" w:color="auto"/>
                    <w:right w:val="none" w:sz="0" w:space="0" w:color="auto"/>
                  </w:divBdr>
                </w:div>
                <w:div w:id="1435708848">
                  <w:marLeft w:val="360"/>
                  <w:marRight w:val="0"/>
                  <w:marTop w:val="0"/>
                  <w:marBottom w:val="0"/>
                  <w:divBdr>
                    <w:top w:val="none" w:sz="0" w:space="0" w:color="auto"/>
                    <w:left w:val="none" w:sz="0" w:space="0" w:color="auto"/>
                    <w:bottom w:val="none" w:sz="0" w:space="0" w:color="auto"/>
                    <w:right w:val="none" w:sz="0" w:space="0" w:color="auto"/>
                  </w:divBdr>
                </w:div>
                <w:div w:id="1411074161">
                  <w:marLeft w:val="360"/>
                  <w:marRight w:val="0"/>
                  <w:marTop w:val="0"/>
                  <w:marBottom w:val="0"/>
                  <w:divBdr>
                    <w:top w:val="none" w:sz="0" w:space="0" w:color="auto"/>
                    <w:left w:val="none" w:sz="0" w:space="0" w:color="auto"/>
                    <w:bottom w:val="none" w:sz="0" w:space="0" w:color="auto"/>
                    <w:right w:val="none" w:sz="0" w:space="0" w:color="auto"/>
                  </w:divBdr>
                </w:div>
                <w:div w:id="1002776131">
                  <w:marLeft w:val="360"/>
                  <w:marRight w:val="0"/>
                  <w:marTop w:val="0"/>
                  <w:marBottom w:val="0"/>
                  <w:divBdr>
                    <w:top w:val="none" w:sz="0" w:space="0" w:color="auto"/>
                    <w:left w:val="none" w:sz="0" w:space="0" w:color="auto"/>
                    <w:bottom w:val="none" w:sz="0" w:space="0" w:color="auto"/>
                    <w:right w:val="none" w:sz="0" w:space="0" w:color="auto"/>
                  </w:divBdr>
                </w:div>
                <w:div w:id="21003707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3.bp.blogspot.com/-Alrl-Uc92yA/VsEwmsn1DWI/AAAAAAAABIo/YrkNo8lx_6w/s1600/SOCIALES%2B2.jp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1.bp.blogspot.com/-lx-tFSr6blc/VsEwScPzj9I/AAAAAAAABIk/m6PzoazRZr8/s1600/SOCIALES%2B1.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tiempo.com/archivo/documento/MAM-674965" TargetMode="External"/><Relationship Id="rId14"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7000BBF80AAB48802D0E1E38BA33CB" ma:contentTypeVersion="9" ma:contentTypeDescription="Crear nuevo documento." ma:contentTypeScope="" ma:versionID="2dd811cdaaeec9316a04fb47fb61dfcf">
  <xsd:schema xmlns:xsd="http://www.w3.org/2001/XMLSchema" xmlns:xs="http://www.w3.org/2001/XMLSchema" xmlns:p="http://schemas.microsoft.com/office/2006/metadata/properties" xmlns:ns2="21a5519c-2f27-4af8-8ed1-e1f9d9d9c17d" targetNamespace="http://schemas.microsoft.com/office/2006/metadata/properties" ma:root="true" ma:fieldsID="607e4c629c97d253489189c977e1a6e0" ns2:_="">
    <xsd:import namespace="21a5519c-2f27-4af8-8ed1-e1f9d9d9c1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5519c-2f27-4af8-8ed1-e1f9d9d9c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87C85-2979-4430-88ED-E7AFC9FC6AFE}"/>
</file>

<file path=customXml/itemProps2.xml><?xml version="1.0" encoding="utf-8"?>
<ds:datastoreItem xmlns:ds="http://schemas.openxmlformats.org/officeDocument/2006/customXml" ds:itemID="{383FFA93-B210-4B4E-9A40-E06538B111BA}"/>
</file>

<file path=customXml/itemProps3.xml><?xml version="1.0" encoding="utf-8"?>
<ds:datastoreItem xmlns:ds="http://schemas.openxmlformats.org/officeDocument/2006/customXml" ds:itemID="{40623120-0678-4CC0-8F62-323FF1EF0423}"/>
</file>

<file path=docProps/app.xml><?xml version="1.0" encoding="utf-8"?>
<Properties xmlns="http://schemas.openxmlformats.org/officeDocument/2006/extended-properties" xmlns:vt="http://schemas.openxmlformats.org/officeDocument/2006/docPropsVTypes">
  <Template>Normal.dotm</Template>
  <TotalTime>337</TotalTime>
  <Pages>7</Pages>
  <Words>2155</Words>
  <Characters>11856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Stephanye Villegas Aguilar</dc:creator>
  <cp:keywords/>
  <dc:description/>
  <cp:lastModifiedBy>Stephanye Villegas Aguilar</cp:lastModifiedBy>
  <cp:revision>1</cp:revision>
  <dcterms:created xsi:type="dcterms:W3CDTF">2021-03-03T15:00:00Z</dcterms:created>
  <dcterms:modified xsi:type="dcterms:W3CDTF">2021-03-03T20:37:00Z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0x010100F67000BBF80AAB48802D0E1E38BA33CB</vt:lpwstr>
  </property>
</Properties>
</file>