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E065E" w14:textId="6CF27C5D" w:rsidR="00BA4839" w:rsidRDefault="007320FC" w:rsidP="00C22E2E">
      <w:pPr>
        <w:spacing w:line="240" w:lineRule="auto"/>
        <w:rPr>
          <w:rFonts w:ascii="Times New Roman" w:hAnsi="Times New Roman" w:cs="Times New Roman"/>
          <w:sz w:val="24"/>
          <w:szCs w:val="24"/>
        </w:rPr>
      </w:pPr>
      <w:r w:rsidRPr="006B7729">
        <w:rPr>
          <w:rFonts w:ascii="Times New Roman" w:hAnsi="Times New Roman" w:cs="Times New Roman"/>
          <w:b/>
          <w:bCs/>
          <w:sz w:val="24"/>
          <w:szCs w:val="24"/>
        </w:rPr>
        <w:t>Project Title:</w:t>
      </w:r>
      <w:r>
        <w:rPr>
          <w:rFonts w:ascii="Times New Roman" w:hAnsi="Times New Roman" w:cs="Times New Roman"/>
          <w:sz w:val="24"/>
          <w:szCs w:val="24"/>
        </w:rPr>
        <w:t xml:space="preserve"> Cost-Related Nonadherence and Mortality in</w:t>
      </w:r>
      <w:r w:rsidR="008C1BE2">
        <w:rPr>
          <w:rFonts w:ascii="Times New Roman" w:hAnsi="Times New Roman" w:cs="Times New Roman"/>
          <w:sz w:val="24"/>
          <w:szCs w:val="24"/>
        </w:rPr>
        <w:t xml:space="preserve"> </w:t>
      </w:r>
      <w:r w:rsidR="005C4160">
        <w:rPr>
          <w:rFonts w:ascii="Times New Roman" w:hAnsi="Times New Roman" w:cs="Times New Roman"/>
          <w:sz w:val="24"/>
          <w:szCs w:val="24"/>
        </w:rPr>
        <w:t>Patients with High-Cost Cancers</w:t>
      </w:r>
    </w:p>
    <w:p w14:paraId="68F8AB26" w14:textId="42BA8DB9" w:rsidR="009605DF" w:rsidRDefault="009605DF" w:rsidP="00C22E2E">
      <w:pPr>
        <w:spacing w:line="240" w:lineRule="auto"/>
        <w:rPr>
          <w:rFonts w:ascii="Times New Roman" w:hAnsi="Times New Roman" w:cs="Times New Roman"/>
          <w:sz w:val="24"/>
          <w:szCs w:val="24"/>
        </w:rPr>
      </w:pPr>
      <w:r w:rsidRPr="006B7729">
        <w:rPr>
          <w:rFonts w:ascii="Times New Roman" w:hAnsi="Times New Roman" w:cs="Times New Roman"/>
          <w:b/>
          <w:bCs/>
          <w:sz w:val="24"/>
          <w:szCs w:val="24"/>
        </w:rPr>
        <w:t>Student</w:t>
      </w:r>
      <w:r w:rsidR="00151DB7">
        <w:rPr>
          <w:rFonts w:ascii="Times New Roman" w:hAnsi="Times New Roman" w:cs="Times New Roman"/>
          <w:b/>
          <w:bCs/>
          <w:sz w:val="24"/>
          <w:szCs w:val="24"/>
        </w:rPr>
        <w:t>s</w:t>
      </w:r>
      <w:r w:rsidRPr="006B7729">
        <w:rPr>
          <w:rFonts w:ascii="Times New Roman" w:hAnsi="Times New Roman" w:cs="Times New Roman"/>
          <w:b/>
          <w:bCs/>
          <w:sz w:val="24"/>
          <w:szCs w:val="24"/>
        </w:rPr>
        <w:t>:</w:t>
      </w:r>
      <w:r>
        <w:rPr>
          <w:rFonts w:ascii="Times New Roman" w:hAnsi="Times New Roman" w:cs="Times New Roman"/>
          <w:sz w:val="24"/>
          <w:szCs w:val="24"/>
        </w:rPr>
        <w:t xml:space="preserve"> Sarah Van Alsten</w:t>
      </w:r>
      <w:r w:rsidR="00151DB7">
        <w:rPr>
          <w:rFonts w:ascii="Times New Roman" w:hAnsi="Times New Roman" w:cs="Times New Roman"/>
          <w:sz w:val="24"/>
          <w:szCs w:val="24"/>
        </w:rPr>
        <w:t>, Emily Hernandez, Karishma Tandon, and Lauren Grimes</w:t>
      </w:r>
    </w:p>
    <w:p w14:paraId="3D76C8B9" w14:textId="77777777" w:rsidR="008D2D29" w:rsidRDefault="008D2D29" w:rsidP="00C22E2E">
      <w:pPr>
        <w:spacing w:line="240" w:lineRule="auto"/>
        <w:rPr>
          <w:rFonts w:ascii="Times New Roman" w:hAnsi="Times New Roman" w:cs="Times New Roman"/>
          <w:sz w:val="24"/>
          <w:szCs w:val="24"/>
        </w:rPr>
      </w:pPr>
    </w:p>
    <w:p w14:paraId="5DBC6BB0" w14:textId="3C94DA20" w:rsidR="006B7729" w:rsidRDefault="006B7729" w:rsidP="00C22E2E">
      <w:pPr>
        <w:spacing w:line="240" w:lineRule="auto"/>
        <w:rPr>
          <w:rFonts w:ascii="Times New Roman" w:hAnsi="Times New Roman" w:cs="Times New Roman"/>
          <w:b/>
          <w:sz w:val="24"/>
          <w:szCs w:val="24"/>
        </w:rPr>
      </w:pPr>
      <w:r>
        <w:rPr>
          <w:rFonts w:ascii="Times New Roman" w:hAnsi="Times New Roman" w:cs="Times New Roman"/>
          <w:b/>
          <w:sz w:val="24"/>
          <w:szCs w:val="24"/>
        </w:rPr>
        <w:t>Background</w:t>
      </w:r>
      <w:r w:rsidR="008D2D29">
        <w:rPr>
          <w:rFonts w:ascii="Times New Roman" w:hAnsi="Times New Roman" w:cs="Times New Roman"/>
          <w:b/>
          <w:sz w:val="24"/>
          <w:szCs w:val="24"/>
        </w:rPr>
        <w:t>:</w:t>
      </w:r>
    </w:p>
    <w:p w14:paraId="4E8F3C9D" w14:textId="22156381" w:rsidR="009820EF" w:rsidRDefault="00CC1B36" w:rsidP="00C22E2E">
      <w:pPr>
        <w:spacing w:line="240" w:lineRule="auto"/>
        <w:rPr>
          <w:rFonts w:ascii="Times New Roman" w:hAnsi="Times New Roman" w:cs="Times New Roman"/>
          <w:bCs/>
          <w:sz w:val="24"/>
          <w:szCs w:val="24"/>
        </w:rPr>
      </w:pPr>
      <w:r>
        <w:rPr>
          <w:rFonts w:ascii="Times New Roman" w:hAnsi="Times New Roman" w:cs="Times New Roman"/>
          <w:bCs/>
          <w:sz w:val="24"/>
          <w:szCs w:val="24"/>
        </w:rPr>
        <w:t>In aggregate, c</w:t>
      </w:r>
      <w:r w:rsidR="00356C6D">
        <w:rPr>
          <w:rFonts w:ascii="Times New Roman" w:hAnsi="Times New Roman" w:cs="Times New Roman"/>
          <w:bCs/>
          <w:sz w:val="24"/>
          <w:szCs w:val="24"/>
        </w:rPr>
        <w:t xml:space="preserve">ancer is the </w:t>
      </w:r>
      <w:r w:rsidR="00536F1B">
        <w:rPr>
          <w:rFonts w:ascii="Times New Roman" w:hAnsi="Times New Roman" w:cs="Times New Roman"/>
          <w:bCs/>
          <w:sz w:val="24"/>
          <w:szCs w:val="24"/>
        </w:rPr>
        <w:t>second</w:t>
      </w:r>
      <w:r>
        <w:rPr>
          <w:rFonts w:ascii="Times New Roman" w:hAnsi="Times New Roman" w:cs="Times New Roman"/>
          <w:bCs/>
          <w:sz w:val="24"/>
          <w:szCs w:val="24"/>
        </w:rPr>
        <w:t xml:space="preserve"> </w:t>
      </w:r>
      <w:r w:rsidR="00536F1B">
        <w:rPr>
          <w:rFonts w:ascii="Times New Roman" w:hAnsi="Times New Roman" w:cs="Times New Roman"/>
          <w:bCs/>
          <w:sz w:val="24"/>
          <w:szCs w:val="24"/>
        </w:rPr>
        <w:t>leading cause of death in the United States (U.S.)</w:t>
      </w:r>
      <w:r w:rsidR="0079794A">
        <w:rPr>
          <w:rFonts w:ascii="Times New Roman" w:hAnsi="Times New Roman" w:cs="Times New Roman"/>
          <w:bCs/>
          <w:sz w:val="24"/>
          <w:szCs w:val="24"/>
        </w:rPr>
        <w:t xml:space="preserve">, killing nearly </w:t>
      </w:r>
      <w:r w:rsidR="00B0207E">
        <w:rPr>
          <w:rFonts w:ascii="Times New Roman" w:hAnsi="Times New Roman" w:cs="Times New Roman"/>
          <w:bCs/>
          <w:sz w:val="24"/>
          <w:szCs w:val="24"/>
        </w:rPr>
        <w:t xml:space="preserve">600,000 </w:t>
      </w:r>
      <w:r w:rsidR="0079794A">
        <w:rPr>
          <w:rFonts w:ascii="Times New Roman" w:hAnsi="Times New Roman" w:cs="Times New Roman"/>
          <w:bCs/>
          <w:sz w:val="24"/>
          <w:szCs w:val="24"/>
        </w:rPr>
        <w:t xml:space="preserve">individuals </w:t>
      </w:r>
      <w:r w:rsidR="00D1731D">
        <w:rPr>
          <w:rFonts w:ascii="Times New Roman" w:hAnsi="Times New Roman" w:cs="Times New Roman"/>
          <w:bCs/>
          <w:sz w:val="24"/>
          <w:szCs w:val="24"/>
        </w:rPr>
        <w:t>in 2017</w:t>
      </w:r>
      <w:r w:rsidR="0079794A">
        <w:rPr>
          <w:rFonts w:ascii="Times New Roman" w:hAnsi="Times New Roman" w:cs="Times New Roman"/>
          <w:bCs/>
          <w:sz w:val="24"/>
          <w:szCs w:val="24"/>
        </w:rPr>
        <w:t>,</w:t>
      </w:r>
      <w:r w:rsidR="00676AC0">
        <w:rPr>
          <w:rFonts w:ascii="Times New Roman" w:hAnsi="Times New Roman" w:cs="Times New Roman"/>
          <w:bCs/>
          <w:sz w:val="24"/>
          <w:szCs w:val="24"/>
        </w:rPr>
        <w:fldChar w:fldCharType="begin"/>
      </w:r>
      <w:r w:rsidR="00731F71">
        <w:rPr>
          <w:rFonts w:ascii="Times New Roman" w:hAnsi="Times New Roman" w:cs="Times New Roman"/>
          <w:bCs/>
          <w:sz w:val="24"/>
          <w:szCs w:val="24"/>
        </w:rPr>
        <w:instrText xml:space="preserve"> ADDIN ZOTERO_ITEM CSL_CITATION {"citationID":"vfOWlzXZ","properties":{"formattedCitation":"\\super 1\\nosupersub{}","plainCitation":"1","noteIndex":0},"citationItems":[{"id":1565,"uris":["http://zotero.org/users/5917738/items/9F28PHBS"],"uri":["http://zotero.org/users/5917738/items/9F28PHBS"],"itemData":{"id":1565,"type":"article-journal","abstract":"Objectives—This report presents final 2017 data on U.S. deaths, death rates, life expectancy, infant mortality, and trends, by selected characteristics such as age, sex, Hispanic origin and race, state of residence, and cause of death.","archive_location":"cdc:79486","collection-title":"National vital statistics reports ; v. 68, no. 9","issue":"9","language":"eng","note":"Place: Hyattsville, MD","title":"Deaths : final data for 2017","URL":"https://stacks.cdc.gov/view/cdc/79486","volume":"68","editor":[{"literal":"National Center for Health Statistics (U.S.). Division of Vital Statistics."}],"author":[{"family":"Kochanek","given":"Kenneth D."},{"family":"Murphy","given":"Sherry L."},{"family":"Xu","given":"Jiaquan"},{"family":"Arias","given":"Elizabeth"}],"issued":{"date-parts":[["2019",6,24]]}}}],"schema":"https://github.com/citation-style-language/schema/raw/master/csl-citation.json"} </w:instrText>
      </w:r>
      <w:r w:rsidR="00676AC0">
        <w:rPr>
          <w:rFonts w:ascii="Times New Roman" w:hAnsi="Times New Roman" w:cs="Times New Roman"/>
          <w:bCs/>
          <w:sz w:val="24"/>
          <w:szCs w:val="24"/>
        </w:rPr>
        <w:fldChar w:fldCharType="separate"/>
      </w:r>
      <w:r w:rsidR="00731F71" w:rsidRPr="00731F71">
        <w:rPr>
          <w:rFonts w:ascii="Times New Roman" w:hAnsi="Times New Roman" w:cs="Times New Roman"/>
          <w:sz w:val="24"/>
          <w:szCs w:val="24"/>
          <w:vertAlign w:val="superscript"/>
        </w:rPr>
        <w:t>1</w:t>
      </w:r>
      <w:r w:rsidR="00676AC0">
        <w:rPr>
          <w:rFonts w:ascii="Times New Roman" w:hAnsi="Times New Roman" w:cs="Times New Roman"/>
          <w:bCs/>
          <w:sz w:val="24"/>
          <w:szCs w:val="24"/>
        </w:rPr>
        <w:fldChar w:fldCharType="end"/>
      </w:r>
      <w:r w:rsidR="0079794A">
        <w:rPr>
          <w:rFonts w:ascii="Times New Roman" w:hAnsi="Times New Roman" w:cs="Times New Roman"/>
          <w:bCs/>
          <w:sz w:val="24"/>
          <w:szCs w:val="24"/>
        </w:rPr>
        <w:t xml:space="preserve"> and </w:t>
      </w:r>
      <w:r w:rsidR="00C6165F">
        <w:rPr>
          <w:rFonts w:ascii="Times New Roman" w:hAnsi="Times New Roman" w:cs="Times New Roman"/>
          <w:bCs/>
          <w:sz w:val="24"/>
          <w:szCs w:val="24"/>
        </w:rPr>
        <w:t>is among the most expensive conditions to treat.</w:t>
      </w:r>
      <w:r w:rsidR="00536F1B">
        <w:rPr>
          <w:rFonts w:ascii="Times New Roman" w:hAnsi="Times New Roman" w:cs="Times New Roman"/>
          <w:bCs/>
          <w:sz w:val="24"/>
          <w:szCs w:val="24"/>
        </w:rPr>
        <w:t xml:space="preserve"> </w:t>
      </w:r>
      <w:r w:rsidR="00EF7336">
        <w:rPr>
          <w:rFonts w:ascii="Times New Roman" w:hAnsi="Times New Roman" w:cs="Times New Roman"/>
          <w:bCs/>
          <w:sz w:val="24"/>
          <w:szCs w:val="24"/>
        </w:rPr>
        <w:t xml:space="preserve">In 2013, the </w:t>
      </w:r>
      <w:r w:rsidR="00536F1B">
        <w:rPr>
          <w:rFonts w:ascii="Times New Roman" w:hAnsi="Times New Roman" w:cs="Times New Roman"/>
          <w:bCs/>
          <w:sz w:val="24"/>
          <w:szCs w:val="24"/>
        </w:rPr>
        <w:t>U.S.</w:t>
      </w:r>
      <w:r w:rsidR="00131B9D">
        <w:rPr>
          <w:rFonts w:ascii="Times New Roman" w:hAnsi="Times New Roman" w:cs="Times New Roman"/>
          <w:bCs/>
          <w:sz w:val="24"/>
          <w:szCs w:val="24"/>
        </w:rPr>
        <w:t xml:space="preserve"> </w:t>
      </w:r>
      <w:r w:rsidR="00EF7336">
        <w:rPr>
          <w:rFonts w:ascii="Times New Roman" w:hAnsi="Times New Roman" w:cs="Times New Roman"/>
          <w:bCs/>
          <w:sz w:val="24"/>
          <w:szCs w:val="24"/>
        </w:rPr>
        <w:t xml:space="preserve">spent </w:t>
      </w:r>
      <w:r w:rsidR="008A36DE">
        <w:rPr>
          <w:rFonts w:ascii="Times New Roman" w:hAnsi="Times New Roman" w:cs="Times New Roman"/>
          <w:bCs/>
          <w:sz w:val="24"/>
          <w:szCs w:val="24"/>
        </w:rPr>
        <w:t xml:space="preserve">over $115 billion </w:t>
      </w:r>
      <w:r w:rsidR="00D935F5">
        <w:rPr>
          <w:rFonts w:ascii="Times New Roman" w:hAnsi="Times New Roman" w:cs="Times New Roman"/>
          <w:bCs/>
          <w:sz w:val="24"/>
          <w:szCs w:val="24"/>
        </w:rPr>
        <w:t>in</w:t>
      </w:r>
      <w:r w:rsidR="00AF0CB5">
        <w:rPr>
          <w:rFonts w:ascii="Times New Roman" w:hAnsi="Times New Roman" w:cs="Times New Roman"/>
          <w:bCs/>
          <w:sz w:val="24"/>
          <w:szCs w:val="24"/>
        </w:rPr>
        <w:t xml:space="preserve"> cancer care</w:t>
      </w:r>
      <w:r w:rsidR="00F1320D">
        <w:rPr>
          <w:rFonts w:ascii="Times New Roman" w:hAnsi="Times New Roman" w:cs="Times New Roman"/>
          <w:bCs/>
          <w:sz w:val="24"/>
          <w:szCs w:val="24"/>
        </w:rPr>
        <w:t>, approximately one-eighth of which (</w:t>
      </w:r>
      <w:r w:rsidR="0099104B">
        <w:rPr>
          <w:rFonts w:ascii="Times New Roman" w:hAnsi="Times New Roman" w:cs="Times New Roman"/>
          <w:bCs/>
          <w:sz w:val="24"/>
          <w:szCs w:val="24"/>
        </w:rPr>
        <w:t>~$14.4 billion)</w:t>
      </w:r>
      <w:r w:rsidR="00664D4A">
        <w:rPr>
          <w:rFonts w:ascii="Times New Roman" w:hAnsi="Times New Roman" w:cs="Times New Roman"/>
          <w:bCs/>
          <w:sz w:val="24"/>
          <w:szCs w:val="24"/>
        </w:rPr>
        <w:t xml:space="preserve"> came from</w:t>
      </w:r>
      <w:r w:rsidR="00657820">
        <w:rPr>
          <w:rFonts w:ascii="Times New Roman" w:hAnsi="Times New Roman" w:cs="Times New Roman"/>
          <w:bCs/>
          <w:sz w:val="24"/>
          <w:szCs w:val="24"/>
        </w:rPr>
        <w:t xml:space="preserve"> pharmaceutical</w:t>
      </w:r>
      <w:r w:rsidR="00625843">
        <w:rPr>
          <w:rFonts w:ascii="Times New Roman" w:hAnsi="Times New Roman" w:cs="Times New Roman"/>
          <w:bCs/>
          <w:sz w:val="24"/>
          <w:szCs w:val="24"/>
        </w:rPr>
        <w:t xml:space="preserve"> expenditures.</w:t>
      </w:r>
      <w:r w:rsidR="00625843">
        <w:rPr>
          <w:rFonts w:ascii="Times New Roman" w:hAnsi="Times New Roman" w:cs="Times New Roman"/>
          <w:bCs/>
          <w:sz w:val="24"/>
          <w:szCs w:val="24"/>
        </w:rPr>
        <w:fldChar w:fldCharType="begin"/>
      </w:r>
      <w:r w:rsidR="00731F71">
        <w:rPr>
          <w:rFonts w:ascii="Times New Roman" w:hAnsi="Times New Roman" w:cs="Times New Roman"/>
          <w:bCs/>
          <w:sz w:val="24"/>
          <w:szCs w:val="24"/>
        </w:rPr>
        <w:instrText xml:space="preserve"> ADDIN ZOTERO_ITEM CSL_CITATION {"citationID":"VKk6L1T8","properties":{"formattedCitation":"\\super 2\\nosupersub{}","plainCitation":"2","noteIndex":0},"citationItems":[{"id":609,"uris":["http://zotero.org/users/5917738/items/2SRQVT2F"],"uri":["http://zotero.org/users/5917738/items/2SRQVT2F"],"itemData":{"id":609,"type":"article-journal","abstract":"OBJECTIVE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625843">
        <w:rPr>
          <w:rFonts w:ascii="Times New Roman" w:hAnsi="Times New Roman" w:cs="Times New Roman"/>
          <w:bCs/>
          <w:sz w:val="24"/>
          <w:szCs w:val="24"/>
        </w:rPr>
        <w:fldChar w:fldCharType="separate"/>
      </w:r>
      <w:r w:rsidR="00731F71" w:rsidRPr="00731F71">
        <w:rPr>
          <w:rFonts w:ascii="Times New Roman" w:hAnsi="Times New Roman" w:cs="Times New Roman"/>
          <w:sz w:val="24"/>
          <w:szCs w:val="24"/>
          <w:vertAlign w:val="superscript"/>
        </w:rPr>
        <w:t>2</w:t>
      </w:r>
      <w:r w:rsidR="00625843">
        <w:rPr>
          <w:rFonts w:ascii="Times New Roman" w:hAnsi="Times New Roman" w:cs="Times New Roman"/>
          <w:bCs/>
          <w:sz w:val="24"/>
          <w:szCs w:val="24"/>
        </w:rPr>
        <w:fldChar w:fldCharType="end"/>
      </w:r>
      <w:r w:rsidR="00EA6C20">
        <w:rPr>
          <w:rFonts w:ascii="Times New Roman" w:hAnsi="Times New Roman" w:cs="Times New Roman"/>
          <w:bCs/>
          <w:sz w:val="24"/>
          <w:szCs w:val="24"/>
        </w:rPr>
        <w:t xml:space="preserve"> </w:t>
      </w:r>
      <w:r w:rsidR="00B020E8">
        <w:rPr>
          <w:rFonts w:ascii="Times New Roman" w:hAnsi="Times New Roman" w:cs="Times New Roman"/>
          <w:bCs/>
          <w:sz w:val="24"/>
          <w:szCs w:val="24"/>
        </w:rPr>
        <w:t>As</w:t>
      </w:r>
      <w:r w:rsidR="006D6776">
        <w:rPr>
          <w:rFonts w:ascii="Times New Roman" w:hAnsi="Times New Roman" w:cs="Times New Roman"/>
          <w:bCs/>
          <w:sz w:val="24"/>
          <w:szCs w:val="24"/>
        </w:rPr>
        <w:t xml:space="preserve"> both overall survival and treatment costs have continued to rise</w:t>
      </w:r>
      <w:r w:rsidR="00DE0011">
        <w:rPr>
          <w:rFonts w:ascii="Times New Roman" w:hAnsi="Times New Roman" w:cs="Times New Roman"/>
          <w:bCs/>
          <w:sz w:val="24"/>
          <w:szCs w:val="24"/>
        </w:rPr>
        <w:t>,</w:t>
      </w:r>
      <w:r w:rsidR="00B020E8">
        <w:rPr>
          <w:rFonts w:ascii="Times New Roman" w:hAnsi="Times New Roman" w:cs="Times New Roman"/>
          <w:bCs/>
          <w:sz w:val="24"/>
          <w:szCs w:val="24"/>
        </w:rPr>
        <w:t xml:space="preserve"> so </w:t>
      </w:r>
      <w:r w:rsidR="00DE0011">
        <w:rPr>
          <w:rFonts w:ascii="Times New Roman" w:hAnsi="Times New Roman" w:cs="Times New Roman"/>
          <w:bCs/>
          <w:sz w:val="24"/>
          <w:szCs w:val="24"/>
        </w:rPr>
        <w:t xml:space="preserve">too </w:t>
      </w:r>
      <w:r w:rsidR="00B020E8">
        <w:rPr>
          <w:rFonts w:ascii="Times New Roman" w:hAnsi="Times New Roman" w:cs="Times New Roman"/>
          <w:bCs/>
          <w:sz w:val="24"/>
          <w:szCs w:val="24"/>
        </w:rPr>
        <w:t>ha</w:t>
      </w:r>
      <w:r w:rsidR="0075764D">
        <w:rPr>
          <w:rFonts w:ascii="Times New Roman" w:hAnsi="Times New Roman" w:cs="Times New Roman"/>
          <w:bCs/>
          <w:sz w:val="24"/>
          <w:szCs w:val="24"/>
        </w:rPr>
        <w:t>ve total expenditures</w:t>
      </w:r>
      <w:r w:rsidR="009E3AC6">
        <w:rPr>
          <w:rFonts w:ascii="Times New Roman" w:hAnsi="Times New Roman" w:cs="Times New Roman"/>
          <w:bCs/>
          <w:sz w:val="24"/>
          <w:szCs w:val="24"/>
        </w:rPr>
        <w:t>,</w:t>
      </w:r>
      <w:r w:rsidR="00517D4C">
        <w:rPr>
          <w:rFonts w:ascii="Times New Roman" w:hAnsi="Times New Roman" w:cs="Times New Roman"/>
          <w:bCs/>
          <w:sz w:val="24"/>
          <w:szCs w:val="24"/>
        </w:rPr>
        <w:t xml:space="preserve"> </w:t>
      </w:r>
      <w:r w:rsidR="00DE0011">
        <w:rPr>
          <w:rFonts w:ascii="Times New Roman" w:hAnsi="Times New Roman" w:cs="Times New Roman"/>
          <w:bCs/>
          <w:sz w:val="24"/>
          <w:szCs w:val="24"/>
        </w:rPr>
        <w:t>with</w:t>
      </w:r>
      <w:r w:rsidR="00131B9D">
        <w:rPr>
          <w:rFonts w:ascii="Times New Roman" w:hAnsi="Times New Roman" w:cs="Times New Roman"/>
          <w:bCs/>
          <w:sz w:val="24"/>
          <w:szCs w:val="24"/>
        </w:rPr>
        <w:t xml:space="preserve"> the U.S. </w:t>
      </w:r>
      <w:r w:rsidR="00DE0011">
        <w:rPr>
          <w:rFonts w:ascii="Times New Roman" w:hAnsi="Times New Roman" w:cs="Times New Roman"/>
          <w:bCs/>
          <w:sz w:val="24"/>
          <w:szCs w:val="24"/>
        </w:rPr>
        <w:t xml:space="preserve">projected </w:t>
      </w:r>
      <w:r w:rsidR="00131B9D">
        <w:rPr>
          <w:rFonts w:ascii="Times New Roman" w:hAnsi="Times New Roman" w:cs="Times New Roman"/>
          <w:bCs/>
          <w:sz w:val="24"/>
          <w:szCs w:val="24"/>
        </w:rPr>
        <w:t>to spen</w:t>
      </w:r>
      <w:r w:rsidR="0018070B">
        <w:rPr>
          <w:rFonts w:ascii="Times New Roman" w:hAnsi="Times New Roman" w:cs="Times New Roman"/>
          <w:bCs/>
          <w:sz w:val="24"/>
          <w:szCs w:val="24"/>
        </w:rPr>
        <w:t xml:space="preserve">d </w:t>
      </w:r>
      <w:r w:rsidR="00517D4C">
        <w:rPr>
          <w:rFonts w:ascii="Times New Roman" w:hAnsi="Times New Roman" w:cs="Times New Roman"/>
          <w:bCs/>
          <w:sz w:val="24"/>
          <w:szCs w:val="24"/>
        </w:rPr>
        <w:t xml:space="preserve">nearly </w:t>
      </w:r>
      <w:r w:rsidR="000128A8">
        <w:rPr>
          <w:rFonts w:ascii="Times New Roman" w:hAnsi="Times New Roman" w:cs="Times New Roman"/>
          <w:bCs/>
          <w:sz w:val="24"/>
          <w:szCs w:val="24"/>
        </w:rPr>
        <w:t>$170 billion</w:t>
      </w:r>
      <w:r w:rsidR="0018070B">
        <w:rPr>
          <w:rFonts w:ascii="Times New Roman" w:hAnsi="Times New Roman" w:cs="Times New Roman"/>
          <w:bCs/>
          <w:sz w:val="24"/>
          <w:szCs w:val="24"/>
        </w:rPr>
        <w:t xml:space="preserve"> on cancer </w:t>
      </w:r>
      <w:r w:rsidR="00CF1B5F">
        <w:rPr>
          <w:rFonts w:ascii="Times New Roman" w:hAnsi="Times New Roman" w:cs="Times New Roman"/>
          <w:bCs/>
          <w:sz w:val="24"/>
          <w:szCs w:val="24"/>
        </w:rPr>
        <w:t>care in 2020.</w:t>
      </w:r>
      <w:r w:rsidR="003309E8">
        <w:rPr>
          <w:rFonts w:ascii="Times New Roman" w:hAnsi="Times New Roman" w:cs="Times New Roman"/>
          <w:bCs/>
          <w:sz w:val="24"/>
          <w:szCs w:val="24"/>
        </w:rPr>
        <w:fldChar w:fldCharType="begin"/>
      </w:r>
      <w:r w:rsidR="00731F71">
        <w:rPr>
          <w:rFonts w:ascii="Times New Roman" w:hAnsi="Times New Roman" w:cs="Times New Roman"/>
          <w:bCs/>
          <w:sz w:val="24"/>
          <w:szCs w:val="24"/>
        </w:rPr>
        <w:instrText xml:space="preserve"> ADDIN ZOTERO_ITEM CSL_CITATION {"citationID":"AcbYLp3R","properties":{"formattedCitation":"\\super 3\\nosupersub{}","plainCitation":"3","noteIndex":0},"citationItems":[{"id":1563,"uris":["http://zotero.org/users/5917738/items/N2DMYKTP"],"uri":["http://zotero.org/users/5917738/items/N2DMYKTP"],"itemData":{"id":1563,"type":"article-journal","abstract":"Current estimates of the costs of cancer care in the United States are based on data from 2003 and earlier. However, incidence, survival, and practice patterns have been changing for the majority of cancers.Cancer prevalence was estimated and projected by phase of care (initial year following diagnosis, continuing, and last year of life) and tumor site for 13 cancers in men and 16 cancers in women through 2020. Cancer prevalence was calculated from cancer incidence and survival models estimated from Surveillance, Epidemiology, and End Results (SEER) Program data. Annualized net costs were estimated from recent SEER–Medicare linkage data, which included claims through 2006 among beneficiaries aged 65 years and older with a cancer diagnosis. Control subjects without cancer were identified from a 5% random sample of all Medicare beneficiaries residing in the SEER areas to adjust for expenditures not related to cancer. All cost estimates were adjusted to 2010 dollars. Different scenarios for assumptions about future trends in incidence, survival, and cost were assessed with sensitivity analysis.Assuming constant incidence, survival, and cost, we projected 13.8 and 18.1 million cancer survivors in 2010 and 2020, respectively, with associated costs of cancer care of 124.57 and 157.77 billion 2010 US dollars. This 27% increase in medical costs reflects US population changes only. The largest increases were in the continuing phase of care for prostate cancer (42%) and female breast cancer (32%). Projections of current trends in incidence (declining) and survival (increasing) had small effects on 2020 estimates. However, if costs of care increase annually by 2% in the initial and last year of life phases of care, the total cost in 2020 is projected to be $173 billion, which represents a 39% increase from 2010.The national cost of cancer care is substantial and expected to increase because of population changes alone. Our findings have implications for policy makers in planning and allocation of resources.","container-title":"JNCI: Journal of the National Cancer Institute","DOI":"10.1093/jnci/djq495","ISSN":"0027-8874","issue":"2","journalAbbreviation":"JNCI: Journal of the National Cancer Institute","page":"117-128","title":"Projections of the Cost of Cancer Care in the United States: 2010–2020","volume":"103","author":[{"family":"Mariotto","given":"Angela B."},{"family":"Robin Yabroff","given":"K."},{"family":"Shao","given":"Yongwu"},{"family":"Feuer","given":"Eric J."},{"family":"Brown","given":"Martin L."}],"issued":{"date-parts":[["2011",1,19]]}}}],"schema":"https://github.com/citation-style-language/schema/raw/master/csl-citation.json"} </w:instrText>
      </w:r>
      <w:r w:rsidR="003309E8">
        <w:rPr>
          <w:rFonts w:ascii="Times New Roman" w:hAnsi="Times New Roman" w:cs="Times New Roman"/>
          <w:bCs/>
          <w:sz w:val="24"/>
          <w:szCs w:val="24"/>
        </w:rPr>
        <w:fldChar w:fldCharType="separate"/>
      </w:r>
      <w:r w:rsidR="00731F71" w:rsidRPr="00731F71">
        <w:rPr>
          <w:rFonts w:ascii="Times New Roman" w:hAnsi="Times New Roman" w:cs="Times New Roman"/>
          <w:sz w:val="24"/>
          <w:szCs w:val="24"/>
          <w:vertAlign w:val="superscript"/>
        </w:rPr>
        <w:t>3</w:t>
      </w:r>
      <w:r w:rsidR="003309E8">
        <w:rPr>
          <w:rFonts w:ascii="Times New Roman" w:hAnsi="Times New Roman" w:cs="Times New Roman"/>
          <w:bCs/>
          <w:sz w:val="24"/>
          <w:szCs w:val="24"/>
        </w:rPr>
        <w:fldChar w:fldCharType="end"/>
      </w:r>
      <w:r w:rsidR="005C5BA0">
        <w:rPr>
          <w:rFonts w:ascii="Times New Roman" w:hAnsi="Times New Roman" w:cs="Times New Roman"/>
          <w:bCs/>
          <w:sz w:val="24"/>
          <w:szCs w:val="24"/>
        </w:rPr>
        <w:t xml:space="preserve"> </w:t>
      </w:r>
      <w:r w:rsidR="00CA79D5">
        <w:rPr>
          <w:rFonts w:ascii="Times New Roman" w:hAnsi="Times New Roman" w:cs="Times New Roman"/>
          <w:bCs/>
          <w:sz w:val="24"/>
          <w:szCs w:val="24"/>
        </w:rPr>
        <w:t xml:space="preserve">The five cancers that account for the greatest proportion of these costs are breast, prostate, lung, </w:t>
      </w:r>
      <w:r w:rsidR="007E7300">
        <w:rPr>
          <w:rFonts w:ascii="Times New Roman" w:hAnsi="Times New Roman" w:cs="Times New Roman"/>
          <w:bCs/>
          <w:sz w:val="24"/>
          <w:szCs w:val="24"/>
        </w:rPr>
        <w:t xml:space="preserve">and </w:t>
      </w:r>
      <w:r w:rsidR="00CA79D5">
        <w:rPr>
          <w:rFonts w:ascii="Times New Roman" w:hAnsi="Times New Roman" w:cs="Times New Roman"/>
          <w:bCs/>
          <w:sz w:val="24"/>
          <w:szCs w:val="24"/>
        </w:rPr>
        <w:t>colorectal cancer, and lymphoma</w:t>
      </w:r>
      <w:r w:rsidR="00AA728A">
        <w:rPr>
          <w:rFonts w:ascii="Times New Roman" w:hAnsi="Times New Roman" w:cs="Times New Roman"/>
          <w:bCs/>
          <w:sz w:val="24"/>
          <w:szCs w:val="24"/>
        </w:rPr>
        <w:t xml:space="preserve"> (note, however, that th</w:t>
      </w:r>
      <w:r w:rsidR="007E7300">
        <w:rPr>
          <w:rFonts w:ascii="Times New Roman" w:hAnsi="Times New Roman" w:cs="Times New Roman"/>
          <w:bCs/>
          <w:sz w:val="24"/>
          <w:szCs w:val="24"/>
        </w:rPr>
        <w:t xml:space="preserve">ese figures are </w:t>
      </w:r>
      <w:r w:rsidR="00AA728A">
        <w:rPr>
          <w:rFonts w:ascii="Times New Roman" w:hAnsi="Times New Roman" w:cs="Times New Roman"/>
          <w:bCs/>
          <w:sz w:val="24"/>
          <w:szCs w:val="24"/>
        </w:rPr>
        <w:t>a function of both prevalence and individual treatment costs</w:t>
      </w:r>
      <w:r w:rsidR="00B47B59">
        <w:rPr>
          <w:rFonts w:ascii="Times New Roman" w:hAnsi="Times New Roman" w:cs="Times New Roman"/>
          <w:bCs/>
          <w:sz w:val="24"/>
          <w:szCs w:val="24"/>
        </w:rPr>
        <w:t>; p</w:t>
      </w:r>
      <w:r w:rsidR="00AA728A">
        <w:rPr>
          <w:rFonts w:ascii="Times New Roman" w:hAnsi="Times New Roman" w:cs="Times New Roman"/>
          <w:bCs/>
          <w:sz w:val="24"/>
          <w:szCs w:val="24"/>
        </w:rPr>
        <w:t xml:space="preserve">er capita, bladder cancer is </w:t>
      </w:r>
      <w:r w:rsidR="005F5C2D">
        <w:rPr>
          <w:rFonts w:ascii="Times New Roman" w:hAnsi="Times New Roman" w:cs="Times New Roman"/>
          <w:bCs/>
          <w:sz w:val="24"/>
          <w:szCs w:val="24"/>
        </w:rPr>
        <w:t xml:space="preserve">the </w:t>
      </w:r>
      <w:r w:rsidR="00AA728A">
        <w:rPr>
          <w:rFonts w:ascii="Times New Roman" w:hAnsi="Times New Roman" w:cs="Times New Roman"/>
          <w:bCs/>
          <w:sz w:val="24"/>
          <w:szCs w:val="24"/>
        </w:rPr>
        <w:t>most expensive</w:t>
      </w:r>
      <w:r w:rsidR="005F5C2D">
        <w:rPr>
          <w:rFonts w:ascii="Times New Roman" w:hAnsi="Times New Roman" w:cs="Times New Roman"/>
          <w:bCs/>
          <w:sz w:val="24"/>
          <w:szCs w:val="24"/>
        </w:rPr>
        <w:t xml:space="preserve"> to treat</w:t>
      </w:r>
      <w:r w:rsidR="00AA728A">
        <w:rPr>
          <w:rFonts w:ascii="Times New Roman" w:hAnsi="Times New Roman" w:cs="Times New Roman"/>
          <w:bCs/>
          <w:sz w:val="24"/>
          <w:szCs w:val="24"/>
        </w:rPr>
        <w:t>)</w:t>
      </w:r>
      <w:r w:rsidR="00CA79D5">
        <w:rPr>
          <w:rFonts w:ascii="Times New Roman" w:hAnsi="Times New Roman" w:cs="Times New Roman"/>
          <w:bCs/>
          <w:sz w:val="24"/>
          <w:szCs w:val="24"/>
        </w:rPr>
        <w:t>.</w:t>
      </w:r>
      <w:r w:rsidR="00CA79D5">
        <w:rPr>
          <w:rFonts w:ascii="Times New Roman" w:hAnsi="Times New Roman" w:cs="Times New Roman"/>
          <w:bCs/>
          <w:sz w:val="24"/>
          <w:szCs w:val="24"/>
        </w:rPr>
        <w:fldChar w:fldCharType="begin"/>
      </w:r>
      <w:r w:rsidR="00731F71">
        <w:rPr>
          <w:rFonts w:ascii="Times New Roman" w:hAnsi="Times New Roman" w:cs="Times New Roman"/>
          <w:bCs/>
          <w:sz w:val="24"/>
          <w:szCs w:val="24"/>
        </w:rPr>
        <w:instrText xml:space="preserve"> ADDIN ZOTERO_ITEM CSL_CITATION {"citationID":"hlSOpEP6","properties":{"formattedCitation":"\\super 3\\nosupersub{}","plainCitation":"3","noteIndex":0},"citationItems":[{"id":1563,"uris":["http://zotero.org/users/5917738/items/N2DMYKTP"],"uri":["http://zotero.org/users/5917738/items/N2DMYKTP"],"itemData":{"id":1563,"type":"article-journal","abstract":"Current estimates of the costs of cancer care in the United States are based on data from 2003 and earlier. However, incidence, survival, and practice patterns have been changing for the majority of cancers.Cancer prevalence was estimated and projected by phase of care (initial year following diagnosis, continuing, and last year of life) and tumor site for 13 cancers in men and 16 cancers in women through 2020. Cancer prevalence was calculated from cancer incidence and survival models estimated from Surveillance, Epidemiology, and End Results (SEER) Program data. Annualized net costs were estimated from recent SEER–Medicare linkage data, which included claims through 2006 among beneficiaries aged 65 years and older with a cancer diagnosis. Control subjects without cancer were identified from a 5% random sample of all Medicare beneficiaries residing in the SEER areas to adjust for expenditures not related to cancer. All cost estimates were adjusted to 2010 dollars. Different scenarios for assumptions about future trends in incidence, survival, and cost were assessed with sensitivity analysis.Assuming constant incidence, survival, and cost, we projected 13.8 and 18.1 million cancer survivors in 2010 and 2020, respectively, with associated costs of cancer care of 124.57 and 157.77 billion 2010 US dollars. This 27% increase in medical costs reflects US population changes only. The largest increases were in the continuing phase of care for prostate cancer (42%) and female breast cancer (32%). Projections of current trends in incidence (declining) and survival (increasing) had small effects on 2020 estimates. However, if costs of care increase annually by 2% in the initial and last year of life phases of care, the total cost in 2020 is projected to be $173 billion, which represents a 39% increase from 2010.The national cost of cancer care is substantial and expected to increase because of population changes alone. Our findings have implications for policy makers in planning and allocation of resources.","container-title":"JNCI: Journal of the National Cancer Institute","DOI":"10.1093/jnci/djq495","ISSN":"0027-8874","issue":"2","journalAbbreviation":"JNCI: Journal of the National Cancer Institute","page":"117-128","title":"Projections of the Cost of Cancer Care in the United States: 2010–2020","volume":"103","author":[{"family":"Mariotto","given":"Angela B."},{"family":"Robin Yabroff","given":"K."},{"family":"Shao","given":"Yongwu"},{"family":"Feuer","given":"Eric J."},{"family":"Brown","given":"Martin L."}],"issued":{"date-parts":[["2011",1,19]]}}}],"schema":"https://github.com/citation-style-language/schema/raw/master/csl-citation.json"} </w:instrText>
      </w:r>
      <w:r w:rsidR="00CA79D5">
        <w:rPr>
          <w:rFonts w:ascii="Times New Roman" w:hAnsi="Times New Roman" w:cs="Times New Roman"/>
          <w:bCs/>
          <w:sz w:val="24"/>
          <w:szCs w:val="24"/>
        </w:rPr>
        <w:fldChar w:fldCharType="separate"/>
      </w:r>
      <w:r w:rsidR="00731F71" w:rsidRPr="00731F71">
        <w:rPr>
          <w:rFonts w:ascii="Times New Roman" w:hAnsi="Times New Roman" w:cs="Times New Roman"/>
          <w:sz w:val="24"/>
          <w:szCs w:val="24"/>
          <w:vertAlign w:val="superscript"/>
        </w:rPr>
        <w:t>3</w:t>
      </w:r>
      <w:r w:rsidR="00CA79D5">
        <w:rPr>
          <w:rFonts w:ascii="Times New Roman" w:hAnsi="Times New Roman" w:cs="Times New Roman"/>
          <w:bCs/>
          <w:sz w:val="24"/>
          <w:szCs w:val="24"/>
        </w:rPr>
        <w:fldChar w:fldCharType="end"/>
      </w:r>
      <w:r w:rsidR="00452E7E">
        <w:rPr>
          <w:rFonts w:ascii="Times New Roman" w:hAnsi="Times New Roman" w:cs="Times New Roman"/>
          <w:bCs/>
          <w:sz w:val="24"/>
          <w:szCs w:val="24"/>
        </w:rPr>
        <w:t xml:space="preserve"> Although not all of these costs are borne by patients</w:t>
      </w:r>
      <w:r w:rsidR="00212B75">
        <w:rPr>
          <w:rFonts w:ascii="Times New Roman" w:hAnsi="Times New Roman" w:cs="Times New Roman"/>
          <w:bCs/>
          <w:sz w:val="24"/>
          <w:szCs w:val="24"/>
        </w:rPr>
        <w:t xml:space="preserve"> themselves</w:t>
      </w:r>
      <w:r w:rsidR="00452E7E">
        <w:rPr>
          <w:rFonts w:ascii="Times New Roman" w:hAnsi="Times New Roman" w:cs="Times New Roman"/>
          <w:bCs/>
          <w:sz w:val="24"/>
          <w:szCs w:val="24"/>
        </w:rPr>
        <w:t>, individuals undergoing cancer treatment pay a higher proportion of medical expenses out of pocket than do patients with other chronic illnesses</w:t>
      </w:r>
      <w:r w:rsidR="007F0700">
        <w:rPr>
          <w:rFonts w:ascii="Times New Roman" w:hAnsi="Times New Roman" w:cs="Times New Roman"/>
          <w:bCs/>
          <w:sz w:val="24"/>
          <w:szCs w:val="24"/>
        </w:rPr>
        <w:t>,</w:t>
      </w:r>
      <w:r w:rsidR="00205315">
        <w:rPr>
          <w:rFonts w:ascii="Times New Roman" w:hAnsi="Times New Roman" w:cs="Times New Roman"/>
          <w:bCs/>
          <w:sz w:val="24"/>
          <w:szCs w:val="24"/>
        </w:rPr>
        <w:t xml:space="preserve"> especially if they are uninsured o</w:t>
      </w:r>
      <w:r w:rsidR="006E6CA8">
        <w:rPr>
          <w:rFonts w:ascii="Times New Roman" w:hAnsi="Times New Roman" w:cs="Times New Roman"/>
          <w:bCs/>
          <w:sz w:val="24"/>
          <w:szCs w:val="24"/>
        </w:rPr>
        <w:t>r enrolled in high-deductible health plans.</w:t>
      </w:r>
      <w:r w:rsidR="00BE0CFD">
        <w:rPr>
          <w:rFonts w:ascii="Times New Roman" w:hAnsi="Times New Roman" w:cs="Times New Roman"/>
          <w:bCs/>
          <w:sz w:val="24"/>
          <w:szCs w:val="24"/>
        </w:rPr>
        <w:fldChar w:fldCharType="begin"/>
      </w:r>
      <w:r w:rsidR="00205315">
        <w:rPr>
          <w:rFonts w:ascii="Times New Roman" w:hAnsi="Times New Roman" w:cs="Times New Roman"/>
          <w:bCs/>
          <w:sz w:val="24"/>
          <w:szCs w:val="24"/>
        </w:rPr>
        <w:instrText xml:space="preserve"> ADDIN ZOTERO_ITEM CSL_CITATION {"citationID":"Dx7IKCA6","properties":{"formattedCitation":"\\super 4\\nosupersub{}","plainCitation":"4","noteIndex":0},"citationItems":[{"id":1566,"uris":["http://zotero.org/users/5917738/items/FJANG2XY"],"uri":["http://zotero.org/users/5917738/items/FJANG2XY"],"itemData":{"id":1566,"type":"article-journal","abstract":"Purpose\nTo compare the prevalence of high out-of-pocket burdens among patients with cancer with other chronically ill and well patients, and to examine the sociodemographic characteristics associated with high burdens among patients with cancer.\n\nMethods\nThe sample included persons 18 to 64 years of age who received treatment for cancer, taken from a nationally representative sample of the US population from the 2001 to 2008 Medical Expenditure Panel Survey. We examined the proportion of persons living in families with high out-of-pocket burdens associated with medical spending, including insurance premiums, relative to income, defining high health care (total) burden as spending more than 20% of income on health care (and premiums).\n\nResults\nThe risk of high burdens is significantly greater for patients with cancer compared with other chronically ill and well patients. We find that 13.4% of patients with cancer had high total burdens, in contrast to 9.7% among those with other chronic conditions and 4.4% among those without chronic conditions. Among nonelderly persons with cancer, the following were associated with higher out-of-pocket burdens: private nongroup insurance, age 55 to 64 years, non-Hispanic black, never married or widowed, one child or no children, unemployed, lower income, lower education level, living in nonmetropolitan statistical areas, and having other chronic conditions.\n\nConclusion\nHigh burdens may affect treatment choice and deter patients from getting care. Thus, although a detailed patient-physician discussion of costs of care may not be feasible, we believe that an awareness of out-of-pocket burdens among patients with cancer is useful for clinical oncologists.","container-title":"Journal of Clinical Oncology","DOI":"10.1200/JCO.2010.33.0522","ISSN":"0732-183X","issue":"20","journalAbbreviation":"J Clin Oncol","note":"PMID: 21632508\nPMCID: PMC3139395","page":"2821-2826","source":"PubMed Central","title":"National Estimates of Out-of-Pocket Health Care Expenditure Burdens Among Nonelderly Adults With Cancer: 2001 to 2008","title-short":"National Estimates of Out-of-Pocket Health Care Expenditure Burdens Among Nonelderly Adults With Cancer","volume":"29","author":[{"family":"Bernard","given":"Didem S.M."},{"family":"Farr","given":"Stacy L."},{"family":"Fang","given":"Zhengyi"}],"issued":{"date-parts":[["2011",7,10]]}}}],"schema":"https://github.com/citation-style-language/schema/raw/master/csl-citation.json"} </w:instrText>
      </w:r>
      <w:r w:rsidR="00BE0CFD">
        <w:rPr>
          <w:rFonts w:ascii="Times New Roman" w:hAnsi="Times New Roman" w:cs="Times New Roman"/>
          <w:bCs/>
          <w:sz w:val="24"/>
          <w:szCs w:val="24"/>
        </w:rPr>
        <w:fldChar w:fldCharType="separate"/>
      </w:r>
      <w:r w:rsidR="00205315" w:rsidRPr="00205315">
        <w:rPr>
          <w:rFonts w:ascii="Times New Roman" w:hAnsi="Times New Roman" w:cs="Times New Roman"/>
          <w:sz w:val="24"/>
          <w:szCs w:val="24"/>
          <w:vertAlign w:val="superscript"/>
        </w:rPr>
        <w:t>4</w:t>
      </w:r>
      <w:r w:rsidR="00BE0CFD">
        <w:rPr>
          <w:rFonts w:ascii="Times New Roman" w:hAnsi="Times New Roman" w:cs="Times New Roman"/>
          <w:bCs/>
          <w:sz w:val="24"/>
          <w:szCs w:val="24"/>
        </w:rPr>
        <w:fldChar w:fldCharType="end"/>
      </w:r>
    </w:p>
    <w:p w14:paraId="590B4395" w14:textId="2FF4F5C9" w:rsidR="003B328B" w:rsidRDefault="00565F9A" w:rsidP="009820EF">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While </w:t>
      </w:r>
      <w:r w:rsidR="001A6B40">
        <w:rPr>
          <w:rFonts w:ascii="Times New Roman" w:hAnsi="Times New Roman" w:cs="Times New Roman"/>
          <w:bCs/>
          <w:sz w:val="24"/>
          <w:szCs w:val="24"/>
        </w:rPr>
        <w:t xml:space="preserve">increasing costs can represent therapeutic innovation and, along with it, better </w:t>
      </w:r>
      <w:r w:rsidR="00800DCA">
        <w:rPr>
          <w:rFonts w:ascii="Times New Roman" w:hAnsi="Times New Roman" w:cs="Times New Roman"/>
          <w:bCs/>
          <w:sz w:val="24"/>
          <w:szCs w:val="24"/>
        </w:rPr>
        <w:t xml:space="preserve">long-term </w:t>
      </w:r>
      <w:r w:rsidR="001A6B40">
        <w:rPr>
          <w:rFonts w:ascii="Times New Roman" w:hAnsi="Times New Roman" w:cs="Times New Roman"/>
          <w:bCs/>
          <w:sz w:val="24"/>
          <w:szCs w:val="24"/>
        </w:rPr>
        <w:t>prognos</w:t>
      </w:r>
      <w:r w:rsidR="00800DCA">
        <w:rPr>
          <w:rFonts w:ascii="Times New Roman" w:hAnsi="Times New Roman" w:cs="Times New Roman"/>
          <w:bCs/>
          <w:sz w:val="24"/>
          <w:szCs w:val="24"/>
        </w:rPr>
        <w:t>e</w:t>
      </w:r>
      <w:r w:rsidR="00634261">
        <w:rPr>
          <w:rFonts w:ascii="Times New Roman" w:hAnsi="Times New Roman" w:cs="Times New Roman"/>
          <w:bCs/>
          <w:sz w:val="24"/>
          <w:szCs w:val="24"/>
        </w:rPr>
        <w:t>s, many patients face significant financial burden i</w:t>
      </w:r>
      <w:r w:rsidR="00BE2508">
        <w:rPr>
          <w:rFonts w:ascii="Times New Roman" w:hAnsi="Times New Roman" w:cs="Times New Roman"/>
          <w:bCs/>
          <w:sz w:val="24"/>
          <w:szCs w:val="24"/>
        </w:rPr>
        <w:t>n</w:t>
      </w:r>
      <w:r w:rsidR="009820EF">
        <w:rPr>
          <w:rFonts w:ascii="Times New Roman" w:hAnsi="Times New Roman" w:cs="Times New Roman"/>
          <w:bCs/>
          <w:sz w:val="24"/>
          <w:szCs w:val="24"/>
        </w:rPr>
        <w:t xml:space="preserve"> affording essential treatments.</w:t>
      </w:r>
      <w:r w:rsidR="00AB6E5B">
        <w:rPr>
          <w:rFonts w:ascii="Times New Roman" w:hAnsi="Times New Roman" w:cs="Times New Roman"/>
          <w:bCs/>
          <w:sz w:val="24"/>
          <w:szCs w:val="24"/>
        </w:rPr>
        <w:fldChar w:fldCharType="begin"/>
      </w:r>
      <w:r w:rsidR="00E705FF">
        <w:rPr>
          <w:rFonts w:ascii="Times New Roman" w:hAnsi="Times New Roman" w:cs="Times New Roman"/>
          <w:bCs/>
          <w:sz w:val="24"/>
          <w:szCs w:val="24"/>
        </w:rPr>
        <w:instrText xml:space="preserve"> ADDIN ZOTERO_ITEM CSL_CITATION {"citationID":"UjlPvrMq","properties":{"formattedCitation":"\\super 5\\nosupersub{}","plainCitation":"5","noteIndex":0},"citationItems":[{"id":1572,"uris":["http://zotero.org/users/5917738/items/B9MZ69MZ"],"uri":["http://zotero.org/users/5917738/items/B9MZ69MZ"],"itemData":{"id":1572,"type":"article-journal","abstract":"Purpose\nTo estimate the prevalence of financial hardship associated with cancer in the United States and identify characteristics of cancer survivors associated with financial hardship.\n\nMethods\nWe identified 1,202 adult cancer survivors diagnosed or treated at ≥ 18 years of age from the 2011 Medical Expenditure Panel Survey Experiences With Cancer questionnaire. Material financial hardship was measured by ever (1) borrowing money or going into debt, (2) filing for bankruptcy, (3) being unable to cover one’s share of medical care costs, or (4) making other financial sacrifices because of cancer, its treatment, and lasting effects of treatment. Psychological financial hardship was measured as ever worrying about paying large medical bills. We examined factors associated with any material or psychological financial hardship using separate multivariable logistic regression models stratified by age group (18 to 64 and ≥ 65 years).\n\nResults\nMaterial financial hardship was more common in cancer survivors age 18 to 64 years than in those ≥ 65 years of age (28.4% v 13.8%; P &lt; .001), as was psychological financial hardship (31.9% v 14.7%, P &lt; .001). In adjusted analyses, cancer survivors age 18 to 64 years who were younger, female, nonwhite, and treated more recently and who had changed employment because of cancer were significantly more likely to report any material financial hardship. Cancer survivors who were uninsured, had lower family income, and were treated more recently were more likely to report psychological financial hardship. Among cancer survivors ≥ 65 years of age, those who were younger were more likely to report any financial hardship.\n\nConclusion\nCancer survivors, especially the working-age population, commonly experience material and psychological financial hardship.","container-title":"Journal of Clinical Oncology","DOI":"10.1200/JCO.2015.62.0468","ISSN":"0732-183X","issue":"3","journalAbbreviation":"J Clin Oncol","note":"PMID: 26644532\nPMCID: PMC4872019","page":"259-267","source":"PubMed Central","title":"Financial Hardship Associated With Cancer in the United States: Findings From a Population-Based Sample of Adult Cancer Survivors","title-short":"Financial Hardship Associated With Cancer in the United States","volume":"34","author":[{"family":"Yabroff","given":"K. Robin"},{"family":"Dowling","given":"Emily C."},{"family":"Guy","given":"Gery P."},{"family":"Banegas","given":"Matthew P."},{"family":"Davidoff","given":"Amy"},{"family":"Han","given":"Xuesong"},{"family":"Virgo","given":"Katherine S."},{"family":"McNeel","given":"Timothy S."},{"family":"Chawla","given":"Neetu"},{"family":"Blanch-Hartigan","given":"Danielle"},{"family":"Kent","given":"Erin E."},{"family":"Li","given":"Chunyu"},{"family":"Rodriguez","given":"Juan L."},{"family":"Moor","given":"Janet S.","non-dropping-particle":"de"},{"family":"Zheng","given":"Zhiyuan"},{"family":"Jemal","given":"Ahmedin"},{"family":"Ekwueme","given":"Donatus U."}],"issued":{"date-parts":[["2016",1,20]]}}}],"schema":"https://github.com/citation-style-language/schema/raw/master/csl-citation.json"} </w:instrText>
      </w:r>
      <w:r w:rsidR="00AB6E5B">
        <w:rPr>
          <w:rFonts w:ascii="Times New Roman" w:hAnsi="Times New Roman" w:cs="Times New Roman"/>
          <w:bCs/>
          <w:sz w:val="24"/>
          <w:szCs w:val="24"/>
        </w:rPr>
        <w:fldChar w:fldCharType="separate"/>
      </w:r>
      <w:r w:rsidR="00E705FF" w:rsidRPr="00E705FF">
        <w:rPr>
          <w:rFonts w:ascii="Times New Roman" w:hAnsi="Times New Roman" w:cs="Times New Roman"/>
          <w:sz w:val="24"/>
          <w:szCs w:val="24"/>
          <w:vertAlign w:val="superscript"/>
        </w:rPr>
        <w:t>5</w:t>
      </w:r>
      <w:r w:rsidR="00AB6E5B">
        <w:rPr>
          <w:rFonts w:ascii="Times New Roman" w:hAnsi="Times New Roman" w:cs="Times New Roman"/>
          <w:bCs/>
          <w:sz w:val="24"/>
          <w:szCs w:val="24"/>
        </w:rPr>
        <w:fldChar w:fldCharType="end"/>
      </w:r>
      <w:r w:rsidR="009820EF">
        <w:rPr>
          <w:rFonts w:ascii="Times New Roman" w:hAnsi="Times New Roman" w:cs="Times New Roman"/>
          <w:bCs/>
          <w:sz w:val="24"/>
          <w:szCs w:val="24"/>
        </w:rPr>
        <w:t xml:space="preserve"> </w:t>
      </w:r>
      <w:r w:rsidR="00DA5EFC">
        <w:rPr>
          <w:rFonts w:ascii="Times New Roman" w:hAnsi="Times New Roman" w:cs="Times New Roman"/>
          <w:bCs/>
          <w:sz w:val="24"/>
          <w:szCs w:val="24"/>
        </w:rPr>
        <w:t>For instance, c</w:t>
      </w:r>
      <w:r w:rsidR="009820EF">
        <w:rPr>
          <w:rFonts w:ascii="Times New Roman" w:hAnsi="Times New Roman" w:cs="Times New Roman"/>
          <w:bCs/>
          <w:sz w:val="24"/>
          <w:szCs w:val="24"/>
        </w:rPr>
        <w:t>ancer survivors are more likely to report</w:t>
      </w:r>
      <w:r w:rsidR="00053642">
        <w:rPr>
          <w:rFonts w:ascii="Times New Roman" w:hAnsi="Times New Roman" w:cs="Times New Roman"/>
          <w:bCs/>
          <w:sz w:val="24"/>
          <w:szCs w:val="24"/>
        </w:rPr>
        <w:t xml:space="preserve"> high levels of medical debt or </w:t>
      </w:r>
      <w:r w:rsidR="00DA5EFC">
        <w:rPr>
          <w:rFonts w:ascii="Times New Roman" w:hAnsi="Times New Roman" w:cs="Times New Roman"/>
          <w:bCs/>
          <w:sz w:val="24"/>
          <w:szCs w:val="24"/>
        </w:rPr>
        <w:t>personal</w:t>
      </w:r>
      <w:r w:rsidR="009820EF">
        <w:rPr>
          <w:rFonts w:ascii="Times New Roman" w:hAnsi="Times New Roman" w:cs="Times New Roman"/>
          <w:bCs/>
          <w:sz w:val="24"/>
          <w:szCs w:val="24"/>
        </w:rPr>
        <w:t xml:space="preserve"> </w:t>
      </w:r>
      <w:r w:rsidR="00A3312F">
        <w:rPr>
          <w:rFonts w:ascii="Times New Roman" w:hAnsi="Times New Roman" w:cs="Times New Roman"/>
          <w:bCs/>
          <w:sz w:val="24"/>
          <w:szCs w:val="24"/>
        </w:rPr>
        <w:t>bankruptcy</w:t>
      </w:r>
      <w:r w:rsidR="00DA5EFC">
        <w:rPr>
          <w:rFonts w:ascii="Times New Roman" w:hAnsi="Times New Roman" w:cs="Times New Roman"/>
          <w:bCs/>
          <w:sz w:val="24"/>
          <w:szCs w:val="24"/>
        </w:rPr>
        <w:fldChar w:fldCharType="begin"/>
      </w:r>
      <w:r w:rsidR="00E705FF">
        <w:rPr>
          <w:rFonts w:ascii="Times New Roman" w:hAnsi="Times New Roman" w:cs="Times New Roman"/>
          <w:bCs/>
          <w:sz w:val="24"/>
          <w:szCs w:val="24"/>
        </w:rPr>
        <w:instrText xml:space="preserve"> ADDIN ZOTERO_ITEM CSL_CITATION {"citationID":"4eTqN6eF","properties":{"formattedCitation":"\\super 6\\nosupersub{}","plainCitation":"6","noteIndex":0},"citationItems":[{"id":1571,"uris":["http://zotero.org/users/5917738/items/WBUECHAR"],"uri":["http://zotero.org/users/5917738/items/WBUECHAR"],"itemData":{"id":1571,"type":"article-journal","container-title":"Health affairs","ISSN":"0278-2715","issue":"6","journalAbbreviation":"Health affairs","page":"1143-1152","title":"Washington State cancer patients found to be at greater risk for bankruptcy than people without a cancer diagnosis","volume":"32","author":[{"family":"Ramsey","given":"Scott"},{"family":"Blough","given":"David"},{"family":"Kirchhoff","given":"Anne"},{"family":"Kreizenbeck","given":"Karma"},{"family":"Fedorenko","given":"Catherine"},{"family":"Snell","given":"Kyle"},{"family":"Newcomb","given":"Polly"},{"family":"Hollingworth","given":"William"},{"family":"Overstreet","given":"Karen"}],"issued":{"date-parts":[["2013"]]}}}],"schema":"https://github.com/citation-style-language/schema/raw/master/csl-citation.json"} </w:instrText>
      </w:r>
      <w:r w:rsidR="00DA5EFC">
        <w:rPr>
          <w:rFonts w:ascii="Times New Roman" w:hAnsi="Times New Roman" w:cs="Times New Roman"/>
          <w:bCs/>
          <w:sz w:val="24"/>
          <w:szCs w:val="24"/>
        </w:rPr>
        <w:fldChar w:fldCharType="separate"/>
      </w:r>
      <w:r w:rsidR="00E705FF" w:rsidRPr="00E705FF">
        <w:rPr>
          <w:rFonts w:ascii="Times New Roman" w:hAnsi="Times New Roman" w:cs="Times New Roman"/>
          <w:sz w:val="24"/>
          <w:szCs w:val="24"/>
          <w:vertAlign w:val="superscript"/>
        </w:rPr>
        <w:t>6</w:t>
      </w:r>
      <w:r w:rsidR="00DA5EFC">
        <w:rPr>
          <w:rFonts w:ascii="Times New Roman" w:hAnsi="Times New Roman" w:cs="Times New Roman"/>
          <w:bCs/>
          <w:sz w:val="24"/>
          <w:szCs w:val="24"/>
        </w:rPr>
        <w:fldChar w:fldCharType="end"/>
      </w:r>
      <w:r w:rsidR="00D929F7">
        <w:rPr>
          <w:rFonts w:ascii="Times New Roman" w:hAnsi="Times New Roman" w:cs="Times New Roman"/>
          <w:bCs/>
          <w:sz w:val="24"/>
          <w:szCs w:val="24"/>
        </w:rPr>
        <w:t xml:space="preserve"> </w:t>
      </w:r>
      <w:r w:rsidR="008838B7">
        <w:rPr>
          <w:rFonts w:ascii="Times New Roman" w:hAnsi="Times New Roman" w:cs="Times New Roman"/>
          <w:bCs/>
          <w:sz w:val="24"/>
          <w:szCs w:val="24"/>
        </w:rPr>
        <w:t xml:space="preserve">and </w:t>
      </w:r>
      <w:r w:rsidR="00D929F7">
        <w:rPr>
          <w:rFonts w:ascii="Times New Roman" w:hAnsi="Times New Roman" w:cs="Times New Roman"/>
          <w:bCs/>
          <w:sz w:val="24"/>
          <w:szCs w:val="24"/>
        </w:rPr>
        <w:t>delaying or not filling prescriptions</w:t>
      </w:r>
      <w:r w:rsidR="00614428">
        <w:rPr>
          <w:rFonts w:ascii="Times New Roman" w:hAnsi="Times New Roman" w:cs="Times New Roman"/>
          <w:bCs/>
          <w:sz w:val="24"/>
          <w:szCs w:val="24"/>
        </w:rPr>
        <w:t xml:space="preserve"> due to costs</w:t>
      </w:r>
      <w:r w:rsidR="00787296">
        <w:rPr>
          <w:rFonts w:ascii="Times New Roman" w:hAnsi="Times New Roman" w:cs="Times New Roman"/>
          <w:bCs/>
          <w:sz w:val="24"/>
          <w:szCs w:val="24"/>
        </w:rPr>
        <w:t xml:space="preserve"> (collectively referred to as cost-related nonadherence</w:t>
      </w:r>
      <w:r w:rsidR="008A52CD">
        <w:rPr>
          <w:rFonts w:ascii="Times New Roman" w:hAnsi="Times New Roman" w:cs="Times New Roman"/>
          <w:bCs/>
          <w:sz w:val="24"/>
          <w:szCs w:val="24"/>
        </w:rPr>
        <w:t xml:space="preserve">, </w:t>
      </w:r>
      <w:r w:rsidR="00787296">
        <w:rPr>
          <w:rFonts w:ascii="Times New Roman" w:hAnsi="Times New Roman" w:cs="Times New Roman"/>
          <w:bCs/>
          <w:sz w:val="24"/>
          <w:szCs w:val="24"/>
        </w:rPr>
        <w:t>CRN</w:t>
      </w:r>
      <w:r w:rsidR="008A52CD">
        <w:rPr>
          <w:rFonts w:ascii="Times New Roman" w:hAnsi="Times New Roman" w:cs="Times New Roman"/>
          <w:bCs/>
          <w:sz w:val="24"/>
          <w:szCs w:val="24"/>
        </w:rPr>
        <w:t>)</w:t>
      </w:r>
      <w:r w:rsidR="002802B2">
        <w:rPr>
          <w:rFonts w:ascii="Times New Roman" w:hAnsi="Times New Roman" w:cs="Times New Roman"/>
          <w:bCs/>
          <w:sz w:val="24"/>
          <w:szCs w:val="24"/>
        </w:rPr>
        <w:fldChar w:fldCharType="begin"/>
      </w:r>
      <w:r w:rsidR="003269BE">
        <w:rPr>
          <w:rFonts w:ascii="Times New Roman" w:hAnsi="Times New Roman" w:cs="Times New Roman"/>
          <w:bCs/>
          <w:sz w:val="24"/>
          <w:szCs w:val="24"/>
        </w:rPr>
        <w:instrText xml:space="preserve"> ADDIN ZOTERO_ITEM CSL_CITATION {"citationID":"1It1xxR0","properties":{"formattedCitation":"\\super 7\\nosupersub{}","plainCitation":"7","noteIndex":0},"citationItems":[{"id":1577,"uris":["http://zotero.org/users/5917738/items/MSM7KAE2"],"uri":["http://zotero.org/users/5917738/items/MSM7KAE2"],"itemData":{"id":1577,"type":"article-journal","abstract":"Objectives\nTo evaluate the relationship between cancer history and cost-related medication nonadherence (CRN) as well as cost-coping strategies, by health insurance coverage.\nMethods\nWe used the 2013 to 2016 National Health Interview Survey to identify adults aged 18 to 64 years with (n = 3599) and without (n = 56 909) a cancer history. Cost-related changes in medication use included (1) CRN, measured as skipping, taking less, or delaying medication because of cost, and (2) cost-coping strategies, measured as requesting lower cost medication or using alternative therapies to save money. Separate multivariable logistic regressions were used to calculate the adjusted odds ratios (AORs) of CRN and cost-coping strategies associated with cancer history, stratified by insurance.\nResults\nCancer survivors were more likely than adults without a cancer history to report CRN (AOR 1.26; 95% confidence interval [CI] 1.10-1.43) and cost-coping strategies (AOR 1.10; 95% CI 0.99-1.19). Among the privately insured, the difference in CRN by cancer history was the greatest among those enrolled in high-deductible health plans (HDHPs) without health savings accounts (HSAs) (AOR 1.78; 95% CI 1.30-2.44). Among adults with HDHP and HSA, cancer survivors were less likely to report cost-coping strategies (AOR 0.62; 95% CI 0.42-0.90). Regardless of cancer history, CRN and cost-coping strategies were the highest for those uninsured, enrolled in HDHP without HSA, and without prescription drug coverage under their health plan (all P&lt;.001).\nConclusions\nCancer survivors are prone to CRN and more likely to use cost-coping strategies. Expanding options for health insurance coverage, use of HSAs for those with HDHP, and enhanced prescription drug coverage may effectively address CRN.","container-title":"Value in Health","DOI":"10.1016/j.jval.2019.01.015","ISSN":"1098-3015","issue":"7","journalAbbreviation":"Value in Health","language":"en","page":"762-767","source":"ScienceDirect","title":"Cancer History, Health Insurance Coverage, and Cost-Related Medication Nonadherence and Medication Cost-Coping Strategies in the United States","volume":"22","author":[{"family":"Zhao","given":"Jingxuan"},{"family":"Zheng","given":"Zhiyuan"},{"family":"Han","given":"Xuesong"},{"family":"Davidoff","given":"Amy J."},{"family":"Banegas","given":"Matthew P."},{"family":"Rai","given":"Ashish"},{"family":"Jemal","given":"Ahmedin"},{"family":"Yabroff","given":"K. Robin"}],"issued":{"date-parts":[["2019",7,1]]}}}],"schema":"https://github.com/citation-style-language/schema/raw/master/csl-citation.json"} </w:instrText>
      </w:r>
      <w:r w:rsidR="002802B2">
        <w:rPr>
          <w:rFonts w:ascii="Times New Roman" w:hAnsi="Times New Roman" w:cs="Times New Roman"/>
          <w:bCs/>
          <w:sz w:val="24"/>
          <w:szCs w:val="24"/>
        </w:rPr>
        <w:fldChar w:fldCharType="separate"/>
      </w:r>
      <w:r w:rsidR="003269BE" w:rsidRPr="003269BE">
        <w:rPr>
          <w:rFonts w:ascii="Times New Roman" w:hAnsi="Times New Roman" w:cs="Times New Roman"/>
          <w:sz w:val="24"/>
          <w:szCs w:val="24"/>
          <w:vertAlign w:val="superscript"/>
        </w:rPr>
        <w:t>7</w:t>
      </w:r>
      <w:r w:rsidR="002802B2">
        <w:rPr>
          <w:rFonts w:ascii="Times New Roman" w:hAnsi="Times New Roman" w:cs="Times New Roman"/>
          <w:bCs/>
          <w:sz w:val="24"/>
          <w:szCs w:val="24"/>
        </w:rPr>
        <w:fldChar w:fldCharType="end"/>
      </w:r>
      <w:r w:rsidR="008838B7">
        <w:rPr>
          <w:rFonts w:ascii="Times New Roman" w:hAnsi="Times New Roman" w:cs="Times New Roman"/>
          <w:bCs/>
          <w:sz w:val="24"/>
          <w:szCs w:val="24"/>
        </w:rPr>
        <w:t xml:space="preserve"> than individuals without a cancer diagnosis.</w:t>
      </w:r>
      <w:r w:rsidR="009A53F0">
        <w:rPr>
          <w:rFonts w:ascii="Times New Roman" w:hAnsi="Times New Roman" w:cs="Times New Roman"/>
          <w:bCs/>
          <w:sz w:val="24"/>
          <w:szCs w:val="24"/>
        </w:rPr>
        <w:t xml:space="preserve"> </w:t>
      </w:r>
      <w:r w:rsidR="00F34AEB">
        <w:rPr>
          <w:rFonts w:ascii="Times New Roman" w:hAnsi="Times New Roman" w:cs="Times New Roman"/>
          <w:bCs/>
          <w:sz w:val="24"/>
          <w:szCs w:val="24"/>
        </w:rPr>
        <w:t>Cancer patients who experience financial hardship are more likely to delay or forgo needed medical care</w:t>
      </w:r>
      <w:r w:rsidR="00666FEC">
        <w:rPr>
          <w:rFonts w:ascii="Times New Roman" w:hAnsi="Times New Roman" w:cs="Times New Roman"/>
          <w:bCs/>
          <w:sz w:val="24"/>
          <w:szCs w:val="24"/>
        </w:rPr>
        <w:t xml:space="preserve"> than those without </w:t>
      </w:r>
      <w:r w:rsidR="00DE4721">
        <w:rPr>
          <w:rFonts w:ascii="Times New Roman" w:hAnsi="Times New Roman" w:cs="Times New Roman"/>
          <w:bCs/>
          <w:sz w:val="24"/>
          <w:szCs w:val="24"/>
        </w:rPr>
        <w:t>financial strain</w:t>
      </w:r>
      <w:r w:rsidR="00084A59">
        <w:rPr>
          <w:rFonts w:ascii="Times New Roman" w:hAnsi="Times New Roman" w:cs="Times New Roman"/>
          <w:bCs/>
          <w:sz w:val="24"/>
          <w:szCs w:val="24"/>
        </w:rPr>
        <w:t>,</w:t>
      </w:r>
      <w:r w:rsidR="007F1256">
        <w:rPr>
          <w:rFonts w:ascii="Times New Roman" w:hAnsi="Times New Roman" w:cs="Times New Roman"/>
          <w:bCs/>
          <w:sz w:val="24"/>
          <w:szCs w:val="24"/>
        </w:rPr>
        <w:fldChar w:fldCharType="begin"/>
      </w:r>
      <w:r w:rsidR="003269BE">
        <w:rPr>
          <w:rFonts w:ascii="Times New Roman" w:hAnsi="Times New Roman" w:cs="Times New Roman"/>
          <w:bCs/>
          <w:sz w:val="24"/>
          <w:szCs w:val="24"/>
        </w:rPr>
        <w:instrText xml:space="preserve"> ADDIN ZOTERO_ITEM CSL_CITATION {"citationID":"KVdUvbjK","properties":{"formattedCitation":"\\super 8\\nosupersub{}","plainCitation":"8","noteIndex":0},"citationItems":[{"id":1585,"uris":["http://zotero.org/users/5917738/items/ZEXPRXU2"],"uri":["http://zotero.org/users/5917738/items/ZEXPRXU2"],"itemData":{"id":1585,"type":"article-journal","container-title":"Cancer","ISSN":"0008-543X","issue":"20","journalAbbreviation":"Cancer","note":"publisher: NIH Public Access","page":"3710-3717","title":"Are survivors who report cancer-related financial problems more likely to forgo or delay medical care?","volume":"119","author":[{"family":"Kent","given":"EE"},{"family":"Forsythe","given":"LP"},{"family":"Yabroff","given":"KR"},{"family":"Weaver","given":"KE"},{"family":"Rodriguez","given":"JL"},{"family":"Rowland","given":"JH"}],"issued":{"date-parts":[["2013"]]}}}],"schema":"https://github.com/citation-style-language/schema/raw/master/csl-citation.json"} </w:instrText>
      </w:r>
      <w:r w:rsidR="007F1256">
        <w:rPr>
          <w:rFonts w:ascii="Times New Roman" w:hAnsi="Times New Roman" w:cs="Times New Roman"/>
          <w:bCs/>
          <w:sz w:val="24"/>
          <w:szCs w:val="24"/>
        </w:rPr>
        <w:fldChar w:fldCharType="separate"/>
      </w:r>
      <w:r w:rsidR="003269BE" w:rsidRPr="003269BE">
        <w:rPr>
          <w:rFonts w:ascii="Times New Roman" w:hAnsi="Times New Roman" w:cs="Times New Roman"/>
          <w:sz w:val="24"/>
          <w:szCs w:val="24"/>
          <w:vertAlign w:val="superscript"/>
        </w:rPr>
        <w:t>8</w:t>
      </w:r>
      <w:r w:rsidR="007F1256">
        <w:rPr>
          <w:rFonts w:ascii="Times New Roman" w:hAnsi="Times New Roman" w:cs="Times New Roman"/>
          <w:bCs/>
          <w:sz w:val="24"/>
          <w:szCs w:val="24"/>
        </w:rPr>
        <w:fldChar w:fldCharType="end"/>
      </w:r>
      <w:r w:rsidR="00084A59">
        <w:rPr>
          <w:rFonts w:ascii="Times New Roman" w:hAnsi="Times New Roman" w:cs="Times New Roman"/>
          <w:bCs/>
          <w:sz w:val="24"/>
          <w:szCs w:val="24"/>
        </w:rPr>
        <w:t xml:space="preserve"> </w:t>
      </w:r>
      <w:r w:rsidR="00F75432">
        <w:rPr>
          <w:rFonts w:ascii="Times New Roman" w:hAnsi="Times New Roman" w:cs="Times New Roman"/>
          <w:bCs/>
          <w:sz w:val="24"/>
          <w:szCs w:val="24"/>
        </w:rPr>
        <w:t xml:space="preserve">which </w:t>
      </w:r>
      <w:r w:rsidR="00C24B1A">
        <w:rPr>
          <w:rFonts w:ascii="Times New Roman" w:hAnsi="Times New Roman" w:cs="Times New Roman"/>
          <w:bCs/>
          <w:sz w:val="24"/>
          <w:szCs w:val="24"/>
        </w:rPr>
        <w:t xml:space="preserve">some have speculated </w:t>
      </w:r>
      <w:r w:rsidR="00F75432">
        <w:rPr>
          <w:rFonts w:ascii="Times New Roman" w:hAnsi="Times New Roman" w:cs="Times New Roman"/>
          <w:bCs/>
          <w:sz w:val="24"/>
          <w:szCs w:val="24"/>
        </w:rPr>
        <w:t xml:space="preserve">may increase the risk of future </w:t>
      </w:r>
      <w:r w:rsidR="008A6432">
        <w:rPr>
          <w:rFonts w:ascii="Times New Roman" w:hAnsi="Times New Roman" w:cs="Times New Roman"/>
          <w:bCs/>
          <w:sz w:val="24"/>
          <w:szCs w:val="24"/>
        </w:rPr>
        <w:t>complications</w:t>
      </w:r>
      <w:r w:rsidR="001D701A">
        <w:rPr>
          <w:rFonts w:ascii="Times New Roman" w:hAnsi="Times New Roman" w:cs="Times New Roman"/>
          <w:bCs/>
          <w:sz w:val="24"/>
          <w:szCs w:val="24"/>
        </w:rPr>
        <w:t xml:space="preserve">, </w:t>
      </w:r>
      <w:r w:rsidR="00D975A7">
        <w:rPr>
          <w:rFonts w:ascii="Times New Roman" w:hAnsi="Times New Roman" w:cs="Times New Roman"/>
          <w:bCs/>
          <w:sz w:val="24"/>
          <w:szCs w:val="24"/>
        </w:rPr>
        <w:t>disease progression</w:t>
      </w:r>
      <w:r w:rsidR="001D701A">
        <w:rPr>
          <w:rFonts w:ascii="Times New Roman" w:hAnsi="Times New Roman" w:cs="Times New Roman"/>
          <w:bCs/>
          <w:sz w:val="24"/>
          <w:szCs w:val="24"/>
        </w:rPr>
        <w:t>, and mortality</w:t>
      </w:r>
      <w:r w:rsidR="00D975A7">
        <w:rPr>
          <w:rFonts w:ascii="Times New Roman" w:hAnsi="Times New Roman" w:cs="Times New Roman"/>
          <w:bCs/>
          <w:sz w:val="24"/>
          <w:szCs w:val="24"/>
        </w:rPr>
        <w:t>.</w:t>
      </w:r>
      <w:r w:rsidR="00B53875">
        <w:rPr>
          <w:rFonts w:ascii="Times New Roman" w:hAnsi="Times New Roman" w:cs="Times New Roman"/>
          <w:bCs/>
          <w:sz w:val="24"/>
          <w:szCs w:val="24"/>
        </w:rPr>
        <w:fldChar w:fldCharType="begin"/>
      </w:r>
      <w:r w:rsidR="00175434">
        <w:rPr>
          <w:rFonts w:ascii="Times New Roman" w:hAnsi="Times New Roman" w:cs="Times New Roman"/>
          <w:bCs/>
          <w:sz w:val="24"/>
          <w:szCs w:val="24"/>
        </w:rPr>
        <w:instrText xml:space="preserve"> ADDIN ZOTERO_ITEM CSL_CITATION {"citationID":"PDspDhJL","properties":{"formattedCitation":"\\super 9\\nosupersub{}","plainCitation":"9","noteIndex":0},"citationItems":[{"id":1586,"uris":["http://zotero.org/users/5917738/items/I5TJCNJ9"],"uri":["http://zotero.org/users/5917738/items/I5TJCNJ9"],"itemData":{"id":1586,"type":"article-journal","abstract":"Abstract.  Evidence suggests that a considerably large proportion of cancer patients are affected by treatment-related financial harm. As medical debt grows for","container-title":"JNCI: Journal of the National Cancer Institute","DOI":"10.1093/jnci/djv370","ISSN":"0027-8874","issue":"5","journalAbbreviation":"J Natl Cancer Inst","language":"en","note":"publisher: Oxford Academic","source":"academic-oup-com.libproxy.wustl.edu","title":"Financial Toxicity of Cancer Care: It’s Time to Intervene","title-short":"Financial Toxicity of Cancer Care","URL":"http://academic.oup.com/jnci/article/108/5/djv370/2412415","volume":"108","author":[{"family":"Yousuf Zafar","given":"S."}],"accessed":{"date-parts":[["2020",3,14]]},"issued":{"date-parts":[["2016",5,1]]}}}],"schema":"https://github.com/citation-style-language/schema/raw/master/csl-citation.json"} </w:instrText>
      </w:r>
      <w:r w:rsidR="00B53875">
        <w:rPr>
          <w:rFonts w:ascii="Times New Roman" w:hAnsi="Times New Roman" w:cs="Times New Roman"/>
          <w:bCs/>
          <w:sz w:val="24"/>
          <w:szCs w:val="24"/>
        </w:rPr>
        <w:fldChar w:fldCharType="separate"/>
      </w:r>
      <w:r w:rsidR="00175434" w:rsidRPr="00175434">
        <w:rPr>
          <w:rFonts w:ascii="Times New Roman" w:hAnsi="Times New Roman" w:cs="Times New Roman"/>
          <w:sz w:val="24"/>
          <w:szCs w:val="24"/>
          <w:vertAlign w:val="superscript"/>
        </w:rPr>
        <w:t>9</w:t>
      </w:r>
      <w:r w:rsidR="00B53875">
        <w:rPr>
          <w:rFonts w:ascii="Times New Roman" w:hAnsi="Times New Roman" w:cs="Times New Roman"/>
          <w:bCs/>
          <w:sz w:val="24"/>
          <w:szCs w:val="24"/>
        </w:rPr>
        <w:fldChar w:fldCharType="end"/>
      </w:r>
      <w:r w:rsidR="00D975A7">
        <w:rPr>
          <w:rFonts w:ascii="Times New Roman" w:hAnsi="Times New Roman" w:cs="Times New Roman"/>
          <w:bCs/>
          <w:sz w:val="24"/>
          <w:szCs w:val="24"/>
        </w:rPr>
        <w:t xml:space="preserve"> </w:t>
      </w:r>
    </w:p>
    <w:p w14:paraId="4C7090EF" w14:textId="1CD648F8" w:rsidR="006B7729" w:rsidRDefault="006B7729" w:rsidP="00C22E2E">
      <w:pPr>
        <w:spacing w:line="240" w:lineRule="auto"/>
        <w:rPr>
          <w:rFonts w:ascii="Times New Roman" w:hAnsi="Times New Roman" w:cs="Times New Roman"/>
          <w:b/>
          <w:sz w:val="24"/>
          <w:szCs w:val="24"/>
        </w:rPr>
      </w:pPr>
      <w:r>
        <w:rPr>
          <w:rFonts w:ascii="Times New Roman" w:hAnsi="Times New Roman" w:cs="Times New Roman"/>
          <w:b/>
          <w:sz w:val="24"/>
          <w:szCs w:val="24"/>
        </w:rPr>
        <w:t>Objectives</w:t>
      </w:r>
      <w:r w:rsidR="00F34B0B">
        <w:rPr>
          <w:rFonts w:ascii="Times New Roman" w:hAnsi="Times New Roman" w:cs="Times New Roman"/>
          <w:b/>
          <w:sz w:val="24"/>
          <w:szCs w:val="24"/>
        </w:rPr>
        <w:t>:</w:t>
      </w:r>
    </w:p>
    <w:p w14:paraId="1ECB47BC" w14:textId="1BDCD8D2" w:rsidR="00475D31" w:rsidRDefault="00FE69E4" w:rsidP="00C22E2E">
      <w:pPr>
        <w:spacing w:line="240" w:lineRule="auto"/>
        <w:rPr>
          <w:rFonts w:ascii="Times New Roman" w:hAnsi="Times New Roman" w:cs="Times New Roman"/>
          <w:bCs/>
          <w:sz w:val="24"/>
          <w:szCs w:val="24"/>
        </w:rPr>
      </w:pPr>
      <w:r>
        <w:rPr>
          <w:rFonts w:ascii="Times New Roman" w:hAnsi="Times New Roman" w:cs="Times New Roman"/>
          <w:bCs/>
          <w:sz w:val="24"/>
          <w:szCs w:val="24"/>
        </w:rPr>
        <w:t>The objectives of this study are to</w:t>
      </w:r>
      <w:r w:rsidR="00E764F5">
        <w:rPr>
          <w:rFonts w:ascii="Times New Roman" w:hAnsi="Times New Roman" w:cs="Times New Roman"/>
          <w:bCs/>
          <w:sz w:val="24"/>
          <w:szCs w:val="24"/>
        </w:rPr>
        <w:t xml:space="preserve">: 1) </w:t>
      </w:r>
      <w:r w:rsidR="008C1BE2">
        <w:rPr>
          <w:rFonts w:ascii="Times New Roman" w:hAnsi="Times New Roman" w:cs="Times New Roman"/>
          <w:bCs/>
          <w:sz w:val="24"/>
          <w:szCs w:val="24"/>
        </w:rPr>
        <w:t xml:space="preserve">determine the prevalence of CRN in </w:t>
      </w:r>
      <w:r w:rsidR="00475D31">
        <w:rPr>
          <w:rFonts w:ascii="Times New Roman" w:hAnsi="Times New Roman" w:cs="Times New Roman"/>
          <w:bCs/>
          <w:sz w:val="24"/>
          <w:szCs w:val="24"/>
        </w:rPr>
        <w:t xml:space="preserve">patients with </w:t>
      </w:r>
      <w:r w:rsidR="00F118D9">
        <w:rPr>
          <w:rFonts w:ascii="Times New Roman" w:hAnsi="Times New Roman" w:cs="Times New Roman"/>
          <w:bCs/>
          <w:sz w:val="24"/>
          <w:szCs w:val="24"/>
        </w:rPr>
        <w:t>lung, breast, colo</w:t>
      </w:r>
      <w:r w:rsidR="00DD0804">
        <w:rPr>
          <w:rFonts w:ascii="Times New Roman" w:hAnsi="Times New Roman" w:cs="Times New Roman"/>
          <w:bCs/>
          <w:sz w:val="24"/>
          <w:szCs w:val="24"/>
        </w:rPr>
        <w:t>rectal</w:t>
      </w:r>
      <w:r w:rsidR="006961F2">
        <w:rPr>
          <w:rFonts w:ascii="Times New Roman" w:hAnsi="Times New Roman" w:cs="Times New Roman"/>
          <w:bCs/>
          <w:sz w:val="24"/>
          <w:szCs w:val="24"/>
        </w:rPr>
        <w:t>,</w:t>
      </w:r>
      <w:r w:rsidR="00783FE6">
        <w:rPr>
          <w:rFonts w:ascii="Times New Roman" w:hAnsi="Times New Roman" w:cs="Times New Roman"/>
          <w:bCs/>
          <w:sz w:val="24"/>
          <w:szCs w:val="24"/>
        </w:rPr>
        <w:t xml:space="preserve"> and prostate cancer </w:t>
      </w:r>
      <w:r w:rsidR="00475D31">
        <w:rPr>
          <w:rFonts w:ascii="Times New Roman" w:hAnsi="Times New Roman" w:cs="Times New Roman"/>
          <w:bCs/>
          <w:sz w:val="24"/>
          <w:szCs w:val="24"/>
        </w:rPr>
        <w:t xml:space="preserve">or </w:t>
      </w:r>
      <w:r w:rsidR="00456C81">
        <w:rPr>
          <w:rFonts w:ascii="Times New Roman" w:hAnsi="Times New Roman" w:cs="Times New Roman"/>
          <w:bCs/>
          <w:sz w:val="24"/>
          <w:szCs w:val="24"/>
        </w:rPr>
        <w:t>lymph</w:t>
      </w:r>
      <w:r w:rsidR="0091594C">
        <w:rPr>
          <w:rFonts w:ascii="Times New Roman" w:hAnsi="Times New Roman" w:cs="Times New Roman"/>
          <w:bCs/>
          <w:sz w:val="24"/>
          <w:szCs w:val="24"/>
        </w:rPr>
        <w:t>oma</w:t>
      </w:r>
      <w:r w:rsidR="00697BF7">
        <w:rPr>
          <w:rFonts w:ascii="Times New Roman" w:hAnsi="Times New Roman" w:cs="Times New Roman"/>
          <w:bCs/>
          <w:sz w:val="24"/>
          <w:szCs w:val="24"/>
        </w:rPr>
        <w:t xml:space="preserve"> </w:t>
      </w:r>
      <w:r w:rsidR="006961F2">
        <w:rPr>
          <w:rFonts w:ascii="Times New Roman" w:hAnsi="Times New Roman" w:cs="Times New Roman"/>
          <w:bCs/>
          <w:sz w:val="24"/>
          <w:szCs w:val="24"/>
        </w:rPr>
        <w:t>2)</w:t>
      </w:r>
      <w:r w:rsidR="00697BF7">
        <w:rPr>
          <w:rFonts w:ascii="Times New Roman" w:hAnsi="Times New Roman" w:cs="Times New Roman"/>
          <w:bCs/>
          <w:sz w:val="24"/>
          <w:szCs w:val="24"/>
        </w:rPr>
        <w:t xml:space="preserve"> determine whether CRN is associated with </w:t>
      </w:r>
      <w:r w:rsidR="00D2211E">
        <w:rPr>
          <w:rFonts w:ascii="Times New Roman" w:hAnsi="Times New Roman" w:cs="Times New Roman"/>
          <w:bCs/>
          <w:sz w:val="24"/>
          <w:szCs w:val="24"/>
        </w:rPr>
        <w:t>lower cancer-specific survival for</w:t>
      </w:r>
      <w:r w:rsidR="00A8393E">
        <w:rPr>
          <w:rFonts w:ascii="Times New Roman" w:hAnsi="Times New Roman" w:cs="Times New Roman"/>
          <w:bCs/>
          <w:sz w:val="24"/>
          <w:szCs w:val="24"/>
        </w:rPr>
        <w:t xml:space="preserve"> </w:t>
      </w:r>
      <w:r w:rsidR="00475D31">
        <w:rPr>
          <w:rFonts w:ascii="Times New Roman" w:hAnsi="Times New Roman" w:cs="Times New Roman"/>
          <w:bCs/>
          <w:sz w:val="24"/>
          <w:szCs w:val="24"/>
        </w:rPr>
        <w:t>patients with lung, breast, colorectal, and prostate cancer or lymphoma.</w:t>
      </w:r>
    </w:p>
    <w:p w14:paraId="4134AC57" w14:textId="6B491DF9" w:rsidR="006B7729" w:rsidRDefault="006B7729" w:rsidP="00C22E2E">
      <w:pPr>
        <w:spacing w:line="240" w:lineRule="auto"/>
        <w:rPr>
          <w:rFonts w:ascii="Times New Roman" w:hAnsi="Times New Roman" w:cs="Times New Roman"/>
          <w:b/>
          <w:sz w:val="24"/>
          <w:szCs w:val="24"/>
        </w:rPr>
      </w:pPr>
      <w:r>
        <w:rPr>
          <w:rFonts w:ascii="Times New Roman" w:hAnsi="Times New Roman" w:cs="Times New Roman"/>
          <w:b/>
          <w:sz w:val="24"/>
          <w:szCs w:val="24"/>
        </w:rPr>
        <w:t>Approach</w:t>
      </w:r>
      <w:r w:rsidR="009C7984">
        <w:rPr>
          <w:rFonts w:ascii="Times New Roman" w:hAnsi="Times New Roman" w:cs="Times New Roman"/>
          <w:b/>
          <w:sz w:val="24"/>
          <w:szCs w:val="24"/>
        </w:rPr>
        <w:t>:</w:t>
      </w:r>
    </w:p>
    <w:p w14:paraId="2D2B634B" w14:textId="1E97703C" w:rsidR="00EE10BF" w:rsidRDefault="008E0F23" w:rsidP="00C22E2E">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We </w:t>
      </w:r>
      <w:r w:rsidR="004E05BC">
        <w:rPr>
          <w:rFonts w:ascii="Times New Roman" w:hAnsi="Times New Roman" w:cs="Times New Roman"/>
          <w:bCs/>
          <w:sz w:val="24"/>
          <w:szCs w:val="24"/>
        </w:rPr>
        <w:t>wil</w:t>
      </w:r>
      <w:r w:rsidR="005D7001">
        <w:rPr>
          <w:rFonts w:ascii="Times New Roman" w:hAnsi="Times New Roman" w:cs="Times New Roman"/>
          <w:bCs/>
          <w:sz w:val="24"/>
          <w:szCs w:val="24"/>
        </w:rPr>
        <w:t>l</w:t>
      </w:r>
      <w:r w:rsidR="0094644C">
        <w:rPr>
          <w:rFonts w:ascii="Times New Roman" w:hAnsi="Times New Roman" w:cs="Times New Roman"/>
          <w:bCs/>
          <w:sz w:val="24"/>
          <w:szCs w:val="24"/>
        </w:rPr>
        <w:t xml:space="preserve"> use the National Health Interview Survey </w:t>
      </w:r>
      <w:r w:rsidR="00043D27">
        <w:rPr>
          <w:rFonts w:ascii="Times New Roman" w:hAnsi="Times New Roman" w:cs="Times New Roman"/>
          <w:bCs/>
          <w:sz w:val="24"/>
          <w:szCs w:val="24"/>
        </w:rPr>
        <w:t>(NHIS)</w:t>
      </w:r>
      <w:r w:rsidR="004F7C69">
        <w:rPr>
          <w:rFonts w:ascii="Times New Roman" w:hAnsi="Times New Roman" w:cs="Times New Roman"/>
          <w:bCs/>
          <w:sz w:val="24"/>
          <w:szCs w:val="24"/>
        </w:rPr>
        <w:t xml:space="preserve"> for all analyses.</w:t>
      </w:r>
      <w:r w:rsidR="00860BC1">
        <w:rPr>
          <w:rFonts w:ascii="Times New Roman" w:hAnsi="Times New Roman" w:cs="Times New Roman"/>
          <w:bCs/>
          <w:sz w:val="24"/>
          <w:szCs w:val="24"/>
        </w:rPr>
        <w:fldChar w:fldCharType="begin"/>
      </w:r>
      <w:r w:rsidR="00175434">
        <w:rPr>
          <w:rFonts w:ascii="Times New Roman" w:hAnsi="Times New Roman" w:cs="Times New Roman"/>
          <w:bCs/>
          <w:sz w:val="24"/>
          <w:szCs w:val="24"/>
        </w:rPr>
        <w:instrText xml:space="preserve"> ADDIN ZOTERO_ITEM CSL_CITATION {"citationID":"YusDjWZ8","properties":{"formattedCitation":"\\super 10\\nosupersub{}","plainCitation":"10","noteIndex":0},"citationItems":[{"id":1085,"uris":["http://zotero.org/users/5917738/items/UP9T3ETA"],"uri":["http://zotero.org/users/5917738/items/UP9T3ETA"],"itemData":{"id":1085,"type":"article","title":"IPUMS Health Surveys: National Health Interview Survery, Version 6.4 [dataset]","author":[{"literal":"Lynn A. Blewett"},{"family":"Rivera Drew","given":"Julia A."},{"family":"King","given":"Miriam L."},{"family":"Williams","given":"Kari C.W."}],"issued":{"date-parts":[["2019"]]}}}],"schema":"https://github.com/citation-style-language/schema/raw/master/csl-citation.json"} </w:instrText>
      </w:r>
      <w:r w:rsidR="00860BC1">
        <w:rPr>
          <w:rFonts w:ascii="Times New Roman" w:hAnsi="Times New Roman" w:cs="Times New Roman"/>
          <w:bCs/>
          <w:sz w:val="24"/>
          <w:szCs w:val="24"/>
        </w:rPr>
        <w:fldChar w:fldCharType="separate"/>
      </w:r>
      <w:r w:rsidR="00175434" w:rsidRPr="00175434">
        <w:rPr>
          <w:rFonts w:ascii="Times New Roman" w:hAnsi="Times New Roman" w:cs="Times New Roman"/>
          <w:sz w:val="24"/>
          <w:szCs w:val="24"/>
          <w:vertAlign w:val="superscript"/>
        </w:rPr>
        <w:t>10</w:t>
      </w:r>
      <w:r w:rsidR="00860BC1">
        <w:rPr>
          <w:rFonts w:ascii="Times New Roman" w:hAnsi="Times New Roman" w:cs="Times New Roman"/>
          <w:bCs/>
          <w:sz w:val="24"/>
          <w:szCs w:val="24"/>
        </w:rPr>
        <w:fldChar w:fldCharType="end"/>
      </w:r>
      <w:r w:rsidR="004F7C69">
        <w:rPr>
          <w:rFonts w:ascii="Times New Roman" w:hAnsi="Times New Roman" w:cs="Times New Roman"/>
          <w:bCs/>
          <w:sz w:val="24"/>
          <w:szCs w:val="24"/>
        </w:rPr>
        <w:t xml:space="preserve"> Briefly, the NHIS is an annual, cross-sectional </w:t>
      </w:r>
      <w:r w:rsidR="00BE1C5D">
        <w:rPr>
          <w:rFonts w:ascii="Times New Roman" w:hAnsi="Times New Roman" w:cs="Times New Roman"/>
          <w:bCs/>
          <w:sz w:val="24"/>
          <w:szCs w:val="24"/>
        </w:rPr>
        <w:t>multistage probability sample drawn from all non-institutionalized adults</w:t>
      </w:r>
      <w:r w:rsidR="003210A9">
        <w:rPr>
          <w:rFonts w:ascii="Times New Roman" w:hAnsi="Times New Roman" w:cs="Times New Roman"/>
          <w:bCs/>
          <w:sz w:val="24"/>
          <w:szCs w:val="24"/>
        </w:rPr>
        <w:t xml:space="preserve"> living in the United States. In order to ensure adequate data on </w:t>
      </w:r>
      <w:r w:rsidR="00BA5EB4">
        <w:rPr>
          <w:rFonts w:ascii="Times New Roman" w:hAnsi="Times New Roman" w:cs="Times New Roman"/>
          <w:bCs/>
          <w:sz w:val="24"/>
          <w:szCs w:val="24"/>
        </w:rPr>
        <w:t>specific subpopulations, the NHIS oversamples</w:t>
      </w:r>
      <w:r w:rsidR="000C6466">
        <w:rPr>
          <w:rFonts w:ascii="Times New Roman" w:hAnsi="Times New Roman" w:cs="Times New Roman"/>
          <w:bCs/>
          <w:sz w:val="24"/>
          <w:szCs w:val="24"/>
        </w:rPr>
        <w:t xml:space="preserve"> residents </w:t>
      </w:r>
      <w:r w:rsidR="001A7CAC">
        <w:rPr>
          <w:rFonts w:ascii="Times New Roman" w:hAnsi="Times New Roman" w:cs="Times New Roman"/>
          <w:bCs/>
          <w:sz w:val="24"/>
          <w:szCs w:val="24"/>
        </w:rPr>
        <w:t>from</w:t>
      </w:r>
      <w:r w:rsidR="000C6466">
        <w:rPr>
          <w:rFonts w:ascii="Times New Roman" w:hAnsi="Times New Roman" w:cs="Times New Roman"/>
          <w:bCs/>
          <w:sz w:val="24"/>
          <w:szCs w:val="24"/>
        </w:rPr>
        <w:t xml:space="preserve"> low-income and predominantly minority neighborhoods</w:t>
      </w:r>
      <w:r w:rsidR="00BD523B">
        <w:rPr>
          <w:rFonts w:ascii="Times New Roman" w:hAnsi="Times New Roman" w:cs="Times New Roman"/>
          <w:bCs/>
          <w:sz w:val="24"/>
          <w:szCs w:val="24"/>
        </w:rPr>
        <w:t xml:space="preserve">. </w:t>
      </w:r>
      <w:r w:rsidR="00FC7D90">
        <w:rPr>
          <w:rFonts w:ascii="Times New Roman" w:hAnsi="Times New Roman" w:cs="Times New Roman"/>
          <w:bCs/>
          <w:sz w:val="24"/>
          <w:szCs w:val="24"/>
        </w:rPr>
        <w:t>The survey consists of two parts</w:t>
      </w:r>
      <w:r w:rsidR="004C5B23">
        <w:rPr>
          <w:rFonts w:ascii="Times New Roman" w:hAnsi="Times New Roman" w:cs="Times New Roman"/>
          <w:bCs/>
          <w:sz w:val="24"/>
          <w:szCs w:val="24"/>
        </w:rPr>
        <w:t xml:space="preserve">: a </w:t>
      </w:r>
      <w:r w:rsidR="005F6851">
        <w:rPr>
          <w:rFonts w:ascii="Times New Roman" w:hAnsi="Times New Roman" w:cs="Times New Roman"/>
          <w:bCs/>
          <w:sz w:val="24"/>
          <w:szCs w:val="24"/>
        </w:rPr>
        <w:t>core</w:t>
      </w:r>
      <w:r w:rsidR="004C5B23">
        <w:rPr>
          <w:rFonts w:ascii="Times New Roman" w:hAnsi="Times New Roman" w:cs="Times New Roman"/>
          <w:bCs/>
          <w:sz w:val="24"/>
          <w:szCs w:val="24"/>
        </w:rPr>
        <w:t xml:space="preserve"> questionnaire, including basic demographi</w:t>
      </w:r>
      <w:r w:rsidR="00DD2916">
        <w:rPr>
          <w:rFonts w:ascii="Times New Roman" w:hAnsi="Times New Roman" w:cs="Times New Roman"/>
          <w:bCs/>
          <w:sz w:val="24"/>
          <w:szCs w:val="24"/>
        </w:rPr>
        <w:t xml:space="preserve">cs and </w:t>
      </w:r>
      <w:r w:rsidR="004A6C8C">
        <w:rPr>
          <w:rFonts w:ascii="Times New Roman" w:hAnsi="Times New Roman" w:cs="Times New Roman"/>
          <w:bCs/>
          <w:sz w:val="24"/>
          <w:szCs w:val="24"/>
        </w:rPr>
        <w:t>common health behaviors/risk factors (e.g. smoking, obesity)</w:t>
      </w:r>
      <w:r w:rsidR="00B057C4">
        <w:rPr>
          <w:rFonts w:ascii="Times New Roman" w:hAnsi="Times New Roman" w:cs="Times New Roman"/>
          <w:bCs/>
          <w:sz w:val="24"/>
          <w:szCs w:val="24"/>
        </w:rPr>
        <w:t xml:space="preserve">, and </w:t>
      </w:r>
      <w:r w:rsidR="005F6851">
        <w:rPr>
          <w:rFonts w:ascii="Times New Roman" w:hAnsi="Times New Roman" w:cs="Times New Roman"/>
          <w:bCs/>
          <w:sz w:val="24"/>
          <w:szCs w:val="24"/>
        </w:rPr>
        <w:t xml:space="preserve">supplemental questions, including specific diagnoses and </w:t>
      </w:r>
      <w:r w:rsidR="001B22B0">
        <w:rPr>
          <w:rFonts w:ascii="Times New Roman" w:hAnsi="Times New Roman" w:cs="Times New Roman"/>
          <w:bCs/>
          <w:sz w:val="24"/>
          <w:szCs w:val="24"/>
        </w:rPr>
        <w:t>healthcare access.</w:t>
      </w:r>
      <w:r w:rsidR="00231F39">
        <w:rPr>
          <w:rFonts w:ascii="Times New Roman" w:hAnsi="Times New Roman" w:cs="Times New Roman"/>
          <w:bCs/>
          <w:sz w:val="24"/>
          <w:szCs w:val="24"/>
        </w:rPr>
        <w:t xml:space="preserve"> </w:t>
      </w:r>
      <w:r w:rsidR="002A4996">
        <w:rPr>
          <w:rFonts w:ascii="Times New Roman" w:hAnsi="Times New Roman" w:cs="Times New Roman"/>
          <w:bCs/>
          <w:sz w:val="24"/>
          <w:szCs w:val="24"/>
        </w:rPr>
        <w:t>Our</w:t>
      </w:r>
      <w:r w:rsidR="00231F39">
        <w:rPr>
          <w:rFonts w:ascii="Times New Roman" w:hAnsi="Times New Roman" w:cs="Times New Roman"/>
          <w:bCs/>
          <w:sz w:val="24"/>
          <w:szCs w:val="24"/>
        </w:rPr>
        <w:t xml:space="preserve"> analysis will focus on</w:t>
      </w:r>
      <w:r w:rsidR="00D02099">
        <w:rPr>
          <w:rFonts w:ascii="Times New Roman" w:hAnsi="Times New Roman" w:cs="Times New Roman"/>
          <w:bCs/>
          <w:sz w:val="24"/>
          <w:szCs w:val="24"/>
        </w:rPr>
        <w:t xml:space="preserve"> </w:t>
      </w:r>
      <w:r w:rsidR="00837179">
        <w:rPr>
          <w:rFonts w:ascii="Times New Roman" w:hAnsi="Times New Roman" w:cs="Times New Roman"/>
          <w:bCs/>
          <w:sz w:val="24"/>
          <w:szCs w:val="24"/>
        </w:rPr>
        <w:t xml:space="preserve">respondents </w:t>
      </w:r>
      <w:r w:rsidR="004C7DEB">
        <w:rPr>
          <w:rFonts w:ascii="Times New Roman" w:hAnsi="Times New Roman" w:cs="Times New Roman"/>
          <w:bCs/>
          <w:sz w:val="24"/>
          <w:szCs w:val="24"/>
        </w:rPr>
        <w:t xml:space="preserve">who </w:t>
      </w:r>
      <w:r w:rsidR="00190E04">
        <w:rPr>
          <w:rFonts w:ascii="Times New Roman" w:hAnsi="Times New Roman" w:cs="Times New Roman"/>
          <w:bCs/>
          <w:sz w:val="24"/>
          <w:szCs w:val="24"/>
        </w:rPr>
        <w:t>self-reported a diagnosis of</w:t>
      </w:r>
      <w:r w:rsidR="00475D31">
        <w:rPr>
          <w:rFonts w:ascii="Times New Roman" w:hAnsi="Times New Roman" w:cs="Times New Roman"/>
          <w:bCs/>
          <w:sz w:val="24"/>
          <w:szCs w:val="24"/>
        </w:rPr>
        <w:t xml:space="preserve"> lung, breast, colorectal, or prostate cancer or lymphoma </w:t>
      </w:r>
      <w:r w:rsidR="00870E04">
        <w:rPr>
          <w:rFonts w:ascii="Times New Roman" w:hAnsi="Times New Roman" w:cs="Times New Roman"/>
          <w:bCs/>
          <w:sz w:val="24"/>
          <w:szCs w:val="24"/>
        </w:rPr>
        <w:t xml:space="preserve">in the past </w:t>
      </w:r>
      <w:r w:rsidR="0076437B">
        <w:rPr>
          <w:rFonts w:ascii="Times New Roman" w:hAnsi="Times New Roman" w:cs="Times New Roman"/>
          <w:bCs/>
          <w:sz w:val="24"/>
          <w:szCs w:val="24"/>
        </w:rPr>
        <w:t>10</w:t>
      </w:r>
      <w:r w:rsidR="00870E04">
        <w:rPr>
          <w:rFonts w:ascii="Times New Roman" w:hAnsi="Times New Roman" w:cs="Times New Roman"/>
          <w:bCs/>
          <w:sz w:val="24"/>
          <w:szCs w:val="24"/>
        </w:rPr>
        <w:t xml:space="preserve"> years</w:t>
      </w:r>
      <w:r w:rsidR="00D02099">
        <w:rPr>
          <w:rFonts w:ascii="Times New Roman" w:hAnsi="Times New Roman" w:cs="Times New Roman"/>
          <w:bCs/>
          <w:sz w:val="24"/>
          <w:szCs w:val="24"/>
        </w:rPr>
        <w:t xml:space="preserve"> </w:t>
      </w:r>
      <w:r w:rsidR="00190E04">
        <w:rPr>
          <w:rFonts w:ascii="Times New Roman" w:hAnsi="Times New Roman" w:cs="Times New Roman"/>
          <w:bCs/>
          <w:sz w:val="24"/>
          <w:szCs w:val="24"/>
        </w:rPr>
        <w:t xml:space="preserve">and </w:t>
      </w:r>
      <w:r w:rsidR="004C7DEB">
        <w:rPr>
          <w:rFonts w:ascii="Times New Roman" w:hAnsi="Times New Roman" w:cs="Times New Roman"/>
          <w:bCs/>
          <w:sz w:val="24"/>
          <w:szCs w:val="24"/>
        </w:rPr>
        <w:t xml:space="preserve">were </w:t>
      </w:r>
      <w:r w:rsidR="00837179">
        <w:rPr>
          <w:rFonts w:ascii="Times New Roman" w:hAnsi="Times New Roman" w:cs="Times New Roman"/>
          <w:bCs/>
          <w:sz w:val="24"/>
          <w:szCs w:val="24"/>
        </w:rPr>
        <w:t xml:space="preserve">interviewed </w:t>
      </w:r>
      <w:r w:rsidR="004C7DEB">
        <w:rPr>
          <w:rFonts w:ascii="Times New Roman" w:hAnsi="Times New Roman" w:cs="Times New Roman"/>
          <w:bCs/>
          <w:sz w:val="24"/>
          <w:szCs w:val="24"/>
        </w:rPr>
        <w:t xml:space="preserve">between 2000 </w:t>
      </w:r>
      <w:r w:rsidR="00017037">
        <w:rPr>
          <w:rFonts w:ascii="Times New Roman" w:hAnsi="Times New Roman" w:cs="Times New Roman"/>
          <w:bCs/>
          <w:sz w:val="24"/>
          <w:szCs w:val="24"/>
        </w:rPr>
        <w:t>(</w:t>
      </w:r>
      <w:r w:rsidR="004C7DEB">
        <w:rPr>
          <w:rFonts w:ascii="Times New Roman" w:hAnsi="Times New Roman" w:cs="Times New Roman"/>
          <w:bCs/>
          <w:sz w:val="24"/>
          <w:szCs w:val="24"/>
        </w:rPr>
        <w:t xml:space="preserve">the first </w:t>
      </w:r>
      <w:r w:rsidR="00017037">
        <w:rPr>
          <w:rFonts w:ascii="Times New Roman" w:hAnsi="Times New Roman" w:cs="Times New Roman"/>
          <w:bCs/>
          <w:sz w:val="24"/>
          <w:szCs w:val="24"/>
        </w:rPr>
        <w:t xml:space="preserve">wave </w:t>
      </w:r>
      <w:r w:rsidR="004C7DEB">
        <w:rPr>
          <w:rFonts w:ascii="Times New Roman" w:hAnsi="Times New Roman" w:cs="Times New Roman"/>
          <w:bCs/>
          <w:sz w:val="24"/>
          <w:szCs w:val="24"/>
        </w:rPr>
        <w:t>to introduce questions about CRN</w:t>
      </w:r>
      <w:r w:rsidR="00017037">
        <w:rPr>
          <w:rFonts w:ascii="Times New Roman" w:hAnsi="Times New Roman" w:cs="Times New Roman"/>
          <w:bCs/>
          <w:sz w:val="24"/>
          <w:szCs w:val="24"/>
        </w:rPr>
        <w:t xml:space="preserve">) and 2014 (the </w:t>
      </w:r>
      <w:r w:rsidR="004C7DEB">
        <w:rPr>
          <w:rFonts w:ascii="Times New Roman" w:hAnsi="Times New Roman" w:cs="Times New Roman"/>
          <w:bCs/>
          <w:sz w:val="24"/>
          <w:szCs w:val="24"/>
        </w:rPr>
        <w:t>last</w:t>
      </w:r>
      <w:r w:rsidR="00017037">
        <w:rPr>
          <w:rFonts w:ascii="Times New Roman" w:hAnsi="Times New Roman" w:cs="Times New Roman"/>
          <w:bCs/>
          <w:sz w:val="24"/>
          <w:szCs w:val="24"/>
        </w:rPr>
        <w:t xml:space="preserve"> wave for which mortality data is available).</w:t>
      </w:r>
      <w:r w:rsidR="00F869FF">
        <w:rPr>
          <w:rFonts w:ascii="Times New Roman" w:hAnsi="Times New Roman" w:cs="Times New Roman"/>
          <w:bCs/>
          <w:sz w:val="24"/>
          <w:szCs w:val="24"/>
        </w:rPr>
        <w:t xml:space="preserve"> </w:t>
      </w:r>
    </w:p>
    <w:p w14:paraId="7124B1AC" w14:textId="2D129A6C" w:rsidR="000173F5" w:rsidRDefault="00BB0522" w:rsidP="00C22E2E">
      <w:pPr>
        <w:spacing w:line="240" w:lineRule="auto"/>
        <w:rPr>
          <w:rFonts w:ascii="Times New Roman" w:hAnsi="Times New Roman" w:cs="Times New Roman"/>
          <w:bCs/>
          <w:sz w:val="24"/>
          <w:szCs w:val="24"/>
        </w:rPr>
      </w:pPr>
      <w:r>
        <w:rPr>
          <w:rFonts w:ascii="Times New Roman" w:hAnsi="Times New Roman" w:cs="Times New Roman"/>
          <w:bCs/>
          <w:sz w:val="24"/>
          <w:szCs w:val="24"/>
        </w:rPr>
        <w:lastRenderedPageBreak/>
        <w:t>The</w:t>
      </w:r>
      <w:r w:rsidR="00F869FF">
        <w:rPr>
          <w:rFonts w:ascii="Times New Roman" w:hAnsi="Times New Roman" w:cs="Times New Roman"/>
          <w:bCs/>
          <w:sz w:val="24"/>
          <w:szCs w:val="24"/>
        </w:rPr>
        <w:t xml:space="preserve"> primary exposure will be CRN, d</w:t>
      </w:r>
      <w:r w:rsidR="001F3944">
        <w:rPr>
          <w:rFonts w:ascii="Times New Roman" w:hAnsi="Times New Roman" w:cs="Times New Roman"/>
          <w:bCs/>
          <w:sz w:val="24"/>
          <w:szCs w:val="24"/>
        </w:rPr>
        <w:t xml:space="preserve">efined as any affirmative response to the following questions: </w:t>
      </w:r>
      <w:r w:rsidR="00D36AEB">
        <w:rPr>
          <w:rFonts w:ascii="Times New Roman" w:hAnsi="Times New Roman" w:cs="Times New Roman"/>
          <w:bCs/>
          <w:sz w:val="24"/>
          <w:szCs w:val="24"/>
        </w:rPr>
        <w:t>“</w:t>
      </w:r>
      <w:r w:rsidR="00626F1A">
        <w:rPr>
          <w:rFonts w:ascii="Times New Roman" w:hAnsi="Times New Roman" w:cs="Times New Roman"/>
          <w:bCs/>
          <w:sz w:val="24"/>
          <w:szCs w:val="24"/>
        </w:rPr>
        <w:t>[You] needed but could not afford prescription medications in the last</w:t>
      </w:r>
      <w:r w:rsidR="00C007F8">
        <w:rPr>
          <w:rFonts w:ascii="Times New Roman" w:hAnsi="Times New Roman" w:cs="Times New Roman"/>
          <w:bCs/>
          <w:sz w:val="24"/>
          <w:szCs w:val="24"/>
        </w:rPr>
        <w:t xml:space="preserve"> 12 months?”, “[</w:t>
      </w:r>
      <w:r w:rsidR="00154320">
        <w:rPr>
          <w:rFonts w:ascii="Times New Roman" w:hAnsi="Times New Roman" w:cs="Times New Roman"/>
          <w:bCs/>
          <w:sz w:val="24"/>
          <w:szCs w:val="24"/>
        </w:rPr>
        <w:t>Due to cost, you</w:t>
      </w:r>
      <w:r w:rsidR="003072B9">
        <w:rPr>
          <w:rFonts w:ascii="Times New Roman" w:hAnsi="Times New Roman" w:cs="Times New Roman"/>
          <w:bCs/>
          <w:sz w:val="24"/>
          <w:szCs w:val="24"/>
        </w:rPr>
        <w:t>]</w:t>
      </w:r>
      <w:r w:rsidR="00154320">
        <w:rPr>
          <w:rFonts w:ascii="Times New Roman" w:hAnsi="Times New Roman" w:cs="Times New Roman"/>
          <w:bCs/>
          <w:sz w:val="24"/>
          <w:szCs w:val="24"/>
        </w:rPr>
        <w:t xml:space="preserve"> </w:t>
      </w:r>
      <w:r w:rsidR="003072B9">
        <w:rPr>
          <w:rFonts w:ascii="Times New Roman" w:hAnsi="Times New Roman" w:cs="Times New Roman"/>
          <w:bCs/>
          <w:sz w:val="24"/>
          <w:szCs w:val="24"/>
        </w:rPr>
        <w:t>skipped medication doses?”</w:t>
      </w:r>
      <w:r w:rsidR="00B85746">
        <w:rPr>
          <w:rFonts w:ascii="Times New Roman" w:hAnsi="Times New Roman" w:cs="Times New Roman"/>
          <w:bCs/>
          <w:sz w:val="24"/>
          <w:szCs w:val="24"/>
        </w:rPr>
        <w:t>, “[Due to cost, you] delayed taking medication doses?”, or “[Due to cost, you] did not fill prescriptions?”</w:t>
      </w:r>
      <w:r w:rsidR="00CE2D5C">
        <w:rPr>
          <w:rFonts w:ascii="Times New Roman" w:hAnsi="Times New Roman" w:cs="Times New Roman"/>
          <w:bCs/>
          <w:sz w:val="24"/>
          <w:szCs w:val="24"/>
        </w:rPr>
        <w:t xml:space="preserve"> The</w:t>
      </w:r>
      <w:r w:rsidR="00443FA8">
        <w:rPr>
          <w:rFonts w:ascii="Times New Roman" w:hAnsi="Times New Roman" w:cs="Times New Roman"/>
          <w:bCs/>
          <w:sz w:val="24"/>
          <w:szCs w:val="24"/>
        </w:rPr>
        <w:t xml:space="preserve"> primary outcome</w:t>
      </w:r>
      <w:r w:rsidR="00813935">
        <w:rPr>
          <w:rFonts w:ascii="Times New Roman" w:hAnsi="Times New Roman" w:cs="Times New Roman"/>
          <w:bCs/>
          <w:sz w:val="24"/>
          <w:szCs w:val="24"/>
        </w:rPr>
        <w:t xml:space="preserve"> </w:t>
      </w:r>
      <w:r w:rsidR="00487025">
        <w:rPr>
          <w:rFonts w:ascii="Times New Roman" w:hAnsi="Times New Roman" w:cs="Times New Roman"/>
          <w:bCs/>
          <w:sz w:val="24"/>
          <w:szCs w:val="24"/>
        </w:rPr>
        <w:t xml:space="preserve">will be </w:t>
      </w:r>
      <w:r w:rsidR="00A8393E">
        <w:rPr>
          <w:rFonts w:ascii="Times New Roman" w:hAnsi="Times New Roman" w:cs="Times New Roman"/>
          <w:bCs/>
          <w:sz w:val="24"/>
          <w:szCs w:val="24"/>
        </w:rPr>
        <w:t xml:space="preserve">time to </w:t>
      </w:r>
      <w:r w:rsidR="00813935">
        <w:rPr>
          <w:rFonts w:ascii="Times New Roman" w:hAnsi="Times New Roman" w:cs="Times New Roman"/>
          <w:bCs/>
          <w:sz w:val="24"/>
          <w:szCs w:val="24"/>
        </w:rPr>
        <w:t>cancer death</w:t>
      </w:r>
      <w:r w:rsidR="0046749B">
        <w:rPr>
          <w:rFonts w:ascii="Times New Roman" w:hAnsi="Times New Roman" w:cs="Times New Roman"/>
          <w:bCs/>
          <w:sz w:val="24"/>
          <w:szCs w:val="24"/>
        </w:rPr>
        <w:t xml:space="preserve">. </w:t>
      </w:r>
      <w:r w:rsidR="00C32D54">
        <w:rPr>
          <w:rFonts w:ascii="Times New Roman" w:hAnsi="Times New Roman" w:cs="Times New Roman"/>
          <w:bCs/>
          <w:sz w:val="24"/>
          <w:szCs w:val="24"/>
        </w:rPr>
        <w:t>We</w:t>
      </w:r>
      <w:r w:rsidR="0046749B">
        <w:rPr>
          <w:rFonts w:ascii="Times New Roman" w:hAnsi="Times New Roman" w:cs="Times New Roman"/>
          <w:bCs/>
          <w:sz w:val="24"/>
          <w:szCs w:val="24"/>
        </w:rPr>
        <w:t xml:space="preserve"> will also adjust for the potential confounders of </w:t>
      </w:r>
      <w:r w:rsidR="00791D55">
        <w:rPr>
          <w:rFonts w:ascii="Times New Roman" w:hAnsi="Times New Roman" w:cs="Times New Roman"/>
          <w:bCs/>
          <w:sz w:val="24"/>
          <w:szCs w:val="24"/>
        </w:rPr>
        <w:t xml:space="preserve">sex, </w:t>
      </w:r>
      <w:r w:rsidR="0046749B">
        <w:rPr>
          <w:rFonts w:ascii="Times New Roman" w:hAnsi="Times New Roman" w:cs="Times New Roman"/>
          <w:bCs/>
          <w:sz w:val="24"/>
          <w:szCs w:val="24"/>
        </w:rPr>
        <w:t>age, health insurance</w:t>
      </w:r>
      <w:r w:rsidR="001D016E">
        <w:rPr>
          <w:rFonts w:ascii="Times New Roman" w:hAnsi="Times New Roman" w:cs="Times New Roman"/>
          <w:bCs/>
          <w:sz w:val="24"/>
          <w:szCs w:val="24"/>
        </w:rPr>
        <w:t xml:space="preserve"> (none, Medicare, Medicaid, private, other)</w:t>
      </w:r>
      <w:r w:rsidR="00A67FE5">
        <w:rPr>
          <w:rFonts w:ascii="Times New Roman" w:hAnsi="Times New Roman" w:cs="Times New Roman"/>
          <w:bCs/>
          <w:sz w:val="24"/>
          <w:szCs w:val="24"/>
        </w:rPr>
        <w:t>,</w:t>
      </w:r>
      <w:r w:rsidR="00E03BC2">
        <w:rPr>
          <w:rFonts w:ascii="Times New Roman" w:hAnsi="Times New Roman" w:cs="Times New Roman"/>
          <w:bCs/>
          <w:sz w:val="24"/>
          <w:szCs w:val="24"/>
        </w:rPr>
        <w:t xml:space="preserve"> </w:t>
      </w:r>
      <w:r w:rsidR="002B5E4F">
        <w:rPr>
          <w:rFonts w:ascii="Times New Roman" w:hAnsi="Times New Roman" w:cs="Times New Roman"/>
          <w:bCs/>
          <w:sz w:val="24"/>
          <w:szCs w:val="24"/>
        </w:rPr>
        <w:t>race/ethnicity</w:t>
      </w:r>
      <w:r w:rsidR="00281949">
        <w:rPr>
          <w:rFonts w:ascii="Times New Roman" w:hAnsi="Times New Roman" w:cs="Times New Roman"/>
          <w:bCs/>
          <w:sz w:val="24"/>
          <w:szCs w:val="24"/>
        </w:rPr>
        <w:t xml:space="preserve"> (White, Black, Hispanic, other)</w:t>
      </w:r>
      <w:r w:rsidR="00C8730A">
        <w:rPr>
          <w:rFonts w:ascii="Times New Roman" w:hAnsi="Times New Roman" w:cs="Times New Roman"/>
          <w:bCs/>
          <w:sz w:val="24"/>
          <w:szCs w:val="24"/>
        </w:rPr>
        <w:t>, and years since diagnosis</w:t>
      </w:r>
      <w:r w:rsidR="003038F8">
        <w:rPr>
          <w:rFonts w:ascii="Times New Roman" w:hAnsi="Times New Roman" w:cs="Times New Roman"/>
          <w:bCs/>
          <w:sz w:val="24"/>
          <w:szCs w:val="24"/>
        </w:rPr>
        <w:t>.</w:t>
      </w:r>
    </w:p>
    <w:p w14:paraId="59A0D61C" w14:textId="452888A6" w:rsidR="006B7729" w:rsidRPr="001D016E" w:rsidRDefault="000A7268" w:rsidP="00C22E2E">
      <w:pPr>
        <w:spacing w:line="240" w:lineRule="auto"/>
        <w:rPr>
          <w:rFonts w:ascii="Times New Roman" w:hAnsi="Times New Roman" w:cs="Times New Roman"/>
          <w:bCs/>
          <w:sz w:val="24"/>
          <w:szCs w:val="24"/>
        </w:rPr>
      </w:pPr>
      <w:r>
        <w:rPr>
          <w:rFonts w:ascii="Times New Roman" w:hAnsi="Times New Roman" w:cs="Times New Roman"/>
          <w:bCs/>
          <w:sz w:val="24"/>
          <w:szCs w:val="24"/>
        </w:rPr>
        <w:t>We</w:t>
      </w:r>
      <w:r w:rsidR="001D0830">
        <w:rPr>
          <w:rFonts w:ascii="Times New Roman" w:hAnsi="Times New Roman" w:cs="Times New Roman"/>
          <w:bCs/>
          <w:sz w:val="24"/>
          <w:szCs w:val="24"/>
        </w:rPr>
        <w:t xml:space="preserve"> will first compare th</w:t>
      </w:r>
      <w:r w:rsidR="008B7DE4">
        <w:rPr>
          <w:rFonts w:ascii="Times New Roman" w:hAnsi="Times New Roman" w:cs="Times New Roman"/>
          <w:bCs/>
          <w:sz w:val="24"/>
          <w:szCs w:val="24"/>
        </w:rPr>
        <w:t xml:space="preserve">e baseline confounders </w:t>
      </w:r>
      <w:r w:rsidR="001B608D">
        <w:rPr>
          <w:rFonts w:ascii="Times New Roman" w:hAnsi="Times New Roman" w:cs="Times New Roman"/>
          <w:bCs/>
          <w:sz w:val="24"/>
          <w:szCs w:val="24"/>
        </w:rPr>
        <w:t xml:space="preserve">and demographic characteristics </w:t>
      </w:r>
      <w:r w:rsidR="008B7DE4">
        <w:rPr>
          <w:rFonts w:ascii="Times New Roman" w:hAnsi="Times New Roman" w:cs="Times New Roman"/>
          <w:bCs/>
          <w:sz w:val="24"/>
          <w:szCs w:val="24"/>
        </w:rPr>
        <w:t>between sample participants with and without CRN using design-weighted Chi-square and t-tests</w:t>
      </w:r>
      <w:r w:rsidR="009C46A9">
        <w:rPr>
          <w:rFonts w:ascii="Times New Roman" w:hAnsi="Times New Roman" w:cs="Times New Roman"/>
          <w:bCs/>
          <w:sz w:val="24"/>
          <w:szCs w:val="24"/>
        </w:rPr>
        <w:t>.</w:t>
      </w:r>
      <w:r w:rsidR="001B608D">
        <w:rPr>
          <w:rFonts w:ascii="Times New Roman" w:hAnsi="Times New Roman" w:cs="Times New Roman"/>
          <w:bCs/>
          <w:sz w:val="24"/>
          <w:szCs w:val="24"/>
        </w:rPr>
        <w:t xml:space="preserve"> To determine if CRN is associated with </w:t>
      </w:r>
      <w:r w:rsidR="00EA0514">
        <w:rPr>
          <w:rFonts w:ascii="Times New Roman" w:hAnsi="Times New Roman" w:cs="Times New Roman"/>
          <w:bCs/>
          <w:sz w:val="24"/>
          <w:szCs w:val="24"/>
        </w:rPr>
        <w:t xml:space="preserve">cancer mortality, </w:t>
      </w:r>
      <w:r>
        <w:rPr>
          <w:rFonts w:ascii="Times New Roman" w:hAnsi="Times New Roman" w:cs="Times New Roman"/>
          <w:bCs/>
          <w:sz w:val="24"/>
          <w:szCs w:val="24"/>
        </w:rPr>
        <w:t xml:space="preserve">we </w:t>
      </w:r>
      <w:r w:rsidR="00EA0514">
        <w:rPr>
          <w:rFonts w:ascii="Times New Roman" w:hAnsi="Times New Roman" w:cs="Times New Roman"/>
          <w:bCs/>
          <w:sz w:val="24"/>
          <w:szCs w:val="24"/>
        </w:rPr>
        <w:t>will use Cox proportional hazards regressions</w:t>
      </w:r>
      <w:r w:rsidR="00BE357D">
        <w:rPr>
          <w:rFonts w:ascii="Times New Roman" w:hAnsi="Times New Roman" w:cs="Times New Roman"/>
          <w:bCs/>
          <w:sz w:val="24"/>
          <w:szCs w:val="24"/>
        </w:rPr>
        <w:t xml:space="preserve"> to model time to death as a function of CRN </w:t>
      </w:r>
      <w:r w:rsidR="00B17BE4">
        <w:rPr>
          <w:rFonts w:ascii="Times New Roman" w:hAnsi="Times New Roman" w:cs="Times New Roman"/>
          <w:bCs/>
          <w:sz w:val="24"/>
          <w:szCs w:val="24"/>
        </w:rPr>
        <w:t xml:space="preserve">only (unadjusted model) and CRN adjusted for </w:t>
      </w:r>
      <w:r w:rsidR="00A60D86">
        <w:rPr>
          <w:rFonts w:ascii="Times New Roman" w:hAnsi="Times New Roman" w:cs="Times New Roman"/>
          <w:bCs/>
          <w:sz w:val="24"/>
          <w:szCs w:val="24"/>
        </w:rPr>
        <w:t xml:space="preserve">sex, </w:t>
      </w:r>
      <w:r w:rsidR="00A04FDF">
        <w:rPr>
          <w:rFonts w:ascii="Times New Roman" w:hAnsi="Times New Roman" w:cs="Times New Roman"/>
          <w:bCs/>
          <w:sz w:val="24"/>
          <w:szCs w:val="24"/>
        </w:rPr>
        <w:t>age,</w:t>
      </w:r>
      <w:r w:rsidR="00CF1C2C">
        <w:rPr>
          <w:rFonts w:ascii="Times New Roman" w:hAnsi="Times New Roman" w:cs="Times New Roman"/>
          <w:bCs/>
          <w:sz w:val="24"/>
          <w:szCs w:val="24"/>
        </w:rPr>
        <w:t xml:space="preserve"> </w:t>
      </w:r>
      <w:r w:rsidR="00A04FDF">
        <w:rPr>
          <w:rFonts w:ascii="Times New Roman" w:hAnsi="Times New Roman" w:cs="Times New Roman"/>
          <w:bCs/>
          <w:sz w:val="24"/>
          <w:szCs w:val="24"/>
        </w:rPr>
        <w:t>race/ethnicity</w:t>
      </w:r>
      <w:bookmarkStart w:id="0" w:name="_GoBack"/>
      <w:bookmarkEnd w:id="0"/>
      <w:r w:rsidR="00A04FDF">
        <w:rPr>
          <w:rFonts w:ascii="Times New Roman" w:hAnsi="Times New Roman" w:cs="Times New Roman"/>
          <w:bCs/>
          <w:sz w:val="24"/>
          <w:szCs w:val="24"/>
        </w:rPr>
        <w:t>, health insurance, and years since diagnosis.</w:t>
      </w:r>
      <w:r w:rsidR="00BD6508">
        <w:rPr>
          <w:rFonts w:ascii="Times New Roman" w:hAnsi="Times New Roman" w:cs="Times New Roman"/>
          <w:bCs/>
          <w:sz w:val="24"/>
          <w:szCs w:val="24"/>
        </w:rPr>
        <w:t xml:space="preserve"> </w:t>
      </w:r>
      <w:r>
        <w:rPr>
          <w:rFonts w:ascii="Times New Roman" w:hAnsi="Times New Roman" w:cs="Times New Roman"/>
          <w:bCs/>
          <w:sz w:val="24"/>
          <w:szCs w:val="24"/>
        </w:rPr>
        <w:t>We</w:t>
      </w:r>
      <w:r w:rsidR="00521CCC">
        <w:rPr>
          <w:rFonts w:ascii="Times New Roman" w:hAnsi="Times New Roman" w:cs="Times New Roman"/>
          <w:bCs/>
          <w:sz w:val="24"/>
          <w:szCs w:val="24"/>
        </w:rPr>
        <w:t xml:space="preserve"> will run one set of models collapsing across cancer types and a second </w:t>
      </w:r>
      <w:r w:rsidR="00793061">
        <w:rPr>
          <w:rFonts w:ascii="Times New Roman" w:hAnsi="Times New Roman" w:cs="Times New Roman"/>
          <w:bCs/>
          <w:sz w:val="24"/>
          <w:szCs w:val="24"/>
        </w:rPr>
        <w:t>set s</w:t>
      </w:r>
      <w:r w:rsidR="00521CCC">
        <w:rPr>
          <w:rFonts w:ascii="Times New Roman" w:hAnsi="Times New Roman" w:cs="Times New Roman"/>
          <w:bCs/>
          <w:sz w:val="24"/>
          <w:szCs w:val="24"/>
        </w:rPr>
        <w:t xml:space="preserve">tratified by </w:t>
      </w:r>
      <w:r w:rsidR="008B34B4">
        <w:rPr>
          <w:rFonts w:ascii="Times New Roman" w:hAnsi="Times New Roman" w:cs="Times New Roman"/>
          <w:bCs/>
          <w:sz w:val="24"/>
          <w:szCs w:val="24"/>
        </w:rPr>
        <w:t>cancer type</w:t>
      </w:r>
      <w:r w:rsidR="00793061">
        <w:rPr>
          <w:rFonts w:ascii="Times New Roman" w:hAnsi="Times New Roman" w:cs="Times New Roman"/>
          <w:bCs/>
          <w:sz w:val="24"/>
          <w:szCs w:val="24"/>
        </w:rPr>
        <w:t xml:space="preserve"> (</w:t>
      </w:r>
      <w:r w:rsidR="002E6E6D">
        <w:rPr>
          <w:rFonts w:ascii="Times New Roman" w:hAnsi="Times New Roman" w:cs="Times New Roman"/>
          <w:bCs/>
          <w:sz w:val="24"/>
          <w:szCs w:val="24"/>
        </w:rPr>
        <w:t xml:space="preserve">for breast-specific stratified models </w:t>
      </w:r>
      <w:r w:rsidR="009116A0">
        <w:rPr>
          <w:rFonts w:ascii="Times New Roman" w:hAnsi="Times New Roman" w:cs="Times New Roman"/>
          <w:bCs/>
          <w:sz w:val="24"/>
          <w:szCs w:val="24"/>
        </w:rPr>
        <w:t>we</w:t>
      </w:r>
      <w:r w:rsidR="002E6E6D">
        <w:rPr>
          <w:rFonts w:ascii="Times New Roman" w:hAnsi="Times New Roman" w:cs="Times New Roman"/>
          <w:bCs/>
          <w:sz w:val="24"/>
          <w:szCs w:val="24"/>
        </w:rPr>
        <w:t xml:space="preserve"> will restrict analyses to females only because these should represent the vast majority of cases</w:t>
      </w:r>
      <w:r w:rsidR="00883293">
        <w:rPr>
          <w:rFonts w:ascii="Times New Roman" w:hAnsi="Times New Roman" w:cs="Times New Roman"/>
          <w:bCs/>
          <w:sz w:val="24"/>
          <w:szCs w:val="24"/>
        </w:rPr>
        <w:t>)</w:t>
      </w:r>
      <w:r w:rsidR="008B34B4">
        <w:rPr>
          <w:rFonts w:ascii="Times New Roman" w:hAnsi="Times New Roman" w:cs="Times New Roman"/>
          <w:bCs/>
          <w:sz w:val="24"/>
          <w:szCs w:val="24"/>
        </w:rPr>
        <w:t xml:space="preserve">. </w:t>
      </w:r>
      <w:r w:rsidR="002A2E40">
        <w:rPr>
          <w:rFonts w:ascii="Times New Roman" w:hAnsi="Times New Roman" w:cs="Times New Roman"/>
          <w:bCs/>
          <w:sz w:val="24"/>
          <w:szCs w:val="24"/>
        </w:rPr>
        <w:t xml:space="preserve">As in descriptive statistics, Cox models will be weighted for survey design. </w:t>
      </w:r>
      <w:r w:rsidR="008D4FD9">
        <w:rPr>
          <w:rFonts w:ascii="Times New Roman" w:hAnsi="Times New Roman" w:cs="Times New Roman"/>
          <w:bCs/>
          <w:sz w:val="24"/>
          <w:szCs w:val="24"/>
        </w:rPr>
        <w:t>For reproducibility,</w:t>
      </w:r>
      <w:r w:rsidR="00F577F1">
        <w:rPr>
          <w:rFonts w:ascii="Times New Roman" w:hAnsi="Times New Roman" w:cs="Times New Roman"/>
          <w:bCs/>
          <w:sz w:val="24"/>
          <w:szCs w:val="24"/>
        </w:rPr>
        <w:t xml:space="preserve"> </w:t>
      </w:r>
      <w:r w:rsidR="003F0901">
        <w:rPr>
          <w:rFonts w:ascii="Times New Roman" w:hAnsi="Times New Roman" w:cs="Times New Roman"/>
          <w:bCs/>
          <w:sz w:val="24"/>
          <w:szCs w:val="24"/>
        </w:rPr>
        <w:t>one</w:t>
      </w:r>
      <w:r w:rsidR="00F577F1">
        <w:rPr>
          <w:rFonts w:ascii="Times New Roman" w:hAnsi="Times New Roman" w:cs="Times New Roman"/>
          <w:bCs/>
          <w:sz w:val="24"/>
          <w:szCs w:val="24"/>
        </w:rPr>
        <w:t xml:space="preserve"> of us</w:t>
      </w:r>
      <w:r w:rsidR="008D4FD9">
        <w:rPr>
          <w:rFonts w:ascii="Times New Roman" w:hAnsi="Times New Roman" w:cs="Times New Roman"/>
          <w:bCs/>
          <w:sz w:val="24"/>
          <w:szCs w:val="24"/>
        </w:rPr>
        <w:t xml:space="preserve"> </w:t>
      </w:r>
      <w:r w:rsidR="003F0901">
        <w:rPr>
          <w:rFonts w:ascii="Times New Roman" w:hAnsi="Times New Roman" w:cs="Times New Roman"/>
          <w:bCs/>
          <w:sz w:val="24"/>
          <w:szCs w:val="24"/>
        </w:rPr>
        <w:t xml:space="preserve">(SVA) </w:t>
      </w:r>
      <w:r w:rsidR="008D4FD9">
        <w:rPr>
          <w:rFonts w:ascii="Times New Roman" w:hAnsi="Times New Roman" w:cs="Times New Roman"/>
          <w:bCs/>
          <w:sz w:val="24"/>
          <w:szCs w:val="24"/>
        </w:rPr>
        <w:t xml:space="preserve">will obtain the NHIS data from the Institute for Public Use Microsamples (IPUMS) website and store it </w:t>
      </w:r>
      <w:r w:rsidR="00912396">
        <w:rPr>
          <w:rFonts w:ascii="Times New Roman" w:hAnsi="Times New Roman" w:cs="Times New Roman"/>
          <w:bCs/>
          <w:sz w:val="24"/>
          <w:szCs w:val="24"/>
        </w:rPr>
        <w:t xml:space="preserve">through the </w:t>
      </w:r>
      <w:r w:rsidR="008D4FD9">
        <w:rPr>
          <w:rFonts w:ascii="Times New Roman" w:hAnsi="Times New Roman" w:cs="Times New Roman"/>
          <w:bCs/>
          <w:sz w:val="24"/>
          <w:szCs w:val="24"/>
        </w:rPr>
        <w:t xml:space="preserve">GitHub large file storage </w:t>
      </w:r>
      <w:r w:rsidR="00965836">
        <w:rPr>
          <w:rFonts w:ascii="Times New Roman" w:hAnsi="Times New Roman" w:cs="Times New Roman"/>
          <w:bCs/>
          <w:sz w:val="24"/>
          <w:szCs w:val="24"/>
        </w:rPr>
        <w:t>in a repository that all group members have access to</w:t>
      </w:r>
      <w:r w:rsidR="008D4FD9">
        <w:rPr>
          <w:rFonts w:ascii="Times New Roman" w:hAnsi="Times New Roman" w:cs="Times New Roman"/>
          <w:bCs/>
          <w:sz w:val="24"/>
          <w:szCs w:val="24"/>
        </w:rPr>
        <w:t xml:space="preserve">. </w:t>
      </w:r>
      <w:r w:rsidR="00FF5585">
        <w:rPr>
          <w:rFonts w:ascii="Times New Roman" w:hAnsi="Times New Roman" w:cs="Times New Roman"/>
          <w:bCs/>
          <w:sz w:val="24"/>
          <w:szCs w:val="24"/>
        </w:rPr>
        <w:t>Two group members</w:t>
      </w:r>
      <w:r w:rsidR="002C1626">
        <w:rPr>
          <w:rFonts w:ascii="Times New Roman" w:hAnsi="Times New Roman" w:cs="Times New Roman"/>
          <w:bCs/>
          <w:sz w:val="24"/>
          <w:szCs w:val="24"/>
        </w:rPr>
        <w:t xml:space="preserve"> (SVA and</w:t>
      </w:r>
      <w:r w:rsidR="00804563">
        <w:rPr>
          <w:rFonts w:ascii="Times New Roman" w:hAnsi="Times New Roman" w:cs="Times New Roman"/>
          <w:bCs/>
          <w:sz w:val="24"/>
          <w:szCs w:val="24"/>
        </w:rPr>
        <w:t xml:space="preserve"> </w:t>
      </w:r>
      <w:r w:rsidR="00F14C50">
        <w:rPr>
          <w:rFonts w:ascii="Times New Roman" w:hAnsi="Times New Roman" w:cs="Times New Roman"/>
          <w:bCs/>
          <w:sz w:val="24"/>
          <w:szCs w:val="24"/>
        </w:rPr>
        <w:t>EH</w:t>
      </w:r>
      <w:r w:rsidR="00804563">
        <w:rPr>
          <w:rFonts w:ascii="Times New Roman" w:hAnsi="Times New Roman" w:cs="Times New Roman"/>
          <w:bCs/>
          <w:sz w:val="24"/>
          <w:szCs w:val="24"/>
        </w:rPr>
        <w:t>)</w:t>
      </w:r>
      <w:r w:rsidR="00BE06E4">
        <w:rPr>
          <w:rFonts w:ascii="Times New Roman" w:hAnsi="Times New Roman" w:cs="Times New Roman"/>
          <w:bCs/>
          <w:sz w:val="24"/>
          <w:szCs w:val="24"/>
        </w:rPr>
        <w:t xml:space="preserve"> will </w:t>
      </w:r>
      <w:r w:rsidR="00FF5585">
        <w:rPr>
          <w:rFonts w:ascii="Times New Roman" w:hAnsi="Times New Roman" w:cs="Times New Roman"/>
          <w:bCs/>
          <w:sz w:val="24"/>
          <w:szCs w:val="24"/>
        </w:rPr>
        <w:t xml:space="preserve">be responsible for </w:t>
      </w:r>
      <w:r w:rsidR="00BE06E4">
        <w:rPr>
          <w:rFonts w:ascii="Times New Roman" w:hAnsi="Times New Roman" w:cs="Times New Roman"/>
          <w:bCs/>
          <w:sz w:val="24"/>
          <w:szCs w:val="24"/>
        </w:rPr>
        <w:t>conduct</w:t>
      </w:r>
      <w:r w:rsidR="00FF5585">
        <w:rPr>
          <w:rFonts w:ascii="Times New Roman" w:hAnsi="Times New Roman" w:cs="Times New Roman"/>
          <w:bCs/>
          <w:sz w:val="24"/>
          <w:szCs w:val="24"/>
        </w:rPr>
        <w:t>ing</w:t>
      </w:r>
      <w:r w:rsidR="00BE06E4">
        <w:rPr>
          <w:rFonts w:ascii="Times New Roman" w:hAnsi="Times New Roman" w:cs="Times New Roman"/>
          <w:bCs/>
          <w:sz w:val="24"/>
          <w:szCs w:val="24"/>
        </w:rPr>
        <w:t xml:space="preserve"> all analyses in RStudio, version</w:t>
      </w:r>
      <w:r w:rsidR="00975F33">
        <w:rPr>
          <w:rFonts w:ascii="Times New Roman" w:hAnsi="Times New Roman" w:cs="Times New Roman"/>
          <w:bCs/>
          <w:sz w:val="24"/>
          <w:szCs w:val="24"/>
        </w:rPr>
        <w:t xml:space="preserve"> 1.2.5019</w:t>
      </w:r>
      <w:r w:rsidR="008D4FD9">
        <w:rPr>
          <w:rFonts w:ascii="Times New Roman" w:hAnsi="Times New Roman" w:cs="Times New Roman"/>
          <w:bCs/>
          <w:sz w:val="24"/>
          <w:szCs w:val="24"/>
        </w:rPr>
        <w:t>,</w:t>
      </w:r>
      <w:r w:rsidR="00330A89">
        <w:rPr>
          <w:rFonts w:ascii="Times New Roman" w:hAnsi="Times New Roman" w:cs="Times New Roman"/>
          <w:bCs/>
          <w:sz w:val="24"/>
          <w:szCs w:val="24"/>
        </w:rPr>
        <w:fldChar w:fldCharType="begin"/>
      </w:r>
      <w:r w:rsidR="00175434">
        <w:rPr>
          <w:rFonts w:ascii="Times New Roman" w:hAnsi="Times New Roman" w:cs="Times New Roman"/>
          <w:bCs/>
          <w:sz w:val="24"/>
          <w:szCs w:val="24"/>
        </w:rPr>
        <w:instrText xml:space="preserve"> ADDIN ZOTERO_ITEM CSL_CITATION {"citationID":"tTBcv60K","properties":{"formattedCitation":"\\super 11\\nosupersub{}","plainCitation":"11","noteIndex":0},"citationItems":[{"id":1126,"uris":["http://zotero.org/users/5917738/items/LK3WKERN"],"uri":["http://zotero.org/users/5917738/items/LK3WKERN"],"itemData":{"id":1126,"type":"book","event-place":"Boston, MA","publisher":"RStudio, Inc.","publisher-place":"Boston, MA","title":"RStudio: Integrated Development for R","URL":"http://www.rstudio.com/","version":"1.2.5019","author":[{"family":"R Studio Team","given":""}],"issued":{"date-parts":[["2019"]]}}}],"schema":"https://github.com/citation-style-language/schema/raw/master/csl-citation.json"} </w:instrText>
      </w:r>
      <w:r w:rsidR="00330A89">
        <w:rPr>
          <w:rFonts w:ascii="Times New Roman" w:hAnsi="Times New Roman" w:cs="Times New Roman"/>
          <w:bCs/>
          <w:sz w:val="24"/>
          <w:szCs w:val="24"/>
        </w:rPr>
        <w:fldChar w:fldCharType="separate"/>
      </w:r>
      <w:r w:rsidR="00175434" w:rsidRPr="00175434">
        <w:rPr>
          <w:rFonts w:ascii="Times New Roman" w:hAnsi="Times New Roman" w:cs="Times New Roman"/>
          <w:sz w:val="24"/>
          <w:szCs w:val="24"/>
          <w:vertAlign w:val="superscript"/>
        </w:rPr>
        <w:t>11</w:t>
      </w:r>
      <w:r w:rsidR="00330A89">
        <w:rPr>
          <w:rFonts w:ascii="Times New Roman" w:hAnsi="Times New Roman" w:cs="Times New Roman"/>
          <w:bCs/>
          <w:sz w:val="24"/>
          <w:szCs w:val="24"/>
        </w:rPr>
        <w:fldChar w:fldCharType="end"/>
      </w:r>
      <w:r w:rsidR="008D4FD9">
        <w:rPr>
          <w:rFonts w:ascii="Times New Roman" w:hAnsi="Times New Roman" w:cs="Times New Roman"/>
          <w:bCs/>
          <w:sz w:val="24"/>
          <w:szCs w:val="24"/>
        </w:rPr>
        <w:t xml:space="preserve"> and will upload code periodically to a GitHub repository</w:t>
      </w:r>
      <w:r w:rsidR="005273D7">
        <w:rPr>
          <w:rFonts w:ascii="Times New Roman" w:hAnsi="Times New Roman" w:cs="Times New Roman"/>
          <w:bCs/>
          <w:sz w:val="24"/>
          <w:szCs w:val="24"/>
        </w:rPr>
        <w:t xml:space="preserve">, where other potential users can access </w:t>
      </w:r>
      <w:r w:rsidR="00753B93">
        <w:rPr>
          <w:rFonts w:ascii="Times New Roman" w:hAnsi="Times New Roman" w:cs="Times New Roman"/>
          <w:bCs/>
          <w:sz w:val="24"/>
          <w:szCs w:val="24"/>
        </w:rPr>
        <w:t>and rerun</w:t>
      </w:r>
      <w:r w:rsidR="00FF7D8F">
        <w:rPr>
          <w:rFonts w:ascii="Times New Roman" w:hAnsi="Times New Roman" w:cs="Times New Roman"/>
          <w:bCs/>
          <w:sz w:val="24"/>
          <w:szCs w:val="24"/>
        </w:rPr>
        <w:t>/</w:t>
      </w:r>
      <w:r w:rsidR="002B2C0A">
        <w:rPr>
          <w:rFonts w:ascii="Times New Roman" w:hAnsi="Times New Roman" w:cs="Times New Roman"/>
          <w:bCs/>
          <w:sz w:val="24"/>
          <w:szCs w:val="24"/>
        </w:rPr>
        <w:t>double check</w:t>
      </w:r>
      <w:r w:rsidR="00FF5585">
        <w:rPr>
          <w:rFonts w:ascii="Times New Roman" w:hAnsi="Times New Roman" w:cs="Times New Roman"/>
          <w:bCs/>
          <w:sz w:val="24"/>
          <w:szCs w:val="24"/>
        </w:rPr>
        <w:t xml:space="preserve"> each other’s</w:t>
      </w:r>
      <w:r w:rsidR="002B2C0A">
        <w:rPr>
          <w:rFonts w:ascii="Times New Roman" w:hAnsi="Times New Roman" w:cs="Times New Roman"/>
          <w:bCs/>
          <w:sz w:val="24"/>
          <w:szCs w:val="24"/>
        </w:rPr>
        <w:t xml:space="preserve"> </w:t>
      </w:r>
      <w:r w:rsidR="00753B93">
        <w:rPr>
          <w:rFonts w:ascii="Times New Roman" w:hAnsi="Times New Roman" w:cs="Times New Roman"/>
          <w:bCs/>
          <w:sz w:val="24"/>
          <w:szCs w:val="24"/>
        </w:rPr>
        <w:t>analyses</w:t>
      </w:r>
      <w:r w:rsidR="00FF5585">
        <w:rPr>
          <w:rFonts w:ascii="Times New Roman" w:hAnsi="Times New Roman" w:cs="Times New Roman"/>
          <w:bCs/>
          <w:sz w:val="24"/>
          <w:szCs w:val="24"/>
        </w:rPr>
        <w:t xml:space="preserve"> to ensure that all group members obtain the same results</w:t>
      </w:r>
      <w:r w:rsidR="00753B93">
        <w:rPr>
          <w:rFonts w:ascii="Times New Roman" w:hAnsi="Times New Roman" w:cs="Times New Roman"/>
          <w:bCs/>
          <w:sz w:val="24"/>
          <w:szCs w:val="24"/>
        </w:rPr>
        <w:t>.</w:t>
      </w:r>
    </w:p>
    <w:p w14:paraId="639549AA" w14:textId="6DDC9C97" w:rsidR="00CC654F" w:rsidRDefault="00CC654F" w:rsidP="00C22E2E">
      <w:pPr>
        <w:spacing w:line="240" w:lineRule="auto"/>
        <w:rPr>
          <w:rFonts w:ascii="Times New Roman" w:hAnsi="Times New Roman" w:cs="Times New Roman"/>
          <w:b/>
          <w:sz w:val="24"/>
          <w:szCs w:val="24"/>
        </w:rPr>
      </w:pPr>
      <w:r>
        <w:rPr>
          <w:rFonts w:ascii="Times New Roman" w:hAnsi="Times New Roman" w:cs="Times New Roman"/>
          <w:b/>
          <w:sz w:val="24"/>
          <w:szCs w:val="24"/>
        </w:rPr>
        <w:t>References</w:t>
      </w:r>
    </w:p>
    <w:p w14:paraId="18AEFE62" w14:textId="0C9A777D" w:rsidR="00BC7CD3" w:rsidRPr="00BC7CD3" w:rsidRDefault="009E1EFF" w:rsidP="00BC7CD3">
      <w:pPr>
        <w:pStyle w:val="Bibliography"/>
        <w:rPr>
          <w:rFonts w:ascii="Times New Roman" w:hAnsi="Times New Roman" w:cs="Times New Roman"/>
          <w:sz w:val="24"/>
        </w:rPr>
      </w:pPr>
      <w:r>
        <w:rPr>
          <w:b/>
        </w:rPr>
        <w:fldChar w:fldCharType="begin"/>
      </w:r>
      <w:r w:rsidR="00BC7CD3">
        <w:rPr>
          <w:b/>
        </w:rPr>
        <w:instrText xml:space="preserve"> ADDIN ZOTERO_BIBL {"uncited":[],"omitted":[],"custom":[]} CSL_BIBLIOGRAPHY </w:instrText>
      </w:r>
      <w:r>
        <w:rPr>
          <w:b/>
        </w:rPr>
        <w:fldChar w:fldCharType="separate"/>
      </w:r>
      <w:r w:rsidR="00BC7CD3" w:rsidRPr="00BC7CD3">
        <w:rPr>
          <w:rFonts w:ascii="Times New Roman" w:hAnsi="Times New Roman" w:cs="Times New Roman"/>
          <w:sz w:val="24"/>
        </w:rPr>
        <w:t xml:space="preserve">1. </w:t>
      </w:r>
      <w:r w:rsidR="00BC7CD3" w:rsidRPr="00BC7CD3">
        <w:rPr>
          <w:rFonts w:ascii="Times New Roman" w:hAnsi="Times New Roman" w:cs="Times New Roman"/>
          <w:sz w:val="24"/>
        </w:rPr>
        <w:tab/>
        <w:t>Kochanek KD, Murphy SL, Xu J, Arias E. Deaths : final data for 2017. National Center for Health Statistics (U.S.). Division of Vital Statistics., 2019;68(9). https://stacks.cdc.gov/view/cdc/79486.</w:t>
      </w:r>
    </w:p>
    <w:p w14:paraId="0C61BE36" w14:textId="77777777" w:rsidR="00BC7CD3" w:rsidRPr="00BC7CD3" w:rsidRDefault="00BC7CD3" w:rsidP="00BC7CD3">
      <w:pPr>
        <w:pStyle w:val="Bibliography"/>
        <w:rPr>
          <w:rFonts w:ascii="Times New Roman" w:hAnsi="Times New Roman" w:cs="Times New Roman"/>
          <w:sz w:val="24"/>
        </w:rPr>
      </w:pPr>
      <w:r w:rsidRPr="00BC7CD3">
        <w:rPr>
          <w:rFonts w:ascii="Times New Roman" w:hAnsi="Times New Roman" w:cs="Times New Roman"/>
          <w:sz w:val="24"/>
        </w:rPr>
        <w:t xml:space="preserve">2. </w:t>
      </w:r>
      <w:r w:rsidRPr="00BC7CD3">
        <w:rPr>
          <w:rFonts w:ascii="Times New Roman" w:hAnsi="Times New Roman" w:cs="Times New Roman"/>
          <w:sz w:val="24"/>
        </w:rPr>
        <w:tab/>
        <w:t xml:space="preserve">Dieleman JL, Baral R, Birger M, et al. US Spending on Personal Health Care and Public Health, 1996-2013. </w:t>
      </w:r>
      <w:r w:rsidRPr="00BC7CD3">
        <w:rPr>
          <w:rFonts w:ascii="Times New Roman" w:hAnsi="Times New Roman" w:cs="Times New Roman"/>
          <w:i/>
          <w:iCs/>
          <w:sz w:val="24"/>
        </w:rPr>
        <w:t>JAMA</w:t>
      </w:r>
      <w:r w:rsidRPr="00BC7CD3">
        <w:rPr>
          <w:rFonts w:ascii="Times New Roman" w:hAnsi="Times New Roman" w:cs="Times New Roman"/>
          <w:sz w:val="24"/>
        </w:rPr>
        <w:t>. 2016;316(24):2627. doi:10.1001/jama.2016.16885</w:t>
      </w:r>
    </w:p>
    <w:p w14:paraId="1CCAD178" w14:textId="77777777" w:rsidR="00BC7CD3" w:rsidRPr="00BC7CD3" w:rsidRDefault="00BC7CD3" w:rsidP="00BC7CD3">
      <w:pPr>
        <w:pStyle w:val="Bibliography"/>
        <w:rPr>
          <w:rFonts w:ascii="Times New Roman" w:hAnsi="Times New Roman" w:cs="Times New Roman"/>
          <w:sz w:val="24"/>
        </w:rPr>
      </w:pPr>
      <w:r w:rsidRPr="00BC7CD3">
        <w:rPr>
          <w:rFonts w:ascii="Times New Roman" w:hAnsi="Times New Roman" w:cs="Times New Roman"/>
          <w:sz w:val="24"/>
        </w:rPr>
        <w:t xml:space="preserve">3. </w:t>
      </w:r>
      <w:r w:rsidRPr="00BC7CD3">
        <w:rPr>
          <w:rFonts w:ascii="Times New Roman" w:hAnsi="Times New Roman" w:cs="Times New Roman"/>
          <w:sz w:val="24"/>
        </w:rPr>
        <w:tab/>
        <w:t xml:space="preserve">Mariotto AB, Robin Yabroff K, Shao Y, Feuer EJ, Brown ML. Projections of the Cost of Cancer Care in the United States: 2010–2020. </w:t>
      </w:r>
      <w:r w:rsidRPr="00BC7CD3">
        <w:rPr>
          <w:rFonts w:ascii="Times New Roman" w:hAnsi="Times New Roman" w:cs="Times New Roman"/>
          <w:i/>
          <w:iCs/>
          <w:sz w:val="24"/>
        </w:rPr>
        <w:t>JNCI J Natl Cancer Inst</w:t>
      </w:r>
      <w:r w:rsidRPr="00BC7CD3">
        <w:rPr>
          <w:rFonts w:ascii="Times New Roman" w:hAnsi="Times New Roman" w:cs="Times New Roman"/>
          <w:sz w:val="24"/>
        </w:rPr>
        <w:t>. 2011;103(2):117-128. doi:10.1093/jnci/djq495</w:t>
      </w:r>
    </w:p>
    <w:p w14:paraId="2BD2B6BF" w14:textId="77777777" w:rsidR="00BC7CD3" w:rsidRPr="00BC7CD3" w:rsidRDefault="00BC7CD3" w:rsidP="00BC7CD3">
      <w:pPr>
        <w:pStyle w:val="Bibliography"/>
        <w:rPr>
          <w:rFonts w:ascii="Times New Roman" w:hAnsi="Times New Roman" w:cs="Times New Roman"/>
          <w:sz w:val="24"/>
        </w:rPr>
      </w:pPr>
      <w:r w:rsidRPr="00BC7CD3">
        <w:rPr>
          <w:rFonts w:ascii="Times New Roman" w:hAnsi="Times New Roman" w:cs="Times New Roman"/>
          <w:sz w:val="24"/>
        </w:rPr>
        <w:t xml:space="preserve">4. </w:t>
      </w:r>
      <w:r w:rsidRPr="00BC7CD3">
        <w:rPr>
          <w:rFonts w:ascii="Times New Roman" w:hAnsi="Times New Roman" w:cs="Times New Roman"/>
          <w:sz w:val="24"/>
        </w:rPr>
        <w:tab/>
        <w:t xml:space="preserve">Bernard DSM, Farr SL, Fang Z. National Estimates of Out-of-Pocket Health Care Expenditure Burdens Among Nonelderly Adults With Cancer: 2001 to 2008. </w:t>
      </w:r>
      <w:r w:rsidRPr="00BC7CD3">
        <w:rPr>
          <w:rFonts w:ascii="Times New Roman" w:hAnsi="Times New Roman" w:cs="Times New Roman"/>
          <w:i/>
          <w:iCs/>
          <w:sz w:val="24"/>
        </w:rPr>
        <w:t>J Clin Oncol</w:t>
      </w:r>
      <w:r w:rsidRPr="00BC7CD3">
        <w:rPr>
          <w:rFonts w:ascii="Times New Roman" w:hAnsi="Times New Roman" w:cs="Times New Roman"/>
          <w:sz w:val="24"/>
        </w:rPr>
        <w:t>. 2011;29(20):2821-2826. doi:10.1200/JCO.2010.33.0522</w:t>
      </w:r>
    </w:p>
    <w:p w14:paraId="4DB9822C" w14:textId="77777777" w:rsidR="00BC7CD3" w:rsidRPr="00BC7CD3" w:rsidRDefault="00BC7CD3" w:rsidP="00BC7CD3">
      <w:pPr>
        <w:pStyle w:val="Bibliography"/>
        <w:rPr>
          <w:rFonts w:ascii="Times New Roman" w:hAnsi="Times New Roman" w:cs="Times New Roman"/>
          <w:sz w:val="24"/>
        </w:rPr>
      </w:pPr>
      <w:r w:rsidRPr="00BC7CD3">
        <w:rPr>
          <w:rFonts w:ascii="Times New Roman" w:hAnsi="Times New Roman" w:cs="Times New Roman"/>
          <w:sz w:val="24"/>
        </w:rPr>
        <w:t xml:space="preserve">5. </w:t>
      </w:r>
      <w:r w:rsidRPr="00BC7CD3">
        <w:rPr>
          <w:rFonts w:ascii="Times New Roman" w:hAnsi="Times New Roman" w:cs="Times New Roman"/>
          <w:sz w:val="24"/>
        </w:rPr>
        <w:tab/>
        <w:t xml:space="preserve">Yabroff KR, Dowling EC, Guy GP, et al. Financial Hardship Associated With Cancer in the United States: Findings From a Population-Based Sample of Adult Cancer Survivors. </w:t>
      </w:r>
      <w:r w:rsidRPr="00BC7CD3">
        <w:rPr>
          <w:rFonts w:ascii="Times New Roman" w:hAnsi="Times New Roman" w:cs="Times New Roman"/>
          <w:i/>
          <w:iCs/>
          <w:sz w:val="24"/>
        </w:rPr>
        <w:t>J Clin Oncol</w:t>
      </w:r>
      <w:r w:rsidRPr="00BC7CD3">
        <w:rPr>
          <w:rFonts w:ascii="Times New Roman" w:hAnsi="Times New Roman" w:cs="Times New Roman"/>
          <w:sz w:val="24"/>
        </w:rPr>
        <w:t>. 2016;34(3):259-267. doi:10.1200/JCO.2015.62.0468</w:t>
      </w:r>
    </w:p>
    <w:p w14:paraId="60C3A215" w14:textId="77777777" w:rsidR="00BC7CD3" w:rsidRPr="00BC7CD3" w:rsidRDefault="00BC7CD3" w:rsidP="00BC7CD3">
      <w:pPr>
        <w:pStyle w:val="Bibliography"/>
        <w:rPr>
          <w:rFonts w:ascii="Times New Roman" w:hAnsi="Times New Roman" w:cs="Times New Roman"/>
          <w:sz w:val="24"/>
        </w:rPr>
      </w:pPr>
      <w:r w:rsidRPr="00BC7CD3">
        <w:rPr>
          <w:rFonts w:ascii="Times New Roman" w:hAnsi="Times New Roman" w:cs="Times New Roman"/>
          <w:sz w:val="24"/>
        </w:rPr>
        <w:t xml:space="preserve">6. </w:t>
      </w:r>
      <w:r w:rsidRPr="00BC7CD3">
        <w:rPr>
          <w:rFonts w:ascii="Times New Roman" w:hAnsi="Times New Roman" w:cs="Times New Roman"/>
          <w:sz w:val="24"/>
        </w:rPr>
        <w:tab/>
        <w:t xml:space="preserve">Ramsey S, Blough D, Kirchhoff A, et al. Washington State cancer patients found to be at greater risk for bankruptcy than people without a cancer diagnosis. </w:t>
      </w:r>
      <w:r w:rsidRPr="00BC7CD3">
        <w:rPr>
          <w:rFonts w:ascii="Times New Roman" w:hAnsi="Times New Roman" w:cs="Times New Roman"/>
          <w:i/>
          <w:iCs/>
          <w:sz w:val="24"/>
        </w:rPr>
        <w:t>Health Aff (Millwood)</w:t>
      </w:r>
      <w:r w:rsidRPr="00BC7CD3">
        <w:rPr>
          <w:rFonts w:ascii="Times New Roman" w:hAnsi="Times New Roman" w:cs="Times New Roman"/>
          <w:sz w:val="24"/>
        </w:rPr>
        <w:t>. 2013;32(6):1143-1152.</w:t>
      </w:r>
    </w:p>
    <w:p w14:paraId="4C2DE023" w14:textId="77777777" w:rsidR="00BC7CD3" w:rsidRPr="00BC7CD3" w:rsidRDefault="00BC7CD3" w:rsidP="00BC7CD3">
      <w:pPr>
        <w:pStyle w:val="Bibliography"/>
        <w:rPr>
          <w:rFonts w:ascii="Times New Roman" w:hAnsi="Times New Roman" w:cs="Times New Roman"/>
          <w:sz w:val="24"/>
        </w:rPr>
      </w:pPr>
      <w:r w:rsidRPr="00BC7CD3">
        <w:rPr>
          <w:rFonts w:ascii="Times New Roman" w:hAnsi="Times New Roman" w:cs="Times New Roman"/>
          <w:sz w:val="24"/>
        </w:rPr>
        <w:lastRenderedPageBreak/>
        <w:t xml:space="preserve">7. </w:t>
      </w:r>
      <w:r w:rsidRPr="00BC7CD3">
        <w:rPr>
          <w:rFonts w:ascii="Times New Roman" w:hAnsi="Times New Roman" w:cs="Times New Roman"/>
          <w:sz w:val="24"/>
        </w:rPr>
        <w:tab/>
        <w:t xml:space="preserve">Zhao J, Zheng Z, Han X, et al. Cancer History, Health Insurance Coverage, and Cost-Related Medication Nonadherence and Medication Cost-Coping Strategies in the United States. </w:t>
      </w:r>
      <w:r w:rsidRPr="00BC7CD3">
        <w:rPr>
          <w:rFonts w:ascii="Times New Roman" w:hAnsi="Times New Roman" w:cs="Times New Roman"/>
          <w:i/>
          <w:iCs/>
          <w:sz w:val="24"/>
        </w:rPr>
        <w:t>Value Health</w:t>
      </w:r>
      <w:r w:rsidRPr="00BC7CD3">
        <w:rPr>
          <w:rFonts w:ascii="Times New Roman" w:hAnsi="Times New Roman" w:cs="Times New Roman"/>
          <w:sz w:val="24"/>
        </w:rPr>
        <w:t>. 2019;22(7):762-767. doi:10.1016/j.jval.2019.01.015</w:t>
      </w:r>
    </w:p>
    <w:p w14:paraId="16FC76C2" w14:textId="77777777" w:rsidR="00BC7CD3" w:rsidRPr="00BC7CD3" w:rsidRDefault="00BC7CD3" w:rsidP="00BC7CD3">
      <w:pPr>
        <w:pStyle w:val="Bibliography"/>
        <w:rPr>
          <w:rFonts w:ascii="Times New Roman" w:hAnsi="Times New Roman" w:cs="Times New Roman"/>
          <w:sz w:val="24"/>
        </w:rPr>
      </w:pPr>
      <w:r w:rsidRPr="00BC7CD3">
        <w:rPr>
          <w:rFonts w:ascii="Times New Roman" w:hAnsi="Times New Roman" w:cs="Times New Roman"/>
          <w:sz w:val="24"/>
        </w:rPr>
        <w:t xml:space="preserve">8. </w:t>
      </w:r>
      <w:r w:rsidRPr="00BC7CD3">
        <w:rPr>
          <w:rFonts w:ascii="Times New Roman" w:hAnsi="Times New Roman" w:cs="Times New Roman"/>
          <w:sz w:val="24"/>
        </w:rPr>
        <w:tab/>
        <w:t xml:space="preserve">Kent E, Forsythe L, Yabroff K, Weaver K, Rodriguez J, Rowland J. Are survivors who report cancer-related financial problems more likely to forgo or delay medical care? </w:t>
      </w:r>
      <w:r w:rsidRPr="00BC7CD3">
        <w:rPr>
          <w:rFonts w:ascii="Times New Roman" w:hAnsi="Times New Roman" w:cs="Times New Roman"/>
          <w:i/>
          <w:iCs/>
          <w:sz w:val="24"/>
        </w:rPr>
        <w:t>Cancer</w:t>
      </w:r>
      <w:r w:rsidRPr="00BC7CD3">
        <w:rPr>
          <w:rFonts w:ascii="Times New Roman" w:hAnsi="Times New Roman" w:cs="Times New Roman"/>
          <w:sz w:val="24"/>
        </w:rPr>
        <w:t>. 2013;119(20):3710-3717.</w:t>
      </w:r>
    </w:p>
    <w:p w14:paraId="6E64B45C" w14:textId="77777777" w:rsidR="00BC7CD3" w:rsidRPr="00BC7CD3" w:rsidRDefault="00BC7CD3" w:rsidP="00BC7CD3">
      <w:pPr>
        <w:pStyle w:val="Bibliography"/>
        <w:rPr>
          <w:rFonts w:ascii="Times New Roman" w:hAnsi="Times New Roman" w:cs="Times New Roman"/>
          <w:sz w:val="24"/>
        </w:rPr>
      </w:pPr>
      <w:r w:rsidRPr="00BC7CD3">
        <w:rPr>
          <w:rFonts w:ascii="Times New Roman" w:hAnsi="Times New Roman" w:cs="Times New Roman"/>
          <w:sz w:val="24"/>
        </w:rPr>
        <w:t xml:space="preserve">9. </w:t>
      </w:r>
      <w:r w:rsidRPr="00BC7CD3">
        <w:rPr>
          <w:rFonts w:ascii="Times New Roman" w:hAnsi="Times New Roman" w:cs="Times New Roman"/>
          <w:sz w:val="24"/>
        </w:rPr>
        <w:tab/>
        <w:t xml:space="preserve">Yousuf Zafar S. Financial Toxicity of Cancer Care: It’s Time to Intervene. </w:t>
      </w:r>
      <w:r w:rsidRPr="00BC7CD3">
        <w:rPr>
          <w:rFonts w:ascii="Times New Roman" w:hAnsi="Times New Roman" w:cs="Times New Roman"/>
          <w:i/>
          <w:iCs/>
          <w:sz w:val="24"/>
        </w:rPr>
        <w:t>JNCI J Natl Cancer Inst</w:t>
      </w:r>
      <w:r w:rsidRPr="00BC7CD3">
        <w:rPr>
          <w:rFonts w:ascii="Times New Roman" w:hAnsi="Times New Roman" w:cs="Times New Roman"/>
          <w:sz w:val="24"/>
        </w:rPr>
        <w:t>. 2016;108(5). doi:10.1093/jnci/djv370</w:t>
      </w:r>
    </w:p>
    <w:p w14:paraId="28681CFE" w14:textId="77777777" w:rsidR="00BC7CD3" w:rsidRPr="00BC7CD3" w:rsidRDefault="00BC7CD3" w:rsidP="00BC7CD3">
      <w:pPr>
        <w:pStyle w:val="Bibliography"/>
        <w:rPr>
          <w:rFonts w:ascii="Times New Roman" w:hAnsi="Times New Roman" w:cs="Times New Roman"/>
          <w:sz w:val="24"/>
        </w:rPr>
      </w:pPr>
      <w:r w:rsidRPr="00BC7CD3">
        <w:rPr>
          <w:rFonts w:ascii="Times New Roman" w:hAnsi="Times New Roman" w:cs="Times New Roman"/>
          <w:sz w:val="24"/>
        </w:rPr>
        <w:t xml:space="preserve">10. </w:t>
      </w:r>
      <w:r w:rsidRPr="00BC7CD3">
        <w:rPr>
          <w:rFonts w:ascii="Times New Roman" w:hAnsi="Times New Roman" w:cs="Times New Roman"/>
          <w:sz w:val="24"/>
        </w:rPr>
        <w:tab/>
        <w:t>Lynn A. Blewett, Rivera Drew JA, King ML, Williams KCW. IPUMS Health Surveys: National Health Interview Survery, Version 6.4 [dataset]. 2019.</w:t>
      </w:r>
    </w:p>
    <w:p w14:paraId="3D2D0195" w14:textId="77777777" w:rsidR="00BC7CD3" w:rsidRPr="00BC7CD3" w:rsidRDefault="00BC7CD3" w:rsidP="00BC7CD3">
      <w:pPr>
        <w:pStyle w:val="Bibliography"/>
        <w:rPr>
          <w:rFonts w:ascii="Times New Roman" w:hAnsi="Times New Roman" w:cs="Times New Roman"/>
          <w:sz w:val="24"/>
        </w:rPr>
      </w:pPr>
      <w:r w:rsidRPr="00BC7CD3">
        <w:rPr>
          <w:rFonts w:ascii="Times New Roman" w:hAnsi="Times New Roman" w:cs="Times New Roman"/>
          <w:sz w:val="24"/>
        </w:rPr>
        <w:t xml:space="preserve">11. </w:t>
      </w:r>
      <w:r w:rsidRPr="00BC7CD3">
        <w:rPr>
          <w:rFonts w:ascii="Times New Roman" w:hAnsi="Times New Roman" w:cs="Times New Roman"/>
          <w:sz w:val="24"/>
        </w:rPr>
        <w:tab/>
        <w:t xml:space="preserve">R Studio Team. </w:t>
      </w:r>
      <w:r w:rsidRPr="00BC7CD3">
        <w:rPr>
          <w:rFonts w:ascii="Times New Roman" w:hAnsi="Times New Roman" w:cs="Times New Roman"/>
          <w:i/>
          <w:iCs/>
          <w:sz w:val="24"/>
        </w:rPr>
        <w:t>RStudio: Integrated Development for R</w:t>
      </w:r>
      <w:r w:rsidRPr="00BC7CD3">
        <w:rPr>
          <w:rFonts w:ascii="Times New Roman" w:hAnsi="Times New Roman" w:cs="Times New Roman"/>
          <w:sz w:val="24"/>
        </w:rPr>
        <w:t>. Boston, MA: RStudio, Inc.; 2019. http://www.rstudio.com/.</w:t>
      </w:r>
    </w:p>
    <w:p w14:paraId="43704D35" w14:textId="30D3FC9A" w:rsidR="009E1EFF" w:rsidRDefault="009E1EFF" w:rsidP="00C22E2E">
      <w:pPr>
        <w:spacing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462C4379" w14:textId="2B2542EA" w:rsidR="00CC654F" w:rsidRDefault="00CC654F" w:rsidP="00C22E2E">
      <w:pPr>
        <w:spacing w:line="240" w:lineRule="auto"/>
        <w:rPr>
          <w:rFonts w:ascii="Times New Roman" w:hAnsi="Times New Roman" w:cs="Times New Roman"/>
          <w:b/>
          <w:sz w:val="24"/>
          <w:szCs w:val="24"/>
        </w:rPr>
      </w:pPr>
    </w:p>
    <w:p w14:paraId="20B60887" w14:textId="7051AA18" w:rsidR="00CC654F" w:rsidRDefault="00CC654F" w:rsidP="00C22E2E">
      <w:pPr>
        <w:spacing w:line="240" w:lineRule="auto"/>
        <w:rPr>
          <w:rFonts w:ascii="Times New Roman" w:hAnsi="Times New Roman" w:cs="Times New Roman"/>
          <w:b/>
          <w:sz w:val="24"/>
          <w:szCs w:val="24"/>
        </w:rPr>
      </w:pPr>
      <w:r>
        <w:rPr>
          <w:rFonts w:ascii="Times New Roman" w:hAnsi="Times New Roman" w:cs="Times New Roman"/>
          <w:b/>
          <w:sz w:val="24"/>
          <w:szCs w:val="24"/>
        </w:rPr>
        <w:t>Timeline</w:t>
      </w:r>
      <w:r w:rsidR="002141F9">
        <w:rPr>
          <w:rFonts w:ascii="Times New Roman" w:hAnsi="Times New Roman" w:cs="Times New Roman"/>
          <w:b/>
          <w:sz w:val="24"/>
          <w:szCs w:val="24"/>
        </w:rPr>
        <w:t>:</w:t>
      </w:r>
    </w:p>
    <w:p w14:paraId="07F7554E" w14:textId="54B74A6B" w:rsidR="002141F9" w:rsidRDefault="002141F9" w:rsidP="00C22E2E">
      <w:pPr>
        <w:spacing w:line="240" w:lineRule="auto"/>
        <w:rPr>
          <w:rFonts w:ascii="Times New Roman" w:hAnsi="Times New Roman" w:cs="Times New Roman"/>
          <w:bCs/>
          <w:sz w:val="24"/>
          <w:szCs w:val="24"/>
        </w:rPr>
      </w:pPr>
      <w:r>
        <w:rPr>
          <w:rFonts w:ascii="Times New Roman" w:hAnsi="Times New Roman" w:cs="Times New Roman"/>
          <w:bCs/>
          <w:sz w:val="24"/>
          <w:szCs w:val="24"/>
        </w:rPr>
        <w:t>March 2</w:t>
      </w:r>
      <w:r w:rsidR="007A1779">
        <w:rPr>
          <w:rFonts w:ascii="Times New Roman" w:hAnsi="Times New Roman" w:cs="Times New Roman"/>
          <w:bCs/>
          <w:sz w:val="24"/>
          <w:szCs w:val="24"/>
        </w:rPr>
        <w:t>5</w:t>
      </w:r>
      <w:r w:rsidR="00305DCF">
        <w:rPr>
          <w:rFonts w:ascii="Times New Roman" w:hAnsi="Times New Roman" w:cs="Times New Roman"/>
          <w:bCs/>
          <w:sz w:val="24"/>
          <w:szCs w:val="24"/>
        </w:rPr>
        <w:t>, 2020</w:t>
      </w:r>
      <w:r w:rsidR="007A1779">
        <w:rPr>
          <w:rFonts w:ascii="Times New Roman" w:hAnsi="Times New Roman" w:cs="Times New Roman"/>
          <w:bCs/>
          <w:sz w:val="24"/>
          <w:szCs w:val="24"/>
        </w:rPr>
        <w:t xml:space="preserve"> </w:t>
      </w:r>
      <w:r w:rsidR="00305DCF">
        <w:rPr>
          <w:rFonts w:ascii="Times New Roman" w:hAnsi="Times New Roman" w:cs="Times New Roman"/>
          <w:bCs/>
          <w:sz w:val="24"/>
          <w:szCs w:val="24"/>
        </w:rPr>
        <w:t>–</w:t>
      </w:r>
      <w:r w:rsidR="007A1779">
        <w:rPr>
          <w:rFonts w:ascii="Times New Roman" w:hAnsi="Times New Roman" w:cs="Times New Roman"/>
          <w:bCs/>
          <w:sz w:val="24"/>
          <w:szCs w:val="24"/>
        </w:rPr>
        <w:t xml:space="preserve"> April</w:t>
      </w:r>
      <w:r w:rsidR="00305DCF">
        <w:rPr>
          <w:rFonts w:ascii="Times New Roman" w:hAnsi="Times New Roman" w:cs="Times New Roman"/>
          <w:bCs/>
          <w:sz w:val="24"/>
          <w:szCs w:val="24"/>
        </w:rPr>
        <w:t xml:space="preserve"> 5, 2020: Data Cleaning (e.g. downloading data, recoding variables)</w:t>
      </w:r>
    </w:p>
    <w:p w14:paraId="16AEDB91" w14:textId="0C8D2B3B" w:rsidR="00305DCF" w:rsidRDefault="00305DCF" w:rsidP="00C22E2E">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April 6, 2020 </w:t>
      </w:r>
      <w:r w:rsidR="001C19EA">
        <w:rPr>
          <w:rFonts w:ascii="Times New Roman" w:hAnsi="Times New Roman" w:cs="Times New Roman"/>
          <w:bCs/>
          <w:sz w:val="24"/>
          <w:szCs w:val="24"/>
        </w:rPr>
        <w:t>–</w:t>
      </w:r>
      <w:r>
        <w:rPr>
          <w:rFonts w:ascii="Times New Roman" w:hAnsi="Times New Roman" w:cs="Times New Roman"/>
          <w:bCs/>
          <w:sz w:val="24"/>
          <w:szCs w:val="24"/>
        </w:rPr>
        <w:t xml:space="preserve"> </w:t>
      </w:r>
      <w:r w:rsidR="001C19EA">
        <w:rPr>
          <w:rFonts w:ascii="Times New Roman" w:hAnsi="Times New Roman" w:cs="Times New Roman"/>
          <w:bCs/>
          <w:sz w:val="24"/>
          <w:szCs w:val="24"/>
        </w:rPr>
        <w:t>April 13, 2020: Analysis (e.g. descriptive statistics, Cox proportional hazards)</w:t>
      </w:r>
    </w:p>
    <w:p w14:paraId="1EC02185" w14:textId="160E228E" w:rsidR="001C19EA" w:rsidRDefault="001C19EA" w:rsidP="00C22E2E">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April 14, 2020 – April </w:t>
      </w:r>
      <w:r w:rsidR="00443929">
        <w:rPr>
          <w:rFonts w:ascii="Times New Roman" w:hAnsi="Times New Roman" w:cs="Times New Roman"/>
          <w:bCs/>
          <w:sz w:val="24"/>
          <w:szCs w:val="24"/>
        </w:rPr>
        <w:t>22, 2020: Create presentation</w:t>
      </w:r>
    </w:p>
    <w:p w14:paraId="245ECB5C" w14:textId="31385EE1" w:rsidR="008D71DB" w:rsidRDefault="006011EE" w:rsidP="00C22E2E">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Ongoing: Uploading </w:t>
      </w:r>
      <w:r w:rsidR="00B10F7F">
        <w:rPr>
          <w:rFonts w:ascii="Times New Roman" w:hAnsi="Times New Roman" w:cs="Times New Roman"/>
          <w:bCs/>
          <w:sz w:val="24"/>
          <w:szCs w:val="24"/>
        </w:rPr>
        <w:t>code to GitHub</w:t>
      </w:r>
      <w:r w:rsidR="00FD18A1">
        <w:rPr>
          <w:rFonts w:ascii="Times New Roman" w:hAnsi="Times New Roman" w:cs="Times New Roman"/>
          <w:bCs/>
          <w:sz w:val="24"/>
          <w:szCs w:val="24"/>
        </w:rPr>
        <w:t>, version control</w:t>
      </w:r>
    </w:p>
    <w:p w14:paraId="18B6C443" w14:textId="51880589" w:rsidR="00B30AC2" w:rsidRPr="00B30AC2" w:rsidRDefault="00B30AC2" w:rsidP="00C22E2E">
      <w:pPr>
        <w:spacing w:line="240" w:lineRule="auto"/>
        <w:rPr>
          <w:rFonts w:ascii="Times New Roman" w:hAnsi="Times New Roman" w:cs="Times New Roman"/>
          <w:sz w:val="24"/>
          <w:szCs w:val="24"/>
        </w:rPr>
      </w:pPr>
      <w:r>
        <w:rPr>
          <w:rFonts w:ascii="Times New Roman" w:hAnsi="Times New Roman" w:cs="Times New Roman"/>
          <w:b/>
          <w:bCs/>
          <w:sz w:val="24"/>
          <w:szCs w:val="24"/>
        </w:rPr>
        <w:t>Roles:</w:t>
      </w:r>
      <w:r>
        <w:rPr>
          <w:rFonts w:ascii="Times New Roman" w:hAnsi="Times New Roman" w:cs="Times New Roman"/>
          <w:sz w:val="24"/>
          <w:szCs w:val="24"/>
        </w:rPr>
        <w:t xml:space="preserve"> SVA</w:t>
      </w:r>
      <w:r w:rsidR="00CB3B5D">
        <w:rPr>
          <w:rFonts w:ascii="Times New Roman" w:hAnsi="Times New Roman" w:cs="Times New Roman"/>
          <w:sz w:val="24"/>
          <w:szCs w:val="24"/>
        </w:rPr>
        <w:t xml:space="preserve"> and EH</w:t>
      </w:r>
      <w:r>
        <w:rPr>
          <w:rFonts w:ascii="Times New Roman" w:hAnsi="Times New Roman" w:cs="Times New Roman"/>
          <w:sz w:val="24"/>
          <w:szCs w:val="24"/>
        </w:rPr>
        <w:t xml:space="preserve"> will</w:t>
      </w:r>
      <w:r w:rsidR="00FD6FE7">
        <w:rPr>
          <w:rFonts w:ascii="Times New Roman" w:hAnsi="Times New Roman" w:cs="Times New Roman"/>
          <w:sz w:val="24"/>
          <w:szCs w:val="24"/>
        </w:rPr>
        <w:t xml:space="preserve"> be responsible for data management, cleaning</w:t>
      </w:r>
      <w:r w:rsidR="00F14C50">
        <w:rPr>
          <w:rFonts w:ascii="Times New Roman" w:hAnsi="Times New Roman" w:cs="Times New Roman"/>
          <w:sz w:val="24"/>
          <w:szCs w:val="24"/>
        </w:rPr>
        <w:t xml:space="preserve"> and</w:t>
      </w:r>
      <w:r w:rsidR="00FD6FE7">
        <w:rPr>
          <w:rFonts w:ascii="Times New Roman" w:hAnsi="Times New Roman" w:cs="Times New Roman"/>
          <w:sz w:val="24"/>
          <w:szCs w:val="24"/>
        </w:rPr>
        <w:t xml:space="preserve"> analysis, </w:t>
      </w:r>
      <w:r w:rsidR="00F14C50">
        <w:rPr>
          <w:rFonts w:ascii="Times New Roman" w:hAnsi="Times New Roman" w:cs="Times New Roman"/>
          <w:sz w:val="24"/>
          <w:szCs w:val="24"/>
        </w:rPr>
        <w:t xml:space="preserve">KT and LG will be responsible for </w:t>
      </w:r>
      <w:r w:rsidR="00FD6FE7">
        <w:rPr>
          <w:rFonts w:ascii="Times New Roman" w:hAnsi="Times New Roman" w:cs="Times New Roman"/>
          <w:sz w:val="24"/>
          <w:szCs w:val="24"/>
        </w:rPr>
        <w:t>reporting</w:t>
      </w:r>
      <w:r w:rsidR="00F14C50">
        <w:rPr>
          <w:rFonts w:ascii="Times New Roman" w:hAnsi="Times New Roman" w:cs="Times New Roman"/>
          <w:sz w:val="24"/>
          <w:szCs w:val="24"/>
        </w:rPr>
        <w:t xml:space="preserve"> results </w:t>
      </w:r>
      <w:r w:rsidR="00FD6FE7">
        <w:rPr>
          <w:rFonts w:ascii="Times New Roman" w:hAnsi="Times New Roman" w:cs="Times New Roman"/>
          <w:sz w:val="24"/>
          <w:szCs w:val="24"/>
        </w:rPr>
        <w:t>and creation of presentation.</w:t>
      </w:r>
    </w:p>
    <w:p w14:paraId="40B9B656" w14:textId="77777777" w:rsidR="006B7729" w:rsidRDefault="006B7729" w:rsidP="00C22E2E">
      <w:pPr>
        <w:spacing w:line="240" w:lineRule="auto"/>
        <w:rPr>
          <w:rFonts w:ascii="Times New Roman" w:hAnsi="Times New Roman" w:cs="Times New Roman"/>
          <w:b/>
          <w:sz w:val="24"/>
          <w:szCs w:val="24"/>
        </w:rPr>
      </w:pPr>
    </w:p>
    <w:p w14:paraId="6F0079C0" w14:textId="77777777" w:rsidR="009605DF" w:rsidRPr="007320FC" w:rsidRDefault="009605DF" w:rsidP="00C22E2E">
      <w:pPr>
        <w:spacing w:line="240" w:lineRule="auto"/>
        <w:rPr>
          <w:rFonts w:ascii="Times New Roman" w:hAnsi="Times New Roman" w:cs="Times New Roman"/>
          <w:sz w:val="24"/>
          <w:szCs w:val="24"/>
        </w:rPr>
      </w:pPr>
    </w:p>
    <w:sectPr w:rsidR="009605DF" w:rsidRPr="00732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C"/>
    <w:rsid w:val="000128A8"/>
    <w:rsid w:val="00013634"/>
    <w:rsid w:val="00017037"/>
    <w:rsid w:val="000173F5"/>
    <w:rsid w:val="000207C8"/>
    <w:rsid w:val="0002436D"/>
    <w:rsid w:val="00043D27"/>
    <w:rsid w:val="00053642"/>
    <w:rsid w:val="00075C9A"/>
    <w:rsid w:val="00084A59"/>
    <w:rsid w:val="000A7268"/>
    <w:rsid w:val="000C3181"/>
    <w:rsid w:val="000C6466"/>
    <w:rsid w:val="000F1152"/>
    <w:rsid w:val="00101650"/>
    <w:rsid w:val="00131B9D"/>
    <w:rsid w:val="00132C25"/>
    <w:rsid w:val="001513B2"/>
    <w:rsid w:val="00151DB7"/>
    <w:rsid w:val="00153F8B"/>
    <w:rsid w:val="00154320"/>
    <w:rsid w:val="00156944"/>
    <w:rsid w:val="00175434"/>
    <w:rsid w:val="0018070B"/>
    <w:rsid w:val="00184530"/>
    <w:rsid w:val="00186BF9"/>
    <w:rsid w:val="00190E04"/>
    <w:rsid w:val="001A21DD"/>
    <w:rsid w:val="001A6B40"/>
    <w:rsid w:val="001A7CAC"/>
    <w:rsid w:val="001B22B0"/>
    <w:rsid w:val="001B608D"/>
    <w:rsid w:val="001C19EA"/>
    <w:rsid w:val="001C2107"/>
    <w:rsid w:val="001D016E"/>
    <w:rsid w:val="001D0830"/>
    <w:rsid w:val="001D701A"/>
    <w:rsid w:val="001F3944"/>
    <w:rsid w:val="00205315"/>
    <w:rsid w:val="00212B75"/>
    <w:rsid w:val="002141F9"/>
    <w:rsid w:val="00231F39"/>
    <w:rsid w:val="002802B2"/>
    <w:rsid w:val="00281949"/>
    <w:rsid w:val="002908D5"/>
    <w:rsid w:val="00295531"/>
    <w:rsid w:val="00297068"/>
    <w:rsid w:val="002A2E40"/>
    <w:rsid w:val="002A40A7"/>
    <w:rsid w:val="002A4996"/>
    <w:rsid w:val="002B2C0A"/>
    <w:rsid w:val="002B2E24"/>
    <w:rsid w:val="002B5E4F"/>
    <w:rsid w:val="002B6220"/>
    <w:rsid w:val="002C1626"/>
    <w:rsid w:val="002C184C"/>
    <w:rsid w:val="002C3946"/>
    <w:rsid w:val="002E494D"/>
    <w:rsid w:val="002E6E6D"/>
    <w:rsid w:val="002F3AB2"/>
    <w:rsid w:val="003038F8"/>
    <w:rsid w:val="00304037"/>
    <w:rsid w:val="00305DCF"/>
    <w:rsid w:val="003072B9"/>
    <w:rsid w:val="003210A9"/>
    <w:rsid w:val="0032559D"/>
    <w:rsid w:val="003269BE"/>
    <w:rsid w:val="003309E8"/>
    <w:rsid w:val="00330A89"/>
    <w:rsid w:val="00356C6D"/>
    <w:rsid w:val="00374DD2"/>
    <w:rsid w:val="00377065"/>
    <w:rsid w:val="003918F6"/>
    <w:rsid w:val="00395E57"/>
    <w:rsid w:val="003A3307"/>
    <w:rsid w:val="003B328B"/>
    <w:rsid w:val="003B5551"/>
    <w:rsid w:val="003E694E"/>
    <w:rsid w:val="003F0901"/>
    <w:rsid w:val="0041318E"/>
    <w:rsid w:val="00416CC8"/>
    <w:rsid w:val="00417445"/>
    <w:rsid w:val="00443929"/>
    <w:rsid w:val="00443FA8"/>
    <w:rsid w:val="00452E7E"/>
    <w:rsid w:val="00453253"/>
    <w:rsid w:val="00456C81"/>
    <w:rsid w:val="0046749B"/>
    <w:rsid w:val="00475D31"/>
    <w:rsid w:val="00487025"/>
    <w:rsid w:val="00497BA0"/>
    <w:rsid w:val="004A4E06"/>
    <w:rsid w:val="004A6C8C"/>
    <w:rsid w:val="004C5696"/>
    <w:rsid w:val="004C5B23"/>
    <w:rsid w:val="004C7DEB"/>
    <w:rsid w:val="004E05BC"/>
    <w:rsid w:val="004F7C69"/>
    <w:rsid w:val="00512643"/>
    <w:rsid w:val="00517D4C"/>
    <w:rsid w:val="00521CCC"/>
    <w:rsid w:val="00524FDC"/>
    <w:rsid w:val="005273D7"/>
    <w:rsid w:val="00536F1B"/>
    <w:rsid w:val="00565F9A"/>
    <w:rsid w:val="005748C0"/>
    <w:rsid w:val="00580110"/>
    <w:rsid w:val="00580E0F"/>
    <w:rsid w:val="005C4160"/>
    <w:rsid w:val="005C5744"/>
    <w:rsid w:val="005C5BA0"/>
    <w:rsid w:val="005D2AB2"/>
    <w:rsid w:val="005D7001"/>
    <w:rsid w:val="005F5C2D"/>
    <w:rsid w:val="005F6851"/>
    <w:rsid w:val="006011EE"/>
    <w:rsid w:val="00614428"/>
    <w:rsid w:val="00625843"/>
    <w:rsid w:val="00626F1A"/>
    <w:rsid w:val="00634261"/>
    <w:rsid w:val="00641DAA"/>
    <w:rsid w:val="00643A88"/>
    <w:rsid w:val="00652045"/>
    <w:rsid w:val="00657820"/>
    <w:rsid w:val="00660180"/>
    <w:rsid w:val="00664D4A"/>
    <w:rsid w:val="00666FEC"/>
    <w:rsid w:val="00673C6D"/>
    <w:rsid w:val="00676AC0"/>
    <w:rsid w:val="006961F2"/>
    <w:rsid w:val="00697BF7"/>
    <w:rsid w:val="006A009E"/>
    <w:rsid w:val="006A7459"/>
    <w:rsid w:val="006B7729"/>
    <w:rsid w:val="006C2A37"/>
    <w:rsid w:val="006D3387"/>
    <w:rsid w:val="006D6776"/>
    <w:rsid w:val="006E4394"/>
    <w:rsid w:val="006E6CA8"/>
    <w:rsid w:val="006F0E4A"/>
    <w:rsid w:val="00717F48"/>
    <w:rsid w:val="00731F71"/>
    <w:rsid w:val="007320FC"/>
    <w:rsid w:val="007352B4"/>
    <w:rsid w:val="007400C9"/>
    <w:rsid w:val="00753B93"/>
    <w:rsid w:val="0075764D"/>
    <w:rsid w:val="0076437B"/>
    <w:rsid w:val="0078097B"/>
    <w:rsid w:val="00783FE6"/>
    <w:rsid w:val="00787296"/>
    <w:rsid w:val="00791D55"/>
    <w:rsid w:val="00793061"/>
    <w:rsid w:val="00796056"/>
    <w:rsid w:val="00796662"/>
    <w:rsid w:val="00796AF0"/>
    <w:rsid w:val="0079726C"/>
    <w:rsid w:val="0079794A"/>
    <w:rsid w:val="007A1779"/>
    <w:rsid w:val="007A4F9A"/>
    <w:rsid w:val="007B4270"/>
    <w:rsid w:val="007C11ED"/>
    <w:rsid w:val="007D073A"/>
    <w:rsid w:val="007D4FAF"/>
    <w:rsid w:val="007E7300"/>
    <w:rsid w:val="007F0700"/>
    <w:rsid w:val="007F1256"/>
    <w:rsid w:val="007F487D"/>
    <w:rsid w:val="00800DCA"/>
    <w:rsid w:val="00804563"/>
    <w:rsid w:val="00813935"/>
    <w:rsid w:val="00824DED"/>
    <w:rsid w:val="00837179"/>
    <w:rsid w:val="00840D16"/>
    <w:rsid w:val="00854A47"/>
    <w:rsid w:val="00857180"/>
    <w:rsid w:val="00860BC1"/>
    <w:rsid w:val="00870E04"/>
    <w:rsid w:val="00873F8D"/>
    <w:rsid w:val="00883293"/>
    <w:rsid w:val="008838B7"/>
    <w:rsid w:val="00886029"/>
    <w:rsid w:val="008A19C8"/>
    <w:rsid w:val="008A36DE"/>
    <w:rsid w:val="008A52CD"/>
    <w:rsid w:val="008A6432"/>
    <w:rsid w:val="008B34B4"/>
    <w:rsid w:val="008B7DE4"/>
    <w:rsid w:val="008C1BE2"/>
    <w:rsid w:val="008C3A92"/>
    <w:rsid w:val="008D2D29"/>
    <w:rsid w:val="008D478D"/>
    <w:rsid w:val="008D4FD9"/>
    <w:rsid w:val="008D7158"/>
    <w:rsid w:val="008D71DB"/>
    <w:rsid w:val="008E0F23"/>
    <w:rsid w:val="00904D9C"/>
    <w:rsid w:val="009116A0"/>
    <w:rsid w:val="00912396"/>
    <w:rsid w:val="0091594C"/>
    <w:rsid w:val="00933A71"/>
    <w:rsid w:val="009450AD"/>
    <w:rsid w:val="0094644C"/>
    <w:rsid w:val="00953AFF"/>
    <w:rsid w:val="009605DF"/>
    <w:rsid w:val="00961B04"/>
    <w:rsid w:val="00965836"/>
    <w:rsid w:val="00975F33"/>
    <w:rsid w:val="009820EF"/>
    <w:rsid w:val="0099104B"/>
    <w:rsid w:val="009A2493"/>
    <w:rsid w:val="009A53F0"/>
    <w:rsid w:val="009C46A9"/>
    <w:rsid w:val="009C7984"/>
    <w:rsid w:val="009E1EFF"/>
    <w:rsid w:val="009E3AC6"/>
    <w:rsid w:val="00A00782"/>
    <w:rsid w:val="00A04FDF"/>
    <w:rsid w:val="00A24F9E"/>
    <w:rsid w:val="00A3312F"/>
    <w:rsid w:val="00A60D86"/>
    <w:rsid w:val="00A67FE5"/>
    <w:rsid w:val="00A8202E"/>
    <w:rsid w:val="00A8393E"/>
    <w:rsid w:val="00A83D2C"/>
    <w:rsid w:val="00AA16E0"/>
    <w:rsid w:val="00AA728A"/>
    <w:rsid w:val="00AB6E5B"/>
    <w:rsid w:val="00AE0714"/>
    <w:rsid w:val="00AF0CB5"/>
    <w:rsid w:val="00B0207E"/>
    <w:rsid w:val="00B020E8"/>
    <w:rsid w:val="00B057C4"/>
    <w:rsid w:val="00B10F7F"/>
    <w:rsid w:val="00B17BE4"/>
    <w:rsid w:val="00B30AC2"/>
    <w:rsid w:val="00B36118"/>
    <w:rsid w:val="00B47B59"/>
    <w:rsid w:val="00B47B7C"/>
    <w:rsid w:val="00B53875"/>
    <w:rsid w:val="00B550BD"/>
    <w:rsid w:val="00B85746"/>
    <w:rsid w:val="00BA2E2A"/>
    <w:rsid w:val="00BA4839"/>
    <w:rsid w:val="00BA55FC"/>
    <w:rsid w:val="00BA5EB4"/>
    <w:rsid w:val="00BB0522"/>
    <w:rsid w:val="00BC7CD3"/>
    <w:rsid w:val="00BD523B"/>
    <w:rsid w:val="00BD6508"/>
    <w:rsid w:val="00BD76AE"/>
    <w:rsid w:val="00BE06E4"/>
    <w:rsid w:val="00BE0CFD"/>
    <w:rsid w:val="00BE1C5D"/>
    <w:rsid w:val="00BE2508"/>
    <w:rsid w:val="00BE357D"/>
    <w:rsid w:val="00C007F8"/>
    <w:rsid w:val="00C22E2E"/>
    <w:rsid w:val="00C24B1A"/>
    <w:rsid w:val="00C32D54"/>
    <w:rsid w:val="00C600BC"/>
    <w:rsid w:val="00C6165F"/>
    <w:rsid w:val="00C7107F"/>
    <w:rsid w:val="00C8730A"/>
    <w:rsid w:val="00C90A80"/>
    <w:rsid w:val="00CA79D5"/>
    <w:rsid w:val="00CB3B5D"/>
    <w:rsid w:val="00CC102B"/>
    <w:rsid w:val="00CC1B36"/>
    <w:rsid w:val="00CC654F"/>
    <w:rsid w:val="00CE2D5C"/>
    <w:rsid w:val="00CE7AD3"/>
    <w:rsid w:val="00CF1B5F"/>
    <w:rsid w:val="00CF1C2C"/>
    <w:rsid w:val="00D0116A"/>
    <w:rsid w:val="00D02099"/>
    <w:rsid w:val="00D11646"/>
    <w:rsid w:val="00D1731D"/>
    <w:rsid w:val="00D2211E"/>
    <w:rsid w:val="00D36AEB"/>
    <w:rsid w:val="00D505C5"/>
    <w:rsid w:val="00D507B5"/>
    <w:rsid w:val="00D52557"/>
    <w:rsid w:val="00D77D88"/>
    <w:rsid w:val="00D91777"/>
    <w:rsid w:val="00D929F7"/>
    <w:rsid w:val="00D92D99"/>
    <w:rsid w:val="00D935F5"/>
    <w:rsid w:val="00D975A7"/>
    <w:rsid w:val="00DA5EFC"/>
    <w:rsid w:val="00DA615F"/>
    <w:rsid w:val="00DC37F7"/>
    <w:rsid w:val="00DD0804"/>
    <w:rsid w:val="00DD2916"/>
    <w:rsid w:val="00DE0011"/>
    <w:rsid w:val="00DE3CD8"/>
    <w:rsid w:val="00DE4721"/>
    <w:rsid w:val="00DF1640"/>
    <w:rsid w:val="00E03BC2"/>
    <w:rsid w:val="00E26FD4"/>
    <w:rsid w:val="00E344F1"/>
    <w:rsid w:val="00E53723"/>
    <w:rsid w:val="00E705FF"/>
    <w:rsid w:val="00E764F5"/>
    <w:rsid w:val="00E83C4E"/>
    <w:rsid w:val="00E851DA"/>
    <w:rsid w:val="00EA0514"/>
    <w:rsid w:val="00EA6C20"/>
    <w:rsid w:val="00EB55D6"/>
    <w:rsid w:val="00EB67A8"/>
    <w:rsid w:val="00EE10BF"/>
    <w:rsid w:val="00EF7336"/>
    <w:rsid w:val="00F118D9"/>
    <w:rsid w:val="00F1320D"/>
    <w:rsid w:val="00F14C50"/>
    <w:rsid w:val="00F34AEB"/>
    <w:rsid w:val="00F34B0B"/>
    <w:rsid w:val="00F46E98"/>
    <w:rsid w:val="00F577F1"/>
    <w:rsid w:val="00F75432"/>
    <w:rsid w:val="00F869FF"/>
    <w:rsid w:val="00FB3EF4"/>
    <w:rsid w:val="00FC2B39"/>
    <w:rsid w:val="00FC7D90"/>
    <w:rsid w:val="00FD18A1"/>
    <w:rsid w:val="00FD6FE7"/>
    <w:rsid w:val="00FE69E4"/>
    <w:rsid w:val="00FF5585"/>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D6ACF"/>
  <w15:chartTrackingRefBased/>
  <w15:docId w15:val="{3A492EDD-1A99-4322-8ECA-45DF46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B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B7C"/>
    <w:rPr>
      <w:rFonts w:ascii="Segoe UI" w:hAnsi="Segoe UI" w:cs="Segoe UI"/>
      <w:sz w:val="18"/>
      <w:szCs w:val="18"/>
    </w:rPr>
  </w:style>
  <w:style w:type="paragraph" w:styleId="Bibliography">
    <w:name w:val="Bibliography"/>
    <w:basedOn w:val="Normal"/>
    <w:next w:val="Normal"/>
    <w:uiPriority w:val="37"/>
    <w:unhideWhenUsed/>
    <w:rsid w:val="009E1EFF"/>
    <w:pPr>
      <w:tabs>
        <w:tab w:val="left" w:pos="384"/>
      </w:tabs>
      <w:spacing w:after="240" w:line="240" w:lineRule="auto"/>
      <w:ind w:left="384" w:hanging="384"/>
    </w:pPr>
  </w:style>
  <w:style w:type="character" w:styleId="CommentReference">
    <w:name w:val="annotation reference"/>
    <w:basedOn w:val="DefaultParagraphFont"/>
    <w:uiPriority w:val="99"/>
    <w:semiHidden/>
    <w:unhideWhenUsed/>
    <w:rsid w:val="00F14C50"/>
    <w:rPr>
      <w:sz w:val="16"/>
      <w:szCs w:val="16"/>
    </w:rPr>
  </w:style>
  <w:style w:type="paragraph" w:styleId="CommentText">
    <w:name w:val="annotation text"/>
    <w:basedOn w:val="Normal"/>
    <w:link w:val="CommentTextChar"/>
    <w:uiPriority w:val="99"/>
    <w:semiHidden/>
    <w:unhideWhenUsed/>
    <w:rsid w:val="00F14C50"/>
    <w:pPr>
      <w:spacing w:line="240" w:lineRule="auto"/>
    </w:pPr>
    <w:rPr>
      <w:sz w:val="20"/>
      <w:szCs w:val="20"/>
    </w:rPr>
  </w:style>
  <w:style w:type="character" w:customStyle="1" w:styleId="CommentTextChar">
    <w:name w:val="Comment Text Char"/>
    <w:basedOn w:val="DefaultParagraphFont"/>
    <w:link w:val="CommentText"/>
    <w:uiPriority w:val="99"/>
    <w:semiHidden/>
    <w:rsid w:val="00F14C50"/>
    <w:rPr>
      <w:sz w:val="20"/>
      <w:szCs w:val="20"/>
    </w:rPr>
  </w:style>
  <w:style w:type="paragraph" w:styleId="CommentSubject">
    <w:name w:val="annotation subject"/>
    <w:basedOn w:val="CommentText"/>
    <w:next w:val="CommentText"/>
    <w:link w:val="CommentSubjectChar"/>
    <w:uiPriority w:val="99"/>
    <w:semiHidden/>
    <w:unhideWhenUsed/>
    <w:rsid w:val="00F14C50"/>
    <w:rPr>
      <w:b/>
      <w:bCs/>
    </w:rPr>
  </w:style>
  <w:style w:type="character" w:customStyle="1" w:styleId="CommentSubjectChar">
    <w:name w:val="Comment Subject Char"/>
    <w:basedOn w:val="CommentTextChar"/>
    <w:link w:val="CommentSubject"/>
    <w:uiPriority w:val="99"/>
    <w:semiHidden/>
    <w:rsid w:val="00F14C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5044</Words>
  <Characters>28754</Characters>
  <Application>Microsoft Office Word</Application>
  <DocSecurity>0</DocSecurity>
  <Lines>239</Lines>
  <Paragraphs>67</Paragraphs>
  <ScaleCrop>false</ScaleCrop>
  <Company/>
  <LinksUpToDate>false</LinksUpToDate>
  <CharactersWithSpaces>33731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Alsten, Sarah</dc:creator>
  <cp:keywords/>
  <dc:description/>
  <cp:lastModifiedBy>Van Alsten, Sarah</cp:lastModifiedBy>
  <cp:revision>5</cp:revision>
  <dcterms:created xsi:type="dcterms:W3CDTF">2020-03-18T21:51:00Z</dcterms:created>
  <dcterms:modified xsi:type="dcterms:W3CDTF">2020-03-22T17:37:00Z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id="IxWAH1Zc"/&gt;&lt;style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