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4482B" w14:textId="2C9BB3A0" w:rsidR="009E0934" w:rsidRDefault="009E0934" w:rsidP="009E0934">
      <w:pPr>
        <w:rPr>
          <w:rFonts w:ascii="Times New Roman" w:hAnsi="Times New Roman" w:cs="Times New Roman"/>
          <w:b/>
          <w:bCs/>
          <w:sz w:val="32"/>
          <w:szCs w:val="32"/>
        </w:rPr>
      </w:pPr>
      <w:r>
        <w:rPr>
          <w:rFonts w:ascii="Times New Roman" w:hAnsi="Times New Roman" w:cs="Times New Roman"/>
          <w:b/>
          <w:bCs/>
          <w:sz w:val="32"/>
          <w:szCs w:val="32"/>
        </w:rPr>
        <w:t>Chapter 1</w:t>
      </w:r>
    </w:p>
    <w:p w14:paraId="6A2D957E" w14:textId="1165A62A" w:rsidR="00032EEF" w:rsidRDefault="00977D88" w:rsidP="00032EEF">
      <w:pPr>
        <w:jc w:val="center"/>
        <w:rPr>
          <w:rFonts w:ascii="Times New Roman" w:hAnsi="Times New Roman" w:cs="Times New Roman"/>
          <w:b/>
          <w:bCs/>
          <w:sz w:val="32"/>
          <w:szCs w:val="32"/>
        </w:rPr>
      </w:pPr>
      <w:r w:rsidRPr="00977D88">
        <w:rPr>
          <w:rFonts w:ascii="Times New Roman" w:hAnsi="Times New Roman" w:cs="Times New Roman"/>
          <w:b/>
          <w:bCs/>
          <w:sz w:val="32"/>
          <w:szCs w:val="32"/>
        </w:rPr>
        <w:t>Introduction</w:t>
      </w:r>
    </w:p>
    <w:p w14:paraId="0ED867AB" w14:textId="0E28C9C1" w:rsidR="00AA0532" w:rsidRPr="00032EEF" w:rsidRDefault="00AA0532" w:rsidP="00AA0532">
      <w:pPr>
        <w:rPr>
          <w:rFonts w:ascii="Times New Roman" w:hAnsi="Times New Roman" w:cs="Times New Roman"/>
          <w:b/>
          <w:bCs/>
          <w:sz w:val="28"/>
          <w:szCs w:val="28"/>
        </w:rPr>
      </w:pPr>
      <w:r w:rsidRPr="00CF4973">
        <w:rPr>
          <w:rFonts w:ascii="Times New Roman" w:hAnsi="Times New Roman" w:cs="Times New Roman"/>
          <w:b/>
          <w:bCs/>
          <w:sz w:val="28"/>
          <w:szCs w:val="28"/>
        </w:rPr>
        <w:t xml:space="preserve">1.1 </w:t>
      </w:r>
      <w:r w:rsidR="0079053F" w:rsidRPr="00CF4973">
        <w:rPr>
          <w:rFonts w:ascii="Times New Roman" w:hAnsi="Times New Roman" w:cs="Times New Roman"/>
          <w:b/>
          <w:bCs/>
          <w:sz w:val="28"/>
          <w:szCs w:val="28"/>
        </w:rPr>
        <w:t>introduction</w:t>
      </w:r>
      <w:r w:rsidRPr="00CF4973">
        <w:rPr>
          <w:rFonts w:ascii="Times New Roman" w:hAnsi="Times New Roman" w:cs="Times New Roman"/>
          <w:b/>
          <w:bCs/>
          <w:sz w:val="28"/>
          <w:szCs w:val="28"/>
        </w:rPr>
        <w:t xml:space="preserve"> about the topic</w:t>
      </w:r>
    </w:p>
    <w:p w14:paraId="71CCE347" w14:textId="58CE2073"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 xml:space="preserve">In today’s fast-paced digital business environment, companies across industries rely heavily on Customer Relationship Management (CRM) systems to manage and maintain vast amounts of customer-related data. These platforms serve as the backbone of customer-centric strategies, enabling organizations to capture, store, and </w:t>
      </w:r>
      <w:r w:rsidR="0079053F" w:rsidRPr="00032EEF">
        <w:rPr>
          <w:rFonts w:ascii="Times New Roman" w:hAnsi="Times New Roman" w:cs="Times New Roman"/>
          <w:sz w:val="24"/>
          <w:szCs w:val="24"/>
        </w:rPr>
        <w:t>analyse</w:t>
      </w:r>
      <w:r w:rsidRPr="00032EEF">
        <w:rPr>
          <w:rFonts w:ascii="Times New Roman" w:hAnsi="Times New Roman" w:cs="Times New Roman"/>
          <w:sz w:val="24"/>
          <w:szCs w:val="24"/>
        </w:rPr>
        <w:t xml:space="preserve"> valuable customer information. From names and contact details to purchase histories and interaction logs, CRM systems house the kind of data that businesses need to create personalized experiences, track customer journeys, and measure customer satisfaction. This wealth of information not only empowers sales and marketing teams to execute better campaigns but also enables upper management to make more informed strategic decisions based on real-time insights.</w:t>
      </w:r>
    </w:p>
    <w:p w14:paraId="5C381932"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However, despite the critical role CRM systems play, they are highly vulnerable to issues related to data quality. Over time, CRM databases often accumulate duplicate entries, where the same customer might be listed multiple times under slightly different names or email addresses. Additionally, many records suffer from missing or incomplete fields, such as absent phone numbers or incorrectly formatted email addresses. In some cases, human error leads to typographical mistakes or inconsistencies in how data is entered—for example, varying use of capitalization or unconventional abbreviations. These problems are often exacerbated by a lack of standard validation rules or automated checks during data entry.</w:t>
      </w:r>
    </w:p>
    <w:p w14:paraId="6F2B7D7C"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Poor-quality data within CRM systems can have serious consequences. Duplicate records may result in multiple sales agents contacting the same customer redundantly, creating a confusing and unprofessional customer experience. Incomplete or incorrect contact details can hinder follow-ups and reduce the effectiveness of marketing campaigns. Moreover, data inconsistencies and inaccuracies can skew analytics and reports, leading to flawed business decisions. In short, compromised CRM data undermines operational efficiency, reduces customer satisfaction, and limits the organization’s ability to act strategically.</w:t>
      </w:r>
    </w:p>
    <w:p w14:paraId="289CD10C" w14:textId="2B35FE7E"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 xml:space="preserve">To address these challenges, this project introduces an AI-augmented CRM data cleaning solution. Built using Python and </w:t>
      </w:r>
      <w:r w:rsidR="00290105" w:rsidRPr="00032EEF">
        <w:rPr>
          <w:rFonts w:ascii="Times New Roman" w:hAnsi="Times New Roman" w:cs="Times New Roman"/>
          <w:sz w:val="24"/>
          <w:szCs w:val="24"/>
        </w:rPr>
        <w:t>Stream lit</w:t>
      </w:r>
      <w:r w:rsidRPr="00032EEF">
        <w:rPr>
          <w:rFonts w:ascii="Times New Roman" w:hAnsi="Times New Roman" w:cs="Times New Roman"/>
          <w:sz w:val="24"/>
          <w:szCs w:val="24"/>
        </w:rPr>
        <w:t>, the tool applies a hybrid approach that combines traditional rule-based validation techniques with modern machine learning algorithms. This system is designed not only to detect obvious issues like empty fields or invalid formats but also to identify and correct more subtle data anomalies. By leveraging AI models such as clustering and classification, the application can intelligently identify near-duplicate records, predict missing data, and flag potentially suspicious entries. The result is a powerful, automated solution that significantly enhances the quality and reliability of CRM datasets—transforming messy, inconsistent customer data into a clean, structured, and actionable asset for the business.</w:t>
      </w:r>
    </w:p>
    <w:p w14:paraId="415A8E5A" w14:textId="77777777" w:rsidR="00953A8B" w:rsidRDefault="00953A8B" w:rsidP="00624698">
      <w:pPr>
        <w:jc w:val="both"/>
      </w:pPr>
    </w:p>
    <w:p w14:paraId="3AE25160" w14:textId="77777777" w:rsidR="00032EEF" w:rsidRDefault="00032EEF" w:rsidP="00977D88"/>
    <w:p w14:paraId="3CD3016A" w14:textId="77777777" w:rsidR="00032EEF" w:rsidRDefault="00032EEF" w:rsidP="00977D88"/>
    <w:p w14:paraId="019334BB" w14:textId="77777777" w:rsidR="00032EEF" w:rsidRDefault="00032EEF" w:rsidP="00977D88"/>
    <w:p w14:paraId="6C9EC8F1" w14:textId="77777777" w:rsidR="00032EEF" w:rsidRDefault="00032EEF" w:rsidP="00977D88"/>
    <w:p w14:paraId="18738ACA" w14:textId="5841346F" w:rsidR="00032EEF" w:rsidRPr="00032EEF" w:rsidRDefault="00AA0532" w:rsidP="00032EEF">
      <w:pPr>
        <w:rPr>
          <w:rFonts w:ascii="Times New Roman" w:hAnsi="Times New Roman" w:cs="Times New Roman"/>
          <w:b/>
          <w:bCs/>
          <w:sz w:val="28"/>
          <w:szCs w:val="28"/>
        </w:rPr>
      </w:pPr>
      <w:r>
        <w:rPr>
          <w:rFonts w:ascii="Times New Roman" w:hAnsi="Times New Roman" w:cs="Times New Roman"/>
          <w:b/>
          <w:bCs/>
          <w:sz w:val="28"/>
          <w:szCs w:val="28"/>
        </w:rPr>
        <w:t>1</w:t>
      </w:r>
      <w:r w:rsidR="00032EEF" w:rsidRPr="00032EEF">
        <w:rPr>
          <w:rFonts w:ascii="Times New Roman" w:hAnsi="Times New Roman" w:cs="Times New Roman"/>
          <w:b/>
          <w:bCs/>
          <w:sz w:val="28"/>
          <w:szCs w:val="28"/>
        </w:rPr>
        <w:t>.</w:t>
      </w:r>
      <w:r>
        <w:rPr>
          <w:rFonts w:ascii="Times New Roman" w:hAnsi="Times New Roman" w:cs="Times New Roman"/>
          <w:b/>
          <w:bCs/>
          <w:sz w:val="28"/>
          <w:szCs w:val="28"/>
        </w:rPr>
        <w:t>2</w:t>
      </w:r>
      <w:r w:rsidR="00032EEF" w:rsidRPr="00032EEF">
        <w:rPr>
          <w:rFonts w:ascii="Times New Roman" w:hAnsi="Times New Roman" w:cs="Times New Roman"/>
          <w:b/>
          <w:bCs/>
          <w:sz w:val="28"/>
          <w:szCs w:val="28"/>
        </w:rPr>
        <w:t xml:space="preserve"> Literature Survey</w:t>
      </w:r>
    </w:p>
    <w:p w14:paraId="23A01DB5"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Ensuring high-quality data in Customer Relationship Management (CRM) systems is critical for effective customer engagement, analytics, and marketing. However, CRM datasets often suffer from issues such as duplicate records, missing fields, invalid formats, and inconsistent entries. Traditional data cleaning methods have primarily relied on rule-based techniques using regular expressions and manual reviews. While these approaches are useful for basic validation (e.g., checking email or phone formats), they struggle with identifying semantic inconsistencies and are not scalable for large datasets.</w:t>
      </w:r>
    </w:p>
    <w:p w14:paraId="50A076AE" w14:textId="1A02550D"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 xml:space="preserve">To address these limitations, recent research and industry practices have increasingly adopted artificial intelligence (AI) and machine learning (ML) techniques. Clustering algorithms like K-Means and DBSCAN help group similar records to detect duplicates, even when entries are not exact matches. Supervised models such as Logistic Regression and Random Forest are used to classify data as valid or erroneous based on patterns in </w:t>
      </w:r>
      <w:r w:rsidR="00290105" w:rsidRPr="00032EEF">
        <w:rPr>
          <w:rFonts w:ascii="Times New Roman" w:hAnsi="Times New Roman" w:cs="Times New Roman"/>
          <w:sz w:val="24"/>
          <w:szCs w:val="24"/>
        </w:rPr>
        <w:t>labelled</w:t>
      </w:r>
      <w:r w:rsidRPr="00032EEF">
        <w:rPr>
          <w:rFonts w:ascii="Times New Roman" w:hAnsi="Times New Roman" w:cs="Times New Roman"/>
          <w:sz w:val="24"/>
          <w:szCs w:val="24"/>
        </w:rPr>
        <w:t xml:space="preserve"> training data. Additionally, fuzzy </w:t>
      </w:r>
      <w:r w:rsidR="0079053F" w:rsidRPr="00032EEF">
        <w:rPr>
          <w:rFonts w:ascii="Times New Roman" w:hAnsi="Times New Roman" w:cs="Times New Roman"/>
          <w:sz w:val="24"/>
          <w:szCs w:val="24"/>
        </w:rPr>
        <w:t>string-matching</w:t>
      </w:r>
      <w:r w:rsidRPr="00032EEF">
        <w:rPr>
          <w:rFonts w:ascii="Times New Roman" w:hAnsi="Times New Roman" w:cs="Times New Roman"/>
          <w:sz w:val="24"/>
          <w:szCs w:val="24"/>
        </w:rPr>
        <w:t xml:space="preserve"> algorithms—like those from the </w:t>
      </w:r>
      <w:r w:rsidR="00290105" w:rsidRPr="00032EEF">
        <w:rPr>
          <w:rFonts w:ascii="Times New Roman" w:hAnsi="Times New Roman" w:cs="Times New Roman"/>
          <w:sz w:val="24"/>
          <w:szCs w:val="24"/>
        </w:rPr>
        <w:t>Fuzzy Wuzzy</w:t>
      </w:r>
      <w:r w:rsidRPr="00032EEF">
        <w:rPr>
          <w:rFonts w:ascii="Times New Roman" w:hAnsi="Times New Roman" w:cs="Times New Roman"/>
          <w:sz w:val="24"/>
          <w:szCs w:val="24"/>
        </w:rPr>
        <w:t xml:space="preserve"> library—are effective for comparing slightly different textual entries, such as variations in customer names.</w:t>
      </w:r>
    </w:p>
    <w:p w14:paraId="36F5C774" w14:textId="41583A4C"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 xml:space="preserve">Several studies emphasize hybrid approaches that combine rule-based logic with AI methods. This integration allows systems to handle both well-defined errors and ambiguous anomalies. Furthermore, tools like Google </w:t>
      </w:r>
      <w:r w:rsidR="0079053F" w:rsidRPr="00032EEF">
        <w:rPr>
          <w:rFonts w:ascii="Times New Roman" w:hAnsi="Times New Roman" w:cs="Times New Roman"/>
          <w:sz w:val="24"/>
          <w:szCs w:val="24"/>
        </w:rPr>
        <w:t>Data Prep</w:t>
      </w:r>
      <w:r w:rsidRPr="00032EEF">
        <w:rPr>
          <w:rFonts w:ascii="Times New Roman" w:hAnsi="Times New Roman" w:cs="Times New Roman"/>
          <w:sz w:val="24"/>
          <w:szCs w:val="24"/>
        </w:rPr>
        <w:t xml:space="preserve"> and IBM Infosphere promote real-time data cleaning pipelines, but they can be expensive and complex for small businesses. As a result, there is a growing need for lightweight, domain-specific, and user-friendly solutions that bring intelligent data cleaning to CRM platforms without high technical overhead.</w:t>
      </w:r>
    </w:p>
    <w:p w14:paraId="0DF1899B"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Despite advances, a significant gap remains in delivering CRM-specific tools that are both powerful and accessible. Many AI-driven cleaning solutions lack usability, while user-friendly systems often do not scale well or adapt to CRM-specific challenges. This project addresses that gap by integrating AI models with a simple, intuitive interface—enabling automated, intelligent CRM data cleaning with minimal user effort.</w:t>
      </w:r>
    </w:p>
    <w:p w14:paraId="352A23BB" w14:textId="77777777" w:rsidR="00032EEF" w:rsidRDefault="00032EEF" w:rsidP="00624698">
      <w:pPr>
        <w:jc w:val="both"/>
      </w:pPr>
    </w:p>
    <w:p w14:paraId="0057C3A0" w14:textId="77777777" w:rsidR="00032EEF" w:rsidRDefault="00032EEF" w:rsidP="00624698">
      <w:pPr>
        <w:jc w:val="both"/>
      </w:pPr>
    </w:p>
    <w:p w14:paraId="73FE70E5" w14:textId="77777777" w:rsidR="00032EEF" w:rsidRDefault="00032EEF" w:rsidP="00624698">
      <w:pPr>
        <w:jc w:val="both"/>
      </w:pPr>
    </w:p>
    <w:p w14:paraId="7B0DA55A" w14:textId="77777777" w:rsidR="00032EEF" w:rsidRDefault="00032EEF" w:rsidP="00624698">
      <w:pPr>
        <w:jc w:val="both"/>
      </w:pPr>
    </w:p>
    <w:p w14:paraId="2C176C51" w14:textId="77777777" w:rsidR="00032EEF" w:rsidRDefault="00032EEF" w:rsidP="00624698">
      <w:pPr>
        <w:jc w:val="both"/>
      </w:pPr>
    </w:p>
    <w:p w14:paraId="2443699D" w14:textId="77777777" w:rsidR="00032EEF" w:rsidRDefault="00032EEF" w:rsidP="00624698">
      <w:pPr>
        <w:jc w:val="both"/>
      </w:pPr>
    </w:p>
    <w:p w14:paraId="6D1E4D56" w14:textId="77777777" w:rsidR="00032EEF" w:rsidRDefault="00032EEF" w:rsidP="00624698">
      <w:pPr>
        <w:jc w:val="both"/>
      </w:pPr>
    </w:p>
    <w:p w14:paraId="0A4A11E8" w14:textId="77777777" w:rsidR="00624698" w:rsidRDefault="00624698" w:rsidP="00624698">
      <w:pPr>
        <w:jc w:val="both"/>
      </w:pPr>
    </w:p>
    <w:p w14:paraId="223E44C5" w14:textId="77777777" w:rsidR="00032EEF" w:rsidRDefault="00032EEF" w:rsidP="00624698">
      <w:pPr>
        <w:jc w:val="both"/>
      </w:pPr>
    </w:p>
    <w:p w14:paraId="6AF611E7" w14:textId="77777777" w:rsidR="00CF4973" w:rsidRDefault="00CF4973" w:rsidP="00977D88"/>
    <w:p w14:paraId="1E0DF85C" w14:textId="77777777" w:rsidR="00032EEF" w:rsidRDefault="00032EEF" w:rsidP="00977D88"/>
    <w:p w14:paraId="0C8D423D" w14:textId="039754DD" w:rsidR="00032EEF" w:rsidRPr="00032EEF" w:rsidRDefault="00032EEF" w:rsidP="00032EEF">
      <w:pPr>
        <w:rPr>
          <w:rFonts w:ascii="Times New Roman" w:hAnsi="Times New Roman" w:cs="Times New Roman"/>
          <w:b/>
          <w:bCs/>
          <w:sz w:val="28"/>
          <w:szCs w:val="28"/>
        </w:rPr>
      </w:pPr>
      <w:r w:rsidRPr="00032EEF">
        <w:rPr>
          <w:rFonts w:ascii="Times New Roman" w:hAnsi="Times New Roman" w:cs="Times New Roman"/>
          <w:b/>
          <w:bCs/>
          <w:sz w:val="28"/>
          <w:szCs w:val="28"/>
        </w:rPr>
        <w:lastRenderedPageBreak/>
        <w:t>1.3</w:t>
      </w:r>
      <w:r w:rsidRPr="00032EEF">
        <w:rPr>
          <w:rFonts w:ascii="Times New Roman" w:hAnsi="Times New Roman" w:cs="Times New Roman"/>
          <w:b/>
          <w:bCs/>
          <w:sz w:val="28"/>
          <w:szCs w:val="28"/>
        </w:rPr>
        <w:t xml:space="preserve"> Problem Statement</w:t>
      </w:r>
    </w:p>
    <w:p w14:paraId="2232E44C"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In the rapidly evolving digital economy, businesses heavily depend on CRM (Customer Relationship Management) systems to store and manage customer information. These systems serve as essential repositories for contact details, sales records, service requests, marketing preferences, and communication history. However, despite their importance, CRM systems frequently suffer from poor data quality, which undermines their effectiveness. One of the core reasons for this degradation in quality is the absence of robust, real-time validation mechanisms during data entry. Users, whether customers filling out forms or employees manually updating records, often input inconsistent, incomplete, or erroneous data. When left unchecked, these discrepancies accumulate over time, leading to large-scale data integrity issues.</w:t>
      </w:r>
    </w:p>
    <w:p w14:paraId="156CEBB0"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One of the most pervasive problems in CRM datasets is the presence of duplicate entries. A single customer might be listed multiple times under slightly different names, such as “John Smith,” “J. Smith,” or even “Jon Smyth.” These duplicates not only skew customer analytics but also create confusion among service and sales teams, often resulting in redundant communications or missed follow-ups. Additionally, many CRM entries lack critical data fields. For instance, some records may be missing email addresses, phone numbers, or physical addresses. These incomplete records are essentially unusable for outreach and analytics purposes, thus limiting the value the CRM system provides.</w:t>
      </w:r>
    </w:p>
    <w:p w14:paraId="0E9A7BA2"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Invalid data formats further exacerbate the issue. Email addresses that do not conform to standard syntax (e.g., “john@com” instead of “</w:t>
      </w:r>
      <w:hyperlink r:id="rId8" w:history="1">
        <w:r w:rsidRPr="00032EEF">
          <w:rPr>
            <w:rStyle w:val="Hyperlink"/>
            <w:rFonts w:ascii="Times New Roman" w:hAnsi="Times New Roman" w:cs="Times New Roman"/>
            <w:sz w:val="24"/>
            <w:szCs w:val="24"/>
          </w:rPr>
          <w:t>john@example.com</w:t>
        </w:r>
      </w:hyperlink>
      <w:r w:rsidRPr="00032EEF">
        <w:rPr>
          <w:rFonts w:ascii="Times New Roman" w:hAnsi="Times New Roman" w:cs="Times New Roman"/>
          <w:sz w:val="24"/>
          <w:szCs w:val="24"/>
        </w:rPr>
        <w:t>”) or phone numbers that contain extra characters or incorrect digit counts can render entire datasets ineffective. Moreover, inconsistent naming conventions, address formats, and capitalization can lead to difficulties in data matching, sorting, and searching. These inconsistencies not only hinder data processing tasks but also complicate integrations with other systems like email marketing platforms, customer support tools, and analytics dashboards.</w:t>
      </w:r>
    </w:p>
    <w:p w14:paraId="5785AE45" w14:textId="77777777" w:rsidR="00032EEF" w:rsidRPr="00032EEF"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Data redundancy and inconsistency have tangible costs. They lead to inflated database sizes, slower system performance, ineffective customer targeting, and misleading business insights. For instance, a marketing campaign based on flawed segmentation might target the wrong audience or fail to reach the intended recipients due to missing or incorrect contact details. Similarly, sales forecasts derived from unreliable data may lead to misinformed decisions and resource misallocation.</w:t>
      </w:r>
    </w:p>
    <w:p w14:paraId="5E918B6F" w14:textId="3BB217CB" w:rsidR="00212A36" w:rsidRPr="00212A36" w:rsidRDefault="00032EEF" w:rsidP="00624698">
      <w:pPr>
        <w:jc w:val="both"/>
        <w:rPr>
          <w:rFonts w:ascii="Times New Roman" w:hAnsi="Times New Roman" w:cs="Times New Roman"/>
          <w:sz w:val="24"/>
          <w:szCs w:val="24"/>
        </w:rPr>
      </w:pPr>
      <w:r w:rsidRPr="00032EEF">
        <w:rPr>
          <w:rFonts w:ascii="Times New Roman" w:hAnsi="Times New Roman" w:cs="Times New Roman"/>
          <w:sz w:val="24"/>
          <w:szCs w:val="24"/>
        </w:rPr>
        <w:t xml:space="preserve">Traditionally, data cleaning has been handled manually—a process that is </w:t>
      </w:r>
      <w:r w:rsidR="0079053F" w:rsidRPr="00032EEF">
        <w:rPr>
          <w:rFonts w:ascii="Times New Roman" w:hAnsi="Times New Roman" w:cs="Times New Roman"/>
          <w:sz w:val="24"/>
          <w:szCs w:val="24"/>
        </w:rPr>
        <w:t>labour-intensive</w:t>
      </w:r>
      <w:r w:rsidRPr="00032EEF">
        <w:rPr>
          <w:rFonts w:ascii="Times New Roman" w:hAnsi="Times New Roman" w:cs="Times New Roman"/>
          <w:sz w:val="24"/>
          <w:szCs w:val="24"/>
        </w:rPr>
        <w:t xml:space="preserve">, time-consuming, and prone to human error. Manually reviewing thousands or even millions of records to identify duplicates, validate formats, and fill in missing fields is neither scalable nor efficient. Given the increasing volume and velocity of data entering CRM systems, there is a critical need for an automated, intelligent solution that can </w:t>
      </w:r>
      <w:r w:rsidR="0079053F" w:rsidRPr="00032EEF">
        <w:rPr>
          <w:rFonts w:ascii="Times New Roman" w:hAnsi="Times New Roman" w:cs="Times New Roman"/>
          <w:sz w:val="24"/>
          <w:szCs w:val="24"/>
        </w:rPr>
        <w:t>analyse</w:t>
      </w:r>
      <w:r w:rsidRPr="00032EEF">
        <w:rPr>
          <w:rFonts w:ascii="Times New Roman" w:hAnsi="Times New Roman" w:cs="Times New Roman"/>
          <w:sz w:val="24"/>
          <w:szCs w:val="24"/>
        </w:rPr>
        <w:t xml:space="preserve"> and cleanse CRM data with minimal human intervention. Such a system should not only detect and correct obvious errors but also apply advanced techniques such as machine learning and fuzzy matching to identify subtler issues like near-duplicate records or pattern-based anomalies. This project addresses that need by proposing a hybrid approach that combines rule-based validation with AI-driven techniques to enhance CRM data accuracy in a scalable, user-friendly manner.</w:t>
      </w:r>
    </w:p>
    <w:p w14:paraId="5FC3374A" w14:textId="77777777" w:rsidR="009E0934" w:rsidRDefault="009E0934" w:rsidP="00AA0532">
      <w:pPr>
        <w:jc w:val="center"/>
        <w:rPr>
          <w:rFonts w:ascii="Times New Roman" w:hAnsi="Times New Roman" w:cs="Times New Roman"/>
          <w:b/>
          <w:bCs/>
          <w:sz w:val="28"/>
          <w:szCs w:val="28"/>
        </w:rPr>
      </w:pPr>
    </w:p>
    <w:p w14:paraId="793B7F61" w14:textId="6E823F27" w:rsidR="009E0934" w:rsidRDefault="009E0934" w:rsidP="009E0934">
      <w:pP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109EFF23" w14:textId="0F2A2B13" w:rsidR="00212A36" w:rsidRPr="00212A36" w:rsidRDefault="00212A36" w:rsidP="00AA0532">
      <w:pPr>
        <w:jc w:val="center"/>
        <w:rPr>
          <w:rFonts w:ascii="Times New Roman" w:hAnsi="Times New Roman" w:cs="Times New Roman"/>
          <w:b/>
          <w:bCs/>
          <w:sz w:val="28"/>
          <w:szCs w:val="28"/>
        </w:rPr>
      </w:pPr>
      <w:r w:rsidRPr="00212A36">
        <w:rPr>
          <w:rFonts w:ascii="Times New Roman" w:hAnsi="Times New Roman" w:cs="Times New Roman"/>
          <w:b/>
          <w:bCs/>
          <w:sz w:val="28"/>
          <w:szCs w:val="28"/>
        </w:rPr>
        <w:t>Methodology</w:t>
      </w:r>
    </w:p>
    <w:p w14:paraId="3EAEA513" w14:textId="72E84397"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 xml:space="preserve">The proposed system leverages a hybrid architecture that combines rule-based data cleaning logic with machine learning (ML) algorithms to automatically enhance the accuracy and consistency of CRM datasets. The approach is designed to be modular, user-friendly, and intelligent—ensuring that users can clean and validate customer data with minimal technical expertise while still benefiting from advanced AI capabilities. The system is built using Python, with </w:t>
      </w:r>
      <w:r w:rsidR="0079053F" w:rsidRPr="00212A36">
        <w:rPr>
          <w:rFonts w:ascii="Times New Roman" w:hAnsi="Times New Roman" w:cs="Times New Roman"/>
          <w:sz w:val="24"/>
          <w:szCs w:val="24"/>
        </w:rPr>
        <w:t>Stream lit</w:t>
      </w:r>
      <w:r w:rsidRPr="00212A36">
        <w:rPr>
          <w:rFonts w:ascii="Times New Roman" w:hAnsi="Times New Roman" w:cs="Times New Roman"/>
          <w:sz w:val="24"/>
          <w:szCs w:val="24"/>
        </w:rPr>
        <w:t xml:space="preserve"> providing the frontend interface, and consists of multiple interconnected components: data handling, cleaning modes, validation, and user interaction.</w:t>
      </w:r>
    </w:p>
    <w:p w14:paraId="4CFFAF0E" w14:textId="77777777" w:rsidR="00212A36" w:rsidRPr="00212A36" w:rsidRDefault="00212A36" w:rsidP="005B2987">
      <w:pPr>
        <w:jc w:val="both"/>
        <w:rPr>
          <w:rFonts w:ascii="Times New Roman" w:hAnsi="Times New Roman" w:cs="Times New Roman"/>
          <w:b/>
          <w:bCs/>
          <w:sz w:val="24"/>
          <w:szCs w:val="24"/>
        </w:rPr>
      </w:pPr>
      <w:r w:rsidRPr="00212A36">
        <w:rPr>
          <w:rFonts w:ascii="Times New Roman" w:hAnsi="Times New Roman" w:cs="Times New Roman"/>
          <w:b/>
          <w:bCs/>
          <w:sz w:val="24"/>
          <w:szCs w:val="24"/>
        </w:rPr>
        <w:t>5.1 Data Upload and Storage</w:t>
      </w:r>
    </w:p>
    <w:p w14:paraId="07EB8E2C" w14:textId="77777777"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The application begins with an intuitive data upload mechanism facilitated through the Streamlit interface. Users can drag and drop .csv files containing raw CRM data directly into the application. Upon upload, the files are stored in a designated directory—data/raw/—which acts as the holding area for unprocessed data. Once cleaning operations are completed, the output is stored separately in the data/cleaned/ directory, ensuring a clear distinction between original and processed files. This organized directory structure simplifies file management and maintains version control throughout the data pipeline.</w:t>
      </w:r>
    </w:p>
    <w:p w14:paraId="72B9D88A" w14:textId="77777777" w:rsidR="00212A36" w:rsidRPr="00212A36" w:rsidRDefault="00212A36" w:rsidP="005B2987">
      <w:pPr>
        <w:jc w:val="both"/>
        <w:rPr>
          <w:rFonts w:ascii="Times New Roman" w:hAnsi="Times New Roman" w:cs="Times New Roman"/>
          <w:b/>
          <w:bCs/>
          <w:sz w:val="24"/>
          <w:szCs w:val="24"/>
        </w:rPr>
      </w:pPr>
      <w:r w:rsidRPr="00212A36">
        <w:rPr>
          <w:rFonts w:ascii="Times New Roman" w:hAnsi="Times New Roman" w:cs="Times New Roman"/>
          <w:b/>
          <w:bCs/>
          <w:sz w:val="24"/>
          <w:szCs w:val="24"/>
        </w:rPr>
        <w:t>5.2 Cleaning Modes</w:t>
      </w:r>
    </w:p>
    <w:p w14:paraId="5EB52CED" w14:textId="77777777"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 xml:space="preserve">The system offers two levels of data cleaning: </w:t>
      </w:r>
      <w:r w:rsidRPr="00212A36">
        <w:rPr>
          <w:rFonts w:ascii="Times New Roman" w:hAnsi="Times New Roman" w:cs="Times New Roman"/>
          <w:b/>
          <w:bCs/>
          <w:sz w:val="24"/>
          <w:szCs w:val="24"/>
        </w:rPr>
        <w:t>Basic Cleaning</w:t>
      </w:r>
      <w:r w:rsidRPr="00212A36">
        <w:rPr>
          <w:rFonts w:ascii="Times New Roman" w:hAnsi="Times New Roman" w:cs="Times New Roman"/>
          <w:sz w:val="24"/>
          <w:szCs w:val="24"/>
        </w:rPr>
        <w:t xml:space="preserve"> and </w:t>
      </w:r>
      <w:r w:rsidRPr="00212A36">
        <w:rPr>
          <w:rFonts w:ascii="Times New Roman" w:hAnsi="Times New Roman" w:cs="Times New Roman"/>
          <w:b/>
          <w:bCs/>
          <w:sz w:val="24"/>
          <w:szCs w:val="24"/>
        </w:rPr>
        <w:t>Advanced Cleaning</w:t>
      </w:r>
      <w:r w:rsidRPr="00212A36">
        <w:rPr>
          <w:rFonts w:ascii="Times New Roman" w:hAnsi="Times New Roman" w:cs="Times New Roman"/>
          <w:sz w:val="24"/>
          <w:szCs w:val="24"/>
        </w:rPr>
        <w:t>, allowing users to select the depth of processing based on their needs.</w:t>
      </w:r>
    </w:p>
    <w:p w14:paraId="6789779B" w14:textId="77777777"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 xml:space="preserve">The </w:t>
      </w:r>
      <w:r w:rsidRPr="00212A36">
        <w:rPr>
          <w:rFonts w:ascii="Times New Roman" w:hAnsi="Times New Roman" w:cs="Times New Roman"/>
          <w:b/>
          <w:bCs/>
          <w:sz w:val="24"/>
          <w:szCs w:val="24"/>
        </w:rPr>
        <w:t>Basic Cleaning Mode</w:t>
      </w:r>
      <w:r w:rsidRPr="00212A36">
        <w:rPr>
          <w:rFonts w:ascii="Times New Roman" w:hAnsi="Times New Roman" w:cs="Times New Roman"/>
          <w:sz w:val="24"/>
          <w:szCs w:val="24"/>
        </w:rPr>
        <w:t xml:space="preserve"> is designed for quick and efficient preprocessing. It removes exact duplicates by comparing all columns and eliminating fully identical rows. This mode also performs whitespace stripping to remove any trailing or leading spaces that may cause inconsistency. All textual data is converted to lowercase to ensure uniform formatting, especially useful in names and email addresses. Null values are addressed by either applying predefined placeholders or removing rows that are completely empty. Furthermore, common fields such as phone numbers and emails are standardized—phone numbers are formatted to include only digits, and email fields are cleaned using simple regex rules.</w:t>
      </w:r>
    </w:p>
    <w:p w14:paraId="1FBE6AA6" w14:textId="51A6253E"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 xml:space="preserve">In contrast, the </w:t>
      </w:r>
      <w:r w:rsidRPr="00212A36">
        <w:rPr>
          <w:rFonts w:ascii="Times New Roman" w:hAnsi="Times New Roman" w:cs="Times New Roman"/>
          <w:b/>
          <w:bCs/>
          <w:sz w:val="24"/>
          <w:szCs w:val="24"/>
        </w:rPr>
        <w:t>Advanced Cleaning Mode</w:t>
      </w:r>
      <w:r w:rsidRPr="00212A36">
        <w:rPr>
          <w:rFonts w:ascii="Times New Roman" w:hAnsi="Times New Roman" w:cs="Times New Roman"/>
          <w:sz w:val="24"/>
          <w:szCs w:val="24"/>
        </w:rPr>
        <w:t xml:space="preserve"> performs more sophisticated operations. It uses the </w:t>
      </w:r>
      <w:r w:rsidR="0079053F" w:rsidRPr="00212A36">
        <w:rPr>
          <w:rFonts w:ascii="Times New Roman" w:hAnsi="Times New Roman" w:cs="Times New Roman"/>
          <w:sz w:val="24"/>
          <w:szCs w:val="24"/>
        </w:rPr>
        <w:t>Fuzzy Wuzzy</w:t>
      </w:r>
      <w:r w:rsidRPr="00212A36">
        <w:rPr>
          <w:rFonts w:ascii="Times New Roman" w:hAnsi="Times New Roman" w:cs="Times New Roman"/>
          <w:sz w:val="24"/>
          <w:szCs w:val="24"/>
        </w:rPr>
        <w:t xml:space="preserve"> library to compute similarity scores between text fields like names and email addresses, allowing the system to identify and merge near-duplicate records that would be missed by exact matching. The system also applies </w:t>
      </w:r>
      <w:r w:rsidRPr="00212A36">
        <w:rPr>
          <w:rFonts w:ascii="Times New Roman" w:hAnsi="Times New Roman" w:cs="Times New Roman"/>
          <w:b/>
          <w:bCs/>
          <w:sz w:val="24"/>
          <w:szCs w:val="24"/>
        </w:rPr>
        <w:t>KMeans Clustering</w:t>
      </w:r>
      <w:r w:rsidRPr="00212A36">
        <w:rPr>
          <w:rFonts w:ascii="Times New Roman" w:hAnsi="Times New Roman" w:cs="Times New Roman"/>
          <w:sz w:val="24"/>
          <w:szCs w:val="24"/>
        </w:rPr>
        <w:t xml:space="preserve"> to a feature-engineered version of the dataset—where features such as name token frequencies, email domain patterns, and phone number formats are extracted. This clustering helps group together similar records, highlighting potential duplicates or inconsistencies that aren't syntactically identical. Furthermore, </w:t>
      </w:r>
      <w:r w:rsidRPr="00212A36">
        <w:rPr>
          <w:rFonts w:ascii="Times New Roman" w:hAnsi="Times New Roman" w:cs="Times New Roman"/>
          <w:b/>
          <w:bCs/>
          <w:sz w:val="24"/>
          <w:szCs w:val="24"/>
        </w:rPr>
        <w:t>Logistic Regression</w:t>
      </w:r>
      <w:r w:rsidRPr="00212A36">
        <w:rPr>
          <w:rFonts w:ascii="Times New Roman" w:hAnsi="Times New Roman" w:cs="Times New Roman"/>
          <w:sz w:val="24"/>
          <w:szCs w:val="24"/>
        </w:rPr>
        <w:t xml:space="preserve"> is used to predict missing values in certain fields by learning from patterns found in complete rows. For example, based on a customer’s email domain and phone prefix, the model may infer missing regional data. </w:t>
      </w:r>
    </w:p>
    <w:p w14:paraId="6400092A" w14:textId="77777777" w:rsidR="00FE3FDD" w:rsidRDefault="00FE3FDD" w:rsidP="005B2987">
      <w:pPr>
        <w:jc w:val="both"/>
        <w:rPr>
          <w:rFonts w:ascii="Times New Roman" w:hAnsi="Times New Roman" w:cs="Times New Roman"/>
          <w:b/>
          <w:bCs/>
          <w:sz w:val="24"/>
          <w:szCs w:val="24"/>
        </w:rPr>
      </w:pPr>
    </w:p>
    <w:p w14:paraId="0B402679" w14:textId="77777777" w:rsidR="00FE3FDD" w:rsidRDefault="00FE3FDD" w:rsidP="005B2987">
      <w:pPr>
        <w:jc w:val="both"/>
        <w:rPr>
          <w:rFonts w:ascii="Times New Roman" w:hAnsi="Times New Roman" w:cs="Times New Roman"/>
          <w:b/>
          <w:bCs/>
          <w:sz w:val="24"/>
          <w:szCs w:val="24"/>
        </w:rPr>
      </w:pPr>
    </w:p>
    <w:p w14:paraId="131E793A" w14:textId="77777777" w:rsidR="00FE3FDD" w:rsidRDefault="00FE3FDD" w:rsidP="005B2987">
      <w:pPr>
        <w:jc w:val="both"/>
        <w:rPr>
          <w:rFonts w:ascii="Times New Roman" w:hAnsi="Times New Roman" w:cs="Times New Roman"/>
          <w:b/>
          <w:bCs/>
          <w:sz w:val="24"/>
          <w:szCs w:val="24"/>
        </w:rPr>
      </w:pPr>
    </w:p>
    <w:p w14:paraId="670E2703" w14:textId="37109B31" w:rsidR="00212A36" w:rsidRPr="00212A36" w:rsidRDefault="00212A36" w:rsidP="005B2987">
      <w:pPr>
        <w:jc w:val="both"/>
        <w:rPr>
          <w:rFonts w:ascii="Times New Roman" w:hAnsi="Times New Roman" w:cs="Times New Roman"/>
          <w:b/>
          <w:bCs/>
          <w:sz w:val="24"/>
          <w:szCs w:val="24"/>
        </w:rPr>
      </w:pPr>
      <w:r w:rsidRPr="00212A36">
        <w:rPr>
          <w:rFonts w:ascii="Times New Roman" w:hAnsi="Times New Roman" w:cs="Times New Roman"/>
          <w:b/>
          <w:bCs/>
          <w:sz w:val="24"/>
          <w:szCs w:val="24"/>
        </w:rPr>
        <w:t>5.3 Validation Process</w:t>
      </w:r>
    </w:p>
    <w:p w14:paraId="24FB8D96" w14:textId="77777777"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After the cleaning step, a robust validation process ensures that the output conforms to industry standards and usability requirements. Each field undergoes rule-based checks. Email addresses are validated against a strict regular expression pattern: ^[\w\.-]+@[\w\.-]+\.\w+$, ensuring only syntactically correct emails are retained. Phone numbers are checked to ensure they consist only of digits, with a valid length between 10 and 15 characters—excluding letters and special symbols. In addition, required fields such as Name, Email, and Phone Number are enforced, and rows missing these critical values are either flagged or removed. All validation logic is encapsulated in reusable functions located in the utils/validator.py module, maintaining clean separation of concerns and making the codebase modular and extendable.</w:t>
      </w:r>
    </w:p>
    <w:p w14:paraId="617371C2" w14:textId="77777777" w:rsidR="00212A36" w:rsidRPr="00212A36" w:rsidRDefault="00212A36" w:rsidP="005B2987">
      <w:pPr>
        <w:jc w:val="both"/>
        <w:rPr>
          <w:rFonts w:ascii="Times New Roman" w:hAnsi="Times New Roman" w:cs="Times New Roman"/>
          <w:b/>
          <w:bCs/>
          <w:sz w:val="24"/>
          <w:szCs w:val="24"/>
        </w:rPr>
      </w:pPr>
      <w:r w:rsidRPr="00212A36">
        <w:rPr>
          <w:rFonts w:ascii="Times New Roman" w:hAnsi="Times New Roman" w:cs="Times New Roman"/>
          <w:b/>
          <w:bCs/>
          <w:sz w:val="24"/>
          <w:szCs w:val="24"/>
        </w:rPr>
        <w:t>5.4 User Interface (Streamlit)</w:t>
      </w:r>
    </w:p>
    <w:p w14:paraId="24DFF725" w14:textId="491D079E" w:rsidR="00212A36" w:rsidRPr="00212A36" w:rsidRDefault="00212A36" w:rsidP="005B2987">
      <w:pPr>
        <w:jc w:val="both"/>
        <w:rPr>
          <w:rFonts w:ascii="Times New Roman" w:hAnsi="Times New Roman" w:cs="Times New Roman"/>
          <w:sz w:val="24"/>
          <w:szCs w:val="24"/>
        </w:rPr>
      </w:pPr>
      <w:r w:rsidRPr="00212A36">
        <w:rPr>
          <w:rFonts w:ascii="Times New Roman" w:hAnsi="Times New Roman" w:cs="Times New Roman"/>
          <w:sz w:val="24"/>
          <w:szCs w:val="24"/>
        </w:rPr>
        <w:t xml:space="preserve">To enhance accessibility and interactivity, the application is built using </w:t>
      </w:r>
      <w:r w:rsidRPr="00212A36">
        <w:rPr>
          <w:rFonts w:ascii="Times New Roman" w:hAnsi="Times New Roman" w:cs="Times New Roman"/>
          <w:b/>
          <w:bCs/>
          <w:sz w:val="24"/>
          <w:szCs w:val="24"/>
        </w:rPr>
        <w:t>Streamlit</w:t>
      </w:r>
      <w:r w:rsidRPr="00212A36">
        <w:rPr>
          <w:rFonts w:ascii="Times New Roman" w:hAnsi="Times New Roman" w:cs="Times New Roman"/>
          <w:sz w:val="24"/>
          <w:szCs w:val="24"/>
        </w:rPr>
        <w:t xml:space="preserve">, a Python-based framework for rapid web app development. The interface is designed to be simple, responsive, and visually engaging. Users can easily upload their CRM datasets, choose between Basic and Advanced cleaning modes via toggle buttons, and initiate the cleaning process with a single click. The results are displayed as a preview within the interface, allowing users to inspect the cleaned data before downloading it as a .csv file. To improve user experience, the UI includes </w:t>
      </w:r>
      <w:r w:rsidR="0079053F" w:rsidRPr="00212A36">
        <w:rPr>
          <w:rFonts w:ascii="Times New Roman" w:hAnsi="Times New Roman" w:cs="Times New Roman"/>
          <w:sz w:val="24"/>
          <w:szCs w:val="24"/>
        </w:rPr>
        <w:t>coloured</w:t>
      </w:r>
      <w:r w:rsidRPr="00212A36">
        <w:rPr>
          <w:rFonts w:ascii="Times New Roman" w:hAnsi="Times New Roman" w:cs="Times New Roman"/>
          <w:sz w:val="24"/>
          <w:szCs w:val="24"/>
        </w:rPr>
        <w:t xml:space="preserve"> tables for better readability, styled buttons for intuitive navigation, and balloon animations triggered upon successful cleaning, providing visual feedback that the process completed correctly.</w:t>
      </w:r>
    </w:p>
    <w:p w14:paraId="03F9EF96" w14:textId="77777777" w:rsidR="00A60DA8" w:rsidRDefault="00A60DA8" w:rsidP="005B2987">
      <w:pPr>
        <w:jc w:val="both"/>
        <w:rPr>
          <w:rFonts w:ascii="Times New Roman" w:hAnsi="Times New Roman" w:cs="Times New Roman"/>
          <w:sz w:val="24"/>
          <w:szCs w:val="24"/>
        </w:rPr>
      </w:pPr>
    </w:p>
    <w:p w14:paraId="7296DE75" w14:textId="77777777" w:rsidR="00DC424A" w:rsidRDefault="00DC424A" w:rsidP="005B2987">
      <w:pPr>
        <w:jc w:val="both"/>
        <w:rPr>
          <w:rFonts w:ascii="Times New Roman" w:hAnsi="Times New Roman" w:cs="Times New Roman"/>
          <w:sz w:val="24"/>
          <w:szCs w:val="24"/>
        </w:rPr>
      </w:pPr>
    </w:p>
    <w:p w14:paraId="773D24C8" w14:textId="77777777" w:rsidR="00DC424A" w:rsidRDefault="00DC424A" w:rsidP="005B2987">
      <w:pPr>
        <w:jc w:val="both"/>
        <w:rPr>
          <w:rFonts w:ascii="Times New Roman" w:hAnsi="Times New Roman" w:cs="Times New Roman"/>
          <w:sz w:val="24"/>
          <w:szCs w:val="24"/>
        </w:rPr>
      </w:pPr>
    </w:p>
    <w:p w14:paraId="75946F41" w14:textId="77777777" w:rsidR="00DC424A" w:rsidRDefault="00DC424A" w:rsidP="005B2987">
      <w:pPr>
        <w:jc w:val="both"/>
        <w:rPr>
          <w:rFonts w:ascii="Times New Roman" w:hAnsi="Times New Roman" w:cs="Times New Roman"/>
          <w:sz w:val="24"/>
          <w:szCs w:val="24"/>
        </w:rPr>
      </w:pPr>
    </w:p>
    <w:p w14:paraId="0A097E8A" w14:textId="77777777" w:rsidR="00DC424A" w:rsidRDefault="00DC424A" w:rsidP="005B2987">
      <w:pPr>
        <w:jc w:val="both"/>
        <w:rPr>
          <w:rFonts w:ascii="Times New Roman" w:hAnsi="Times New Roman" w:cs="Times New Roman"/>
          <w:sz w:val="24"/>
          <w:szCs w:val="24"/>
        </w:rPr>
      </w:pPr>
    </w:p>
    <w:p w14:paraId="5140F08A" w14:textId="77777777" w:rsidR="00DC424A" w:rsidRDefault="00DC424A" w:rsidP="005B2987">
      <w:pPr>
        <w:jc w:val="both"/>
        <w:rPr>
          <w:rFonts w:ascii="Times New Roman" w:hAnsi="Times New Roman" w:cs="Times New Roman"/>
          <w:sz w:val="24"/>
          <w:szCs w:val="24"/>
        </w:rPr>
      </w:pPr>
    </w:p>
    <w:p w14:paraId="3F9EE5B9" w14:textId="77777777" w:rsidR="00DC424A" w:rsidRDefault="00DC424A" w:rsidP="005B2987">
      <w:pPr>
        <w:jc w:val="both"/>
        <w:rPr>
          <w:rFonts w:ascii="Times New Roman" w:hAnsi="Times New Roman" w:cs="Times New Roman"/>
          <w:sz w:val="24"/>
          <w:szCs w:val="24"/>
        </w:rPr>
      </w:pPr>
    </w:p>
    <w:p w14:paraId="19D3102B" w14:textId="77777777" w:rsidR="00DC424A" w:rsidRDefault="00DC424A" w:rsidP="005B2987">
      <w:pPr>
        <w:jc w:val="both"/>
        <w:rPr>
          <w:rFonts w:ascii="Times New Roman" w:hAnsi="Times New Roman" w:cs="Times New Roman"/>
          <w:sz w:val="24"/>
          <w:szCs w:val="24"/>
        </w:rPr>
      </w:pPr>
    </w:p>
    <w:p w14:paraId="52247097" w14:textId="77777777" w:rsidR="00DC424A" w:rsidRDefault="00DC424A" w:rsidP="005B2987">
      <w:pPr>
        <w:jc w:val="both"/>
        <w:rPr>
          <w:rFonts w:ascii="Times New Roman" w:hAnsi="Times New Roman" w:cs="Times New Roman"/>
          <w:sz w:val="24"/>
          <w:szCs w:val="24"/>
        </w:rPr>
      </w:pPr>
    </w:p>
    <w:p w14:paraId="317E3B82" w14:textId="77777777" w:rsidR="005B2987" w:rsidRDefault="005B2987" w:rsidP="005B2987">
      <w:pPr>
        <w:jc w:val="both"/>
        <w:rPr>
          <w:rFonts w:ascii="Times New Roman" w:hAnsi="Times New Roman" w:cs="Times New Roman"/>
          <w:sz w:val="24"/>
          <w:szCs w:val="24"/>
        </w:rPr>
      </w:pPr>
    </w:p>
    <w:p w14:paraId="30925EEA" w14:textId="77777777" w:rsidR="00DC424A" w:rsidRDefault="00DC424A" w:rsidP="005B2987">
      <w:pPr>
        <w:jc w:val="both"/>
        <w:rPr>
          <w:rFonts w:ascii="Times New Roman" w:hAnsi="Times New Roman" w:cs="Times New Roman"/>
          <w:sz w:val="24"/>
          <w:szCs w:val="24"/>
        </w:rPr>
      </w:pPr>
    </w:p>
    <w:p w14:paraId="6B86934E" w14:textId="77777777" w:rsidR="00DC424A" w:rsidRDefault="00DC424A" w:rsidP="005B2987">
      <w:pPr>
        <w:jc w:val="both"/>
        <w:rPr>
          <w:rFonts w:ascii="Times New Roman" w:hAnsi="Times New Roman" w:cs="Times New Roman"/>
          <w:sz w:val="24"/>
          <w:szCs w:val="24"/>
        </w:rPr>
      </w:pPr>
    </w:p>
    <w:p w14:paraId="0F41F3B7" w14:textId="77777777" w:rsidR="00DC424A" w:rsidRDefault="00DC424A" w:rsidP="005B2987">
      <w:pPr>
        <w:jc w:val="both"/>
        <w:rPr>
          <w:rFonts w:ascii="Times New Roman" w:hAnsi="Times New Roman" w:cs="Times New Roman"/>
          <w:sz w:val="24"/>
          <w:szCs w:val="24"/>
        </w:rPr>
      </w:pPr>
    </w:p>
    <w:p w14:paraId="645FC441" w14:textId="77777777" w:rsidR="00DC424A" w:rsidRDefault="00DC424A" w:rsidP="005B2987">
      <w:pPr>
        <w:jc w:val="both"/>
        <w:rPr>
          <w:rFonts w:ascii="Times New Roman" w:hAnsi="Times New Roman" w:cs="Times New Roman"/>
          <w:sz w:val="24"/>
          <w:szCs w:val="24"/>
        </w:rPr>
      </w:pPr>
    </w:p>
    <w:p w14:paraId="0D2EA0F8" w14:textId="77777777" w:rsidR="00DC424A" w:rsidRDefault="00DC424A" w:rsidP="005B2987">
      <w:pPr>
        <w:jc w:val="both"/>
        <w:rPr>
          <w:rFonts w:ascii="Times New Roman" w:hAnsi="Times New Roman" w:cs="Times New Roman"/>
          <w:sz w:val="24"/>
          <w:szCs w:val="24"/>
        </w:rPr>
      </w:pPr>
    </w:p>
    <w:p w14:paraId="3A838D4E" w14:textId="2ABB7A19" w:rsidR="00DC424A" w:rsidRPr="009E0934" w:rsidRDefault="009E0934" w:rsidP="005B2987">
      <w:pPr>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18EBC69A" w14:textId="3EC68F3B" w:rsidR="00DC424A" w:rsidRPr="00DC424A" w:rsidRDefault="00DC424A" w:rsidP="00DC424A">
      <w:pPr>
        <w:jc w:val="center"/>
        <w:rPr>
          <w:rFonts w:ascii="Times New Roman" w:hAnsi="Times New Roman" w:cs="Times New Roman"/>
          <w:b/>
          <w:bCs/>
          <w:sz w:val="32"/>
          <w:szCs w:val="32"/>
        </w:rPr>
      </w:pPr>
      <w:r w:rsidRPr="00DC424A">
        <w:rPr>
          <w:rFonts w:ascii="Times New Roman" w:hAnsi="Times New Roman" w:cs="Times New Roman"/>
          <w:b/>
          <w:bCs/>
          <w:sz w:val="32"/>
          <w:szCs w:val="32"/>
        </w:rPr>
        <w:t>AI and ML Techniques Used</w:t>
      </w:r>
    </w:p>
    <w:p w14:paraId="282EC2E9" w14:textId="77777777" w:rsidR="00DC424A" w:rsidRPr="00DC424A" w:rsidRDefault="00DC424A" w:rsidP="005B2987">
      <w:pPr>
        <w:jc w:val="both"/>
        <w:rPr>
          <w:rFonts w:ascii="Times New Roman" w:hAnsi="Times New Roman" w:cs="Times New Roman"/>
          <w:sz w:val="24"/>
          <w:szCs w:val="24"/>
        </w:rPr>
      </w:pPr>
      <w:r w:rsidRPr="00DC424A">
        <w:rPr>
          <w:rFonts w:ascii="Times New Roman" w:hAnsi="Times New Roman" w:cs="Times New Roman"/>
          <w:sz w:val="24"/>
          <w:szCs w:val="24"/>
        </w:rPr>
        <w:t xml:space="preserve">The system integrates several artificial intelligence and machine learning techniques to enhance data accuracy and automate anomaly detection in CRM datasets. These techniques work in tandem with rule-based validation to detect duplicates, resolve inconsistencies, and predict missing values. Three primary AI components are central to the solution: </w:t>
      </w:r>
      <w:r w:rsidRPr="00DC424A">
        <w:rPr>
          <w:rFonts w:ascii="Times New Roman" w:hAnsi="Times New Roman" w:cs="Times New Roman"/>
          <w:b/>
          <w:bCs/>
          <w:sz w:val="24"/>
          <w:szCs w:val="24"/>
        </w:rPr>
        <w:t>KMeans Clustering</w:t>
      </w:r>
      <w:r w:rsidRPr="00DC424A">
        <w:rPr>
          <w:rFonts w:ascii="Times New Roman" w:hAnsi="Times New Roman" w:cs="Times New Roman"/>
          <w:sz w:val="24"/>
          <w:szCs w:val="24"/>
        </w:rPr>
        <w:t xml:space="preserve">, </w:t>
      </w:r>
      <w:r w:rsidRPr="00DC424A">
        <w:rPr>
          <w:rFonts w:ascii="Times New Roman" w:hAnsi="Times New Roman" w:cs="Times New Roman"/>
          <w:b/>
          <w:bCs/>
          <w:sz w:val="24"/>
          <w:szCs w:val="24"/>
        </w:rPr>
        <w:t>Logistic Regression</w:t>
      </w:r>
      <w:r w:rsidRPr="00DC424A">
        <w:rPr>
          <w:rFonts w:ascii="Times New Roman" w:hAnsi="Times New Roman" w:cs="Times New Roman"/>
          <w:sz w:val="24"/>
          <w:szCs w:val="24"/>
        </w:rPr>
        <w:t xml:space="preserve">, and </w:t>
      </w:r>
      <w:r w:rsidRPr="00DC424A">
        <w:rPr>
          <w:rFonts w:ascii="Times New Roman" w:hAnsi="Times New Roman" w:cs="Times New Roman"/>
          <w:b/>
          <w:bCs/>
          <w:sz w:val="24"/>
          <w:szCs w:val="24"/>
        </w:rPr>
        <w:t>FuzzyWuzzy String Matching</w:t>
      </w:r>
      <w:r w:rsidRPr="00DC424A">
        <w:rPr>
          <w:rFonts w:ascii="Times New Roman" w:hAnsi="Times New Roman" w:cs="Times New Roman"/>
          <w:sz w:val="24"/>
          <w:szCs w:val="24"/>
        </w:rPr>
        <w:t>.</w:t>
      </w:r>
    </w:p>
    <w:p w14:paraId="24F82AA1" w14:textId="77777777" w:rsidR="00DC424A" w:rsidRPr="00DC424A" w:rsidRDefault="00DC424A" w:rsidP="005B2987">
      <w:pPr>
        <w:jc w:val="both"/>
        <w:rPr>
          <w:rFonts w:ascii="Times New Roman" w:hAnsi="Times New Roman" w:cs="Times New Roman"/>
          <w:b/>
          <w:bCs/>
          <w:sz w:val="28"/>
          <w:szCs w:val="28"/>
        </w:rPr>
      </w:pPr>
      <w:r w:rsidRPr="00DC424A">
        <w:rPr>
          <w:rFonts w:ascii="Times New Roman" w:hAnsi="Times New Roman" w:cs="Times New Roman"/>
          <w:b/>
          <w:bCs/>
          <w:sz w:val="28"/>
          <w:szCs w:val="28"/>
        </w:rPr>
        <w:t>6.1 KMeans Clustering</w:t>
      </w:r>
    </w:p>
    <w:p w14:paraId="5F882EFD" w14:textId="77777777" w:rsidR="00DC424A" w:rsidRPr="00DC424A" w:rsidRDefault="00DC424A" w:rsidP="005B2987">
      <w:pPr>
        <w:jc w:val="both"/>
        <w:rPr>
          <w:rFonts w:ascii="Times New Roman" w:hAnsi="Times New Roman" w:cs="Times New Roman"/>
          <w:sz w:val="24"/>
          <w:szCs w:val="24"/>
        </w:rPr>
      </w:pPr>
      <w:r w:rsidRPr="00DC424A">
        <w:rPr>
          <w:rFonts w:ascii="Times New Roman" w:hAnsi="Times New Roman" w:cs="Times New Roman"/>
          <w:sz w:val="24"/>
          <w:szCs w:val="24"/>
        </w:rPr>
        <w:t xml:space="preserve">KMeans Clustering is an unsupervised machine learning algorithm employed in this project to group similar customer records together. In CRM datasets, it is common for the same customer to be listed multiple times under slightly varied formats—for instance, one entry might contain a full name and another an abbreviated version. To identify these near-duplicates, customer records are first transformed into numerical vectors based on key attributes. These features include tokenized and vectorized customer names (converted into word tokens or character n-grams), components of email addresses such as usernames and domains, and the numeric structure of phone numbers. Once vectorized, KMeans groups records into clusters where intra-cluster similarity is high. Records that fall into the same cluster are likely to represent the same customer, even if their values differ slightly. This clustering technique is critical for scalable deduplication in the </w:t>
      </w:r>
      <w:r w:rsidRPr="00DC424A">
        <w:rPr>
          <w:rFonts w:ascii="Times New Roman" w:hAnsi="Times New Roman" w:cs="Times New Roman"/>
          <w:b/>
          <w:bCs/>
          <w:sz w:val="24"/>
          <w:szCs w:val="24"/>
        </w:rPr>
        <w:t>Advanced Cleaning Mode</w:t>
      </w:r>
      <w:r w:rsidRPr="00DC424A">
        <w:rPr>
          <w:rFonts w:ascii="Times New Roman" w:hAnsi="Times New Roman" w:cs="Times New Roman"/>
          <w:sz w:val="24"/>
          <w:szCs w:val="24"/>
        </w:rPr>
        <w:t>, enabling the system to uncover hidden duplicates that rule-based methods cannot detect.</w:t>
      </w:r>
    </w:p>
    <w:p w14:paraId="067F8B36" w14:textId="77777777" w:rsidR="00DC424A" w:rsidRPr="00DC424A" w:rsidRDefault="00DC424A" w:rsidP="005B2987">
      <w:pPr>
        <w:jc w:val="both"/>
        <w:rPr>
          <w:rFonts w:ascii="Times New Roman" w:hAnsi="Times New Roman" w:cs="Times New Roman"/>
          <w:b/>
          <w:bCs/>
          <w:sz w:val="28"/>
          <w:szCs w:val="28"/>
        </w:rPr>
      </w:pPr>
      <w:r w:rsidRPr="00DC424A">
        <w:rPr>
          <w:rFonts w:ascii="Times New Roman" w:hAnsi="Times New Roman" w:cs="Times New Roman"/>
          <w:b/>
          <w:bCs/>
          <w:sz w:val="28"/>
          <w:szCs w:val="28"/>
        </w:rPr>
        <w:t>6.2 Logistic Regression</w:t>
      </w:r>
    </w:p>
    <w:p w14:paraId="660C4E49" w14:textId="618B8BDB" w:rsidR="00DC424A" w:rsidRPr="00DC424A" w:rsidRDefault="00DC424A" w:rsidP="005B2987">
      <w:pPr>
        <w:jc w:val="both"/>
        <w:rPr>
          <w:rFonts w:ascii="Times New Roman" w:hAnsi="Times New Roman" w:cs="Times New Roman"/>
          <w:sz w:val="24"/>
          <w:szCs w:val="24"/>
        </w:rPr>
      </w:pPr>
      <w:r w:rsidRPr="00DC424A">
        <w:rPr>
          <w:rFonts w:ascii="Times New Roman" w:hAnsi="Times New Roman" w:cs="Times New Roman"/>
          <w:sz w:val="24"/>
          <w:szCs w:val="24"/>
        </w:rPr>
        <w:t>Logistic Regression is a supervised learning model used within the system for predictive cleaning—particularly, to infer missing or incomplete fields in customer records. It is trained on clean and complete entries in the dataset and learns the relationships between various input features such as email domain, geographic phone number patterns, and customer names. Once trained, the model can predict whether a record with missing data is likely to be valid or anomalous. For example, if a row is missing a phone number but closely resembles other entries from a certain email domain or name group, the model may infer a likely value or flag it for manual review. The output of Logistic Regression is a probability score, which quantifies the likelihood that a given field is accurate or erroneous.</w:t>
      </w:r>
    </w:p>
    <w:p w14:paraId="01244527" w14:textId="77777777" w:rsidR="00DC424A" w:rsidRPr="00DC424A" w:rsidRDefault="00DC424A" w:rsidP="005B2987">
      <w:pPr>
        <w:jc w:val="both"/>
        <w:rPr>
          <w:rFonts w:ascii="Times New Roman" w:hAnsi="Times New Roman" w:cs="Times New Roman"/>
          <w:b/>
          <w:bCs/>
          <w:sz w:val="28"/>
          <w:szCs w:val="28"/>
        </w:rPr>
      </w:pPr>
      <w:r w:rsidRPr="00DC424A">
        <w:rPr>
          <w:rFonts w:ascii="Times New Roman" w:hAnsi="Times New Roman" w:cs="Times New Roman"/>
          <w:b/>
          <w:bCs/>
          <w:sz w:val="28"/>
          <w:szCs w:val="28"/>
        </w:rPr>
        <w:t>6.3 FuzzyWuzzy String Matching</w:t>
      </w:r>
    </w:p>
    <w:p w14:paraId="4150B661" w14:textId="29EB6DA1" w:rsidR="005147F1" w:rsidRPr="005147F1" w:rsidRDefault="00DC424A" w:rsidP="005B2987">
      <w:pPr>
        <w:jc w:val="both"/>
        <w:rPr>
          <w:rFonts w:ascii="Times New Roman" w:hAnsi="Times New Roman" w:cs="Times New Roman"/>
          <w:sz w:val="24"/>
          <w:szCs w:val="24"/>
        </w:rPr>
      </w:pPr>
      <w:r w:rsidRPr="00DC424A">
        <w:rPr>
          <w:rFonts w:ascii="Times New Roman" w:hAnsi="Times New Roman" w:cs="Times New Roman"/>
          <w:sz w:val="24"/>
          <w:szCs w:val="24"/>
        </w:rPr>
        <w:t xml:space="preserve">FuzzyWuzzy is a Python library used in this project to perform approximate string matching. It is particularly valuable for identifying near-duplicate entries in CRM data where small textual variations exist. The system utilizes FuzzyWuzzy’s </w:t>
      </w:r>
      <w:r w:rsidRPr="00DC424A">
        <w:rPr>
          <w:rFonts w:ascii="Times New Roman" w:hAnsi="Times New Roman" w:cs="Times New Roman"/>
          <w:b/>
          <w:bCs/>
          <w:sz w:val="24"/>
          <w:szCs w:val="24"/>
        </w:rPr>
        <w:t>token sort ratio</w:t>
      </w:r>
      <w:r w:rsidRPr="00DC424A">
        <w:rPr>
          <w:rFonts w:ascii="Times New Roman" w:hAnsi="Times New Roman" w:cs="Times New Roman"/>
          <w:sz w:val="24"/>
          <w:szCs w:val="24"/>
        </w:rPr>
        <w:t xml:space="preserve"> and </w:t>
      </w:r>
      <w:r w:rsidRPr="00DC424A">
        <w:rPr>
          <w:rFonts w:ascii="Times New Roman" w:hAnsi="Times New Roman" w:cs="Times New Roman"/>
          <w:b/>
          <w:bCs/>
          <w:sz w:val="24"/>
          <w:szCs w:val="24"/>
        </w:rPr>
        <w:t>partial ratio</w:t>
      </w:r>
      <w:r w:rsidRPr="00DC424A">
        <w:rPr>
          <w:rFonts w:ascii="Times New Roman" w:hAnsi="Times New Roman" w:cs="Times New Roman"/>
          <w:sz w:val="24"/>
          <w:szCs w:val="24"/>
        </w:rPr>
        <w:t xml:space="preserve"> algorithms to calculate similarity between string values. The </w:t>
      </w:r>
      <w:r w:rsidRPr="00DC424A">
        <w:rPr>
          <w:rFonts w:ascii="Times New Roman" w:hAnsi="Times New Roman" w:cs="Times New Roman"/>
          <w:b/>
          <w:bCs/>
          <w:sz w:val="24"/>
          <w:szCs w:val="24"/>
        </w:rPr>
        <w:t>token sort ratio</w:t>
      </w:r>
      <w:r w:rsidRPr="00DC424A">
        <w:rPr>
          <w:rFonts w:ascii="Times New Roman" w:hAnsi="Times New Roman" w:cs="Times New Roman"/>
          <w:sz w:val="24"/>
          <w:szCs w:val="24"/>
        </w:rPr>
        <w:t xml:space="preserve"> compares strings after tokenizing and alphabetically sorting them, which is helpful in cases where the order of words varies but the meaning remains the same. The </w:t>
      </w:r>
      <w:r w:rsidRPr="00DC424A">
        <w:rPr>
          <w:rFonts w:ascii="Times New Roman" w:hAnsi="Times New Roman" w:cs="Times New Roman"/>
          <w:b/>
          <w:bCs/>
          <w:sz w:val="24"/>
          <w:szCs w:val="24"/>
        </w:rPr>
        <w:t>partial ratio</w:t>
      </w:r>
      <w:r w:rsidRPr="00DC424A">
        <w:rPr>
          <w:rFonts w:ascii="Times New Roman" w:hAnsi="Times New Roman" w:cs="Times New Roman"/>
          <w:sz w:val="24"/>
          <w:szCs w:val="24"/>
        </w:rPr>
        <w:t>, on the other hand, checks for substring matches, making it effective for comparing short and long forms of names or emails. For example, entries such as “John Smith” and “J. Smith” or “</w:t>
      </w:r>
      <w:hyperlink r:id="rId9" w:history="1">
        <w:r w:rsidRPr="00DC424A">
          <w:rPr>
            <w:rStyle w:val="Hyperlink"/>
            <w:rFonts w:ascii="Times New Roman" w:hAnsi="Times New Roman" w:cs="Times New Roman"/>
            <w:sz w:val="24"/>
            <w:szCs w:val="24"/>
          </w:rPr>
          <w:t>john.smith@abc.com</w:t>
        </w:r>
      </w:hyperlink>
      <w:r w:rsidRPr="00DC424A">
        <w:rPr>
          <w:rFonts w:ascii="Times New Roman" w:hAnsi="Times New Roman" w:cs="Times New Roman"/>
          <w:sz w:val="24"/>
          <w:szCs w:val="24"/>
        </w:rPr>
        <w:t>” and “</w:t>
      </w:r>
      <w:hyperlink r:id="rId10" w:history="1">
        <w:r w:rsidRPr="00DC424A">
          <w:rPr>
            <w:rStyle w:val="Hyperlink"/>
            <w:rFonts w:ascii="Times New Roman" w:hAnsi="Times New Roman" w:cs="Times New Roman"/>
            <w:sz w:val="24"/>
            <w:szCs w:val="24"/>
          </w:rPr>
          <w:t>johnsmith@abc.com</w:t>
        </w:r>
      </w:hyperlink>
      <w:r w:rsidRPr="00DC424A">
        <w:rPr>
          <w:rFonts w:ascii="Times New Roman" w:hAnsi="Times New Roman" w:cs="Times New Roman"/>
          <w:sz w:val="24"/>
          <w:szCs w:val="24"/>
        </w:rPr>
        <w:t xml:space="preserve">” may not match in exact comparison, but will be scored highly using fuzzy matching. This technique is crucial in the detectiosemantically similar but syntactically </w:t>
      </w:r>
      <w:r w:rsidRPr="00DC424A">
        <w:rPr>
          <w:rFonts w:ascii="Times New Roman" w:hAnsi="Times New Roman" w:cs="Times New Roman"/>
          <w:sz w:val="24"/>
          <w:szCs w:val="24"/>
        </w:rPr>
        <w:lastRenderedPageBreak/>
        <w:t>different entries, allowing the system to resolve duplicates and inconsistencies that traditional algorithms would miss.</w:t>
      </w:r>
    </w:p>
    <w:p w14:paraId="50718160" w14:textId="10904ADD" w:rsidR="005147F1" w:rsidRPr="005147F1" w:rsidRDefault="005147F1" w:rsidP="005B2987">
      <w:pPr>
        <w:jc w:val="center"/>
        <w:rPr>
          <w:rFonts w:ascii="Times New Roman" w:hAnsi="Times New Roman" w:cs="Times New Roman"/>
          <w:b/>
          <w:bCs/>
          <w:sz w:val="32"/>
          <w:szCs w:val="32"/>
        </w:rPr>
      </w:pPr>
      <w:r w:rsidRPr="005147F1">
        <w:rPr>
          <w:rFonts w:ascii="Times New Roman" w:hAnsi="Times New Roman" w:cs="Times New Roman"/>
          <w:b/>
          <w:bCs/>
          <w:sz w:val="32"/>
          <w:szCs w:val="32"/>
        </w:rPr>
        <w:t>Future Enhancements</w:t>
      </w:r>
    </w:p>
    <w:p w14:paraId="2D7D2D6C" w14:textId="700D3A57" w:rsidR="005147F1" w:rsidRPr="005147F1" w:rsidRDefault="005147F1" w:rsidP="005B2987">
      <w:pPr>
        <w:jc w:val="both"/>
        <w:rPr>
          <w:rFonts w:ascii="Times New Roman" w:hAnsi="Times New Roman" w:cs="Times New Roman"/>
          <w:sz w:val="24"/>
          <w:szCs w:val="24"/>
        </w:rPr>
      </w:pPr>
      <w:r w:rsidRPr="005147F1">
        <w:rPr>
          <w:rFonts w:ascii="Times New Roman" w:hAnsi="Times New Roman" w:cs="Times New Roman"/>
          <w:sz w:val="24"/>
          <w:szCs w:val="24"/>
        </w:rPr>
        <w:t>While the current implementation of the CRM data cleaning tool provides robust capabilities using rule-based logic and machine learning, there is significant scope for expansion to improve functionality, scalability, and user control. One of the immediate enhancements involves extending support for additional file formats such as Excel (.xlsx) and JSON (.</w:t>
      </w:r>
      <w:r w:rsidR="0079053F" w:rsidRPr="005147F1">
        <w:rPr>
          <w:rFonts w:ascii="Times New Roman" w:hAnsi="Times New Roman" w:cs="Times New Roman"/>
          <w:sz w:val="24"/>
          <w:szCs w:val="24"/>
        </w:rPr>
        <w:t>Json</w:t>
      </w:r>
      <w:r w:rsidRPr="005147F1">
        <w:rPr>
          <w:rFonts w:ascii="Times New Roman" w:hAnsi="Times New Roman" w:cs="Times New Roman"/>
          <w:sz w:val="24"/>
          <w:szCs w:val="24"/>
        </w:rPr>
        <w:t>). This would allow users greater flexibility when importing CRM data, especially since many businesses rely on Excel spreadsheets or receive JSON-formatted data from web APIs. Another critical improvement involves integrating a relational database system, such as PostgreSQL, to serve as a persistent backend. This would allow for the secure storage of both raw and cleaned data, enable real-time querying, and facilitate historical comparisons and audits of data changes over time.</w:t>
      </w:r>
    </w:p>
    <w:p w14:paraId="36445124" w14:textId="77777777" w:rsidR="005147F1" w:rsidRPr="005147F1" w:rsidRDefault="005147F1" w:rsidP="005B2987">
      <w:pPr>
        <w:jc w:val="both"/>
        <w:rPr>
          <w:rFonts w:ascii="Times New Roman" w:hAnsi="Times New Roman" w:cs="Times New Roman"/>
          <w:sz w:val="24"/>
          <w:szCs w:val="24"/>
        </w:rPr>
      </w:pPr>
      <w:r w:rsidRPr="005147F1">
        <w:rPr>
          <w:rFonts w:ascii="Times New Roman" w:hAnsi="Times New Roman" w:cs="Times New Roman"/>
          <w:sz w:val="24"/>
          <w:szCs w:val="24"/>
        </w:rPr>
        <w:t>From an AI standpoint, future versions could incorporate deep learning models—such as recurrent neural networks (RNNs) or transformer-based architectures—for more sophisticated record linking and anomaly detection. These models would be particularly effective at handling unstructured or highly inconsistent text, learning nuanced patterns in customer data that simpler algorithms may miss. Additionally, empowering users to define custom cleaning rules through the user interface would provide greater control and adaptability. This would be especially useful in enterprise environments where domain-specific cleaning logic is often required. Finally, adding a dashboard and analytics module would transform the tool from a utility into a decision-support system. Users could visualize metrics such as data completeness, duplication rates, common errors, and even the effectiveness of different cleaning operations over time—offering valuable insight into the health and quality of their CRM data. These enhancements will not only improve the technical robustness of the system but also broaden its applicability across different business contexts and user expertise levels.</w:t>
      </w:r>
    </w:p>
    <w:p w14:paraId="7A198F5A" w14:textId="77777777" w:rsidR="00DC424A" w:rsidRDefault="00DC424A" w:rsidP="005B2987">
      <w:pPr>
        <w:jc w:val="both"/>
        <w:rPr>
          <w:rFonts w:ascii="Times New Roman" w:hAnsi="Times New Roman" w:cs="Times New Roman"/>
          <w:sz w:val="24"/>
          <w:szCs w:val="24"/>
        </w:rPr>
      </w:pPr>
    </w:p>
    <w:p w14:paraId="472B93DC" w14:textId="77777777" w:rsidR="00FC1FD3" w:rsidRDefault="00FC1FD3" w:rsidP="005B2987">
      <w:pPr>
        <w:jc w:val="both"/>
        <w:rPr>
          <w:rFonts w:ascii="Times New Roman" w:hAnsi="Times New Roman" w:cs="Times New Roman"/>
          <w:sz w:val="24"/>
          <w:szCs w:val="24"/>
        </w:rPr>
      </w:pPr>
    </w:p>
    <w:p w14:paraId="03CE68C8" w14:textId="77777777" w:rsidR="00FC1FD3" w:rsidRDefault="00FC1FD3" w:rsidP="005B2987">
      <w:pPr>
        <w:jc w:val="both"/>
        <w:rPr>
          <w:rFonts w:ascii="Times New Roman" w:hAnsi="Times New Roman" w:cs="Times New Roman"/>
          <w:sz w:val="24"/>
          <w:szCs w:val="24"/>
        </w:rPr>
      </w:pPr>
    </w:p>
    <w:p w14:paraId="44B8E7A1" w14:textId="77777777" w:rsidR="00FC1FD3" w:rsidRDefault="00FC1FD3" w:rsidP="005B2987">
      <w:pPr>
        <w:jc w:val="both"/>
        <w:rPr>
          <w:rFonts w:ascii="Times New Roman" w:hAnsi="Times New Roman" w:cs="Times New Roman"/>
          <w:sz w:val="24"/>
          <w:szCs w:val="24"/>
        </w:rPr>
      </w:pPr>
    </w:p>
    <w:p w14:paraId="46D8081E" w14:textId="77777777" w:rsidR="00FC1FD3" w:rsidRDefault="00FC1FD3" w:rsidP="005B2987">
      <w:pPr>
        <w:jc w:val="both"/>
        <w:rPr>
          <w:rFonts w:ascii="Times New Roman" w:hAnsi="Times New Roman" w:cs="Times New Roman"/>
          <w:sz w:val="24"/>
          <w:szCs w:val="24"/>
        </w:rPr>
      </w:pPr>
    </w:p>
    <w:p w14:paraId="17F2B102" w14:textId="77777777" w:rsidR="00FC1FD3" w:rsidRDefault="00FC1FD3" w:rsidP="005B2987">
      <w:pPr>
        <w:jc w:val="both"/>
        <w:rPr>
          <w:rFonts w:ascii="Times New Roman" w:hAnsi="Times New Roman" w:cs="Times New Roman"/>
          <w:sz w:val="24"/>
          <w:szCs w:val="24"/>
        </w:rPr>
      </w:pPr>
    </w:p>
    <w:p w14:paraId="68FE736B" w14:textId="77777777" w:rsidR="00FC1FD3" w:rsidRDefault="00FC1FD3" w:rsidP="005B2987">
      <w:pPr>
        <w:jc w:val="both"/>
        <w:rPr>
          <w:rFonts w:ascii="Times New Roman" w:hAnsi="Times New Roman" w:cs="Times New Roman"/>
          <w:sz w:val="24"/>
          <w:szCs w:val="24"/>
        </w:rPr>
      </w:pPr>
    </w:p>
    <w:p w14:paraId="597F1325" w14:textId="77777777" w:rsidR="00FC1FD3" w:rsidRDefault="00FC1FD3" w:rsidP="005B2987">
      <w:pPr>
        <w:jc w:val="both"/>
        <w:rPr>
          <w:rFonts w:ascii="Times New Roman" w:hAnsi="Times New Roman" w:cs="Times New Roman"/>
          <w:sz w:val="24"/>
          <w:szCs w:val="24"/>
        </w:rPr>
      </w:pPr>
    </w:p>
    <w:p w14:paraId="70DB9D71" w14:textId="77777777" w:rsidR="00FC1FD3" w:rsidRDefault="00FC1FD3" w:rsidP="005B2987">
      <w:pPr>
        <w:jc w:val="both"/>
        <w:rPr>
          <w:rFonts w:ascii="Times New Roman" w:hAnsi="Times New Roman" w:cs="Times New Roman"/>
          <w:sz w:val="24"/>
          <w:szCs w:val="24"/>
        </w:rPr>
      </w:pPr>
    </w:p>
    <w:p w14:paraId="493AA230" w14:textId="77777777" w:rsidR="00FC1FD3" w:rsidRDefault="00FC1FD3" w:rsidP="005B2987">
      <w:pPr>
        <w:jc w:val="both"/>
        <w:rPr>
          <w:rFonts w:ascii="Times New Roman" w:hAnsi="Times New Roman" w:cs="Times New Roman"/>
          <w:sz w:val="24"/>
          <w:szCs w:val="24"/>
        </w:rPr>
      </w:pPr>
    </w:p>
    <w:p w14:paraId="10E9CEE0" w14:textId="77777777" w:rsidR="00FC1FD3" w:rsidRDefault="00FC1FD3" w:rsidP="005B2987">
      <w:pPr>
        <w:jc w:val="both"/>
        <w:rPr>
          <w:rFonts w:ascii="Times New Roman" w:hAnsi="Times New Roman" w:cs="Times New Roman"/>
          <w:sz w:val="24"/>
          <w:szCs w:val="24"/>
        </w:rPr>
      </w:pPr>
    </w:p>
    <w:p w14:paraId="6F91D0CE" w14:textId="77777777" w:rsidR="00FC1FD3" w:rsidRDefault="00FC1FD3" w:rsidP="005B2987">
      <w:pPr>
        <w:jc w:val="both"/>
        <w:rPr>
          <w:rFonts w:ascii="Times New Roman" w:hAnsi="Times New Roman" w:cs="Times New Roman"/>
          <w:sz w:val="24"/>
          <w:szCs w:val="24"/>
        </w:rPr>
      </w:pPr>
    </w:p>
    <w:p w14:paraId="56BD713F" w14:textId="17E79147" w:rsidR="00FC1FD3" w:rsidRPr="00FC1FD3" w:rsidRDefault="00FC1FD3" w:rsidP="00FC1FD3">
      <w:pPr>
        <w:rPr>
          <w:rFonts w:ascii="Times New Roman" w:hAnsi="Times New Roman" w:cs="Times New Roman"/>
          <w:sz w:val="24"/>
          <w:szCs w:val="24"/>
        </w:rPr>
      </w:pPr>
    </w:p>
    <w:p w14:paraId="3CAE710D" w14:textId="38C5EF48" w:rsidR="00FC1FD3" w:rsidRPr="00FC1FD3" w:rsidRDefault="00FC1FD3" w:rsidP="00FC1FD3">
      <w:pPr>
        <w:jc w:val="center"/>
        <w:rPr>
          <w:rFonts w:ascii="Times New Roman" w:hAnsi="Times New Roman" w:cs="Times New Roman"/>
          <w:b/>
          <w:bCs/>
          <w:sz w:val="32"/>
          <w:szCs w:val="32"/>
        </w:rPr>
      </w:pPr>
      <w:r w:rsidRPr="00FC1FD3">
        <w:rPr>
          <w:rFonts w:ascii="Times New Roman" w:hAnsi="Times New Roman" w:cs="Times New Roman"/>
          <w:b/>
          <w:bCs/>
          <w:sz w:val="32"/>
          <w:szCs w:val="32"/>
        </w:rPr>
        <w:t>Conclusion</w:t>
      </w:r>
    </w:p>
    <w:p w14:paraId="0B33E089" w14:textId="77777777" w:rsidR="00FC1FD3" w:rsidRPr="00FC1FD3" w:rsidRDefault="00FC1FD3" w:rsidP="005B2987">
      <w:pPr>
        <w:jc w:val="both"/>
        <w:rPr>
          <w:rFonts w:ascii="Times New Roman" w:hAnsi="Times New Roman" w:cs="Times New Roman"/>
          <w:sz w:val="24"/>
          <w:szCs w:val="24"/>
        </w:rPr>
      </w:pPr>
      <w:r w:rsidRPr="00FC1FD3">
        <w:rPr>
          <w:rFonts w:ascii="Times New Roman" w:hAnsi="Times New Roman" w:cs="Times New Roman"/>
          <w:sz w:val="24"/>
          <w:szCs w:val="24"/>
        </w:rPr>
        <w:t>This project introduces a comprehensive, full-stack AI-powered CRM data cleaning solution designed to address the critical and often overlooked problem of data quality in customer relationship management systems. CRM platforms form the foundation of customer interaction and business intelligence in modern organizations, yet their effectiveness is frequently undermined by data issues such as duplication, missing information, and inconsistent formatting. This tool offers a novel remedy by integrating traditional rule-based validation methods with machine learning techniques—specifically KMeans clustering, logistic regression, and fuzzy string matching. This hybrid approach ensures not only the detection of basic errors but also the intelligent resolution of complex, subtle anomalies that often evade manual inspection or conventional scripts.</w:t>
      </w:r>
    </w:p>
    <w:p w14:paraId="60398EF5" w14:textId="77777777" w:rsidR="00FC1FD3" w:rsidRPr="00FC1FD3" w:rsidRDefault="00FC1FD3" w:rsidP="005B2987">
      <w:pPr>
        <w:jc w:val="both"/>
        <w:rPr>
          <w:rFonts w:ascii="Times New Roman" w:hAnsi="Times New Roman" w:cs="Times New Roman"/>
          <w:sz w:val="24"/>
          <w:szCs w:val="24"/>
        </w:rPr>
      </w:pPr>
      <w:r w:rsidRPr="00FC1FD3">
        <w:rPr>
          <w:rFonts w:ascii="Times New Roman" w:hAnsi="Times New Roman" w:cs="Times New Roman"/>
          <w:sz w:val="24"/>
          <w:szCs w:val="24"/>
        </w:rPr>
        <w:t>The system’s strength lies not only in its backend intelligence but also in its simplicity and accessibility on the frontend. With a clean and interactive interface powered by Streamlit, non-technical users such as business managers, marketers, and analysts can effortlessly upload CRM datasets, choose between basic or advanced cleaning modes, and receive a downloadable, cleaned dataset in return. This seamless experience enables users to bypass lengthy data preparation cycles and immediately gain access to actionable, reliable customer data. Clean data leads directly to sharper customer insights, more precise segmentation, and better campaign targeting—ultimately translating into improved decision-making and higher operational efficiency. By bridging the gap between AI-driven automation and user-centric design, this project delivers a practical, scalable, and intelligent tool that has the potential to significantly enhance data accuracy and trust in CRM environments.</w:t>
      </w:r>
    </w:p>
    <w:p w14:paraId="4BD6550F" w14:textId="77777777" w:rsidR="00FC1FD3" w:rsidRDefault="00FC1FD3" w:rsidP="00032EEF">
      <w:pPr>
        <w:rPr>
          <w:rFonts w:ascii="Times New Roman" w:hAnsi="Times New Roman" w:cs="Times New Roman"/>
          <w:sz w:val="24"/>
          <w:szCs w:val="24"/>
        </w:rPr>
      </w:pPr>
    </w:p>
    <w:p w14:paraId="16420853" w14:textId="77777777" w:rsidR="001842C9" w:rsidRDefault="001842C9" w:rsidP="00032EEF">
      <w:pPr>
        <w:rPr>
          <w:rFonts w:ascii="Times New Roman" w:hAnsi="Times New Roman" w:cs="Times New Roman"/>
          <w:sz w:val="24"/>
          <w:szCs w:val="24"/>
        </w:rPr>
      </w:pPr>
    </w:p>
    <w:p w14:paraId="6274F76C" w14:textId="77777777" w:rsidR="001842C9" w:rsidRDefault="001842C9" w:rsidP="00032EEF">
      <w:pPr>
        <w:rPr>
          <w:rFonts w:ascii="Times New Roman" w:hAnsi="Times New Roman" w:cs="Times New Roman"/>
          <w:sz w:val="24"/>
          <w:szCs w:val="24"/>
        </w:rPr>
      </w:pPr>
    </w:p>
    <w:p w14:paraId="38A975F7" w14:textId="77777777" w:rsidR="001842C9" w:rsidRDefault="001842C9" w:rsidP="00032EEF">
      <w:pPr>
        <w:rPr>
          <w:rFonts w:ascii="Times New Roman" w:hAnsi="Times New Roman" w:cs="Times New Roman"/>
          <w:sz w:val="24"/>
          <w:szCs w:val="24"/>
        </w:rPr>
      </w:pPr>
    </w:p>
    <w:p w14:paraId="47F747A4" w14:textId="77777777" w:rsidR="001842C9" w:rsidRDefault="001842C9" w:rsidP="00032EEF">
      <w:pPr>
        <w:rPr>
          <w:rFonts w:ascii="Times New Roman" w:hAnsi="Times New Roman" w:cs="Times New Roman"/>
          <w:sz w:val="24"/>
          <w:szCs w:val="24"/>
        </w:rPr>
      </w:pPr>
    </w:p>
    <w:p w14:paraId="0E5B7F38" w14:textId="77777777" w:rsidR="001842C9" w:rsidRDefault="001842C9" w:rsidP="00032EEF">
      <w:pPr>
        <w:rPr>
          <w:rFonts w:ascii="Times New Roman" w:hAnsi="Times New Roman" w:cs="Times New Roman"/>
          <w:sz w:val="24"/>
          <w:szCs w:val="24"/>
        </w:rPr>
      </w:pPr>
    </w:p>
    <w:p w14:paraId="29D039D2" w14:textId="77777777" w:rsidR="001842C9" w:rsidRDefault="001842C9" w:rsidP="00032EEF">
      <w:pPr>
        <w:rPr>
          <w:rFonts w:ascii="Times New Roman" w:hAnsi="Times New Roman" w:cs="Times New Roman"/>
          <w:sz w:val="24"/>
          <w:szCs w:val="24"/>
        </w:rPr>
      </w:pPr>
    </w:p>
    <w:p w14:paraId="21C7273C" w14:textId="77777777" w:rsidR="001842C9" w:rsidRDefault="001842C9" w:rsidP="00032EEF">
      <w:pPr>
        <w:rPr>
          <w:rFonts w:ascii="Times New Roman" w:hAnsi="Times New Roman" w:cs="Times New Roman"/>
          <w:sz w:val="24"/>
          <w:szCs w:val="24"/>
        </w:rPr>
      </w:pPr>
    </w:p>
    <w:p w14:paraId="52B1A0B8" w14:textId="77777777" w:rsidR="001842C9" w:rsidRDefault="001842C9" w:rsidP="00032EEF">
      <w:pPr>
        <w:rPr>
          <w:rFonts w:ascii="Times New Roman" w:hAnsi="Times New Roman" w:cs="Times New Roman"/>
          <w:sz w:val="24"/>
          <w:szCs w:val="24"/>
        </w:rPr>
      </w:pPr>
    </w:p>
    <w:p w14:paraId="69E7E212" w14:textId="77777777" w:rsidR="001842C9" w:rsidRDefault="001842C9" w:rsidP="00032EEF">
      <w:pPr>
        <w:rPr>
          <w:rFonts w:ascii="Times New Roman" w:hAnsi="Times New Roman" w:cs="Times New Roman"/>
          <w:sz w:val="24"/>
          <w:szCs w:val="24"/>
        </w:rPr>
      </w:pPr>
    </w:p>
    <w:p w14:paraId="396D3B21" w14:textId="77777777" w:rsidR="001842C9" w:rsidRDefault="001842C9" w:rsidP="00032EEF">
      <w:pPr>
        <w:rPr>
          <w:rFonts w:ascii="Times New Roman" w:hAnsi="Times New Roman" w:cs="Times New Roman"/>
          <w:sz w:val="24"/>
          <w:szCs w:val="24"/>
        </w:rPr>
      </w:pPr>
    </w:p>
    <w:p w14:paraId="54DE2B46" w14:textId="77777777" w:rsidR="001842C9" w:rsidRDefault="001842C9" w:rsidP="00032EEF">
      <w:pPr>
        <w:rPr>
          <w:rFonts w:ascii="Times New Roman" w:hAnsi="Times New Roman" w:cs="Times New Roman"/>
          <w:sz w:val="24"/>
          <w:szCs w:val="24"/>
        </w:rPr>
      </w:pPr>
    </w:p>
    <w:p w14:paraId="2773BDB0" w14:textId="77777777" w:rsidR="001842C9" w:rsidRDefault="001842C9" w:rsidP="00032EEF">
      <w:pPr>
        <w:rPr>
          <w:rFonts w:ascii="Times New Roman" w:hAnsi="Times New Roman" w:cs="Times New Roman"/>
          <w:sz w:val="24"/>
          <w:szCs w:val="24"/>
        </w:rPr>
      </w:pPr>
    </w:p>
    <w:p w14:paraId="3D968B96" w14:textId="77777777" w:rsidR="00624698" w:rsidRDefault="00624698" w:rsidP="00624698">
      <w:pPr>
        <w:rPr>
          <w:rFonts w:ascii="Times New Roman" w:hAnsi="Times New Roman" w:cs="Times New Roman"/>
          <w:sz w:val="24"/>
          <w:szCs w:val="24"/>
        </w:rPr>
      </w:pPr>
    </w:p>
    <w:p w14:paraId="1322376B" w14:textId="77777777" w:rsidR="005B2987" w:rsidRPr="00624698" w:rsidRDefault="005B2987" w:rsidP="00624698">
      <w:pPr>
        <w:rPr>
          <w:rFonts w:ascii="Times New Roman" w:hAnsi="Times New Roman" w:cs="Times New Roman"/>
          <w:sz w:val="24"/>
          <w:szCs w:val="24"/>
        </w:rPr>
      </w:pPr>
    </w:p>
    <w:p w14:paraId="691402BD" w14:textId="6DC9335A" w:rsidR="00624698" w:rsidRPr="00624698" w:rsidRDefault="00624698" w:rsidP="00624698">
      <w:pPr>
        <w:ind w:left="360"/>
        <w:jc w:val="center"/>
        <w:rPr>
          <w:rFonts w:ascii="Times New Roman" w:hAnsi="Times New Roman" w:cs="Times New Roman"/>
          <w:b/>
          <w:bCs/>
          <w:sz w:val="32"/>
          <w:szCs w:val="32"/>
        </w:rPr>
      </w:pPr>
      <w:r w:rsidRPr="00624698">
        <w:rPr>
          <w:rFonts w:ascii="Times New Roman" w:hAnsi="Times New Roman" w:cs="Times New Roman"/>
          <w:b/>
          <w:bCs/>
          <w:sz w:val="32"/>
          <w:szCs w:val="32"/>
        </w:rPr>
        <w:t>References</w:t>
      </w:r>
    </w:p>
    <w:p w14:paraId="25052D80" w14:textId="5375CBB0" w:rsidR="001842C9" w:rsidRDefault="001842C9" w:rsidP="001842C9">
      <w:pPr>
        <w:pStyle w:val="ListParagraph"/>
        <w:numPr>
          <w:ilvl w:val="0"/>
          <w:numId w:val="2"/>
        </w:numPr>
        <w:rPr>
          <w:rFonts w:ascii="Times New Roman" w:hAnsi="Times New Roman" w:cs="Times New Roman"/>
          <w:sz w:val="24"/>
          <w:szCs w:val="24"/>
        </w:rPr>
      </w:pPr>
      <w:r w:rsidRPr="001842C9">
        <w:rPr>
          <w:rFonts w:ascii="Times New Roman" w:hAnsi="Times New Roman" w:cs="Times New Roman"/>
          <w:sz w:val="24"/>
          <w:szCs w:val="24"/>
        </w:rPr>
        <w:t>Pookandy, Jaseem. "AI-based data cleaning and management in Salesforce CRM for improving data integrity and accuracy to enhance customer insights." </w:t>
      </w:r>
      <w:r w:rsidRPr="001842C9">
        <w:rPr>
          <w:rFonts w:ascii="Times New Roman" w:hAnsi="Times New Roman" w:cs="Times New Roman"/>
          <w:i/>
          <w:iCs/>
          <w:sz w:val="24"/>
          <w:szCs w:val="24"/>
        </w:rPr>
        <w:t>International Journal of Advanced Research in Engineering and Technology (IJARET)</w:t>
      </w:r>
      <w:r w:rsidRPr="001842C9">
        <w:rPr>
          <w:rFonts w:ascii="Times New Roman" w:hAnsi="Times New Roman" w:cs="Times New Roman"/>
          <w:sz w:val="24"/>
          <w:szCs w:val="24"/>
        </w:rPr>
        <w:t> 13, no. 5 (2022): 108-116.</w:t>
      </w:r>
    </w:p>
    <w:p w14:paraId="642F535C" w14:textId="41FF4985" w:rsidR="003B7B87" w:rsidRDefault="003B7B87" w:rsidP="001842C9">
      <w:pPr>
        <w:pStyle w:val="ListParagraph"/>
        <w:numPr>
          <w:ilvl w:val="0"/>
          <w:numId w:val="2"/>
        </w:numPr>
        <w:rPr>
          <w:rFonts w:ascii="Times New Roman" w:hAnsi="Times New Roman" w:cs="Times New Roman"/>
          <w:sz w:val="24"/>
          <w:szCs w:val="24"/>
        </w:rPr>
      </w:pPr>
      <w:r w:rsidRPr="003B7B87">
        <w:rPr>
          <w:rFonts w:ascii="Times New Roman" w:hAnsi="Times New Roman" w:cs="Times New Roman"/>
          <w:sz w:val="24"/>
          <w:szCs w:val="24"/>
        </w:rPr>
        <w:t>Potla, Ravi Teja, and Vamsi Krishna Pottla. "Artificial Intelligence and Machine Learning in CRM: Leveraging Data for Predictive Analytics." </w:t>
      </w:r>
      <w:r w:rsidRPr="003B7B87">
        <w:rPr>
          <w:rFonts w:ascii="Times New Roman" w:hAnsi="Times New Roman" w:cs="Times New Roman"/>
          <w:i/>
          <w:iCs/>
          <w:sz w:val="24"/>
          <w:szCs w:val="24"/>
        </w:rPr>
        <w:t>Journal of Artificial Intelligence Research</w:t>
      </w:r>
      <w:r w:rsidRPr="003B7B87">
        <w:rPr>
          <w:rFonts w:ascii="Times New Roman" w:hAnsi="Times New Roman" w:cs="Times New Roman"/>
          <w:sz w:val="24"/>
          <w:szCs w:val="24"/>
        </w:rPr>
        <w:t> 4, no. 2 (2024): 31-50.</w:t>
      </w:r>
    </w:p>
    <w:p w14:paraId="07F62A0A" w14:textId="273A7876" w:rsidR="003B7B87" w:rsidRDefault="00C9555D" w:rsidP="001842C9">
      <w:pPr>
        <w:pStyle w:val="ListParagraph"/>
        <w:numPr>
          <w:ilvl w:val="0"/>
          <w:numId w:val="2"/>
        </w:numPr>
        <w:rPr>
          <w:rFonts w:ascii="Times New Roman" w:hAnsi="Times New Roman" w:cs="Times New Roman"/>
          <w:sz w:val="24"/>
          <w:szCs w:val="24"/>
        </w:rPr>
      </w:pPr>
      <w:r w:rsidRPr="00C9555D">
        <w:rPr>
          <w:rFonts w:ascii="Times New Roman" w:hAnsi="Times New Roman" w:cs="Times New Roman"/>
          <w:sz w:val="24"/>
          <w:szCs w:val="24"/>
        </w:rPr>
        <w:t>Enesi, Indrit, Ledion Liço, Aleksander Biberaj, and Desar Shahu. "Analysing Clustering Algorithms Performance in CRM Systems." In </w:t>
      </w:r>
      <w:r w:rsidRPr="00C9555D">
        <w:rPr>
          <w:rFonts w:ascii="Times New Roman" w:hAnsi="Times New Roman" w:cs="Times New Roman"/>
          <w:i/>
          <w:iCs/>
          <w:sz w:val="24"/>
          <w:szCs w:val="24"/>
        </w:rPr>
        <w:t>ICEIS (1)</w:t>
      </w:r>
      <w:r w:rsidRPr="00C9555D">
        <w:rPr>
          <w:rFonts w:ascii="Times New Roman" w:hAnsi="Times New Roman" w:cs="Times New Roman"/>
          <w:sz w:val="24"/>
          <w:szCs w:val="24"/>
        </w:rPr>
        <w:t>, pp. 803-809. 2021.</w:t>
      </w:r>
    </w:p>
    <w:p w14:paraId="476F8EC7" w14:textId="64855661" w:rsidR="00C9555D" w:rsidRDefault="007E27FD" w:rsidP="001842C9">
      <w:pPr>
        <w:pStyle w:val="ListParagraph"/>
        <w:numPr>
          <w:ilvl w:val="0"/>
          <w:numId w:val="2"/>
        </w:numPr>
        <w:rPr>
          <w:rFonts w:ascii="Times New Roman" w:hAnsi="Times New Roman" w:cs="Times New Roman"/>
          <w:sz w:val="24"/>
          <w:szCs w:val="24"/>
        </w:rPr>
      </w:pPr>
      <w:r w:rsidRPr="007E27FD">
        <w:rPr>
          <w:rFonts w:ascii="Times New Roman" w:hAnsi="Times New Roman" w:cs="Times New Roman"/>
          <w:sz w:val="24"/>
          <w:szCs w:val="24"/>
        </w:rPr>
        <w:t xml:space="preserve">Deshmukh, Anurag, and Jitendra Singh Thakur. "A machine learning approach for cleaning </w:t>
      </w:r>
      <w:r w:rsidR="0079053F">
        <w:rPr>
          <w:rFonts w:ascii="Times New Roman" w:hAnsi="Times New Roman" w:cs="Times New Roman"/>
          <w:sz w:val="24"/>
          <w:szCs w:val="24"/>
        </w:rPr>
        <w:t>CRM</w:t>
      </w:r>
      <w:r w:rsidRPr="007E27FD">
        <w:rPr>
          <w:rFonts w:ascii="Times New Roman" w:hAnsi="Times New Roman" w:cs="Times New Roman"/>
          <w:sz w:val="24"/>
          <w:szCs w:val="24"/>
        </w:rPr>
        <w:t xml:space="preserve"> data." </w:t>
      </w:r>
      <w:r w:rsidRPr="007E27FD">
        <w:rPr>
          <w:rFonts w:ascii="Times New Roman" w:hAnsi="Times New Roman" w:cs="Times New Roman"/>
          <w:i/>
          <w:iCs/>
          <w:sz w:val="24"/>
          <w:szCs w:val="24"/>
        </w:rPr>
        <w:t>International Journal</w:t>
      </w:r>
      <w:r w:rsidRPr="007E27FD">
        <w:rPr>
          <w:rFonts w:ascii="Times New Roman" w:hAnsi="Times New Roman" w:cs="Times New Roman"/>
          <w:sz w:val="24"/>
          <w:szCs w:val="24"/>
        </w:rPr>
        <w:t> 9, no. 2 (2020).</w:t>
      </w:r>
    </w:p>
    <w:p w14:paraId="19FFF5A4" w14:textId="77777777" w:rsidR="00CE2149" w:rsidRPr="001842C9" w:rsidRDefault="00CE2149" w:rsidP="00CE2149">
      <w:pPr>
        <w:pStyle w:val="ListParagraph"/>
        <w:rPr>
          <w:rFonts w:ascii="Times New Roman" w:hAnsi="Times New Roman" w:cs="Times New Roman"/>
          <w:sz w:val="24"/>
          <w:szCs w:val="24"/>
        </w:rPr>
      </w:pPr>
    </w:p>
    <w:sectPr w:rsidR="00CE2149" w:rsidRPr="001842C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FE218" w14:textId="77777777" w:rsidR="002427DE" w:rsidRDefault="002427DE" w:rsidP="00A60DA8">
      <w:pPr>
        <w:spacing w:after="0" w:line="240" w:lineRule="auto"/>
      </w:pPr>
      <w:r>
        <w:separator/>
      </w:r>
    </w:p>
  </w:endnote>
  <w:endnote w:type="continuationSeparator" w:id="0">
    <w:p w14:paraId="67D0DC5A" w14:textId="77777777" w:rsidR="002427DE" w:rsidRDefault="002427DE" w:rsidP="00A6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3088"/>
      <w:docPartObj>
        <w:docPartGallery w:val="Page Numbers (Bottom of Page)"/>
        <w:docPartUnique/>
      </w:docPartObj>
    </w:sdtPr>
    <w:sdtEndPr>
      <w:rPr>
        <w:noProof/>
      </w:rPr>
    </w:sdtEndPr>
    <w:sdtContent>
      <w:p w14:paraId="664F5C96" w14:textId="207D4043" w:rsidR="00F3684C" w:rsidRDefault="00F36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E7AA09" w14:textId="77777777" w:rsidR="009E0934" w:rsidRDefault="009E0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9A7A6" w14:textId="77777777" w:rsidR="002427DE" w:rsidRDefault="002427DE" w:rsidP="00A60DA8">
      <w:pPr>
        <w:spacing w:after="0" w:line="240" w:lineRule="auto"/>
      </w:pPr>
      <w:r>
        <w:separator/>
      </w:r>
    </w:p>
  </w:footnote>
  <w:footnote w:type="continuationSeparator" w:id="0">
    <w:p w14:paraId="14579E19" w14:textId="77777777" w:rsidR="002427DE" w:rsidRDefault="002427DE" w:rsidP="00A6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5CBD0" w14:textId="3330F815" w:rsidR="00275973" w:rsidRDefault="00275973">
    <w:pPr>
      <w:pStyle w:val="Header"/>
    </w:pPr>
    <w:r>
      <w:t>AI</w:t>
    </w:r>
    <w:r w:rsidR="00F3669D">
      <w:t>-</w:t>
    </w:r>
    <w:r>
      <w:t>Enhance</w:t>
    </w:r>
    <w:r w:rsidR="00F3669D">
      <w:t xml:space="preserve">d </w:t>
    </w:r>
    <w:r>
      <w:t>Data Accuracy</w:t>
    </w:r>
    <w:r w:rsidR="00F3669D">
      <w:t xml:space="preserve"> in CRM System</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1087B"/>
    <w:multiLevelType w:val="hybridMultilevel"/>
    <w:tmpl w:val="43047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C5078"/>
    <w:multiLevelType w:val="multilevel"/>
    <w:tmpl w:val="C8D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42310">
    <w:abstractNumId w:val="1"/>
  </w:num>
  <w:num w:numId="2" w16cid:durableId="113498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88"/>
    <w:rsid w:val="00032EEF"/>
    <w:rsid w:val="001842C9"/>
    <w:rsid w:val="001A710D"/>
    <w:rsid w:val="00212A36"/>
    <w:rsid w:val="002427DE"/>
    <w:rsid w:val="00275973"/>
    <w:rsid w:val="00290105"/>
    <w:rsid w:val="003B7B87"/>
    <w:rsid w:val="003F1633"/>
    <w:rsid w:val="004A6F96"/>
    <w:rsid w:val="005147F1"/>
    <w:rsid w:val="005B2987"/>
    <w:rsid w:val="00624698"/>
    <w:rsid w:val="0079053F"/>
    <w:rsid w:val="007E27FD"/>
    <w:rsid w:val="00953A8B"/>
    <w:rsid w:val="00977D88"/>
    <w:rsid w:val="009D4FFF"/>
    <w:rsid w:val="009E0934"/>
    <w:rsid w:val="00A60DA8"/>
    <w:rsid w:val="00AA0532"/>
    <w:rsid w:val="00C9555D"/>
    <w:rsid w:val="00CA2097"/>
    <w:rsid w:val="00CE2149"/>
    <w:rsid w:val="00CF4973"/>
    <w:rsid w:val="00DC424A"/>
    <w:rsid w:val="00F3669D"/>
    <w:rsid w:val="00F3684C"/>
    <w:rsid w:val="00FC1FD3"/>
    <w:rsid w:val="00FE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05F6"/>
  <w15:chartTrackingRefBased/>
  <w15:docId w15:val="{ACA71B84-B5A7-4623-A432-243CE3BA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D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D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D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D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D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D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D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D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D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D88"/>
    <w:rPr>
      <w:rFonts w:eastAsiaTheme="majorEastAsia" w:cstheme="majorBidi"/>
      <w:color w:val="272727" w:themeColor="text1" w:themeTint="D8"/>
    </w:rPr>
  </w:style>
  <w:style w:type="paragraph" w:styleId="Title">
    <w:name w:val="Title"/>
    <w:basedOn w:val="Normal"/>
    <w:next w:val="Normal"/>
    <w:link w:val="TitleChar"/>
    <w:uiPriority w:val="10"/>
    <w:qFormat/>
    <w:rsid w:val="0097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D88"/>
    <w:pPr>
      <w:spacing w:before="160"/>
      <w:jc w:val="center"/>
    </w:pPr>
    <w:rPr>
      <w:i/>
      <w:iCs/>
      <w:color w:val="404040" w:themeColor="text1" w:themeTint="BF"/>
    </w:rPr>
  </w:style>
  <w:style w:type="character" w:customStyle="1" w:styleId="QuoteChar">
    <w:name w:val="Quote Char"/>
    <w:basedOn w:val="DefaultParagraphFont"/>
    <w:link w:val="Quote"/>
    <w:uiPriority w:val="29"/>
    <w:rsid w:val="00977D88"/>
    <w:rPr>
      <w:i/>
      <w:iCs/>
      <w:color w:val="404040" w:themeColor="text1" w:themeTint="BF"/>
    </w:rPr>
  </w:style>
  <w:style w:type="paragraph" w:styleId="ListParagraph">
    <w:name w:val="List Paragraph"/>
    <w:basedOn w:val="Normal"/>
    <w:uiPriority w:val="34"/>
    <w:qFormat/>
    <w:rsid w:val="00977D88"/>
    <w:pPr>
      <w:ind w:left="720"/>
      <w:contextualSpacing/>
    </w:pPr>
  </w:style>
  <w:style w:type="character" w:styleId="IntenseEmphasis">
    <w:name w:val="Intense Emphasis"/>
    <w:basedOn w:val="DefaultParagraphFont"/>
    <w:uiPriority w:val="21"/>
    <w:qFormat/>
    <w:rsid w:val="00977D88"/>
    <w:rPr>
      <w:i/>
      <w:iCs/>
      <w:color w:val="2F5496" w:themeColor="accent1" w:themeShade="BF"/>
    </w:rPr>
  </w:style>
  <w:style w:type="paragraph" w:styleId="IntenseQuote">
    <w:name w:val="Intense Quote"/>
    <w:basedOn w:val="Normal"/>
    <w:next w:val="Normal"/>
    <w:link w:val="IntenseQuoteChar"/>
    <w:uiPriority w:val="30"/>
    <w:qFormat/>
    <w:rsid w:val="00977D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D88"/>
    <w:rPr>
      <w:i/>
      <w:iCs/>
      <w:color w:val="2F5496" w:themeColor="accent1" w:themeShade="BF"/>
    </w:rPr>
  </w:style>
  <w:style w:type="character" w:styleId="IntenseReference">
    <w:name w:val="Intense Reference"/>
    <w:basedOn w:val="DefaultParagraphFont"/>
    <w:uiPriority w:val="32"/>
    <w:qFormat/>
    <w:rsid w:val="00977D88"/>
    <w:rPr>
      <w:b/>
      <w:bCs/>
      <w:smallCaps/>
      <w:color w:val="2F5496" w:themeColor="accent1" w:themeShade="BF"/>
      <w:spacing w:val="5"/>
    </w:rPr>
  </w:style>
  <w:style w:type="character" w:styleId="Hyperlink">
    <w:name w:val="Hyperlink"/>
    <w:basedOn w:val="DefaultParagraphFont"/>
    <w:uiPriority w:val="99"/>
    <w:unhideWhenUsed/>
    <w:rsid w:val="00032EEF"/>
    <w:rPr>
      <w:color w:val="0563C1" w:themeColor="hyperlink"/>
      <w:u w:val="single"/>
    </w:rPr>
  </w:style>
  <w:style w:type="character" w:styleId="UnresolvedMention">
    <w:name w:val="Unresolved Mention"/>
    <w:basedOn w:val="DefaultParagraphFont"/>
    <w:uiPriority w:val="99"/>
    <w:semiHidden/>
    <w:unhideWhenUsed/>
    <w:rsid w:val="00032EEF"/>
    <w:rPr>
      <w:color w:val="605E5C"/>
      <w:shd w:val="clear" w:color="auto" w:fill="E1DFDD"/>
    </w:rPr>
  </w:style>
  <w:style w:type="paragraph" w:styleId="Header">
    <w:name w:val="header"/>
    <w:basedOn w:val="Normal"/>
    <w:link w:val="HeaderChar"/>
    <w:uiPriority w:val="99"/>
    <w:unhideWhenUsed/>
    <w:rsid w:val="00A60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DA8"/>
  </w:style>
  <w:style w:type="paragraph" w:styleId="Footer">
    <w:name w:val="footer"/>
    <w:basedOn w:val="Normal"/>
    <w:link w:val="FooterChar"/>
    <w:uiPriority w:val="99"/>
    <w:unhideWhenUsed/>
    <w:rsid w:val="00A60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29835">
      <w:bodyDiv w:val="1"/>
      <w:marLeft w:val="0"/>
      <w:marRight w:val="0"/>
      <w:marTop w:val="0"/>
      <w:marBottom w:val="0"/>
      <w:divBdr>
        <w:top w:val="none" w:sz="0" w:space="0" w:color="auto"/>
        <w:left w:val="none" w:sz="0" w:space="0" w:color="auto"/>
        <w:bottom w:val="none" w:sz="0" w:space="0" w:color="auto"/>
        <w:right w:val="none" w:sz="0" w:space="0" w:color="auto"/>
      </w:divBdr>
    </w:div>
    <w:div w:id="496775847">
      <w:bodyDiv w:val="1"/>
      <w:marLeft w:val="0"/>
      <w:marRight w:val="0"/>
      <w:marTop w:val="0"/>
      <w:marBottom w:val="0"/>
      <w:divBdr>
        <w:top w:val="none" w:sz="0" w:space="0" w:color="auto"/>
        <w:left w:val="none" w:sz="0" w:space="0" w:color="auto"/>
        <w:bottom w:val="none" w:sz="0" w:space="0" w:color="auto"/>
        <w:right w:val="none" w:sz="0" w:space="0" w:color="auto"/>
      </w:divBdr>
    </w:div>
    <w:div w:id="681247860">
      <w:bodyDiv w:val="1"/>
      <w:marLeft w:val="0"/>
      <w:marRight w:val="0"/>
      <w:marTop w:val="0"/>
      <w:marBottom w:val="0"/>
      <w:divBdr>
        <w:top w:val="none" w:sz="0" w:space="0" w:color="auto"/>
        <w:left w:val="none" w:sz="0" w:space="0" w:color="auto"/>
        <w:bottom w:val="none" w:sz="0" w:space="0" w:color="auto"/>
        <w:right w:val="none" w:sz="0" w:space="0" w:color="auto"/>
      </w:divBdr>
    </w:div>
    <w:div w:id="804739367">
      <w:bodyDiv w:val="1"/>
      <w:marLeft w:val="0"/>
      <w:marRight w:val="0"/>
      <w:marTop w:val="0"/>
      <w:marBottom w:val="0"/>
      <w:divBdr>
        <w:top w:val="none" w:sz="0" w:space="0" w:color="auto"/>
        <w:left w:val="none" w:sz="0" w:space="0" w:color="auto"/>
        <w:bottom w:val="none" w:sz="0" w:space="0" w:color="auto"/>
        <w:right w:val="none" w:sz="0" w:space="0" w:color="auto"/>
      </w:divBdr>
    </w:div>
    <w:div w:id="863175696">
      <w:bodyDiv w:val="1"/>
      <w:marLeft w:val="0"/>
      <w:marRight w:val="0"/>
      <w:marTop w:val="0"/>
      <w:marBottom w:val="0"/>
      <w:divBdr>
        <w:top w:val="none" w:sz="0" w:space="0" w:color="auto"/>
        <w:left w:val="none" w:sz="0" w:space="0" w:color="auto"/>
        <w:bottom w:val="none" w:sz="0" w:space="0" w:color="auto"/>
        <w:right w:val="none" w:sz="0" w:space="0" w:color="auto"/>
      </w:divBdr>
    </w:div>
    <w:div w:id="877932418">
      <w:bodyDiv w:val="1"/>
      <w:marLeft w:val="0"/>
      <w:marRight w:val="0"/>
      <w:marTop w:val="0"/>
      <w:marBottom w:val="0"/>
      <w:divBdr>
        <w:top w:val="none" w:sz="0" w:space="0" w:color="auto"/>
        <w:left w:val="none" w:sz="0" w:space="0" w:color="auto"/>
        <w:bottom w:val="none" w:sz="0" w:space="0" w:color="auto"/>
        <w:right w:val="none" w:sz="0" w:space="0" w:color="auto"/>
      </w:divBdr>
    </w:div>
    <w:div w:id="1013531615">
      <w:bodyDiv w:val="1"/>
      <w:marLeft w:val="0"/>
      <w:marRight w:val="0"/>
      <w:marTop w:val="0"/>
      <w:marBottom w:val="0"/>
      <w:divBdr>
        <w:top w:val="none" w:sz="0" w:space="0" w:color="auto"/>
        <w:left w:val="none" w:sz="0" w:space="0" w:color="auto"/>
        <w:bottom w:val="none" w:sz="0" w:space="0" w:color="auto"/>
        <w:right w:val="none" w:sz="0" w:space="0" w:color="auto"/>
      </w:divBdr>
    </w:div>
    <w:div w:id="1076896252">
      <w:bodyDiv w:val="1"/>
      <w:marLeft w:val="0"/>
      <w:marRight w:val="0"/>
      <w:marTop w:val="0"/>
      <w:marBottom w:val="0"/>
      <w:divBdr>
        <w:top w:val="none" w:sz="0" w:space="0" w:color="auto"/>
        <w:left w:val="none" w:sz="0" w:space="0" w:color="auto"/>
        <w:bottom w:val="none" w:sz="0" w:space="0" w:color="auto"/>
        <w:right w:val="none" w:sz="0" w:space="0" w:color="auto"/>
      </w:divBdr>
    </w:div>
    <w:div w:id="1141923251">
      <w:bodyDiv w:val="1"/>
      <w:marLeft w:val="0"/>
      <w:marRight w:val="0"/>
      <w:marTop w:val="0"/>
      <w:marBottom w:val="0"/>
      <w:divBdr>
        <w:top w:val="none" w:sz="0" w:space="0" w:color="auto"/>
        <w:left w:val="none" w:sz="0" w:space="0" w:color="auto"/>
        <w:bottom w:val="none" w:sz="0" w:space="0" w:color="auto"/>
        <w:right w:val="none" w:sz="0" w:space="0" w:color="auto"/>
      </w:divBdr>
    </w:div>
    <w:div w:id="1237014481">
      <w:bodyDiv w:val="1"/>
      <w:marLeft w:val="0"/>
      <w:marRight w:val="0"/>
      <w:marTop w:val="0"/>
      <w:marBottom w:val="0"/>
      <w:divBdr>
        <w:top w:val="none" w:sz="0" w:space="0" w:color="auto"/>
        <w:left w:val="none" w:sz="0" w:space="0" w:color="auto"/>
        <w:bottom w:val="none" w:sz="0" w:space="0" w:color="auto"/>
        <w:right w:val="none" w:sz="0" w:space="0" w:color="auto"/>
      </w:divBdr>
    </w:div>
    <w:div w:id="1317493990">
      <w:bodyDiv w:val="1"/>
      <w:marLeft w:val="0"/>
      <w:marRight w:val="0"/>
      <w:marTop w:val="0"/>
      <w:marBottom w:val="0"/>
      <w:divBdr>
        <w:top w:val="none" w:sz="0" w:space="0" w:color="auto"/>
        <w:left w:val="none" w:sz="0" w:space="0" w:color="auto"/>
        <w:bottom w:val="none" w:sz="0" w:space="0" w:color="auto"/>
        <w:right w:val="none" w:sz="0" w:space="0" w:color="auto"/>
      </w:divBdr>
    </w:div>
    <w:div w:id="1538817378">
      <w:bodyDiv w:val="1"/>
      <w:marLeft w:val="0"/>
      <w:marRight w:val="0"/>
      <w:marTop w:val="0"/>
      <w:marBottom w:val="0"/>
      <w:divBdr>
        <w:top w:val="none" w:sz="0" w:space="0" w:color="auto"/>
        <w:left w:val="none" w:sz="0" w:space="0" w:color="auto"/>
        <w:bottom w:val="none" w:sz="0" w:space="0" w:color="auto"/>
        <w:right w:val="none" w:sz="0" w:space="0" w:color="auto"/>
      </w:divBdr>
    </w:div>
    <w:div w:id="1541089754">
      <w:bodyDiv w:val="1"/>
      <w:marLeft w:val="0"/>
      <w:marRight w:val="0"/>
      <w:marTop w:val="0"/>
      <w:marBottom w:val="0"/>
      <w:divBdr>
        <w:top w:val="none" w:sz="0" w:space="0" w:color="auto"/>
        <w:left w:val="none" w:sz="0" w:space="0" w:color="auto"/>
        <w:bottom w:val="none" w:sz="0" w:space="0" w:color="auto"/>
        <w:right w:val="none" w:sz="0" w:space="0" w:color="auto"/>
      </w:divBdr>
    </w:div>
    <w:div w:id="1767382596">
      <w:bodyDiv w:val="1"/>
      <w:marLeft w:val="0"/>
      <w:marRight w:val="0"/>
      <w:marTop w:val="0"/>
      <w:marBottom w:val="0"/>
      <w:divBdr>
        <w:top w:val="none" w:sz="0" w:space="0" w:color="auto"/>
        <w:left w:val="none" w:sz="0" w:space="0" w:color="auto"/>
        <w:bottom w:val="none" w:sz="0" w:space="0" w:color="auto"/>
        <w:right w:val="none" w:sz="0" w:space="0" w:color="auto"/>
      </w:divBdr>
    </w:div>
    <w:div w:id="1989625470">
      <w:bodyDiv w:val="1"/>
      <w:marLeft w:val="0"/>
      <w:marRight w:val="0"/>
      <w:marTop w:val="0"/>
      <w:marBottom w:val="0"/>
      <w:divBdr>
        <w:top w:val="none" w:sz="0" w:space="0" w:color="auto"/>
        <w:left w:val="none" w:sz="0" w:space="0" w:color="auto"/>
        <w:bottom w:val="none" w:sz="0" w:space="0" w:color="auto"/>
        <w:right w:val="none" w:sz="0" w:space="0" w:color="auto"/>
      </w:divBdr>
    </w:div>
    <w:div w:id="201440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hnsmith@abc.com" TargetMode="External"/><Relationship Id="rId4" Type="http://schemas.openxmlformats.org/officeDocument/2006/relationships/settings" Target="settings.xml"/><Relationship Id="rId9" Type="http://schemas.openxmlformats.org/officeDocument/2006/relationships/hyperlink" Target="mailto:john.smith@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50B5D-E467-4B9A-AEC9-DB6455E5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Ameena Shaikh</dc:creator>
  <cp:keywords/>
  <dc:description/>
  <cp:lastModifiedBy>Ameena Shaikh</cp:lastModifiedBy>
  <cp:revision>26</cp:revision>
  <dcterms:created xsi:type="dcterms:W3CDTF">2025-05-17T04:05:00Z</dcterms:created>
  <dcterms:modified xsi:type="dcterms:W3CDTF">2025-05-17T05:37:00Z</dcterms:modified>
</cp:coreProperties>
</file>