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20ADC" w14:textId="77777777" w:rsidR="00201A27" w:rsidRPr="00201A27" w:rsidRDefault="00201A27" w:rsidP="00201A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b/>
          <w:bCs/>
          <w:kern w:val="0"/>
          <w:sz w:val="24"/>
          <w:szCs w:val="24"/>
          <w14:ligatures w14:val="none"/>
        </w:rPr>
        <w:t>Combat Online Plagiarism with AI</w:t>
      </w:r>
    </w:p>
    <w:p w14:paraId="6D375869" w14:textId="77777777" w:rsidR="00201A27" w:rsidRPr="00201A27" w:rsidRDefault="00201A27" w:rsidP="00201A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kern w:val="0"/>
          <w:sz w:val="24"/>
          <w:szCs w:val="24"/>
          <w14:ligatures w14:val="none"/>
        </w:rPr>
        <w:t>In today’s digital age, the internet is flooded with vast amounts of content, making it increasingly challenging to identify instances of plagiarism. For authors, journalists, and content creators, protecting the originality of their work is paramount. Our AI-powered tool is designed to address this very challenge.</w:t>
      </w:r>
    </w:p>
    <w:p w14:paraId="7F47A0B6" w14:textId="77777777" w:rsidR="00201A27" w:rsidRPr="00201A27" w:rsidRDefault="00201A27" w:rsidP="00201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1A27">
        <w:rPr>
          <w:rFonts w:ascii="Times New Roman" w:eastAsia="Times New Roman" w:hAnsi="Times New Roman" w:cs="Times New Roman"/>
          <w:b/>
          <w:bCs/>
          <w:kern w:val="0"/>
          <w:sz w:val="27"/>
          <w:szCs w:val="27"/>
          <w14:ligatures w14:val="none"/>
        </w:rPr>
        <w:t>How It Works</w:t>
      </w:r>
    </w:p>
    <w:p w14:paraId="79ED6DF5" w14:textId="77777777" w:rsidR="00201A27" w:rsidRPr="00201A27" w:rsidRDefault="00201A27" w:rsidP="00201A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kern w:val="0"/>
          <w:sz w:val="24"/>
          <w:szCs w:val="24"/>
          <w14:ligatures w14:val="none"/>
        </w:rPr>
        <w:t>Our advanced AI algorithms scan and analyze content across the web, comparing it with the text you provide. This process helps in quickly identifying any instances of copied or duplicated content, even if the plagiarism is subtle or partial.</w:t>
      </w:r>
    </w:p>
    <w:p w14:paraId="24A05C59" w14:textId="77777777" w:rsidR="00201A27" w:rsidRPr="00201A27" w:rsidRDefault="00201A27" w:rsidP="00201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1A27">
        <w:rPr>
          <w:rFonts w:ascii="Times New Roman" w:eastAsia="Times New Roman" w:hAnsi="Times New Roman" w:cs="Times New Roman"/>
          <w:b/>
          <w:bCs/>
          <w:kern w:val="0"/>
          <w:sz w:val="27"/>
          <w:szCs w:val="27"/>
          <w14:ligatures w14:val="none"/>
        </w:rPr>
        <w:t>Who Benefits</w:t>
      </w:r>
    </w:p>
    <w:p w14:paraId="37037E0D" w14:textId="77777777" w:rsidR="00201A27" w:rsidRPr="00201A27" w:rsidRDefault="00201A27" w:rsidP="00201A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b/>
          <w:bCs/>
          <w:kern w:val="0"/>
          <w:sz w:val="24"/>
          <w:szCs w:val="24"/>
          <w14:ligatures w14:val="none"/>
        </w:rPr>
        <w:t>Authors:</w:t>
      </w:r>
      <w:r w:rsidRPr="00201A27">
        <w:rPr>
          <w:rFonts w:ascii="Times New Roman" w:eastAsia="Times New Roman" w:hAnsi="Times New Roman" w:cs="Times New Roman"/>
          <w:kern w:val="0"/>
          <w:sz w:val="24"/>
          <w:szCs w:val="24"/>
          <w14:ligatures w14:val="none"/>
        </w:rPr>
        <w:t xml:space="preserve"> Ensure that your manuscripts and books are protected from being copied without permission.</w:t>
      </w:r>
    </w:p>
    <w:p w14:paraId="1C0789A6" w14:textId="77777777" w:rsidR="00201A27" w:rsidRPr="00201A27" w:rsidRDefault="00201A27" w:rsidP="00201A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b/>
          <w:bCs/>
          <w:kern w:val="0"/>
          <w:sz w:val="24"/>
          <w:szCs w:val="24"/>
          <w14:ligatures w14:val="none"/>
        </w:rPr>
        <w:t>News Organizations:</w:t>
      </w:r>
      <w:r w:rsidRPr="00201A27">
        <w:rPr>
          <w:rFonts w:ascii="Times New Roman" w:eastAsia="Times New Roman" w:hAnsi="Times New Roman" w:cs="Times New Roman"/>
          <w:kern w:val="0"/>
          <w:sz w:val="24"/>
          <w:szCs w:val="24"/>
          <w14:ligatures w14:val="none"/>
        </w:rPr>
        <w:t xml:space="preserve"> Maintain the integrity of your journalism by verifying the originality of articles and reports.</w:t>
      </w:r>
    </w:p>
    <w:p w14:paraId="68385F5F" w14:textId="77777777" w:rsidR="00201A27" w:rsidRPr="00201A27" w:rsidRDefault="00201A27" w:rsidP="00201A2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b/>
          <w:bCs/>
          <w:kern w:val="0"/>
          <w:sz w:val="24"/>
          <w:szCs w:val="24"/>
          <w14:ligatures w14:val="none"/>
        </w:rPr>
        <w:t>Content Creators:</w:t>
      </w:r>
      <w:r w:rsidRPr="00201A27">
        <w:rPr>
          <w:rFonts w:ascii="Times New Roman" w:eastAsia="Times New Roman" w:hAnsi="Times New Roman" w:cs="Times New Roman"/>
          <w:kern w:val="0"/>
          <w:sz w:val="24"/>
          <w:szCs w:val="24"/>
          <w14:ligatures w14:val="none"/>
        </w:rPr>
        <w:t xml:space="preserve"> Protect your blog posts, social media content, and other digital creations from unauthorized use.</w:t>
      </w:r>
    </w:p>
    <w:p w14:paraId="55AFB6F2" w14:textId="77777777" w:rsidR="00201A27" w:rsidRPr="00201A27" w:rsidRDefault="00201A27" w:rsidP="00201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1A27">
        <w:rPr>
          <w:rFonts w:ascii="Times New Roman" w:eastAsia="Times New Roman" w:hAnsi="Times New Roman" w:cs="Times New Roman"/>
          <w:b/>
          <w:bCs/>
          <w:kern w:val="0"/>
          <w:sz w:val="27"/>
          <w:szCs w:val="27"/>
          <w14:ligatures w14:val="none"/>
        </w:rPr>
        <w:t>Why It Matters</w:t>
      </w:r>
    </w:p>
    <w:p w14:paraId="510A5048" w14:textId="77777777" w:rsidR="00201A27" w:rsidRPr="00201A27" w:rsidRDefault="00201A27" w:rsidP="00201A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kern w:val="0"/>
          <w:sz w:val="24"/>
          <w:szCs w:val="24"/>
          <w14:ligatures w14:val="none"/>
        </w:rPr>
        <w:t>Plagiarism not only undermines the hard work of original creators but also damages the credibility and reputation of those who inadvertently publish copied content. By using our AI-powered plagiarism detection software, you can confidently publish your work, knowing it is safeguarded against plagiarism.</w:t>
      </w:r>
    </w:p>
    <w:p w14:paraId="13B6C95A" w14:textId="77777777" w:rsidR="00201A27" w:rsidRPr="00201A27" w:rsidRDefault="00201A27" w:rsidP="00201A2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01A27">
        <w:rPr>
          <w:rFonts w:ascii="Times New Roman" w:eastAsia="Times New Roman" w:hAnsi="Times New Roman" w:cs="Times New Roman"/>
          <w:b/>
          <w:bCs/>
          <w:kern w:val="0"/>
          <w:sz w:val="27"/>
          <w:szCs w:val="27"/>
          <w14:ligatures w14:val="none"/>
        </w:rPr>
        <w:t>Take Action</w:t>
      </w:r>
    </w:p>
    <w:p w14:paraId="66574A73" w14:textId="77777777" w:rsidR="00201A27" w:rsidRPr="00201A27" w:rsidRDefault="00201A27" w:rsidP="00201A2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1A27">
        <w:rPr>
          <w:rFonts w:ascii="Times New Roman" w:eastAsia="Times New Roman" w:hAnsi="Times New Roman" w:cs="Times New Roman"/>
          <w:kern w:val="0"/>
          <w:sz w:val="24"/>
          <w:szCs w:val="24"/>
          <w14:ligatures w14:val="none"/>
        </w:rPr>
        <w:t>Don’t let plagiarism go unnoticed. Empower yourself with our state-of-the-art plagiarism detection software and ensure the originality and integrity of your content.</w:t>
      </w:r>
    </w:p>
    <w:p w14:paraId="2EB8B53B" w14:textId="77777777" w:rsidR="00F47F23" w:rsidRDefault="00F47F23"/>
    <w:sectPr w:rsidR="00F4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C5E"/>
    <w:multiLevelType w:val="multilevel"/>
    <w:tmpl w:val="4528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7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A27"/>
    <w:rsid w:val="00201A27"/>
    <w:rsid w:val="00F47F23"/>
    <w:rsid w:val="00F74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0314"/>
  <w15:chartTrackingRefBased/>
  <w15:docId w15:val="{0A126284-E85E-4260-AD4E-DAB03646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1A2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A2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1A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1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ali</dc:creator>
  <cp:keywords/>
  <dc:description/>
  <cp:lastModifiedBy>sara ali</cp:lastModifiedBy>
  <cp:revision>1</cp:revision>
  <dcterms:created xsi:type="dcterms:W3CDTF">2024-06-29T16:52:00Z</dcterms:created>
  <dcterms:modified xsi:type="dcterms:W3CDTF">2024-06-29T16:55:00Z</dcterms:modified>
</cp:coreProperties>
</file>