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81B33"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b/>
          <w:bCs/>
          <w:color w:val="2D3B45"/>
        </w:rPr>
        <w:t>Problem Statement</w:t>
      </w:r>
    </w:p>
    <w:p w14:paraId="25583F48"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 xml:space="preserve">You will use a mutex lock and a condition variable from the </w:t>
      </w:r>
      <w:proofErr w:type="spellStart"/>
      <w:r w:rsidRPr="0004252F">
        <w:rPr>
          <w:rFonts w:ascii="Helvetica Neue" w:eastAsia="Times New Roman" w:hAnsi="Helvetica Neue" w:cs="Times New Roman"/>
          <w:color w:val="2D3B45"/>
        </w:rPr>
        <w:t>pthread</w:t>
      </w:r>
      <w:proofErr w:type="spellEnd"/>
      <w:r w:rsidRPr="0004252F">
        <w:rPr>
          <w:rFonts w:ascii="Helvetica Neue" w:eastAsia="Times New Roman" w:hAnsi="Helvetica Neue" w:cs="Times New Roman"/>
          <w:color w:val="2D3B45"/>
        </w:rPr>
        <w:t xml:space="preserve"> library to provide the appropriate synchronization for a program in C that implements resource allocation. The skeleton source code for the program, "</w:t>
      </w:r>
      <w:proofErr w:type="spellStart"/>
      <w:r w:rsidRPr="0004252F">
        <w:rPr>
          <w:rFonts w:ascii="Helvetica Neue" w:eastAsia="Times New Roman" w:hAnsi="Helvetica Neue" w:cs="Times New Roman"/>
          <w:color w:val="2D3B45"/>
        </w:rPr>
        <w:t>resource.c</w:t>
      </w:r>
      <w:proofErr w:type="spellEnd"/>
      <w:r w:rsidRPr="0004252F">
        <w:rPr>
          <w:rFonts w:ascii="Helvetica Neue" w:eastAsia="Times New Roman" w:hAnsi="Helvetica Neue" w:cs="Times New Roman"/>
          <w:color w:val="2D3B45"/>
        </w:rPr>
        <w:t>", can be found in the Canvas folders for the course.</w:t>
      </w:r>
    </w:p>
    <w:p w14:paraId="45807922"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b/>
          <w:bCs/>
          <w:color w:val="2D3B45"/>
        </w:rPr>
        <w:t>Discussion</w:t>
      </w:r>
      <w:bookmarkStart w:id="0" w:name="_GoBack"/>
      <w:bookmarkEnd w:id="0"/>
    </w:p>
    <w:p w14:paraId="6CB3EE3B" w14:textId="2A3B1204"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Although the program is written in C, it is designed with a</w:t>
      </w:r>
      <w:r w:rsidR="002131BF">
        <w:rPr>
          <w:rFonts w:ascii="Helvetica Neue" w:eastAsia="Times New Roman" w:hAnsi="Helvetica Neue" w:cs="Times New Roman"/>
          <w:color w:val="2D3B45"/>
        </w:rPr>
        <w:t>n</w:t>
      </w:r>
      <w:r w:rsidRPr="0004252F">
        <w:rPr>
          <w:rFonts w:ascii="Helvetica Neue" w:eastAsia="Times New Roman" w:hAnsi="Helvetica Neue" w:cs="Times New Roman"/>
          <w:color w:val="2D3B45"/>
        </w:rPr>
        <w:t xml:space="preserve"> object-based interface for resources:</w:t>
      </w:r>
    </w:p>
    <w:p w14:paraId="4DC74851" w14:textId="77777777" w:rsidR="0004252F" w:rsidRPr="0004252F" w:rsidRDefault="0004252F" w:rsidP="0004252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4252F">
        <w:rPr>
          <w:rFonts w:ascii="Helvetica Neue" w:eastAsia="Times New Roman" w:hAnsi="Helvetica Neue" w:cs="Times New Roman"/>
          <w:color w:val="2D3B45"/>
        </w:rPr>
        <w:t xml:space="preserve">The equivalent of a constructor method is </w:t>
      </w:r>
      <w:proofErr w:type="spellStart"/>
      <w:r w:rsidRPr="0004252F">
        <w:rPr>
          <w:rFonts w:ascii="Helvetica Neue" w:eastAsia="Times New Roman" w:hAnsi="Helvetica Neue" w:cs="Times New Roman"/>
          <w:color w:val="2D3B45"/>
        </w:rPr>
        <w:t>resource_</w:t>
      </w:r>
      <w:proofErr w:type="gramStart"/>
      <w:r w:rsidRPr="0004252F">
        <w:rPr>
          <w:rFonts w:ascii="Helvetica Neue" w:eastAsia="Times New Roman" w:hAnsi="Helvetica Neue" w:cs="Times New Roman"/>
          <w:color w:val="2D3B45"/>
        </w:rPr>
        <w:t>init</w:t>
      </w:r>
      <w:proofErr w:type="spellEnd"/>
      <w:r w:rsidRPr="0004252F">
        <w:rPr>
          <w:rFonts w:ascii="Helvetica Neue" w:eastAsia="Times New Roman" w:hAnsi="Helvetica Neue" w:cs="Times New Roman"/>
          <w:color w:val="2D3B45"/>
        </w:rPr>
        <w:t>(</w:t>
      </w:r>
      <w:proofErr w:type="gramEnd"/>
      <w:r w:rsidRPr="0004252F">
        <w:rPr>
          <w:rFonts w:ascii="Helvetica Neue" w:eastAsia="Times New Roman" w:hAnsi="Helvetica Neue" w:cs="Times New Roman"/>
          <w:color w:val="2D3B45"/>
        </w:rPr>
        <w:t>).</w:t>
      </w:r>
    </w:p>
    <w:p w14:paraId="712E2111" w14:textId="77777777" w:rsidR="0004252F" w:rsidRPr="0004252F" w:rsidRDefault="0004252F" w:rsidP="0004252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4252F">
        <w:rPr>
          <w:rFonts w:ascii="Helvetica Neue" w:eastAsia="Times New Roman" w:hAnsi="Helvetica Neue" w:cs="Times New Roman"/>
          <w:color w:val="2D3B45"/>
        </w:rPr>
        <w:t xml:space="preserve">The equivalent of a destructor method is </w:t>
      </w:r>
      <w:proofErr w:type="spellStart"/>
      <w:r w:rsidRPr="0004252F">
        <w:rPr>
          <w:rFonts w:ascii="Helvetica Neue" w:eastAsia="Times New Roman" w:hAnsi="Helvetica Neue" w:cs="Times New Roman"/>
          <w:color w:val="2D3B45"/>
        </w:rPr>
        <w:t>resource_</w:t>
      </w:r>
      <w:proofErr w:type="gramStart"/>
      <w:r w:rsidRPr="0004252F">
        <w:rPr>
          <w:rFonts w:ascii="Helvetica Neue" w:eastAsia="Times New Roman" w:hAnsi="Helvetica Neue" w:cs="Times New Roman"/>
          <w:color w:val="2D3B45"/>
        </w:rPr>
        <w:t>reclaim</w:t>
      </w:r>
      <w:proofErr w:type="spellEnd"/>
      <w:r w:rsidRPr="0004252F">
        <w:rPr>
          <w:rFonts w:ascii="Helvetica Neue" w:eastAsia="Times New Roman" w:hAnsi="Helvetica Neue" w:cs="Times New Roman"/>
          <w:color w:val="2D3B45"/>
        </w:rPr>
        <w:t>(</w:t>
      </w:r>
      <w:proofErr w:type="gramEnd"/>
      <w:r w:rsidRPr="0004252F">
        <w:rPr>
          <w:rFonts w:ascii="Helvetica Neue" w:eastAsia="Times New Roman" w:hAnsi="Helvetica Neue" w:cs="Times New Roman"/>
          <w:color w:val="2D3B45"/>
        </w:rPr>
        <w:t>).</w:t>
      </w:r>
    </w:p>
    <w:p w14:paraId="11B77A9F" w14:textId="77777777" w:rsidR="0004252F" w:rsidRPr="0004252F" w:rsidRDefault="0004252F" w:rsidP="0004252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4252F">
        <w:rPr>
          <w:rFonts w:ascii="Helvetica Neue" w:eastAsia="Times New Roman" w:hAnsi="Helvetica Neue" w:cs="Times New Roman"/>
          <w:color w:val="2D3B45"/>
        </w:rPr>
        <w:t xml:space="preserve">The public methods for a resource are </w:t>
      </w:r>
      <w:proofErr w:type="spellStart"/>
      <w:r w:rsidRPr="0004252F">
        <w:rPr>
          <w:rFonts w:ascii="Helvetica Neue" w:eastAsia="Times New Roman" w:hAnsi="Helvetica Neue" w:cs="Times New Roman"/>
          <w:color w:val="2D3B45"/>
        </w:rPr>
        <w:t>resource_</w:t>
      </w:r>
      <w:proofErr w:type="gramStart"/>
      <w:r w:rsidRPr="0004252F">
        <w:rPr>
          <w:rFonts w:ascii="Helvetica Neue" w:eastAsia="Times New Roman" w:hAnsi="Helvetica Neue" w:cs="Times New Roman"/>
          <w:color w:val="2D3B45"/>
        </w:rPr>
        <w:t>allocate</w:t>
      </w:r>
      <w:proofErr w:type="spellEnd"/>
      <w:r w:rsidRPr="0004252F">
        <w:rPr>
          <w:rFonts w:ascii="Helvetica Neue" w:eastAsia="Times New Roman" w:hAnsi="Helvetica Neue" w:cs="Times New Roman"/>
          <w:color w:val="2D3B45"/>
        </w:rPr>
        <w:t>(</w:t>
      </w:r>
      <w:proofErr w:type="gramEnd"/>
      <w:r w:rsidRPr="0004252F">
        <w:rPr>
          <w:rFonts w:ascii="Helvetica Neue" w:eastAsia="Times New Roman" w:hAnsi="Helvetica Neue" w:cs="Times New Roman"/>
          <w:color w:val="2D3B45"/>
        </w:rPr>
        <w:t xml:space="preserve">), </w:t>
      </w:r>
      <w:proofErr w:type="spellStart"/>
      <w:r w:rsidRPr="0004252F">
        <w:rPr>
          <w:rFonts w:ascii="Helvetica Neue" w:eastAsia="Times New Roman" w:hAnsi="Helvetica Neue" w:cs="Times New Roman"/>
          <w:color w:val="2D3B45"/>
        </w:rPr>
        <w:t>resource_release</w:t>
      </w:r>
      <w:proofErr w:type="spellEnd"/>
      <w:r w:rsidRPr="0004252F">
        <w:rPr>
          <w:rFonts w:ascii="Helvetica Neue" w:eastAsia="Times New Roman" w:hAnsi="Helvetica Neue" w:cs="Times New Roman"/>
          <w:color w:val="2D3B45"/>
        </w:rPr>
        <w:t xml:space="preserve">(), and </w:t>
      </w:r>
      <w:proofErr w:type="spellStart"/>
      <w:r w:rsidRPr="0004252F">
        <w:rPr>
          <w:rFonts w:ascii="Helvetica Neue" w:eastAsia="Times New Roman" w:hAnsi="Helvetica Neue" w:cs="Times New Roman"/>
          <w:color w:val="2D3B45"/>
        </w:rPr>
        <w:t>resource_print</w:t>
      </w:r>
      <w:proofErr w:type="spellEnd"/>
      <w:r w:rsidRPr="0004252F">
        <w:rPr>
          <w:rFonts w:ascii="Helvetica Neue" w:eastAsia="Times New Roman" w:hAnsi="Helvetica Neue" w:cs="Times New Roman"/>
          <w:color w:val="2D3B45"/>
        </w:rPr>
        <w:t>().</w:t>
      </w:r>
    </w:p>
    <w:p w14:paraId="46E7D989"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Note that accesses to resource state variables and to synchronization variables should only made in the above methods, and not in the code that uses resource objects. In particular, do not add or change any code in the worker and observer functions.  Instead, search for the keyword ADD in the comments.</w:t>
      </w:r>
    </w:p>
    <w:p w14:paraId="47914A51"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Your final version of the program should be consistent with the best practices listed in section 5.5.2 of the textbook.</w:t>
      </w:r>
    </w:p>
    <w:p w14:paraId="2BDCCE55" w14:textId="77777777" w:rsidR="0004252F" w:rsidRPr="0004252F" w:rsidRDefault="0004252F" w:rsidP="0004252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4252F">
        <w:rPr>
          <w:rFonts w:ascii="Helvetica Neue" w:eastAsia="Times New Roman" w:hAnsi="Helvetica Neue" w:cs="Times New Roman"/>
          <w:color w:val="2D3B45"/>
        </w:rPr>
        <w:t>A lock is used to synchronize all accesses to the state variables, and a condition variable is used to cause threads to wait on resource availability.</w:t>
      </w:r>
    </w:p>
    <w:p w14:paraId="50E4629A" w14:textId="77777777" w:rsidR="0004252F" w:rsidRPr="0004252F" w:rsidRDefault="0004252F" w:rsidP="0004252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4252F">
        <w:rPr>
          <w:rFonts w:ascii="Helvetica Neue" w:eastAsia="Times New Roman" w:hAnsi="Helvetica Neue" w:cs="Times New Roman"/>
          <w:color w:val="2D3B45"/>
        </w:rPr>
        <w:t>The lock is acquired at the beginning of methods and released before returns.</w:t>
      </w:r>
    </w:p>
    <w:p w14:paraId="64A791F9" w14:textId="77777777" w:rsidR="0004252F" w:rsidRPr="0004252F" w:rsidRDefault="0004252F" w:rsidP="0004252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4252F">
        <w:rPr>
          <w:rFonts w:ascii="Helvetica Neue" w:eastAsia="Times New Roman" w:hAnsi="Helvetica Neue" w:cs="Times New Roman"/>
          <w:color w:val="2D3B45"/>
        </w:rPr>
        <w:t>The lock is held whenever a condition variable operation (wait or signal) is called.</w:t>
      </w:r>
    </w:p>
    <w:p w14:paraId="0B97EA1B" w14:textId="77777777" w:rsidR="0004252F" w:rsidRPr="0004252F" w:rsidRDefault="0004252F" w:rsidP="0004252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4252F">
        <w:rPr>
          <w:rFonts w:ascii="Helvetica Neue" w:eastAsia="Times New Roman" w:hAnsi="Helvetica Neue" w:cs="Times New Roman"/>
          <w:color w:val="2D3B45"/>
        </w:rPr>
        <w:t>The wait operation on a condition variable is done inside a loop.</w:t>
      </w:r>
    </w:p>
    <w:p w14:paraId="5DFCCFD2" w14:textId="77777777" w:rsidR="0004252F" w:rsidRPr="0004252F" w:rsidRDefault="0004252F" w:rsidP="0004252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04252F">
        <w:rPr>
          <w:rFonts w:ascii="Helvetica Neue" w:eastAsia="Times New Roman" w:hAnsi="Helvetica Neue" w:cs="Times New Roman"/>
          <w:color w:val="2D3B45"/>
        </w:rPr>
        <w:t>sleep(</w:t>
      </w:r>
      <w:proofErr w:type="gramEnd"/>
      <w:r w:rsidRPr="0004252F">
        <w:rPr>
          <w:rFonts w:ascii="Helvetica Neue" w:eastAsia="Times New Roman" w:hAnsi="Helvetica Neue" w:cs="Times New Roman"/>
          <w:color w:val="2D3B45"/>
        </w:rPr>
        <w:t>) is not used in the object methods for synchronization.</w:t>
      </w:r>
    </w:p>
    <w:p w14:paraId="46BD861A"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The program must run on the School of Computing Linux servers (e.g., the titans) to be graded. Compile the program using a command line such as:</w:t>
      </w:r>
    </w:p>
    <w:p w14:paraId="6FCE72FA"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proofErr w:type="spellStart"/>
      <w:r w:rsidRPr="0004252F">
        <w:rPr>
          <w:rFonts w:ascii="Helvetica Neue" w:eastAsia="Times New Roman" w:hAnsi="Helvetica Neue" w:cs="Times New Roman"/>
          <w:color w:val="2D3B45"/>
        </w:rPr>
        <w:t>gcc</w:t>
      </w:r>
      <w:proofErr w:type="spellEnd"/>
      <w:r w:rsidRPr="0004252F">
        <w:rPr>
          <w:rFonts w:ascii="Helvetica Neue" w:eastAsia="Times New Roman" w:hAnsi="Helvetica Neue" w:cs="Times New Roman"/>
          <w:color w:val="2D3B45"/>
        </w:rPr>
        <w:t xml:space="preserve"> -Wall </w:t>
      </w:r>
      <w:proofErr w:type="spellStart"/>
      <w:r w:rsidRPr="0004252F">
        <w:rPr>
          <w:rFonts w:ascii="Helvetica Neue" w:eastAsia="Times New Roman" w:hAnsi="Helvetica Neue" w:cs="Times New Roman"/>
          <w:color w:val="2D3B45"/>
        </w:rPr>
        <w:t>resource.c</w:t>
      </w:r>
      <w:proofErr w:type="spellEnd"/>
      <w:r w:rsidRPr="0004252F">
        <w:rPr>
          <w:rFonts w:ascii="Helvetica Neue" w:eastAsia="Times New Roman" w:hAnsi="Helvetica Neue" w:cs="Times New Roman"/>
          <w:color w:val="2D3B45"/>
        </w:rPr>
        <w:t xml:space="preserve"> -</w:t>
      </w:r>
      <w:proofErr w:type="spellStart"/>
      <w:r w:rsidRPr="0004252F">
        <w:rPr>
          <w:rFonts w:ascii="Helvetica Neue" w:eastAsia="Times New Roman" w:hAnsi="Helvetica Neue" w:cs="Times New Roman"/>
          <w:color w:val="2D3B45"/>
        </w:rPr>
        <w:t>pthread</w:t>
      </w:r>
      <w:proofErr w:type="spellEnd"/>
    </w:p>
    <w:p w14:paraId="5E1DD15C"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 xml:space="preserve">You can use the </w:t>
      </w:r>
      <w:proofErr w:type="spellStart"/>
      <w:r w:rsidRPr="0004252F">
        <w:rPr>
          <w:rFonts w:ascii="Helvetica Neue" w:eastAsia="Times New Roman" w:hAnsi="Helvetica Neue" w:cs="Times New Roman"/>
          <w:color w:val="2D3B45"/>
        </w:rPr>
        <w:t>helgrind</w:t>
      </w:r>
      <w:proofErr w:type="spellEnd"/>
      <w:r w:rsidRPr="0004252F">
        <w:rPr>
          <w:rFonts w:ascii="Helvetica Neue" w:eastAsia="Times New Roman" w:hAnsi="Helvetica Neue" w:cs="Times New Roman"/>
          <w:color w:val="2D3B45"/>
        </w:rPr>
        <w:t xml:space="preserve"> synchronization checker using a command line such as:</w:t>
      </w:r>
    </w:p>
    <w:p w14:paraId="38F5B008"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proofErr w:type="spellStart"/>
      <w:r w:rsidRPr="0004252F">
        <w:rPr>
          <w:rFonts w:ascii="Helvetica Neue" w:eastAsia="Times New Roman" w:hAnsi="Helvetica Neue" w:cs="Times New Roman"/>
          <w:color w:val="2D3B45"/>
        </w:rPr>
        <w:t>valgrind</w:t>
      </w:r>
      <w:proofErr w:type="spellEnd"/>
      <w:r w:rsidRPr="0004252F">
        <w:rPr>
          <w:rFonts w:ascii="Helvetica Neue" w:eastAsia="Times New Roman" w:hAnsi="Helvetica Neue" w:cs="Times New Roman"/>
          <w:color w:val="2D3B45"/>
        </w:rPr>
        <w:t xml:space="preserve"> --tool=</w:t>
      </w:r>
      <w:proofErr w:type="spellStart"/>
      <w:r w:rsidRPr="0004252F">
        <w:rPr>
          <w:rFonts w:ascii="Helvetica Neue" w:eastAsia="Times New Roman" w:hAnsi="Helvetica Neue" w:cs="Times New Roman"/>
          <w:color w:val="2D3B45"/>
        </w:rPr>
        <w:t>helgrind</w:t>
      </w:r>
      <w:proofErr w:type="spellEnd"/>
      <w:r w:rsidRPr="0004252F">
        <w:rPr>
          <w:rFonts w:ascii="Helvetica Neue" w:eastAsia="Times New Roman" w:hAnsi="Helvetica Neue" w:cs="Times New Roman"/>
          <w:color w:val="2D3B45"/>
        </w:rPr>
        <w:t xml:space="preserve"> ./</w:t>
      </w:r>
      <w:proofErr w:type="spellStart"/>
      <w:r w:rsidRPr="0004252F">
        <w:rPr>
          <w:rFonts w:ascii="Helvetica Neue" w:eastAsia="Times New Roman" w:hAnsi="Helvetica Neue" w:cs="Times New Roman"/>
          <w:color w:val="2D3B45"/>
        </w:rPr>
        <w:t>a.out</w:t>
      </w:r>
      <w:proofErr w:type="spellEnd"/>
    </w:p>
    <w:p w14:paraId="446EF52D"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 xml:space="preserve">Please see the course syllabus web page for links to </w:t>
      </w:r>
      <w:proofErr w:type="spellStart"/>
      <w:r w:rsidRPr="0004252F">
        <w:rPr>
          <w:rFonts w:ascii="Helvetica Neue" w:eastAsia="Times New Roman" w:hAnsi="Helvetica Neue" w:cs="Times New Roman"/>
          <w:color w:val="2D3B45"/>
        </w:rPr>
        <w:t>pthread</w:t>
      </w:r>
      <w:proofErr w:type="spellEnd"/>
      <w:r w:rsidRPr="0004252F">
        <w:rPr>
          <w:rFonts w:ascii="Helvetica Neue" w:eastAsia="Times New Roman" w:hAnsi="Helvetica Neue" w:cs="Times New Roman"/>
          <w:color w:val="2D3B45"/>
        </w:rPr>
        <w:t xml:space="preserve"> tutorials and the </w:t>
      </w:r>
      <w:proofErr w:type="spellStart"/>
      <w:r w:rsidRPr="0004252F">
        <w:rPr>
          <w:rFonts w:ascii="Helvetica Neue" w:eastAsia="Times New Roman" w:hAnsi="Helvetica Neue" w:cs="Times New Roman"/>
          <w:color w:val="2D3B45"/>
        </w:rPr>
        <w:t>helgrind</w:t>
      </w:r>
      <w:proofErr w:type="spellEnd"/>
      <w:r w:rsidRPr="0004252F">
        <w:rPr>
          <w:rFonts w:ascii="Helvetica Neue" w:eastAsia="Times New Roman" w:hAnsi="Helvetica Neue" w:cs="Times New Roman"/>
          <w:color w:val="2D3B45"/>
        </w:rPr>
        <w:t xml:space="preserve"> manual.</w:t>
      </w:r>
    </w:p>
    <w:p w14:paraId="6FC0AA1E"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Turn in the completed source file named "</w:t>
      </w:r>
      <w:proofErr w:type="spellStart"/>
      <w:r w:rsidRPr="0004252F">
        <w:rPr>
          <w:rFonts w:ascii="Helvetica Neue" w:eastAsia="Times New Roman" w:hAnsi="Helvetica Neue" w:cs="Times New Roman"/>
          <w:color w:val="2D3B45"/>
        </w:rPr>
        <w:t>resource.c</w:t>
      </w:r>
      <w:proofErr w:type="spellEnd"/>
      <w:r w:rsidRPr="0004252F">
        <w:rPr>
          <w:rFonts w:ascii="Helvetica Neue" w:eastAsia="Times New Roman" w:hAnsi="Helvetica Neue" w:cs="Times New Roman"/>
          <w:color w:val="2D3B45"/>
        </w:rPr>
        <w:t>" using handin.cs.clemson.edu. Do not submit a compressed source file, and do not submit any other source files. </w:t>
      </w:r>
    </w:p>
    <w:p w14:paraId="4D4B3AE2"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b/>
          <w:bCs/>
          <w:color w:val="2D3B45"/>
        </w:rPr>
        <w:t>Guidelines</w:t>
      </w:r>
    </w:p>
    <w:p w14:paraId="5A1EBEDA"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lastRenderedPageBreak/>
        <w:t>The code should be written totally by yourself.</w:t>
      </w:r>
    </w:p>
    <w:p w14:paraId="688C875C"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You may discuss the project requirements and the concepts with me or with anyone in the class.</w:t>
      </w:r>
    </w:p>
    <w:p w14:paraId="7231D047"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However, you should not send code to anyone or receive code from anyone, whether by email, printed listings, photos, visual display on a computer/laptop/</w:t>
      </w:r>
      <w:proofErr w:type="gramStart"/>
      <w:r w:rsidRPr="0004252F">
        <w:rPr>
          <w:rFonts w:ascii="Helvetica Neue" w:eastAsia="Times New Roman" w:hAnsi="Helvetica Neue" w:cs="Times New Roman"/>
          <w:color w:val="2D3B45"/>
        </w:rPr>
        <w:t>cell-phone</w:t>
      </w:r>
      <w:proofErr w:type="gramEnd"/>
      <w:r w:rsidRPr="0004252F">
        <w:rPr>
          <w:rFonts w:ascii="Helvetica Neue" w:eastAsia="Times New Roman" w:hAnsi="Helvetica Neue" w:cs="Times New Roman"/>
          <w:color w:val="2D3B45"/>
        </w:rPr>
        <w:t>/etc. screen, or any other method of communication.</w:t>
      </w:r>
    </w:p>
    <w:p w14:paraId="7C10174B"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Do not post the assignment, or a request for help, or your code on any web sites.</w:t>
      </w:r>
    </w:p>
    <w:p w14:paraId="105AA0D8"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The key idea is that you shouldn't short-circuit the learning process for others once you know the answer. (And you shouldn't burden anyone else with inappropriate requests for code or "answers" and thus short-circuit your own learning process.)</w:t>
      </w:r>
    </w:p>
    <w:p w14:paraId="7FD93709"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b/>
          <w:bCs/>
          <w:color w:val="2D3B45"/>
        </w:rPr>
        <w:t>Example Expected Output</w:t>
      </w:r>
    </w:p>
    <w:p w14:paraId="4B2159CB"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The output should look something like the following. However, note that</w:t>
      </w:r>
      <w:r w:rsidRPr="0004252F">
        <w:rPr>
          <w:rFonts w:ascii="Helvetica Neue" w:eastAsia="Times New Roman" w:hAnsi="Helvetica Neue" w:cs="Times New Roman"/>
          <w:color w:val="2D3B45"/>
        </w:rPr>
        <w:br/>
        <w:t>each time you run the program you may see a slightly different order of</w:t>
      </w:r>
      <w:r w:rsidRPr="0004252F">
        <w:rPr>
          <w:rFonts w:ascii="Helvetica Neue" w:eastAsia="Times New Roman" w:hAnsi="Helvetica Neue" w:cs="Times New Roman"/>
          <w:color w:val="2D3B45"/>
        </w:rPr>
        <w:br/>
        <w:t>execution and a different mapping of resource id to thread id.</w:t>
      </w:r>
    </w:p>
    <w:p w14:paraId="597E8E98"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 resource table for type 1 --</w:t>
      </w:r>
      <w:r w:rsidRPr="0004252F">
        <w:rPr>
          <w:rFonts w:ascii="Helvetica Neue" w:eastAsia="Times New Roman" w:hAnsi="Helvetica Neue" w:cs="Times New Roman"/>
          <w:color w:val="2D3B45"/>
        </w:rPr>
        <w:br/>
        <w:t>resource #0: 0,-1</w:t>
      </w:r>
      <w:r w:rsidRPr="0004252F">
        <w:rPr>
          <w:rFonts w:ascii="Helvetica Neue" w:eastAsia="Times New Roman" w:hAnsi="Helvetica Neue" w:cs="Times New Roman"/>
          <w:color w:val="2D3B45"/>
        </w:rPr>
        <w:br/>
        <w:t>resource #1: 0,-1</w:t>
      </w:r>
      <w:r w:rsidRPr="0004252F">
        <w:rPr>
          <w:rFonts w:ascii="Helvetica Neue" w:eastAsia="Times New Roman" w:hAnsi="Helvetica Neue" w:cs="Times New Roman"/>
          <w:color w:val="2D3B45"/>
        </w:rPr>
        <w:br/>
        <w:t>resource #2: 0,-1</w:t>
      </w:r>
      <w:r w:rsidRPr="0004252F">
        <w:rPr>
          <w:rFonts w:ascii="Helvetica Neue" w:eastAsia="Times New Roman" w:hAnsi="Helvetica Neue" w:cs="Times New Roman"/>
          <w:color w:val="2D3B45"/>
        </w:rPr>
        <w:br/>
        <w:t>resource #3: 0,-1</w:t>
      </w:r>
      <w:r w:rsidRPr="0004252F">
        <w:rPr>
          <w:rFonts w:ascii="Helvetica Neue" w:eastAsia="Times New Roman" w:hAnsi="Helvetica Neue" w:cs="Times New Roman"/>
          <w:color w:val="2D3B45"/>
        </w:rPr>
        <w:br/>
        <w:t>-------------------------------</w:t>
      </w:r>
      <w:r w:rsidRPr="0004252F">
        <w:rPr>
          <w:rFonts w:ascii="Helvetica Neue" w:eastAsia="Times New Roman" w:hAnsi="Helvetica Neue" w:cs="Times New Roman"/>
          <w:color w:val="2D3B45"/>
        </w:rPr>
        <w:br/>
        <w:t>thread #3 uses resource #0</w:t>
      </w:r>
      <w:r w:rsidRPr="0004252F">
        <w:rPr>
          <w:rFonts w:ascii="Helvetica Neue" w:eastAsia="Times New Roman" w:hAnsi="Helvetica Neue" w:cs="Times New Roman"/>
          <w:color w:val="2D3B45"/>
        </w:rPr>
        <w:br/>
        <w:t>thread #5 uses resource #1</w:t>
      </w:r>
      <w:r w:rsidRPr="0004252F">
        <w:rPr>
          <w:rFonts w:ascii="Helvetica Neue" w:eastAsia="Times New Roman" w:hAnsi="Helvetica Neue" w:cs="Times New Roman"/>
          <w:color w:val="2D3B45"/>
        </w:rPr>
        <w:br/>
        <w:t>thread #4 uses resource #2</w:t>
      </w:r>
      <w:r w:rsidRPr="0004252F">
        <w:rPr>
          <w:rFonts w:ascii="Helvetica Neue" w:eastAsia="Times New Roman" w:hAnsi="Helvetica Neue" w:cs="Times New Roman"/>
          <w:color w:val="2D3B45"/>
        </w:rPr>
        <w:br/>
        <w:t>thread #6 uses resource #3</w:t>
      </w:r>
      <w:r w:rsidRPr="0004252F">
        <w:rPr>
          <w:rFonts w:ascii="Helvetica Neue" w:eastAsia="Times New Roman" w:hAnsi="Helvetica Neue" w:cs="Times New Roman"/>
          <w:color w:val="2D3B45"/>
        </w:rPr>
        <w:br/>
        <w:t>thread #2 uses resource #0</w:t>
      </w:r>
      <w:r w:rsidRPr="0004252F">
        <w:rPr>
          <w:rFonts w:ascii="Helvetica Neue" w:eastAsia="Times New Roman" w:hAnsi="Helvetica Neue" w:cs="Times New Roman"/>
          <w:color w:val="2D3B45"/>
        </w:rPr>
        <w:br/>
        <w:t>thread #7 uses resource #1</w:t>
      </w:r>
      <w:r w:rsidRPr="0004252F">
        <w:rPr>
          <w:rFonts w:ascii="Helvetica Neue" w:eastAsia="Times New Roman" w:hAnsi="Helvetica Neue" w:cs="Times New Roman"/>
          <w:color w:val="2D3B45"/>
        </w:rPr>
        <w:br/>
        <w:t>thread #1 uses resource #2</w:t>
      </w:r>
      <w:r w:rsidRPr="0004252F">
        <w:rPr>
          <w:rFonts w:ascii="Helvetica Neue" w:eastAsia="Times New Roman" w:hAnsi="Helvetica Neue" w:cs="Times New Roman"/>
          <w:color w:val="2D3B45"/>
        </w:rPr>
        <w:br/>
        <w:t>thread #8 uses resource #3</w:t>
      </w:r>
      <w:r w:rsidRPr="0004252F">
        <w:rPr>
          <w:rFonts w:ascii="Helvetica Neue" w:eastAsia="Times New Roman" w:hAnsi="Helvetica Neue" w:cs="Times New Roman"/>
          <w:color w:val="2D3B45"/>
        </w:rPr>
        <w:br/>
        <w:t>thread #9 uses resource #0</w:t>
      </w:r>
      <w:r w:rsidRPr="0004252F">
        <w:rPr>
          <w:rFonts w:ascii="Helvetica Neue" w:eastAsia="Times New Roman" w:hAnsi="Helvetica Neue" w:cs="Times New Roman"/>
          <w:color w:val="2D3B45"/>
        </w:rPr>
        <w:br/>
        <w:t>-- resource table for type 1 --</w:t>
      </w:r>
      <w:r w:rsidRPr="0004252F">
        <w:rPr>
          <w:rFonts w:ascii="Helvetica Neue" w:eastAsia="Times New Roman" w:hAnsi="Helvetica Neue" w:cs="Times New Roman"/>
          <w:color w:val="2D3B45"/>
        </w:rPr>
        <w:br/>
        <w:t>resource #0: 1,9</w:t>
      </w:r>
      <w:r w:rsidRPr="0004252F">
        <w:rPr>
          <w:rFonts w:ascii="Helvetica Neue" w:eastAsia="Times New Roman" w:hAnsi="Helvetica Neue" w:cs="Times New Roman"/>
          <w:color w:val="2D3B45"/>
        </w:rPr>
        <w:br/>
        <w:t>resource #1: 1,7</w:t>
      </w:r>
      <w:r w:rsidRPr="0004252F">
        <w:rPr>
          <w:rFonts w:ascii="Helvetica Neue" w:eastAsia="Times New Roman" w:hAnsi="Helvetica Neue" w:cs="Times New Roman"/>
          <w:color w:val="2D3B45"/>
        </w:rPr>
        <w:br/>
        <w:t>resource #2: 1,1</w:t>
      </w:r>
      <w:r w:rsidRPr="0004252F">
        <w:rPr>
          <w:rFonts w:ascii="Helvetica Neue" w:eastAsia="Times New Roman" w:hAnsi="Helvetica Neue" w:cs="Times New Roman"/>
          <w:color w:val="2D3B45"/>
        </w:rPr>
        <w:br/>
        <w:t>resource #3: 1,8</w:t>
      </w:r>
      <w:r w:rsidRPr="0004252F">
        <w:rPr>
          <w:rFonts w:ascii="Helvetica Neue" w:eastAsia="Times New Roman" w:hAnsi="Helvetica Neue" w:cs="Times New Roman"/>
          <w:color w:val="2D3B45"/>
        </w:rPr>
        <w:br/>
        <w:t>-------------------------------</w:t>
      </w:r>
      <w:r w:rsidRPr="0004252F">
        <w:rPr>
          <w:rFonts w:ascii="Helvetica Neue" w:eastAsia="Times New Roman" w:hAnsi="Helvetica Neue" w:cs="Times New Roman"/>
          <w:color w:val="2D3B45"/>
        </w:rPr>
        <w:br/>
        <w:t>thread #11 uses resource #1</w:t>
      </w:r>
      <w:r w:rsidRPr="0004252F">
        <w:rPr>
          <w:rFonts w:ascii="Helvetica Neue" w:eastAsia="Times New Roman" w:hAnsi="Helvetica Neue" w:cs="Times New Roman"/>
          <w:color w:val="2D3B45"/>
        </w:rPr>
        <w:br/>
        <w:t>thread #10 uses resource #2</w:t>
      </w:r>
      <w:r w:rsidRPr="0004252F">
        <w:rPr>
          <w:rFonts w:ascii="Helvetica Neue" w:eastAsia="Times New Roman" w:hAnsi="Helvetica Neue" w:cs="Times New Roman"/>
          <w:color w:val="2D3B45"/>
        </w:rPr>
        <w:br/>
        <w:t>thread #12 uses resource #3</w:t>
      </w:r>
      <w:r w:rsidRPr="0004252F">
        <w:rPr>
          <w:rFonts w:ascii="Helvetica Neue" w:eastAsia="Times New Roman" w:hAnsi="Helvetica Neue" w:cs="Times New Roman"/>
          <w:color w:val="2D3B45"/>
        </w:rPr>
        <w:br/>
        <w:t>thread #13 uses resource #0</w:t>
      </w:r>
      <w:r w:rsidRPr="0004252F">
        <w:rPr>
          <w:rFonts w:ascii="Helvetica Neue" w:eastAsia="Times New Roman" w:hAnsi="Helvetica Neue" w:cs="Times New Roman"/>
          <w:color w:val="2D3B45"/>
        </w:rPr>
        <w:br/>
        <w:t>thread #14 uses resource #1</w:t>
      </w:r>
      <w:r w:rsidRPr="0004252F">
        <w:rPr>
          <w:rFonts w:ascii="Helvetica Neue" w:eastAsia="Times New Roman" w:hAnsi="Helvetica Neue" w:cs="Times New Roman"/>
          <w:color w:val="2D3B45"/>
        </w:rPr>
        <w:br/>
      </w:r>
      <w:r w:rsidRPr="0004252F">
        <w:rPr>
          <w:rFonts w:ascii="Helvetica Neue" w:eastAsia="Times New Roman" w:hAnsi="Helvetica Neue" w:cs="Times New Roman"/>
          <w:color w:val="2D3B45"/>
        </w:rPr>
        <w:lastRenderedPageBreak/>
        <w:t>thread #0 uses resource #2</w:t>
      </w:r>
      <w:r w:rsidRPr="0004252F">
        <w:rPr>
          <w:rFonts w:ascii="Helvetica Neue" w:eastAsia="Times New Roman" w:hAnsi="Helvetica Neue" w:cs="Times New Roman"/>
          <w:color w:val="2D3B45"/>
        </w:rPr>
        <w:br/>
        <w:t>thread #15 uses resource #3</w:t>
      </w:r>
      <w:r w:rsidRPr="0004252F">
        <w:rPr>
          <w:rFonts w:ascii="Helvetica Neue" w:eastAsia="Times New Roman" w:hAnsi="Helvetica Neue" w:cs="Times New Roman"/>
          <w:color w:val="2D3B45"/>
        </w:rPr>
        <w:br/>
        <w:t>thread #16 uses resource #0</w:t>
      </w:r>
      <w:r w:rsidRPr="0004252F">
        <w:rPr>
          <w:rFonts w:ascii="Helvetica Neue" w:eastAsia="Times New Roman" w:hAnsi="Helvetica Neue" w:cs="Times New Roman"/>
          <w:color w:val="2D3B45"/>
        </w:rPr>
        <w:br/>
        <w:t>-- resource table for type 1 --</w:t>
      </w:r>
      <w:r w:rsidRPr="0004252F">
        <w:rPr>
          <w:rFonts w:ascii="Helvetica Neue" w:eastAsia="Times New Roman" w:hAnsi="Helvetica Neue" w:cs="Times New Roman"/>
          <w:color w:val="2D3B45"/>
        </w:rPr>
        <w:br/>
        <w:t>resource #0: 1,16</w:t>
      </w:r>
      <w:r w:rsidRPr="0004252F">
        <w:rPr>
          <w:rFonts w:ascii="Helvetica Neue" w:eastAsia="Times New Roman" w:hAnsi="Helvetica Neue" w:cs="Times New Roman"/>
          <w:color w:val="2D3B45"/>
        </w:rPr>
        <w:br/>
        <w:t>resource #1: 1,14</w:t>
      </w:r>
      <w:r w:rsidRPr="0004252F">
        <w:rPr>
          <w:rFonts w:ascii="Helvetica Neue" w:eastAsia="Times New Roman" w:hAnsi="Helvetica Neue" w:cs="Times New Roman"/>
          <w:color w:val="2D3B45"/>
        </w:rPr>
        <w:br/>
        <w:t>resource #2: 1,0</w:t>
      </w:r>
      <w:r w:rsidRPr="0004252F">
        <w:rPr>
          <w:rFonts w:ascii="Helvetica Neue" w:eastAsia="Times New Roman" w:hAnsi="Helvetica Neue" w:cs="Times New Roman"/>
          <w:color w:val="2D3B45"/>
        </w:rPr>
        <w:br/>
        <w:t>resource #3: 1,15</w:t>
      </w:r>
      <w:r w:rsidRPr="0004252F">
        <w:rPr>
          <w:rFonts w:ascii="Helvetica Neue" w:eastAsia="Times New Roman" w:hAnsi="Helvetica Neue" w:cs="Times New Roman"/>
          <w:color w:val="2D3B45"/>
        </w:rPr>
        <w:br/>
        <w:t>-------------------------------</w:t>
      </w:r>
      <w:r w:rsidRPr="0004252F">
        <w:rPr>
          <w:rFonts w:ascii="Helvetica Neue" w:eastAsia="Times New Roman" w:hAnsi="Helvetica Neue" w:cs="Times New Roman"/>
          <w:color w:val="2D3B45"/>
        </w:rPr>
        <w:br/>
        <w:t>thread #17 uses resource #1</w:t>
      </w:r>
      <w:r w:rsidRPr="0004252F">
        <w:rPr>
          <w:rFonts w:ascii="Helvetica Neue" w:eastAsia="Times New Roman" w:hAnsi="Helvetica Neue" w:cs="Times New Roman"/>
          <w:color w:val="2D3B45"/>
        </w:rPr>
        <w:br/>
        <w:t>thread #18 uses resource #2</w:t>
      </w:r>
      <w:r w:rsidRPr="0004252F">
        <w:rPr>
          <w:rFonts w:ascii="Helvetica Neue" w:eastAsia="Times New Roman" w:hAnsi="Helvetica Neue" w:cs="Times New Roman"/>
          <w:color w:val="2D3B45"/>
        </w:rPr>
        <w:br/>
        <w:t>thread #19 uses resource #3</w:t>
      </w:r>
      <w:r w:rsidRPr="0004252F">
        <w:rPr>
          <w:rFonts w:ascii="Helvetica Neue" w:eastAsia="Times New Roman" w:hAnsi="Helvetica Neue" w:cs="Times New Roman"/>
          <w:color w:val="2D3B45"/>
        </w:rPr>
        <w:br/>
        <w:t>-- resource table for type 1 --</w:t>
      </w:r>
      <w:r w:rsidRPr="0004252F">
        <w:rPr>
          <w:rFonts w:ascii="Helvetica Neue" w:eastAsia="Times New Roman" w:hAnsi="Helvetica Neue" w:cs="Times New Roman"/>
          <w:color w:val="2D3B45"/>
        </w:rPr>
        <w:br/>
        <w:t>resource #0: 0,-1</w:t>
      </w:r>
      <w:r w:rsidRPr="0004252F">
        <w:rPr>
          <w:rFonts w:ascii="Helvetica Neue" w:eastAsia="Times New Roman" w:hAnsi="Helvetica Neue" w:cs="Times New Roman"/>
          <w:color w:val="2D3B45"/>
        </w:rPr>
        <w:br/>
        <w:t>resource #1: 0,-1</w:t>
      </w:r>
      <w:r w:rsidRPr="0004252F">
        <w:rPr>
          <w:rFonts w:ascii="Helvetica Neue" w:eastAsia="Times New Roman" w:hAnsi="Helvetica Neue" w:cs="Times New Roman"/>
          <w:color w:val="2D3B45"/>
        </w:rPr>
        <w:br/>
        <w:t>resource #2: 0,-1</w:t>
      </w:r>
      <w:r w:rsidRPr="0004252F">
        <w:rPr>
          <w:rFonts w:ascii="Helvetica Neue" w:eastAsia="Times New Roman" w:hAnsi="Helvetica Neue" w:cs="Times New Roman"/>
          <w:color w:val="2D3B45"/>
        </w:rPr>
        <w:br/>
        <w:t>resource #3: 0,-1</w:t>
      </w:r>
      <w:r w:rsidRPr="0004252F">
        <w:rPr>
          <w:rFonts w:ascii="Helvetica Neue" w:eastAsia="Times New Roman" w:hAnsi="Helvetica Neue" w:cs="Times New Roman"/>
          <w:color w:val="2D3B45"/>
        </w:rPr>
        <w:br/>
        <w:t>-------------------------------</w:t>
      </w:r>
    </w:p>
    <w:p w14:paraId="673152DB"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 xml:space="preserve">When you run the program with </w:t>
      </w:r>
      <w:proofErr w:type="spellStart"/>
      <w:r w:rsidRPr="0004252F">
        <w:rPr>
          <w:rFonts w:ascii="Helvetica Neue" w:eastAsia="Times New Roman" w:hAnsi="Helvetica Neue" w:cs="Times New Roman"/>
          <w:color w:val="2D3B45"/>
        </w:rPr>
        <w:t>helgrind</w:t>
      </w:r>
      <w:proofErr w:type="spellEnd"/>
      <w:r w:rsidRPr="0004252F">
        <w:rPr>
          <w:rFonts w:ascii="Helvetica Neue" w:eastAsia="Times New Roman" w:hAnsi="Helvetica Neue" w:cs="Times New Roman"/>
          <w:color w:val="2D3B45"/>
        </w:rPr>
        <w:t>, the last line printed should have an error summary with zero errors, ignoring the count of suppressed errors. E.g.,</w:t>
      </w:r>
    </w:p>
    <w:p w14:paraId="6A447C24" w14:textId="77777777" w:rsidR="0004252F" w:rsidRPr="0004252F" w:rsidRDefault="0004252F" w:rsidP="0004252F">
      <w:pPr>
        <w:shd w:val="clear" w:color="auto" w:fill="FFFFFF"/>
        <w:spacing w:before="180" w:after="180"/>
        <w:rPr>
          <w:rFonts w:ascii="Helvetica Neue" w:eastAsia="Times New Roman" w:hAnsi="Helvetica Neue" w:cs="Times New Roman"/>
          <w:color w:val="2D3B45"/>
        </w:rPr>
      </w:pPr>
      <w:r w:rsidRPr="0004252F">
        <w:rPr>
          <w:rFonts w:ascii="Helvetica Neue" w:eastAsia="Times New Roman" w:hAnsi="Helvetica Neue" w:cs="Times New Roman"/>
          <w:color w:val="2D3B45"/>
        </w:rPr>
        <w:t>==8775==</w:t>
      </w:r>
      <w:r w:rsidRPr="0004252F">
        <w:rPr>
          <w:rFonts w:ascii="Helvetica Neue" w:eastAsia="Times New Roman" w:hAnsi="Helvetica Neue" w:cs="Times New Roman"/>
          <w:color w:val="2D3B45"/>
        </w:rPr>
        <w:br/>
        <w:t>==8775== For counts of detected and suppressed errors, rerun with: -v</w:t>
      </w:r>
      <w:r w:rsidRPr="0004252F">
        <w:rPr>
          <w:rFonts w:ascii="Helvetica Neue" w:eastAsia="Times New Roman" w:hAnsi="Helvetica Neue" w:cs="Times New Roman"/>
          <w:color w:val="2D3B45"/>
        </w:rPr>
        <w:br/>
        <w:t>==8775== Use --history-level=</w:t>
      </w:r>
      <w:proofErr w:type="spellStart"/>
      <w:r w:rsidRPr="0004252F">
        <w:rPr>
          <w:rFonts w:ascii="Helvetica Neue" w:eastAsia="Times New Roman" w:hAnsi="Helvetica Neue" w:cs="Times New Roman"/>
          <w:color w:val="2D3B45"/>
        </w:rPr>
        <w:t>approx</w:t>
      </w:r>
      <w:proofErr w:type="spellEnd"/>
      <w:r w:rsidRPr="0004252F">
        <w:rPr>
          <w:rFonts w:ascii="Helvetica Neue" w:eastAsia="Times New Roman" w:hAnsi="Helvetica Neue" w:cs="Times New Roman"/>
          <w:color w:val="2D3B45"/>
        </w:rPr>
        <w:t xml:space="preserve"> or =none to gain increased speed, at</w:t>
      </w:r>
      <w:r w:rsidRPr="0004252F">
        <w:rPr>
          <w:rFonts w:ascii="Helvetica Neue" w:eastAsia="Times New Roman" w:hAnsi="Helvetica Neue" w:cs="Times New Roman"/>
          <w:color w:val="2D3B45"/>
        </w:rPr>
        <w:br/>
        <w:t>==8775== the cost of reduced accuracy of conflicting-access information</w:t>
      </w:r>
      <w:r w:rsidRPr="0004252F">
        <w:rPr>
          <w:rFonts w:ascii="Helvetica Neue" w:eastAsia="Times New Roman" w:hAnsi="Helvetica Neue" w:cs="Times New Roman"/>
          <w:color w:val="2D3B45"/>
        </w:rPr>
        <w:br/>
        <w:t>==8775== ERROR SUMMARY: 0 errors from 0 contexts (suppressed: 1624 from 81)</w:t>
      </w:r>
    </w:p>
    <w:p w14:paraId="2E05DBB2" w14:textId="77777777" w:rsidR="0075720B" w:rsidRDefault="0075720B"/>
    <w:sectPr w:rsidR="0075720B" w:rsidSect="0081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74522"/>
    <w:multiLevelType w:val="multilevel"/>
    <w:tmpl w:val="D02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A1F57"/>
    <w:multiLevelType w:val="multilevel"/>
    <w:tmpl w:val="F9C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2F"/>
    <w:rsid w:val="0004252F"/>
    <w:rsid w:val="002131BF"/>
    <w:rsid w:val="0075720B"/>
    <w:rsid w:val="0081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D6C52"/>
  <w15:chartTrackingRefBased/>
  <w15:docId w15:val="{D67FD181-FD78-834E-BC4B-12CC1065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5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2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 Anderson</dc:creator>
  <cp:keywords/>
  <dc:description/>
  <cp:lastModifiedBy>Sarah C Anderson</cp:lastModifiedBy>
  <cp:revision>2</cp:revision>
  <dcterms:created xsi:type="dcterms:W3CDTF">2020-02-18T19:24:00Z</dcterms:created>
  <dcterms:modified xsi:type="dcterms:W3CDTF">2020-02-18T19:26:00Z</dcterms:modified>
</cp:coreProperties>
</file>