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262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C13AEB" w:rsidTr="00C13AEB">
        <w:tc>
          <w:tcPr>
            <w:tcW w:w="2337" w:type="dxa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Name</w:t>
            </w:r>
          </w:p>
        </w:tc>
        <w:tc>
          <w:tcPr>
            <w:tcW w:w="2337" w:type="dxa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Types</w:t>
            </w:r>
          </w:p>
        </w:tc>
      </w:tr>
      <w:tr w:rsidR="00C13AEB" w:rsidTr="00C13AEB">
        <w:tc>
          <w:tcPr>
            <w:tcW w:w="2337" w:type="dxa"/>
          </w:tcPr>
          <w:p w:rsidR="00C13AEB" w:rsidRDefault="00C13AEB" w:rsidP="00C13AEB">
            <w:r>
              <w:t>accountNumber</w:t>
            </w:r>
          </w:p>
        </w:tc>
        <w:tc>
          <w:tcPr>
            <w:tcW w:w="2337" w:type="dxa"/>
          </w:tcPr>
          <w:p w:rsidR="00C13AEB" w:rsidRDefault="00C13AEB" w:rsidP="00C13AEB">
            <w:r>
              <w:t>String</w:t>
            </w:r>
          </w:p>
        </w:tc>
      </w:tr>
      <w:tr w:rsidR="00C13AEB" w:rsidTr="00C13AEB">
        <w:tc>
          <w:tcPr>
            <w:tcW w:w="2337" w:type="dxa"/>
          </w:tcPr>
          <w:p w:rsidR="00C13AEB" w:rsidRDefault="00C13AEB" w:rsidP="00C13AEB">
            <w:r>
              <w:t>Balance</w:t>
            </w:r>
          </w:p>
        </w:tc>
        <w:tc>
          <w:tcPr>
            <w:tcW w:w="2337" w:type="dxa"/>
          </w:tcPr>
          <w:p w:rsidR="00C13AEB" w:rsidRDefault="00C13AEB" w:rsidP="00C13AEB">
            <w:r>
              <w:t>double</w:t>
            </w:r>
          </w:p>
        </w:tc>
      </w:tr>
      <w:tr w:rsidR="00C13AEB" w:rsidTr="00C13AEB">
        <w:tc>
          <w:tcPr>
            <w:tcW w:w="2337" w:type="dxa"/>
          </w:tcPr>
          <w:p w:rsidR="00C13AEB" w:rsidRDefault="00C13AEB" w:rsidP="00C13AEB">
            <w:r>
              <w:t>rate</w:t>
            </w:r>
          </w:p>
        </w:tc>
        <w:tc>
          <w:tcPr>
            <w:tcW w:w="2337" w:type="dxa"/>
          </w:tcPr>
          <w:p w:rsidR="00C13AEB" w:rsidRDefault="00C13AEB" w:rsidP="00C13AEB">
            <w:r>
              <w:t>double</w:t>
            </w:r>
          </w:p>
        </w:tc>
      </w:tr>
    </w:tbl>
    <w:p w:rsidR="00C13AEB" w:rsidRPr="00C13AEB" w:rsidRDefault="00C13AEB" w:rsidP="00C13AEB">
      <w:pPr>
        <w:jc w:val="center"/>
        <w:rPr>
          <w:sz w:val="28"/>
        </w:rPr>
      </w:pPr>
      <w:r>
        <w:rPr>
          <w:sz w:val="28"/>
        </w:rPr>
        <w:t xml:space="preserve">Janaskie </w:t>
      </w:r>
      <w:r w:rsidRPr="00C13AEB">
        <w:rPr>
          <w:sz w:val="28"/>
        </w:rPr>
        <w:t>Class Description</w:t>
      </w:r>
    </w:p>
    <w:p w:rsidR="00C13AEB" w:rsidRDefault="00C13AEB"/>
    <w:p w:rsidR="00C13AEB" w:rsidRDefault="00C13AEB">
      <w:pPr>
        <w:rPr>
          <w:sz w:val="24"/>
          <w:u w:val="single"/>
        </w:rPr>
      </w:pPr>
      <w:r w:rsidRPr="00C13AEB">
        <w:rPr>
          <w:sz w:val="24"/>
          <w:u w:val="single"/>
        </w:rPr>
        <w:t>Data:</w:t>
      </w:r>
    </w:p>
    <w:p w:rsidR="00C13AEB" w:rsidRPr="00C13AEB" w:rsidRDefault="00C13AEB">
      <w:pPr>
        <w:rPr>
          <w:sz w:val="24"/>
          <w:u w:val="single"/>
        </w:rPr>
      </w:pPr>
    </w:p>
    <w:p w:rsidR="00C13AEB" w:rsidRDefault="00C13AEB"/>
    <w:p w:rsidR="00C13AEB" w:rsidRDefault="00C13AEB"/>
    <w:p w:rsidR="00C13AEB" w:rsidRDefault="00C13AEB"/>
    <w:p w:rsidR="00C13AEB" w:rsidRPr="00C13AEB" w:rsidRDefault="00C13AEB">
      <w:pPr>
        <w:rPr>
          <w:sz w:val="24"/>
          <w:u w:val="single"/>
        </w:rPr>
      </w:pPr>
      <w:r w:rsidRPr="00C13AEB">
        <w:rPr>
          <w:sz w:val="24"/>
          <w:u w:val="single"/>
        </w:rPr>
        <w:t>Methods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839"/>
        <w:gridCol w:w="1419"/>
        <w:gridCol w:w="4855"/>
      </w:tblGrid>
      <w:tr w:rsidR="00C13AEB" w:rsidTr="00C13AEB"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Names</w:t>
            </w:r>
          </w:p>
        </w:tc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Types</w:t>
            </w:r>
          </w:p>
        </w:tc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C13AEB" w:rsidRPr="00C13AEB" w:rsidRDefault="00C13AEB" w:rsidP="00C13AEB">
            <w:pPr>
              <w:jc w:val="center"/>
              <w:rPr>
                <w:b/>
              </w:rPr>
            </w:pPr>
            <w:r w:rsidRPr="00C13AEB">
              <w:rPr>
                <w:b/>
              </w:rPr>
              <w:t>Purpose</w:t>
            </w:r>
          </w:p>
        </w:tc>
      </w:tr>
      <w:tr w:rsidR="00C13AEB" w:rsidTr="00C13AEB">
        <w:tc>
          <w:tcPr>
            <w:tcW w:w="0" w:type="auto"/>
          </w:tcPr>
          <w:p w:rsidR="00C13AEB" w:rsidRDefault="00C13AEB">
            <w:r>
              <w:t>getAccountNumber</w:t>
            </w:r>
          </w:p>
        </w:tc>
        <w:tc>
          <w:tcPr>
            <w:tcW w:w="0" w:type="auto"/>
          </w:tcPr>
          <w:p w:rsidR="00C13AEB" w:rsidRDefault="00C13AEB">
            <w:r>
              <w:t>String</w:t>
            </w:r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C13AEB">
            <w:r>
              <w:t>Return value of accountNumber</w:t>
            </w:r>
          </w:p>
        </w:tc>
      </w:tr>
      <w:tr w:rsidR="00C13AEB" w:rsidTr="00C13AEB">
        <w:tc>
          <w:tcPr>
            <w:tcW w:w="0" w:type="auto"/>
          </w:tcPr>
          <w:p w:rsidR="00C13AEB" w:rsidRDefault="00C13AEB">
            <w:r>
              <w:t>getBalance</w:t>
            </w:r>
          </w:p>
        </w:tc>
        <w:tc>
          <w:tcPr>
            <w:tcW w:w="0" w:type="auto"/>
          </w:tcPr>
          <w:p w:rsidR="00C13AEB" w:rsidRDefault="00C13AEB">
            <w:r>
              <w:t>double</w:t>
            </w:r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C13AEB">
            <w:r>
              <w:t>Return value to balance</w:t>
            </w:r>
          </w:p>
        </w:tc>
      </w:tr>
      <w:tr w:rsidR="00C13AEB" w:rsidTr="00C13AEB">
        <w:tc>
          <w:tcPr>
            <w:tcW w:w="0" w:type="auto"/>
          </w:tcPr>
          <w:p w:rsidR="00C13AEB" w:rsidRDefault="00C13AEB">
            <w:r>
              <w:t>getRate</w:t>
            </w:r>
          </w:p>
        </w:tc>
        <w:tc>
          <w:tcPr>
            <w:tcW w:w="0" w:type="auto"/>
          </w:tcPr>
          <w:p w:rsidR="00C13AEB" w:rsidRDefault="00C13AEB">
            <w:r>
              <w:t>double</w:t>
            </w:r>
          </w:p>
        </w:tc>
        <w:tc>
          <w:tcPr>
            <w:tcW w:w="0" w:type="auto"/>
          </w:tcPr>
          <w:p w:rsidR="00C13AEB" w:rsidRDefault="00C13AEB"/>
        </w:tc>
        <w:tc>
          <w:tcPr>
            <w:tcW w:w="0" w:type="auto"/>
          </w:tcPr>
          <w:p w:rsidR="00C13AEB" w:rsidRDefault="00C13AEB">
            <w:r>
              <w:t>Return value of rate</w:t>
            </w:r>
          </w:p>
        </w:tc>
      </w:tr>
      <w:tr w:rsidR="00C13AEB" w:rsidTr="00C13AEB">
        <w:tc>
          <w:tcPr>
            <w:tcW w:w="0" w:type="auto"/>
          </w:tcPr>
          <w:p w:rsidR="00C13AEB" w:rsidRDefault="00C13AEB">
            <w:r>
              <w:t>setAccountNumber</w:t>
            </w:r>
          </w:p>
        </w:tc>
        <w:tc>
          <w:tcPr>
            <w:tcW w:w="0" w:type="auto"/>
          </w:tcPr>
          <w:p w:rsidR="00C13AEB" w:rsidRDefault="00C13AEB">
            <w:r>
              <w:t>void</w:t>
            </w:r>
          </w:p>
        </w:tc>
        <w:tc>
          <w:tcPr>
            <w:tcW w:w="0" w:type="auto"/>
          </w:tcPr>
          <w:p w:rsidR="00C13AEB" w:rsidRDefault="00C13AEB">
            <w:r>
              <w:t>newAcctNum</w:t>
            </w:r>
          </w:p>
        </w:tc>
        <w:tc>
          <w:tcPr>
            <w:tcW w:w="0" w:type="auto"/>
          </w:tcPr>
          <w:p w:rsidR="00C13AEB" w:rsidRDefault="00C13AEB">
            <w:r>
              <w:t>Assigns newAcctNum to accountNumber</w:t>
            </w:r>
          </w:p>
        </w:tc>
      </w:tr>
      <w:tr w:rsidR="00C13AEB" w:rsidTr="00C13AEB">
        <w:tc>
          <w:tcPr>
            <w:tcW w:w="0" w:type="auto"/>
          </w:tcPr>
          <w:p w:rsidR="00C13AEB" w:rsidRDefault="00C13AEB">
            <w:r>
              <w:t>setRate</w:t>
            </w:r>
          </w:p>
        </w:tc>
        <w:tc>
          <w:tcPr>
            <w:tcW w:w="0" w:type="auto"/>
          </w:tcPr>
          <w:p w:rsidR="00C13AEB" w:rsidRDefault="00C13AEB">
            <w:r>
              <w:t>void</w:t>
            </w:r>
          </w:p>
        </w:tc>
        <w:tc>
          <w:tcPr>
            <w:tcW w:w="0" w:type="auto"/>
          </w:tcPr>
          <w:p w:rsidR="00C13AEB" w:rsidRDefault="00C13AEB">
            <w:r>
              <w:t>newIntRate</w:t>
            </w:r>
          </w:p>
        </w:tc>
        <w:tc>
          <w:tcPr>
            <w:tcW w:w="0" w:type="auto"/>
          </w:tcPr>
          <w:p w:rsidR="00C13AEB" w:rsidRDefault="00C13AEB">
            <w:r>
              <w:t>Assigns newIntRate to rate</w:t>
            </w:r>
          </w:p>
        </w:tc>
      </w:tr>
      <w:tr w:rsidR="00C13AEB" w:rsidTr="00C13AEB">
        <w:tc>
          <w:tcPr>
            <w:tcW w:w="0" w:type="auto"/>
          </w:tcPr>
          <w:p w:rsidR="00C13AEB" w:rsidRDefault="00C13AEB">
            <w:r>
              <w:t>addToBalance</w:t>
            </w:r>
          </w:p>
        </w:tc>
        <w:tc>
          <w:tcPr>
            <w:tcW w:w="0" w:type="auto"/>
          </w:tcPr>
          <w:p w:rsidR="00C13AEB" w:rsidRDefault="00C13AEB">
            <w:r>
              <w:t>void</w:t>
            </w:r>
          </w:p>
        </w:tc>
        <w:tc>
          <w:tcPr>
            <w:tcW w:w="0" w:type="auto"/>
          </w:tcPr>
          <w:p w:rsidR="00C13AEB" w:rsidRDefault="00C13AEB">
            <w:r>
              <w:t>amount</w:t>
            </w:r>
          </w:p>
        </w:tc>
        <w:tc>
          <w:tcPr>
            <w:tcW w:w="0" w:type="auto"/>
          </w:tcPr>
          <w:p w:rsidR="00C13AEB" w:rsidRDefault="00C13AEB">
            <w:r>
              <w:t>Adds amount to balance</w:t>
            </w:r>
          </w:p>
        </w:tc>
      </w:tr>
      <w:tr w:rsidR="00C13AEB" w:rsidTr="00C13AEB">
        <w:tc>
          <w:tcPr>
            <w:tcW w:w="0" w:type="auto"/>
          </w:tcPr>
          <w:p w:rsidR="00C13AEB" w:rsidRDefault="00C13AEB">
            <w:r>
              <w:t>withdrawFromBalance</w:t>
            </w:r>
          </w:p>
        </w:tc>
        <w:tc>
          <w:tcPr>
            <w:tcW w:w="0" w:type="auto"/>
          </w:tcPr>
          <w:p w:rsidR="00C13AEB" w:rsidRDefault="00C13AEB">
            <w:r>
              <w:t>void</w:t>
            </w:r>
          </w:p>
        </w:tc>
        <w:tc>
          <w:tcPr>
            <w:tcW w:w="0" w:type="auto"/>
          </w:tcPr>
          <w:p w:rsidR="00C13AEB" w:rsidRDefault="00C13AEB">
            <w:r>
              <w:t>amount</w:t>
            </w:r>
          </w:p>
        </w:tc>
        <w:tc>
          <w:tcPr>
            <w:tcW w:w="0" w:type="auto"/>
          </w:tcPr>
          <w:p w:rsidR="00C13AEB" w:rsidRDefault="00C13AEB">
            <w:r>
              <w:t>Subtracts amount from balance</w:t>
            </w:r>
          </w:p>
        </w:tc>
      </w:tr>
      <w:tr w:rsidR="008B2DE6" w:rsidTr="00C13AEB">
        <w:tc>
          <w:tcPr>
            <w:tcW w:w="0" w:type="auto"/>
          </w:tcPr>
          <w:p w:rsidR="008B2DE6" w:rsidRDefault="002A34D4">
            <w:r>
              <w:t>accountNumber</w:t>
            </w:r>
          </w:p>
        </w:tc>
        <w:tc>
          <w:tcPr>
            <w:tcW w:w="0" w:type="auto"/>
          </w:tcPr>
          <w:p w:rsidR="008B2DE6" w:rsidRDefault="008B2DE6">
            <w:r>
              <w:t>String</w:t>
            </w:r>
          </w:p>
        </w:tc>
        <w:tc>
          <w:tcPr>
            <w:tcW w:w="0" w:type="auto"/>
          </w:tcPr>
          <w:p w:rsidR="008B2DE6" w:rsidRDefault="008B2DE6"/>
        </w:tc>
        <w:tc>
          <w:tcPr>
            <w:tcW w:w="0" w:type="auto"/>
          </w:tcPr>
          <w:p w:rsidR="008B2DE6" w:rsidRDefault="002A34D4">
            <w:r>
              <w:t>Character identifier for account</w:t>
            </w:r>
          </w:p>
        </w:tc>
      </w:tr>
      <w:tr w:rsidR="008B2DE6" w:rsidTr="00C13AEB">
        <w:tc>
          <w:tcPr>
            <w:tcW w:w="0" w:type="auto"/>
          </w:tcPr>
          <w:p w:rsidR="008B2DE6" w:rsidRDefault="002A34D4">
            <w:r>
              <w:t>b</w:t>
            </w:r>
            <w:r w:rsidR="008B2DE6">
              <w:t>alance</w:t>
            </w:r>
          </w:p>
        </w:tc>
        <w:tc>
          <w:tcPr>
            <w:tcW w:w="0" w:type="auto"/>
          </w:tcPr>
          <w:p w:rsidR="008B2DE6" w:rsidRDefault="008B2DE6">
            <w:r>
              <w:t>double</w:t>
            </w:r>
          </w:p>
        </w:tc>
        <w:tc>
          <w:tcPr>
            <w:tcW w:w="0" w:type="auto"/>
          </w:tcPr>
          <w:p w:rsidR="008B2DE6" w:rsidRDefault="008B2DE6"/>
        </w:tc>
        <w:tc>
          <w:tcPr>
            <w:tcW w:w="0" w:type="auto"/>
          </w:tcPr>
          <w:p w:rsidR="008B2DE6" w:rsidRDefault="002A34D4">
            <w:r>
              <w:t>Current balance of account</w:t>
            </w:r>
          </w:p>
        </w:tc>
      </w:tr>
      <w:tr w:rsidR="008B2DE6" w:rsidTr="00C13AEB">
        <w:tc>
          <w:tcPr>
            <w:tcW w:w="0" w:type="auto"/>
          </w:tcPr>
          <w:p w:rsidR="008B2DE6" w:rsidRDefault="002A34D4">
            <w:r>
              <w:t>r</w:t>
            </w:r>
            <w:r w:rsidR="008B2DE6">
              <w:t>ate</w:t>
            </w:r>
          </w:p>
        </w:tc>
        <w:tc>
          <w:tcPr>
            <w:tcW w:w="0" w:type="auto"/>
          </w:tcPr>
          <w:p w:rsidR="008B2DE6" w:rsidRDefault="008B2DE6">
            <w:r>
              <w:t>double</w:t>
            </w:r>
          </w:p>
        </w:tc>
        <w:tc>
          <w:tcPr>
            <w:tcW w:w="0" w:type="auto"/>
          </w:tcPr>
          <w:p w:rsidR="008B2DE6" w:rsidRDefault="008B2DE6"/>
        </w:tc>
        <w:tc>
          <w:tcPr>
            <w:tcW w:w="0" w:type="auto"/>
          </w:tcPr>
          <w:p w:rsidR="008B2DE6" w:rsidRDefault="002A34D4">
            <w:r>
              <w:t>Current interest rate of account</w:t>
            </w:r>
          </w:p>
        </w:tc>
      </w:tr>
      <w:tr w:rsidR="00B32DBD" w:rsidTr="00C13AEB">
        <w:tc>
          <w:tcPr>
            <w:tcW w:w="0" w:type="auto"/>
          </w:tcPr>
          <w:p w:rsidR="00B32DBD" w:rsidRDefault="00B32DBD">
            <w:r>
              <w:t>acctNum</w:t>
            </w:r>
          </w:p>
        </w:tc>
        <w:tc>
          <w:tcPr>
            <w:tcW w:w="0" w:type="auto"/>
          </w:tcPr>
          <w:p w:rsidR="00B32DBD" w:rsidRDefault="00B32DBD">
            <w:r>
              <w:t>String</w:t>
            </w:r>
          </w:p>
        </w:tc>
        <w:tc>
          <w:tcPr>
            <w:tcW w:w="0" w:type="auto"/>
          </w:tcPr>
          <w:p w:rsidR="00B32DBD" w:rsidRDefault="00B32DBD"/>
        </w:tc>
        <w:tc>
          <w:tcPr>
            <w:tcW w:w="0" w:type="auto"/>
          </w:tcPr>
          <w:p w:rsidR="00B32DBD" w:rsidRDefault="00FD1926">
            <w:r>
              <w:t>Translates private variable accountNumber so it can be used in Main Class</w:t>
            </w:r>
          </w:p>
        </w:tc>
      </w:tr>
      <w:tr w:rsidR="00B32DBD" w:rsidTr="00C13AEB">
        <w:tc>
          <w:tcPr>
            <w:tcW w:w="0" w:type="auto"/>
          </w:tcPr>
          <w:p w:rsidR="00B32DBD" w:rsidRDefault="00B32DBD">
            <w:r>
              <w:t>startingBalance</w:t>
            </w:r>
          </w:p>
        </w:tc>
        <w:tc>
          <w:tcPr>
            <w:tcW w:w="0" w:type="auto"/>
          </w:tcPr>
          <w:p w:rsidR="00B32DBD" w:rsidRDefault="00B32DBD">
            <w:r>
              <w:t>double</w:t>
            </w:r>
          </w:p>
        </w:tc>
        <w:tc>
          <w:tcPr>
            <w:tcW w:w="0" w:type="auto"/>
          </w:tcPr>
          <w:p w:rsidR="00B32DBD" w:rsidRDefault="00B32DBD"/>
        </w:tc>
        <w:tc>
          <w:tcPr>
            <w:tcW w:w="0" w:type="auto"/>
          </w:tcPr>
          <w:p w:rsidR="00B32DBD" w:rsidRDefault="00FD1926" w:rsidP="00FD1926">
            <w:r>
              <w:t xml:space="preserve">Translates private variable </w:t>
            </w:r>
            <w:r>
              <w:t>balance</w:t>
            </w:r>
            <w:r>
              <w:t xml:space="preserve"> so it can be used in Main Class</w:t>
            </w:r>
          </w:p>
        </w:tc>
      </w:tr>
      <w:tr w:rsidR="00B32DBD" w:rsidTr="00C13AEB">
        <w:tc>
          <w:tcPr>
            <w:tcW w:w="0" w:type="auto"/>
          </w:tcPr>
          <w:p w:rsidR="00B32DBD" w:rsidRDefault="00B32DBD">
            <w:r>
              <w:t>startingRate</w:t>
            </w:r>
          </w:p>
        </w:tc>
        <w:tc>
          <w:tcPr>
            <w:tcW w:w="0" w:type="auto"/>
          </w:tcPr>
          <w:p w:rsidR="00B32DBD" w:rsidRDefault="00B32DBD">
            <w:r>
              <w:t>double</w:t>
            </w:r>
          </w:p>
        </w:tc>
        <w:tc>
          <w:tcPr>
            <w:tcW w:w="0" w:type="auto"/>
          </w:tcPr>
          <w:p w:rsidR="00B32DBD" w:rsidRDefault="00B32DBD"/>
        </w:tc>
        <w:tc>
          <w:tcPr>
            <w:tcW w:w="0" w:type="auto"/>
          </w:tcPr>
          <w:p w:rsidR="00B32DBD" w:rsidRDefault="00FD1926" w:rsidP="00FD1926">
            <w:r>
              <w:t xml:space="preserve">Translates private variable </w:t>
            </w:r>
            <w:r>
              <w:t xml:space="preserve">rate </w:t>
            </w:r>
            <w:bookmarkStart w:id="0" w:name="_GoBack"/>
            <w:bookmarkEnd w:id="0"/>
            <w:r>
              <w:t>so it can be used in Main Class</w:t>
            </w:r>
          </w:p>
        </w:tc>
      </w:tr>
    </w:tbl>
    <w:p w:rsidR="00C13AEB" w:rsidRDefault="00C13AEB"/>
    <w:sectPr w:rsidR="00C1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EB"/>
    <w:rsid w:val="002A34D4"/>
    <w:rsid w:val="008B2DE6"/>
    <w:rsid w:val="0090015E"/>
    <w:rsid w:val="00B32DBD"/>
    <w:rsid w:val="00C13AEB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DF8D7-854E-40F2-84C1-9E9F9E28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Janaskie</dc:creator>
  <cp:keywords/>
  <dc:description/>
  <cp:lastModifiedBy>Sarah Janaskie</cp:lastModifiedBy>
  <cp:revision>5</cp:revision>
  <dcterms:created xsi:type="dcterms:W3CDTF">2015-10-28T02:51:00Z</dcterms:created>
  <dcterms:modified xsi:type="dcterms:W3CDTF">2015-11-03T00:13:00Z</dcterms:modified>
</cp:coreProperties>
</file>