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B16A099" w:rsidR="00100118" w:rsidRPr="00075A3C" w:rsidRDefault="2CEBDF53">
      <w:pPr>
        <w:spacing w:line="240" w:lineRule="auto"/>
        <w:rPr>
          <w:rFonts w:eastAsia="Calibri"/>
          <w:sz w:val="24"/>
          <w:szCs w:val="24"/>
        </w:rPr>
      </w:pPr>
      <w:r w:rsidRPr="2CEBDF53">
        <w:rPr>
          <w:rFonts w:eastAsia="Calibri"/>
          <w:b/>
          <w:bCs/>
          <w:color w:val="38761D"/>
          <w:sz w:val="24"/>
          <w:szCs w:val="24"/>
        </w:rPr>
        <w:t xml:space="preserve">SARAH COLBERT </w:t>
      </w:r>
      <w:r w:rsidR="008D2748">
        <w:tab/>
      </w:r>
      <w:r w:rsidR="008D2748">
        <w:tab/>
      </w:r>
      <w:r w:rsidR="008D2748">
        <w:tab/>
      </w:r>
      <w:r w:rsidR="008D2748">
        <w:tab/>
      </w:r>
      <w:r w:rsidR="008D2748">
        <w:tab/>
      </w:r>
      <w:r w:rsidR="008D2748">
        <w:tab/>
      </w:r>
      <w:proofErr w:type="gramStart"/>
      <w:r w:rsidR="008D2748">
        <w:tab/>
      </w:r>
      <w:r w:rsidRPr="2CEBDF53">
        <w:rPr>
          <w:rFonts w:eastAsia="Calibri"/>
          <w:b/>
          <w:bCs/>
          <w:sz w:val="24"/>
          <w:szCs w:val="24"/>
        </w:rPr>
        <w:t xml:space="preserve">  </w:t>
      </w:r>
      <w:r w:rsidRPr="2CEBDF53">
        <w:rPr>
          <w:rFonts w:eastAsia="Calibri"/>
          <w:sz w:val="24"/>
          <w:szCs w:val="24"/>
        </w:rPr>
        <w:t>sarah.colbert@icahn.mssm.edu</w:t>
      </w:r>
      <w:proofErr w:type="gramEnd"/>
    </w:p>
    <w:p w14:paraId="00000002" w14:textId="55AEED1E" w:rsidR="00100118" w:rsidRPr="00075A3C" w:rsidRDefault="2CEBDF53">
      <w:pPr>
        <w:spacing w:line="240" w:lineRule="auto"/>
        <w:rPr>
          <w:rFonts w:eastAsia="Calibri"/>
          <w:sz w:val="24"/>
          <w:szCs w:val="24"/>
        </w:rPr>
      </w:pPr>
      <w:r w:rsidRPr="2CEBDF53">
        <w:rPr>
          <w:rFonts w:eastAsia="Calibri"/>
          <w:sz w:val="24"/>
          <w:szCs w:val="24"/>
        </w:rPr>
        <w:t xml:space="preserve">PhD Student </w:t>
      </w:r>
      <w:r w:rsidR="10160A89">
        <w:tab/>
      </w:r>
      <w:r w:rsidR="10160A89">
        <w:tab/>
      </w:r>
      <w:r w:rsidR="10160A89">
        <w:tab/>
      </w:r>
      <w:r w:rsidR="10160A89">
        <w:tab/>
      </w:r>
      <w:r w:rsidR="10160A89">
        <w:tab/>
      </w:r>
      <w:r w:rsidR="10160A89">
        <w:tab/>
      </w:r>
      <w:r w:rsidR="10160A89">
        <w:tab/>
      </w:r>
      <w:r w:rsidRPr="2CEBDF53">
        <w:rPr>
          <w:rFonts w:eastAsia="Calibri"/>
          <w:sz w:val="24"/>
          <w:szCs w:val="24"/>
        </w:rPr>
        <w:t xml:space="preserve">              </w:t>
      </w:r>
      <w:hyperlink r:id="rId5">
        <w:r w:rsidRPr="2CEBDF53">
          <w:rPr>
            <w:rStyle w:val="Hyperlink"/>
            <w:rFonts w:eastAsia="Calibri"/>
            <w:sz w:val="24"/>
            <w:szCs w:val="24"/>
          </w:rPr>
          <w:t>https://github.com/sarahcolbert</w:t>
        </w:r>
      </w:hyperlink>
    </w:p>
    <w:p w14:paraId="304D9169" w14:textId="088C8C02" w:rsidR="2CEBDF53" w:rsidRDefault="2CEBDF53" w:rsidP="2CEBDF53">
      <w:pPr>
        <w:spacing w:line="240" w:lineRule="auto"/>
        <w:rPr>
          <w:rFonts w:eastAsia="Calibri"/>
          <w:sz w:val="24"/>
          <w:szCs w:val="24"/>
        </w:rPr>
      </w:pPr>
      <w:r w:rsidRPr="2CEBDF53">
        <w:rPr>
          <w:rFonts w:eastAsia="Calibri"/>
          <w:sz w:val="24"/>
          <w:szCs w:val="24"/>
        </w:rPr>
        <w:t>Icahn School of Medicine at Mount Sinai</w:t>
      </w:r>
    </w:p>
    <w:p w14:paraId="4F6F2224" w14:textId="23D107B4" w:rsidR="476D9F7C" w:rsidRPr="00075A3C" w:rsidRDefault="476D9F7C" w:rsidP="476D9F7C">
      <w:pPr>
        <w:spacing w:line="240" w:lineRule="auto"/>
        <w:rPr>
          <w:rFonts w:eastAsia="Calibri"/>
          <w:b/>
          <w:bCs/>
          <w:sz w:val="24"/>
          <w:szCs w:val="24"/>
          <w:u w:val="single"/>
        </w:rPr>
      </w:pPr>
    </w:p>
    <w:p w14:paraId="643F7123" w14:textId="77777777" w:rsidR="00075A3C" w:rsidRDefault="00075A3C">
      <w:pPr>
        <w:spacing w:line="240" w:lineRule="auto"/>
        <w:rPr>
          <w:rFonts w:eastAsia="Calibri"/>
          <w:b/>
          <w:color w:val="38761D"/>
          <w:sz w:val="24"/>
          <w:szCs w:val="24"/>
        </w:rPr>
      </w:pPr>
    </w:p>
    <w:p w14:paraId="00000004" w14:textId="2FF4FA9F" w:rsidR="00100118" w:rsidRPr="00075A3C" w:rsidRDefault="008D2748">
      <w:pPr>
        <w:spacing w:line="240" w:lineRule="auto"/>
        <w:rPr>
          <w:rFonts w:eastAsia="Calibri"/>
          <w:b/>
          <w:color w:val="38761D"/>
          <w:sz w:val="24"/>
          <w:szCs w:val="24"/>
        </w:rPr>
      </w:pPr>
      <w:r w:rsidRPr="00075A3C">
        <w:rPr>
          <w:rFonts w:eastAsia="Calibri"/>
          <w:b/>
          <w:color w:val="38761D"/>
          <w:sz w:val="24"/>
          <w:szCs w:val="24"/>
        </w:rPr>
        <w:t>EDUCATION</w:t>
      </w:r>
    </w:p>
    <w:p w14:paraId="00000005" w14:textId="77777777" w:rsidR="00100118" w:rsidRPr="00075A3C" w:rsidRDefault="00C04902">
      <w:pPr>
        <w:spacing w:line="240" w:lineRule="auto"/>
        <w:rPr>
          <w:rFonts w:eastAsia="Calibri"/>
          <w:sz w:val="24"/>
          <w:szCs w:val="24"/>
        </w:rPr>
      </w:pPr>
      <w:r>
        <w:rPr>
          <w:noProof/>
        </w:rPr>
        <w:pict w14:anchorId="064752F0">
          <v:rect id="_x0000_i1034" alt="" style="width:540pt;height:.05pt;mso-width-percent:0;mso-height-percent:0;mso-width-percent:0;mso-height-percent:0" o:hralign="center" o:hrstd="t" o:hr="t" fillcolor="#a0a0a0" stroked="f"/>
        </w:pict>
      </w:r>
    </w:p>
    <w:p w14:paraId="34B809FF" w14:textId="0A31ADC9" w:rsidR="00075A3C" w:rsidRPr="00075A3C" w:rsidRDefault="00075A3C">
      <w:pPr>
        <w:spacing w:line="240" w:lineRule="auto"/>
        <w:rPr>
          <w:rFonts w:eastAsia="Calibri"/>
          <w:sz w:val="24"/>
          <w:szCs w:val="24"/>
        </w:rPr>
      </w:pPr>
      <w:r w:rsidRPr="00075A3C">
        <w:rPr>
          <w:rFonts w:eastAsia="Calibri"/>
          <w:sz w:val="24"/>
          <w:szCs w:val="24"/>
        </w:rPr>
        <w:t>2022-present</w:t>
      </w:r>
      <w:r w:rsidRPr="00075A3C">
        <w:rPr>
          <w:rFonts w:eastAsia="Calibri"/>
          <w:sz w:val="24"/>
          <w:szCs w:val="24"/>
        </w:rPr>
        <w:tab/>
      </w:r>
      <w:r w:rsidRPr="00075A3C">
        <w:rPr>
          <w:rFonts w:eastAsia="Calibri"/>
          <w:sz w:val="24"/>
          <w:szCs w:val="24"/>
        </w:rPr>
        <w:tab/>
      </w:r>
      <w:r w:rsidRPr="00075A3C">
        <w:rPr>
          <w:rFonts w:eastAsia="Calibri"/>
          <w:b/>
          <w:bCs/>
          <w:sz w:val="24"/>
          <w:szCs w:val="24"/>
        </w:rPr>
        <w:t>Icahn School of Medicine at Mount Sinai</w:t>
      </w:r>
      <w:r w:rsidRPr="00075A3C">
        <w:rPr>
          <w:rFonts w:eastAsia="Calibri"/>
          <w:sz w:val="24"/>
          <w:szCs w:val="24"/>
        </w:rPr>
        <w:t xml:space="preserve"> (New York, New York)</w:t>
      </w:r>
    </w:p>
    <w:p w14:paraId="3F75EFE4" w14:textId="77777777" w:rsidR="00075A3C" w:rsidRPr="00075A3C" w:rsidRDefault="00075A3C">
      <w:pPr>
        <w:spacing w:line="240" w:lineRule="auto"/>
        <w:rPr>
          <w:rFonts w:eastAsia="Calibri"/>
          <w:sz w:val="24"/>
          <w:szCs w:val="24"/>
        </w:rPr>
      </w:pPr>
      <w:r w:rsidRPr="00075A3C">
        <w:rPr>
          <w:rFonts w:eastAsia="Calibri"/>
          <w:sz w:val="24"/>
          <w:szCs w:val="24"/>
        </w:rPr>
        <w:tab/>
      </w:r>
      <w:r w:rsidRPr="00075A3C">
        <w:rPr>
          <w:rFonts w:eastAsia="Calibri"/>
          <w:sz w:val="24"/>
          <w:szCs w:val="24"/>
        </w:rPr>
        <w:tab/>
      </w:r>
      <w:r w:rsidRPr="00075A3C">
        <w:rPr>
          <w:rFonts w:eastAsia="Calibri"/>
          <w:sz w:val="24"/>
          <w:szCs w:val="24"/>
        </w:rPr>
        <w:tab/>
        <w:t>PhD Student in Biomedical Sciences</w:t>
      </w:r>
    </w:p>
    <w:p w14:paraId="2EE4C007" w14:textId="7788B8A3" w:rsidR="00075A3C" w:rsidRPr="00075A3C" w:rsidRDefault="00075A3C" w:rsidP="00075A3C">
      <w:pPr>
        <w:spacing w:line="240" w:lineRule="auto"/>
        <w:ind w:left="1440" w:firstLine="720"/>
        <w:rPr>
          <w:rFonts w:eastAsia="Calibri"/>
          <w:sz w:val="24"/>
          <w:szCs w:val="24"/>
        </w:rPr>
      </w:pPr>
      <w:r w:rsidRPr="00075A3C">
        <w:rPr>
          <w:rFonts w:eastAsia="Calibri"/>
          <w:sz w:val="24"/>
          <w:szCs w:val="24"/>
        </w:rPr>
        <w:t>Training area: Genetics and Genomic Sciences</w:t>
      </w:r>
    </w:p>
    <w:p w14:paraId="0000000C" w14:textId="77777777" w:rsidR="00100118" w:rsidRPr="00075A3C" w:rsidRDefault="00100118">
      <w:pPr>
        <w:spacing w:line="240" w:lineRule="auto"/>
        <w:rPr>
          <w:rFonts w:eastAsia="Calibri"/>
          <w:sz w:val="24"/>
          <w:szCs w:val="24"/>
        </w:rPr>
        <w:sectPr w:rsidR="00100118" w:rsidRPr="00075A3C" w:rsidSect="00AE2BA9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004D9CE1" w14:textId="61A833CD" w:rsidR="00075A3C" w:rsidRDefault="00075A3C">
      <w:pPr>
        <w:spacing w:line="240" w:lineRule="auto"/>
        <w:rPr>
          <w:rFonts w:eastAsia="Calibri"/>
          <w:sz w:val="24"/>
          <w:szCs w:val="24"/>
        </w:rPr>
      </w:pPr>
    </w:p>
    <w:p w14:paraId="5D3556DB" w14:textId="77777777" w:rsidR="00075A3C" w:rsidRPr="00075A3C" w:rsidRDefault="7E01521E" w:rsidP="00075A3C">
      <w:pPr>
        <w:spacing w:line="240" w:lineRule="auto"/>
        <w:rPr>
          <w:rFonts w:eastAsia="Calibri"/>
          <w:sz w:val="24"/>
          <w:szCs w:val="24"/>
        </w:rPr>
      </w:pPr>
      <w:r w:rsidRPr="7E01521E">
        <w:rPr>
          <w:rFonts w:eastAsia="Calibri"/>
          <w:sz w:val="24"/>
          <w:szCs w:val="24"/>
        </w:rPr>
        <w:t>2016-2020</w:t>
      </w:r>
      <w:r w:rsidR="00075A3C">
        <w:tab/>
      </w:r>
      <w:r w:rsidR="00075A3C">
        <w:tab/>
      </w:r>
      <w:r w:rsidRPr="7E01521E">
        <w:rPr>
          <w:rFonts w:eastAsia="Calibri"/>
          <w:b/>
          <w:bCs/>
          <w:sz w:val="24"/>
          <w:szCs w:val="24"/>
        </w:rPr>
        <w:t>University of Colorado Boulder</w:t>
      </w:r>
      <w:r w:rsidRPr="7E01521E">
        <w:rPr>
          <w:rFonts w:eastAsia="Calibri"/>
          <w:sz w:val="24"/>
          <w:szCs w:val="24"/>
        </w:rPr>
        <w:t xml:space="preserve"> (Boulder, CO)</w:t>
      </w:r>
    </w:p>
    <w:p w14:paraId="625204BF" w14:textId="77777777" w:rsidR="00075A3C" w:rsidRPr="00075A3C" w:rsidRDefault="00075A3C" w:rsidP="00075A3C">
      <w:pPr>
        <w:spacing w:line="240" w:lineRule="auto"/>
        <w:rPr>
          <w:rFonts w:eastAsia="Calibri"/>
          <w:sz w:val="24"/>
          <w:szCs w:val="24"/>
        </w:rPr>
      </w:pPr>
      <w:r w:rsidRPr="00075A3C">
        <w:rPr>
          <w:rFonts w:eastAsia="Calibri"/>
          <w:sz w:val="24"/>
          <w:szCs w:val="24"/>
        </w:rPr>
        <w:tab/>
      </w:r>
      <w:r w:rsidRPr="00075A3C">
        <w:rPr>
          <w:rFonts w:eastAsia="Calibri"/>
          <w:sz w:val="24"/>
          <w:szCs w:val="24"/>
        </w:rPr>
        <w:tab/>
      </w:r>
      <w:r w:rsidRPr="00075A3C">
        <w:rPr>
          <w:rFonts w:eastAsia="Calibri"/>
          <w:sz w:val="24"/>
          <w:szCs w:val="24"/>
        </w:rPr>
        <w:tab/>
        <w:t>B.A., Ecology and Evolutionary Biology</w:t>
      </w:r>
    </w:p>
    <w:p w14:paraId="7F8CF085" w14:textId="77777777" w:rsidR="00075A3C" w:rsidRPr="00075A3C" w:rsidRDefault="00075A3C" w:rsidP="00075A3C">
      <w:pPr>
        <w:spacing w:line="240" w:lineRule="auto"/>
        <w:rPr>
          <w:rFonts w:eastAsia="Calibri"/>
          <w:sz w:val="24"/>
          <w:szCs w:val="24"/>
        </w:rPr>
      </w:pPr>
      <w:r w:rsidRPr="00075A3C">
        <w:rPr>
          <w:rFonts w:eastAsia="Calibri"/>
          <w:sz w:val="24"/>
          <w:szCs w:val="24"/>
        </w:rPr>
        <w:tab/>
      </w:r>
      <w:r w:rsidRPr="00075A3C">
        <w:rPr>
          <w:rFonts w:eastAsia="Calibri"/>
          <w:sz w:val="24"/>
          <w:szCs w:val="24"/>
        </w:rPr>
        <w:tab/>
      </w:r>
      <w:r w:rsidRPr="00075A3C">
        <w:rPr>
          <w:rFonts w:eastAsia="Calibri"/>
          <w:sz w:val="24"/>
          <w:szCs w:val="24"/>
        </w:rPr>
        <w:tab/>
        <w:t>B.A., Environmental Studies</w:t>
      </w:r>
    </w:p>
    <w:p w14:paraId="0CD83351" w14:textId="77777777" w:rsidR="00075A3C" w:rsidRPr="00075A3C" w:rsidRDefault="00075A3C">
      <w:pPr>
        <w:spacing w:line="240" w:lineRule="auto"/>
        <w:rPr>
          <w:rFonts w:eastAsia="Calibri"/>
          <w:sz w:val="24"/>
          <w:szCs w:val="24"/>
        </w:rPr>
      </w:pPr>
    </w:p>
    <w:p w14:paraId="15726056" w14:textId="77777777" w:rsidR="00075A3C" w:rsidRDefault="00075A3C" w:rsidP="00075A3C">
      <w:pPr>
        <w:spacing w:line="240" w:lineRule="auto"/>
        <w:rPr>
          <w:rFonts w:eastAsia="Calibri"/>
          <w:b/>
          <w:color w:val="38761D"/>
          <w:sz w:val="24"/>
          <w:szCs w:val="24"/>
        </w:rPr>
      </w:pPr>
    </w:p>
    <w:p w14:paraId="311AC1E9" w14:textId="7B415BF9" w:rsidR="00075A3C" w:rsidRPr="00075A3C" w:rsidRDefault="00075A3C" w:rsidP="00075A3C">
      <w:pPr>
        <w:spacing w:line="240" w:lineRule="auto"/>
        <w:rPr>
          <w:rFonts w:eastAsia="Calibri"/>
          <w:b/>
          <w:color w:val="38761D"/>
          <w:sz w:val="24"/>
          <w:szCs w:val="24"/>
        </w:rPr>
      </w:pPr>
      <w:r w:rsidRPr="00075A3C">
        <w:rPr>
          <w:rFonts w:eastAsia="Calibri"/>
          <w:b/>
          <w:color w:val="38761D"/>
          <w:sz w:val="24"/>
          <w:szCs w:val="24"/>
        </w:rPr>
        <w:t>GRANTS &amp; FELLOWSHIPS</w:t>
      </w:r>
    </w:p>
    <w:p w14:paraId="6A8DE4B4" w14:textId="77777777" w:rsidR="00075A3C" w:rsidRPr="00075A3C" w:rsidRDefault="00C04902" w:rsidP="00075A3C">
      <w:pPr>
        <w:spacing w:line="240" w:lineRule="auto"/>
        <w:rPr>
          <w:rFonts w:eastAsia="Calibri"/>
          <w:sz w:val="24"/>
          <w:szCs w:val="24"/>
        </w:rPr>
      </w:pPr>
      <w:r>
        <w:rPr>
          <w:noProof/>
        </w:rPr>
        <w:pict w14:anchorId="7A20FBBD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C0AEC88" w14:textId="5EBB33A7" w:rsidR="00075A3C" w:rsidRDefault="00075A3C" w:rsidP="00075A3C">
      <w:pPr>
        <w:spacing w:line="240" w:lineRule="auto"/>
        <w:rPr>
          <w:rFonts w:eastAsia="Calibri"/>
          <w:b/>
          <w:sz w:val="24"/>
          <w:szCs w:val="24"/>
        </w:rPr>
      </w:pPr>
      <w:r w:rsidRPr="00075A3C">
        <w:rPr>
          <w:rFonts w:eastAsia="Calibri"/>
          <w:sz w:val="24"/>
          <w:szCs w:val="24"/>
        </w:rPr>
        <w:t>2022-2027</w:t>
      </w:r>
      <w:r w:rsidRPr="00075A3C">
        <w:rPr>
          <w:rFonts w:eastAsia="Calibri"/>
          <w:sz w:val="24"/>
          <w:szCs w:val="24"/>
        </w:rPr>
        <w:tab/>
      </w:r>
      <w:r w:rsidR="00AE2BA9">
        <w:rPr>
          <w:rFonts w:eastAsia="Calibri"/>
          <w:sz w:val="24"/>
          <w:szCs w:val="24"/>
        </w:rPr>
        <w:tab/>
      </w:r>
      <w:r w:rsidRPr="00075A3C">
        <w:rPr>
          <w:rFonts w:eastAsia="Calibri"/>
          <w:b/>
          <w:sz w:val="24"/>
          <w:szCs w:val="24"/>
        </w:rPr>
        <w:t>The National Science Foundation Graduate Research Fellowship</w:t>
      </w:r>
    </w:p>
    <w:p w14:paraId="0A2486F2" w14:textId="3659ACCF" w:rsidR="00075A3C" w:rsidRDefault="00075A3C" w:rsidP="00075A3C">
      <w:pPr>
        <w:spacing w:line="240" w:lineRule="auto"/>
        <w:rPr>
          <w:rFonts w:eastAsia="Calibri"/>
          <w:b/>
          <w:sz w:val="24"/>
          <w:szCs w:val="24"/>
        </w:rPr>
      </w:pPr>
    </w:p>
    <w:p w14:paraId="29D22695" w14:textId="77777777" w:rsidR="00075A3C" w:rsidRDefault="00075A3C" w:rsidP="00075A3C">
      <w:pPr>
        <w:spacing w:line="240" w:lineRule="auto"/>
        <w:rPr>
          <w:rFonts w:eastAsia="Calibri"/>
          <w:b/>
          <w:color w:val="38761D"/>
          <w:sz w:val="24"/>
          <w:szCs w:val="24"/>
        </w:rPr>
      </w:pPr>
    </w:p>
    <w:p w14:paraId="30292F91" w14:textId="5FE686E7" w:rsidR="00075A3C" w:rsidRPr="00075A3C" w:rsidRDefault="00075A3C" w:rsidP="00075A3C">
      <w:pPr>
        <w:spacing w:line="240" w:lineRule="auto"/>
        <w:rPr>
          <w:rFonts w:eastAsia="Calibri"/>
          <w:b/>
          <w:color w:val="38761D"/>
          <w:sz w:val="24"/>
          <w:szCs w:val="24"/>
        </w:rPr>
      </w:pPr>
      <w:r w:rsidRPr="00075A3C">
        <w:rPr>
          <w:rFonts w:eastAsia="Calibri"/>
          <w:b/>
          <w:color w:val="38761D"/>
          <w:sz w:val="24"/>
          <w:szCs w:val="24"/>
        </w:rPr>
        <w:t xml:space="preserve">AWARDS </w:t>
      </w:r>
      <w:r>
        <w:rPr>
          <w:rFonts w:eastAsia="Calibri"/>
          <w:b/>
          <w:color w:val="38761D"/>
          <w:sz w:val="24"/>
          <w:szCs w:val="24"/>
        </w:rPr>
        <w:t>&amp; HONORS</w:t>
      </w:r>
    </w:p>
    <w:p w14:paraId="37129AA1" w14:textId="77777777" w:rsidR="00075A3C" w:rsidRPr="00075A3C" w:rsidRDefault="00C04902" w:rsidP="00075A3C">
      <w:pPr>
        <w:spacing w:line="240" w:lineRule="auto"/>
        <w:rPr>
          <w:rFonts w:eastAsia="Calibri"/>
          <w:b/>
          <w:sz w:val="24"/>
          <w:szCs w:val="24"/>
        </w:rPr>
      </w:pPr>
      <w:r>
        <w:rPr>
          <w:noProof/>
        </w:rPr>
        <w:pict w14:anchorId="51536252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93C583D" w14:textId="638E7781" w:rsidR="00500F31" w:rsidRDefault="00500F31" w:rsidP="00075A3C">
      <w:pPr>
        <w:spacing w:line="240" w:lineRule="auto"/>
        <w:ind w:left="1440" w:hanging="144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2023</w:t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 w:rsidRPr="00500F31">
        <w:rPr>
          <w:rFonts w:eastAsia="Calibri"/>
          <w:b/>
          <w:bCs/>
          <w:sz w:val="24"/>
          <w:szCs w:val="24"/>
        </w:rPr>
        <w:t>ECIP Oral Presentation Award</w:t>
      </w:r>
      <w:r>
        <w:rPr>
          <w:rFonts w:eastAsia="Calibri"/>
          <w:sz w:val="24"/>
          <w:szCs w:val="24"/>
        </w:rPr>
        <w:t>, World Congress of Psychiatric Genetics</w:t>
      </w:r>
    </w:p>
    <w:p w14:paraId="46B7EE88" w14:textId="77777777" w:rsidR="00500F31" w:rsidRDefault="00500F31" w:rsidP="00075A3C">
      <w:pPr>
        <w:spacing w:line="240" w:lineRule="auto"/>
        <w:ind w:left="1440" w:hanging="1440"/>
        <w:rPr>
          <w:rFonts w:eastAsia="Calibri"/>
          <w:sz w:val="24"/>
          <w:szCs w:val="24"/>
        </w:rPr>
      </w:pPr>
    </w:p>
    <w:p w14:paraId="4223BC1D" w14:textId="7BAF9036" w:rsidR="00694489" w:rsidRDefault="00694489" w:rsidP="00075A3C">
      <w:pPr>
        <w:spacing w:line="240" w:lineRule="auto"/>
        <w:ind w:left="1440" w:hanging="144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2023</w:t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 w:rsidRPr="00694489">
        <w:rPr>
          <w:rFonts w:eastAsia="Calibri"/>
          <w:b/>
          <w:bCs/>
          <w:sz w:val="24"/>
          <w:szCs w:val="24"/>
        </w:rPr>
        <w:t>Graduate Student Travel Award</w:t>
      </w:r>
      <w:r>
        <w:rPr>
          <w:rFonts w:eastAsia="Calibri"/>
          <w:sz w:val="24"/>
          <w:szCs w:val="24"/>
        </w:rPr>
        <w:t>, Icahn School of Medicine at Mount Sinai</w:t>
      </w:r>
    </w:p>
    <w:p w14:paraId="6A92E5F6" w14:textId="77777777" w:rsidR="00694489" w:rsidRDefault="00694489" w:rsidP="00075A3C">
      <w:pPr>
        <w:spacing w:line="240" w:lineRule="auto"/>
        <w:ind w:left="1440" w:hanging="1440"/>
        <w:rPr>
          <w:rFonts w:eastAsia="Calibri"/>
          <w:sz w:val="24"/>
          <w:szCs w:val="24"/>
        </w:rPr>
      </w:pPr>
    </w:p>
    <w:p w14:paraId="5FC2DADE" w14:textId="1923418A" w:rsidR="00075A3C" w:rsidRPr="00500F31" w:rsidRDefault="00075A3C" w:rsidP="00500F31">
      <w:pPr>
        <w:spacing w:line="240" w:lineRule="auto"/>
        <w:ind w:left="2160" w:hanging="2160"/>
        <w:rPr>
          <w:rFonts w:eastAsia="Calibri"/>
          <w:sz w:val="24"/>
          <w:szCs w:val="24"/>
        </w:rPr>
      </w:pPr>
      <w:r w:rsidRPr="00075A3C">
        <w:rPr>
          <w:rFonts w:eastAsia="Calibri"/>
          <w:sz w:val="24"/>
          <w:szCs w:val="24"/>
        </w:rPr>
        <w:t xml:space="preserve">2020 </w:t>
      </w:r>
      <w:r>
        <w:rPr>
          <w:rFonts w:eastAsia="Calibri"/>
          <w:sz w:val="24"/>
          <w:szCs w:val="24"/>
        </w:rPr>
        <w:tab/>
      </w:r>
      <w:r w:rsidRPr="00075A3C">
        <w:rPr>
          <w:rFonts w:eastAsia="Calibri"/>
          <w:b/>
          <w:bCs/>
          <w:sz w:val="24"/>
          <w:szCs w:val="24"/>
        </w:rPr>
        <w:t>Early-Career Investigator Travel Award</w:t>
      </w:r>
      <w:r w:rsidR="00500F31">
        <w:rPr>
          <w:rFonts w:eastAsia="Calibri"/>
          <w:sz w:val="24"/>
          <w:szCs w:val="24"/>
        </w:rPr>
        <w:t xml:space="preserve">, World Congress </w:t>
      </w:r>
      <w:r w:rsidR="00500F31">
        <w:rPr>
          <w:rFonts w:eastAsia="Calibri"/>
          <w:sz w:val="24"/>
          <w:szCs w:val="24"/>
        </w:rPr>
        <w:t>of Psychiatric Genetics</w:t>
      </w:r>
    </w:p>
    <w:p w14:paraId="29475233" w14:textId="30AEA94A" w:rsidR="00075A3C" w:rsidRDefault="00075A3C" w:rsidP="00075A3C">
      <w:pPr>
        <w:spacing w:line="240" w:lineRule="auto"/>
        <w:rPr>
          <w:rFonts w:eastAsia="Calibri"/>
          <w:sz w:val="24"/>
          <w:szCs w:val="24"/>
        </w:rPr>
      </w:pPr>
    </w:p>
    <w:p w14:paraId="37A14311" w14:textId="3287BDE5" w:rsidR="00075A3C" w:rsidRDefault="00075A3C" w:rsidP="00AE2BA9">
      <w:pPr>
        <w:spacing w:line="240" w:lineRule="auto"/>
        <w:ind w:left="2160" w:hanging="216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2016-2020</w:t>
      </w:r>
      <w:r>
        <w:rPr>
          <w:rFonts w:eastAsia="Calibri"/>
          <w:sz w:val="24"/>
          <w:szCs w:val="24"/>
        </w:rPr>
        <w:tab/>
      </w:r>
      <w:r w:rsidRPr="00075A3C">
        <w:rPr>
          <w:rFonts w:eastAsia="Calibri"/>
          <w:b/>
          <w:bCs/>
          <w:sz w:val="24"/>
          <w:szCs w:val="24"/>
        </w:rPr>
        <w:t xml:space="preserve">University of Colorado’s Presidential Scholarship </w:t>
      </w:r>
      <w:r>
        <w:rPr>
          <w:rFonts w:eastAsia="Calibri"/>
          <w:sz w:val="24"/>
          <w:szCs w:val="24"/>
        </w:rPr>
        <w:t>- awarded to nonresident freshman in the top 1-3% of the admitted freshman class.</w:t>
      </w:r>
    </w:p>
    <w:p w14:paraId="3AA33D22" w14:textId="47509116" w:rsidR="00075A3C" w:rsidRDefault="00075A3C" w:rsidP="00075A3C">
      <w:pPr>
        <w:spacing w:line="240" w:lineRule="auto"/>
        <w:ind w:left="1440" w:hanging="1440"/>
        <w:rPr>
          <w:rFonts w:eastAsia="Calibri"/>
          <w:sz w:val="24"/>
          <w:szCs w:val="24"/>
        </w:rPr>
      </w:pPr>
    </w:p>
    <w:p w14:paraId="78DAD467" w14:textId="1C8CD7B4" w:rsidR="00075A3C" w:rsidRDefault="00075A3C" w:rsidP="00075A3C">
      <w:pPr>
        <w:spacing w:line="240" w:lineRule="auto"/>
        <w:ind w:left="1440" w:hanging="144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2016</w:t>
      </w:r>
      <w:r>
        <w:rPr>
          <w:rFonts w:eastAsia="Calibri"/>
          <w:sz w:val="24"/>
          <w:szCs w:val="24"/>
        </w:rPr>
        <w:tab/>
      </w:r>
      <w:r w:rsidR="00AE2BA9">
        <w:rPr>
          <w:rFonts w:eastAsia="Calibri"/>
          <w:sz w:val="24"/>
          <w:szCs w:val="24"/>
        </w:rPr>
        <w:tab/>
      </w:r>
      <w:proofErr w:type="spellStart"/>
      <w:r w:rsidRPr="00075A3C">
        <w:rPr>
          <w:rFonts w:eastAsia="Calibri"/>
          <w:b/>
          <w:bCs/>
          <w:sz w:val="24"/>
          <w:szCs w:val="24"/>
        </w:rPr>
        <w:t>Shredwell</w:t>
      </w:r>
      <w:proofErr w:type="spellEnd"/>
      <w:r w:rsidRPr="00075A3C">
        <w:rPr>
          <w:rFonts w:eastAsia="Calibri"/>
          <w:b/>
          <w:bCs/>
          <w:sz w:val="24"/>
          <w:szCs w:val="24"/>
        </w:rPr>
        <w:t xml:space="preserve"> Scholarship</w:t>
      </w:r>
      <w:r>
        <w:rPr>
          <w:rFonts w:eastAsia="Calibri"/>
          <w:sz w:val="24"/>
          <w:szCs w:val="24"/>
        </w:rPr>
        <w:t xml:space="preserve"> – awarded by the OISA</w:t>
      </w:r>
    </w:p>
    <w:p w14:paraId="047D551E" w14:textId="57370C7B" w:rsidR="00075A3C" w:rsidRDefault="00075A3C" w:rsidP="00075A3C">
      <w:pPr>
        <w:spacing w:line="240" w:lineRule="auto"/>
        <w:ind w:left="1440" w:hanging="1440"/>
        <w:rPr>
          <w:rFonts w:eastAsia="Calibri"/>
          <w:sz w:val="24"/>
          <w:szCs w:val="24"/>
        </w:rPr>
      </w:pPr>
    </w:p>
    <w:p w14:paraId="0478F8FF" w14:textId="77777777" w:rsidR="00075A3C" w:rsidRDefault="00075A3C" w:rsidP="00075A3C">
      <w:pPr>
        <w:spacing w:line="240" w:lineRule="auto"/>
        <w:rPr>
          <w:rFonts w:eastAsia="Calibri"/>
          <w:b/>
          <w:color w:val="38761D"/>
          <w:sz w:val="24"/>
          <w:szCs w:val="24"/>
        </w:rPr>
      </w:pPr>
    </w:p>
    <w:p w14:paraId="2CB2954F" w14:textId="7E1EF3B9" w:rsidR="00075A3C" w:rsidRPr="00075A3C" w:rsidRDefault="00075A3C" w:rsidP="00075A3C">
      <w:pPr>
        <w:spacing w:line="240" w:lineRule="auto"/>
        <w:rPr>
          <w:rFonts w:eastAsia="Calibri"/>
          <w:b/>
          <w:color w:val="38761D"/>
          <w:sz w:val="24"/>
          <w:szCs w:val="24"/>
        </w:rPr>
      </w:pPr>
      <w:r w:rsidRPr="00075A3C">
        <w:rPr>
          <w:rFonts w:eastAsia="Calibri"/>
          <w:b/>
          <w:color w:val="38761D"/>
          <w:sz w:val="24"/>
          <w:szCs w:val="24"/>
        </w:rPr>
        <w:t>PUBLICATIONS</w:t>
      </w:r>
    </w:p>
    <w:p w14:paraId="2762DC62" w14:textId="77777777" w:rsidR="00075A3C" w:rsidRPr="00075A3C" w:rsidRDefault="00C04902" w:rsidP="2CEBDF53">
      <w:pPr>
        <w:spacing w:line="240" w:lineRule="auto"/>
        <w:rPr>
          <w:rFonts w:eastAsia="Calibri"/>
          <w:color w:val="222222"/>
          <w:sz w:val="24"/>
          <w:szCs w:val="24"/>
          <w:highlight w:val="white"/>
        </w:rPr>
      </w:pPr>
      <w:r>
        <w:rPr>
          <w:noProof/>
        </w:rPr>
        <w:pict w14:anchorId="10CA435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FEF7047" w14:textId="163511CF" w:rsidR="000B03E4" w:rsidRPr="000B03E4" w:rsidRDefault="000B03E4" w:rsidP="4A4B4A50">
      <w:pPr>
        <w:spacing w:line="240" w:lineRule="auto"/>
        <w:rPr>
          <w:color w:val="222222"/>
          <w:sz w:val="24"/>
          <w:szCs w:val="24"/>
        </w:rPr>
      </w:pPr>
      <w:r>
        <w:rPr>
          <w:rFonts w:eastAsia="Calibri"/>
          <w:color w:val="222222"/>
          <w:sz w:val="24"/>
          <w:szCs w:val="24"/>
        </w:rPr>
        <w:t xml:space="preserve">COVID-19 Host Genetics Initiative &amp; </w:t>
      </w:r>
      <w:proofErr w:type="spellStart"/>
      <w:r>
        <w:rPr>
          <w:rFonts w:eastAsia="Calibri"/>
          <w:color w:val="222222"/>
          <w:sz w:val="24"/>
          <w:szCs w:val="24"/>
        </w:rPr>
        <w:t>Ganna</w:t>
      </w:r>
      <w:proofErr w:type="spellEnd"/>
      <w:r>
        <w:rPr>
          <w:rFonts w:eastAsia="Calibri"/>
          <w:color w:val="222222"/>
          <w:sz w:val="24"/>
          <w:szCs w:val="24"/>
        </w:rPr>
        <w:t>, A.</w:t>
      </w:r>
      <w:r w:rsidRPr="00075A3C">
        <w:rPr>
          <w:rFonts w:eastAsia="Calibri"/>
          <w:color w:val="222222"/>
          <w:sz w:val="24"/>
          <w:szCs w:val="24"/>
        </w:rPr>
        <w:t xml:space="preserve"> (</w:t>
      </w:r>
      <w:r>
        <w:rPr>
          <w:rFonts w:eastAsia="Calibri"/>
          <w:color w:val="222222"/>
          <w:sz w:val="24"/>
          <w:szCs w:val="24"/>
        </w:rPr>
        <w:t>2023</w:t>
      </w:r>
      <w:r w:rsidRPr="00075A3C">
        <w:rPr>
          <w:rFonts w:eastAsia="Calibri"/>
          <w:color w:val="222222"/>
          <w:sz w:val="24"/>
          <w:szCs w:val="24"/>
        </w:rPr>
        <w:t xml:space="preserve">). </w:t>
      </w:r>
      <w:r>
        <w:rPr>
          <w:rFonts w:eastAsia="Calibri"/>
          <w:color w:val="222222"/>
          <w:sz w:val="24"/>
          <w:szCs w:val="24"/>
        </w:rPr>
        <w:t>A second update on mapping the human genetic architecture of COVID-19</w:t>
      </w:r>
      <w:r w:rsidRPr="00443110">
        <w:rPr>
          <w:color w:val="222222"/>
          <w:sz w:val="24"/>
          <w:szCs w:val="24"/>
        </w:rPr>
        <w:t xml:space="preserve">. In press at </w:t>
      </w:r>
      <w:r w:rsidRPr="000B03E4">
        <w:rPr>
          <w:i/>
          <w:iCs/>
          <w:color w:val="222222"/>
          <w:sz w:val="24"/>
          <w:szCs w:val="24"/>
        </w:rPr>
        <w:t>Nature</w:t>
      </w:r>
      <w:r w:rsidRPr="000B03E4">
        <w:rPr>
          <w:color w:val="222222"/>
          <w:sz w:val="24"/>
          <w:szCs w:val="24"/>
        </w:rPr>
        <w:t>. Pre-print doi:</w:t>
      </w:r>
      <w:r w:rsidRPr="000B03E4">
        <w:rPr>
          <w:color w:val="333333"/>
          <w:sz w:val="24"/>
          <w:szCs w:val="24"/>
          <w:shd w:val="clear" w:color="auto" w:fill="FFFFFF"/>
        </w:rPr>
        <w:t>10.1101/2022.12.24.22283874</w:t>
      </w:r>
    </w:p>
    <w:p w14:paraId="3C6DFD9C" w14:textId="77777777" w:rsidR="000B03E4" w:rsidRDefault="000B03E4" w:rsidP="4A4B4A50">
      <w:pPr>
        <w:spacing w:line="240" w:lineRule="auto"/>
        <w:rPr>
          <w:rFonts w:eastAsia="Calibri"/>
          <w:b/>
          <w:bCs/>
          <w:color w:val="222222"/>
          <w:sz w:val="24"/>
          <w:szCs w:val="24"/>
        </w:rPr>
      </w:pPr>
    </w:p>
    <w:p w14:paraId="18B262F2" w14:textId="6CFAF649" w:rsidR="00443110" w:rsidRPr="00443110" w:rsidRDefault="00443110" w:rsidP="4A4B4A50">
      <w:pPr>
        <w:spacing w:line="240" w:lineRule="auto"/>
        <w:rPr>
          <w:color w:val="222222"/>
          <w:sz w:val="24"/>
          <w:szCs w:val="24"/>
        </w:rPr>
      </w:pPr>
      <w:r w:rsidRPr="00075A3C">
        <w:rPr>
          <w:rFonts w:eastAsia="Calibri"/>
          <w:b/>
          <w:bCs/>
          <w:color w:val="222222"/>
          <w:sz w:val="24"/>
          <w:szCs w:val="24"/>
        </w:rPr>
        <w:t>Colbert, S.M.C.</w:t>
      </w:r>
      <w:r w:rsidRPr="00075A3C">
        <w:rPr>
          <w:rFonts w:eastAsia="Calibri"/>
          <w:color w:val="222222"/>
          <w:sz w:val="24"/>
          <w:szCs w:val="24"/>
        </w:rPr>
        <w:t>, Wendt, F.R., Pathak, G.A., Helmer, D.A., Hauser, E.R., Keller, M.C., Polimanti, R. &amp; Johnson, E.C. (</w:t>
      </w:r>
      <w:r>
        <w:rPr>
          <w:rFonts w:eastAsia="Calibri"/>
          <w:color w:val="222222"/>
          <w:sz w:val="24"/>
          <w:szCs w:val="24"/>
        </w:rPr>
        <w:t>2023</w:t>
      </w:r>
      <w:r w:rsidRPr="00075A3C">
        <w:rPr>
          <w:rFonts w:eastAsia="Calibri"/>
          <w:color w:val="222222"/>
          <w:sz w:val="24"/>
          <w:szCs w:val="24"/>
        </w:rPr>
        <w:t xml:space="preserve">). </w:t>
      </w:r>
      <w:r w:rsidRPr="00443110">
        <w:rPr>
          <w:rFonts w:eastAsia="Calibri"/>
          <w:color w:val="222222"/>
          <w:sz w:val="24"/>
          <w:szCs w:val="24"/>
        </w:rPr>
        <w:t>Declining autozygosity over time: an exploration in over 1 million i</w:t>
      </w:r>
      <w:r w:rsidRPr="00443110">
        <w:rPr>
          <w:color w:val="222222"/>
          <w:sz w:val="24"/>
          <w:szCs w:val="24"/>
        </w:rPr>
        <w:t xml:space="preserve">ndividuals from three large and diverse cohorts. </w:t>
      </w:r>
      <w:r w:rsidRPr="00443110">
        <w:rPr>
          <w:i/>
          <w:iCs/>
          <w:color w:val="222222"/>
          <w:sz w:val="24"/>
          <w:szCs w:val="24"/>
        </w:rPr>
        <w:t>American Journal of Human Genetics</w:t>
      </w:r>
      <w:r w:rsidRPr="00443110">
        <w:rPr>
          <w:color w:val="222222"/>
          <w:sz w:val="24"/>
          <w:szCs w:val="24"/>
        </w:rPr>
        <w:t>.</w:t>
      </w:r>
      <w:r w:rsidR="007F1AFF">
        <w:rPr>
          <w:color w:val="222222"/>
          <w:sz w:val="24"/>
          <w:szCs w:val="24"/>
        </w:rPr>
        <w:t xml:space="preserve"> </w:t>
      </w:r>
      <w:r w:rsidRPr="00443110">
        <w:rPr>
          <w:color w:val="222222"/>
          <w:sz w:val="24"/>
          <w:szCs w:val="24"/>
        </w:rPr>
        <w:t>doi:</w:t>
      </w:r>
      <w:r w:rsidR="007F1AFF" w:rsidRPr="007F1AFF">
        <w:rPr>
          <w:color w:val="222222"/>
          <w:sz w:val="24"/>
          <w:szCs w:val="24"/>
        </w:rPr>
        <w:t>10.1016/j.ajhg.2023.04.007</w:t>
      </w:r>
    </w:p>
    <w:p w14:paraId="7953C8D1" w14:textId="77777777" w:rsidR="00443110" w:rsidRPr="00443110" w:rsidRDefault="00443110" w:rsidP="4A4B4A50">
      <w:pPr>
        <w:spacing w:line="240" w:lineRule="auto"/>
        <w:rPr>
          <w:rFonts w:eastAsia="Calibri"/>
          <w:color w:val="222222"/>
          <w:sz w:val="24"/>
          <w:szCs w:val="24"/>
          <w:highlight w:val="white"/>
        </w:rPr>
      </w:pPr>
    </w:p>
    <w:p w14:paraId="581C37E1" w14:textId="721BFD8F" w:rsidR="001823CB" w:rsidRPr="00443110" w:rsidRDefault="001823CB" w:rsidP="4A4B4A50">
      <w:pPr>
        <w:spacing w:line="240" w:lineRule="auto"/>
        <w:rPr>
          <w:rFonts w:eastAsia="Calibri"/>
          <w:sz w:val="24"/>
          <w:szCs w:val="24"/>
        </w:rPr>
      </w:pPr>
      <w:r w:rsidRPr="00443110">
        <w:rPr>
          <w:rFonts w:eastAsia="Calibri"/>
          <w:color w:val="222222"/>
          <w:sz w:val="24"/>
          <w:szCs w:val="24"/>
          <w:highlight w:val="white"/>
        </w:rPr>
        <w:t>Hatoum, A.S.,</w:t>
      </w:r>
      <w:r w:rsidRPr="00443110">
        <w:rPr>
          <w:rFonts w:eastAsia="Calibri"/>
          <w:b/>
          <w:bCs/>
          <w:color w:val="222222"/>
          <w:sz w:val="24"/>
          <w:szCs w:val="24"/>
          <w:highlight w:val="white"/>
        </w:rPr>
        <w:t xml:space="preserve"> Colbert, S.M.C.</w:t>
      </w:r>
      <w:r w:rsidRPr="00443110">
        <w:rPr>
          <w:rFonts w:eastAsia="Calibri"/>
          <w:color w:val="222222"/>
          <w:sz w:val="24"/>
          <w:szCs w:val="24"/>
          <w:highlight w:val="white"/>
        </w:rPr>
        <w:t xml:space="preserve">, Johnson, E.C., Huggett, S.B., </w:t>
      </w:r>
      <w:proofErr w:type="spellStart"/>
      <w:r w:rsidRPr="00443110">
        <w:rPr>
          <w:rFonts w:eastAsia="Calibri"/>
          <w:color w:val="222222"/>
          <w:sz w:val="24"/>
          <w:szCs w:val="24"/>
          <w:highlight w:val="white"/>
        </w:rPr>
        <w:t>Deak</w:t>
      </w:r>
      <w:proofErr w:type="spellEnd"/>
      <w:r w:rsidRPr="00443110">
        <w:rPr>
          <w:rFonts w:eastAsia="Calibri"/>
          <w:color w:val="222222"/>
          <w:sz w:val="24"/>
          <w:szCs w:val="24"/>
          <w:highlight w:val="white"/>
        </w:rPr>
        <w:t>, J., Pathak, G., Jennings, M., Paul, S.E., Karcher, N.R., Hansen</w:t>
      </w:r>
      <w:r w:rsidRPr="4A4B4A50">
        <w:rPr>
          <w:rFonts w:eastAsia="Calibri"/>
          <w:color w:val="222222"/>
          <w:sz w:val="24"/>
          <w:szCs w:val="24"/>
          <w:highlight w:val="white"/>
        </w:rPr>
        <w:t xml:space="preserve">, I., Edwards, A., </w:t>
      </w:r>
      <w:proofErr w:type="spellStart"/>
      <w:r w:rsidRPr="4A4B4A50">
        <w:rPr>
          <w:rFonts w:eastAsia="Calibri"/>
          <w:color w:val="222222"/>
          <w:sz w:val="24"/>
          <w:szCs w:val="24"/>
          <w:highlight w:val="white"/>
        </w:rPr>
        <w:t>Grotzinger</w:t>
      </w:r>
      <w:proofErr w:type="spellEnd"/>
      <w:r w:rsidRPr="4A4B4A50">
        <w:rPr>
          <w:rFonts w:eastAsia="Calibri"/>
          <w:color w:val="222222"/>
          <w:sz w:val="24"/>
          <w:szCs w:val="24"/>
          <w:highlight w:val="white"/>
        </w:rPr>
        <w:t>, A., Substance Use Disorders Working Group of the Psychiatric Genomics Consortium, Tucker-</w:t>
      </w:r>
      <w:proofErr w:type="spellStart"/>
      <w:r w:rsidRPr="4A4B4A50">
        <w:rPr>
          <w:rFonts w:eastAsia="Calibri"/>
          <w:color w:val="222222"/>
          <w:sz w:val="24"/>
          <w:szCs w:val="24"/>
          <w:highlight w:val="white"/>
        </w:rPr>
        <w:t>Drob</w:t>
      </w:r>
      <w:proofErr w:type="spellEnd"/>
      <w:r w:rsidRPr="4A4B4A50">
        <w:rPr>
          <w:rFonts w:eastAsia="Calibri"/>
          <w:color w:val="222222"/>
          <w:sz w:val="24"/>
          <w:szCs w:val="24"/>
          <w:highlight w:val="white"/>
        </w:rPr>
        <w:t xml:space="preserve">, E., </w:t>
      </w:r>
      <w:proofErr w:type="spellStart"/>
      <w:r w:rsidRPr="4A4B4A50">
        <w:rPr>
          <w:rFonts w:eastAsia="Calibri"/>
          <w:color w:val="222222"/>
          <w:sz w:val="24"/>
          <w:szCs w:val="24"/>
          <w:highlight w:val="white"/>
        </w:rPr>
        <w:t>Kranzler</w:t>
      </w:r>
      <w:proofErr w:type="spellEnd"/>
      <w:r w:rsidRPr="4A4B4A50">
        <w:rPr>
          <w:rFonts w:eastAsia="Calibri"/>
          <w:color w:val="222222"/>
          <w:sz w:val="24"/>
          <w:szCs w:val="24"/>
          <w:highlight w:val="white"/>
        </w:rPr>
        <w:t>, H., Sanchez-</w:t>
      </w:r>
      <w:proofErr w:type="spellStart"/>
      <w:r w:rsidRPr="4A4B4A50">
        <w:rPr>
          <w:rFonts w:eastAsia="Calibri"/>
          <w:color w:val="222222"/>
          <w:sz w:val="24"/>
          <w:szCs w:val="24"/>
          <w:highlight w:val="white"/>
        </w:rPr>
        <w:t>Roige</w:t>
      </w:r>
      <w:proofErr w:type="spellEnd"/>
      <w:r w:rsidRPr="4A4B4A50">
        <w:rPr>
          <w:rFonts w:eastAsia="Calibri"/>
          <w:color w:val="222222"/>
          <w:sz w:val="24"/>
          <w:szCs w:val="24"/>
          <w:highlight w:val="white"/>
        </w:rPr>
        <w:t xml:space="preserve">, S., Davis, L., Polimanti, R., Gelernter, J., </w:t>
      </w:r>
      <w:r w:rsidRPr="00443110">
        <w:rPr>
          <w:rFonts w:eastAsia="Calibri"/>
          <w:color w:val="222222"/>
          <w:sz w:val="24"/>
          <w:szCs w:val="24"/>
          <w:highlight w:val="white"/>
        </w:rPr>
        <w:t>Edenberg, H.J., Bogdan, R. &amp; Agrawal, A. (2023). Multivariate Genome-Wide Association Meta-analysis of over 1 million subjects identifies loci underlying multiple substance use disorder</w:t>
      </w:r>
      <w:r w:rsidRPr="00443110">
        <w:rPr>
          <w:rFonts w:eastAsia="Calibri"/>
          <w:sz w:val="24"/>
          <w:szCs w:val="24"/>
          <w:highlight w:val="white"/>
        </w:rPr>
        <w:t xml:space="preserve">s. </w:t>
      </w:r>
      <w:r w:rsidRPr="00443110">
        <w:rPr>
          <w:rFonts w:eastAsia="Calibri"/>
          <w:i/>
          <w:iCs/>
          <w:sz w:val="24"/>
          <w:szCs w:val="24"/>
          <w:highlight w:val="white"/>
        </w:rPr>
        <w:t>Nature Mental Health</w:t>
      </w:r>
      <w:r w:rsidRPr="00443110">
        <w:rPr>
          <w:rFonts w:eastAsia="Calibri"/>
          <w:sz w:val="24"/>
          <w:szCs w:val="24"/>
          <w:highlight w:val="white"/>
        </w:rPr>
        <w:t>. doi:</w:t>
      </w:r>
      <w:r w:rsidR="00443110" w:rsidRPr="00443110">
        <w:rPr>
          <w:color w:val="222222"/>
          <w:sz w:val="24"/>
          <w:szCs w:val="24"/>
          <w:shd w:val="clear" w:color="auto" w:fill="FFFFFF"/>
        </w:rPr>
        <w:t>10.1038/s44220-023-00034-y</w:t>
      </w:r>
    </w:p>
    <w:p w14:paraId="72B46026" w14:textId="77777777" w:rsidR="001823CB" w:rsidRPr="00443110" w:rsidRDefault="001823CB" w:rsidP="4A4B4A50">
      <w:pPr>
        <w:spacing w:line="240" w:lineRule="auto"/>
        <w:rPr>
          <w:b/>
          <w:bCs/>
          <w:sz w:val="24"/>
          <w:szCs w:val="24"/>
        </w:rPr>
      </w:pPr>
    </w:p>
    <w:p w14:paraId="24E447A1" w14:textId="2C91AE4D" w:rsidR="009915BF" w:rsidRPr="009915BF" w:rsidRDefault="009915BF" w:rsidP="4A4B4A50">
      <w:pPr>
        <w:spacing w:line="240" w:lineRule="auto"/>
        <w:rPr>
          <w:color w:val="222222"/>
          <w:sz w:val="24"/>
          <w:szCs w:val="24"/>
          <w:highlight w:val="white"/>
        </w:rPr>
      </w:pPr>
      <w:r w:rsidRPr="00443110">
        <w:rPr>
          <w:b/>
          <w:bCs/>
          <w:sz w:val="24"/>
          <w:szCs w:val="24"/>
        </w:rPr>
        <w:t>Colbert, S.M.C.</w:t>
      </w:r>
      <w:r w:rsidRPr="00443110">
        <w:rPr>
          <w:sz w:val="24"/>
          <w:szCs w:val="24"/>
        </w:rPr>
        <w:t>, Mullins, N., Chan, G., Meyers, J., Schulman, J., Kuperman,</w:t>
      </w:r>
      <w:r w:rsidRPr="2CEBDF53">
        <w:rPr>
          <w:sz w:val="24"/>
          <w:szCs w:val="24"/>
        </w:rPr>
        <w:t xml:space="preserve"> S., Lai, D., Nurnberger, J., Plawecki, M.H., Kamarajan, C., </w:t>
      </w:r>
      <w:proofErr w:type="spellStart"/>
      <w:r w:rsidRPr="2CEBDF53">
        <w:rPr>
          <w:sz w:val="24"/>
          <w:szCs w:val="24"/>
        </w:rPr>
        <w:t>Anokhin</w:t>
      </w:r>
      <w:proofErr w:type="spellEnd"/>
      <w:r w:rsidRPr="2CEBDF53">
        <w:rPr>
          <w:sz w:val="24"/>
          <w:szCs w:val="24"/>
        </w:rPr>
        <w:t xml:space="preserve">, A., </w:t>
      </w:r>
      <w:proofErr w:type="spellStart"/>
      <w:r w:rsidRPr="2CEBDF53">
        <w:rPr>
          <w:sz w:val="24"/>
          <w:szCs w:val="24"/>
        </w:rPr>
        <w:t>Bucholz</w:t>
      </w:r>
      <w:proofErr w:type="spellEnd"/>
      <w:r w:rsidRPr="2CEBDF53">
        <w:rPr>
          <w:sz w:val="24"/>
          <w:szCs w:val="24"/>
        </w:rPr>
        <w:t xml:space="preserve">, K., </w:t>
      </w:r>
      <w:proofErr w:type="spellStart"/>
      <w:r w:rsidRPr="2CEBDF53">
        <w:rPr>
          <w:sz w:val="24"/>
          <w:szCs w:val="24"/>
        </w:rPr>
        <w:t>Hesselbrock</w:t>
      </w:r>
      <w:proofErr w:type="spellEnd"/>
      <w:r w:rsidRPr="2CEBDF53">
        <w:rPr>
          <w:sz w:val="24"/>
          <w:szCs w:val="24"/>
        </w:rPr>
        <w:t>, V., Edenberg, H.J., Kramer, J., Dick, D.M., Porjesz, B., Agrawal, A. &amp; Johnson, E.C.</w:t>
      </w:r>
      <w:r>
        <w:rPr>
          <w:sz w:val="24"/>
          <w:szCs w:val="24"/>
        </w:rPr>
        <w:t xml:space="preserve"> (2023). </w:t>
      </w:r>
      <w:r w:rsidRPr="2CEBDF53">
        <w:rPr>
          <w:sz w:val="24"/>
          <w:szCs w:val="24"/>
        </w:rPr>
        <w:t xml:space="preserve">Polygenic contributions to suicidal thoughts and behaviors in a sample ascertained for alcohol use disorders. </w:t>
      </w:r>
      <w:r w:rsidRPr="009915BF">
        <w:rPr>
          <w:i/>
          <w:iCs/>
          <w:sz w:val="24"/>
          <w:szCs w:val="24"/>
        </w:rPr>
        <w:t>Complex Psychiatry</w:t>
      </w:r>
      <w:r>
        <w:rPr>
          <w:sz w:val="24"/>
          <w:szCs w:val="24"/>
        </w:rPr>
        <w:t xml:space="preserve">. </w:t>
      </w:r>
      <w:r w:rsidRPr="2CEBDF53">
        <w:rPr>
          <w:sz w:val="24"/>
          <w:szCs w:val="24"/>
        </w:rPr>
        <w:t>doi:</w:t>
      </w:r>
      <w:r w:rsidR="00443110" w:rsidRPr="00443110">
        <w:rPr>
          <w:sz w:val="24"/>
          <w:szCs w:val="24"/>
        </w:rPr>
        <w:t>10.1159/000529164</w:t>
      </w:r>
    </w:p>
    <w:p w14:paraId="1AAC5AD4" w14:textId="77777777" w:rsidR="001823CB" w:rsidRPr="004E08C6" w:rsidRDefault="001823CB" w:rsidP="001823CB">
      <w:pPr>
        <w:spacing w:line="240" w:lineRule="auto"/>
        <w:rPr>
          <w:color w:val="000000"/>
          <w:sz w:val="24"/>
          <w:szCs w:val="24"/>
          <w:shd w:val="clear" w:color="auto" w:fill="FFFFFF"/>
        </w:rPr>
      </w:pPr>
    </w:p>
    <w:p w14:paraId="59D0B053" w14:textId="025DBBD4" w:rsidR="001823CB" w:rsidRDefault="001823CB" w:rsidP="4A4B4A50">
      <w:pPr>
        <w:spacing w:line="240" w:lineRule="auto"/>
        <w:rPr>
          <w:color w:val="000000" w:themeColor="text1"/>
          <w:sz w:val="24"/>
          <w:szCs w:val="24"/>
          <w:shd w:val="clear" w:color="auto" w:fill="FCFCFC"/>
        </w:rPr>
      </w:pPr>
      <w:r w:rsidRPr="004E08C6">
        <w:rPr>
          <w:color w:val="000000"/>
          <w:sz w:val="24"/>
          <w:szCs w:val="24"/>
          <w:shd w:val="clear" w:color="auto" w:fill="FFFFFF"/>
        </w:rPr>
        <w:t>Gorelik, A.J., Paul, S.E., Karcher, N.R., Johnson, E.C., Nagella, I., Blaydon,</w:t>
      </w:r>
      <w:r>
        <w:rPr>
          <w:color w:val="000000"/>
          <w:sz w:val="24"/>
          <w:szCs w:val="24"/>
          <w:shd w:val="clear" w:color="auto" w:fill="FFFFFF"/>
        </w:rPr>
        <w:t xml:space="preserve"> L., Modi, H.,</w:t>
      </w:r>
      <w:r w:rsidRPr="009915BF">
        <w:rPr>
          <w:color w:val="000000"/>
          <w:sz w:val="24"/>
          <w:szCs w:val="24"/>
          <w:shd w:val="clear" w:color="auto" w:fill="FFFFFF"/>
        </w:rPr>
        <w:t xml:space="preserve"> Hansen, I.</w:t>
      </w:r>
      <w:r>
        <w:rPr>
          <w:color w:val="000000"/>
          <w:sz w:val="24"/>
          <w:szCs w:val="24"/>
          <w:shd w:val="clear" w:color="auto" w:fill="FFFFFF"/>
        </w:rPr>
        <w:t>S.</w:t>
      </w:r>
      <w:r w:rsidRPr="009915BF">
        <w:rPr>
          <w:color w:val="000000"/>
          <w:sz w:val="24"/>
          <w:szCs w:val="24"/>
          <w:shd w:val="clear" w:color="auto" w:fill="FFFFFF"/>
        </w:rPr>
        <w:t xml:space="preserve">, </w:t>
      </w:r>
      <w:r w:rsidRPr="009915BF">
        <w:rPr>
          <w:b/>
          <w:bCs/>
          <w:color w:val="000000"/>
          <w:sz w:val="24"/>
          <w:szCs w:val="24"/>
          <w:shd w:val="clear" w:color="auto" w:fill="FFFFFF"/>
        </w:rPr>
        <w:t>Colbert, S.M.C.</w:t>
      </w:r>
      <w:r w:rsidRPr="009915BF">
        <w:rPr>
          <w:color w:val="000000"/>
          <w:sz w:val="24"/>
          <w:szCs w:val="24"/>
          <w:shd w:val="clear" w:color="auto" w:fill="FFFFFF"/>
        </w:rPr>
        <w:t>, Baranger, D.A.A.,</w:t>
      </w:r>
      <w:r>
        <w:rPr>
          <w:color w:val="000000"/>
          <w:sz w:val="24"/>
          <w:szCs w:val="24"/>
          <w:shd w:val="clear" w:color="auto" w:fill="FFFFFF"/>
        </w:rPr>
        <w:t xml:space="preserve"> Norton, S., Spears, I., Gordon, B., Zhang, W., Hill, P., Oltmanns, T.F., Bjisterbosch, J.D., Agrawal, A.,</w:t>
      </w:r>
      <w:r w:rsidRPr="009915BF">
        <w:rPr>
          <w:color w:val="000000"/>
          <w:sz w:val="24"/>
          <w:szCs w:val="24"/>
          <w:shd w:val="clear" w:color="auto" w:fill="FFFFFF"/>
        </w:rPr>
        <w:t xml:space="preserve"> Hatoum, A.S</w:t>
      </w:r>
      <w:r>
        <w:rPr>
          <w:color w:val="000000"/>
          <w:sz w:val="24"/>
          <w:szCs w:val="24"/>
          <w:shd w:val="clear" w:color="auto" w:fill="FFFFFF"/>
        </w:rPr>
        <w:t>.,</w:t>
      </w:r>
      <w:r w:rsidRPr="009915BF">
        <w:rPr>
          <w:color w:val="000000"/>
          <w:sz w:val="24"/>
          <w:szCs w:val="24"/>
          <w:shd w:val="clear" w:color="auto" w:fill="FFFFFF"/>
        </w:rPr>
        <w:t xml:space="preserve"> </w:t>
      </w:r>
      <w:r>
        <w:rPr>
          <w:color w:val="000000"/>
          <w:sz w:val="24"/>
          <w:szCs w:val="24"/>
          <w:shd w:val="clear" w:color="auto" w:fill="FFFFFF"/>
        </w:rPr>
        <w:t>Bogdan, R.</w:t>
      </w:r>
      <w:r w:rsidRPr="009915BF">
        <w:rPr>
          <w:color w:val="000000"/>
          <w:sz w:val="24"/>
          <w:szCs w:val="24"/>
          <w:shd w:val="clear" w:color="auto" w:fill="FFFFFF"/>
        </w:rPr>
        <w:t xml:space="preserve"> (2023). A Phenome-Wide Association Study (Phewas) Of Late Onset Alzheimer Disease Genetic Risk in Children of European Ancestry at Middle Childhood: Results From the ABCD Study. </w:t>
      </w:r>
      <w:r w:rsidRPr="009915BF">
        <w:rPr>
          <w:i/>
          <w:iCs/>
          <w:color w:val="000000"/>
          <w:sz w:val="24"/>
          <w:szCs w:val="24"/>
          <w:shd w:val="clear" w:color="auto" w:fill="FFFFFF"/>
        </w:rPr>
        <w:t>Behavior Gene</w:t>
      </w:r>
      <w:r w:rsidRPr="00F66B69">
        <w:rPr>
          <w:i/>
          <w:iCs/>
          <w:color w:val="000000" w:themeColor="text1"/>
          <w:sz w:val="24"/>
          <w:szCs w:val="24"/>
          <w:shd w:val="clear" w:color="auto" w:fill="FFFFFF"/>
        </w:rPr>
        <w:t>tics</w:t>
      </w:r>
      <w:r w:rsidRPr="00F66B69">
        <w:rPr>
          <w:color w:val="000000" w:themeColor="text1"/>
          <w:sz w:val="24"/>
          <w:szCs w:val="24"/>
          <w:shd w:val="clear" w:color="auto" w:fill="FFFFFF"/>
        </w:rPr>
        <w:t>.</w:t>
      </w:r>
      <w:r w:rsidR="004E08C6" w:rsidRPr="00F66B69">
        <w:rPr>
          <w:color w:val="000000" w:themeColor="text1"/>
          <w:sz w:val="24"/>
          <w:szCs w:val="24"/>
          <w:shd w:val="clear" w:color="auto" w:fill="FFFFFF"/>
        </w:rPr>
        <w:t xml:space="preserve"> doi:</w:t>
      </w:r>
      <w:r w:rsidR="00F66B69" w:rsidRPr="00F66B69">
        <w:rPr>
          <w:color w:val="000000" w:themeColor="text1"/>
          <w:sz w:val="24"/>
          <w:szCs w:val="24"/>
          <w:shd w:val="clear" w:color="auto" w:fill="FCFCFC"/>
        </w:rPr>
        <w:t>10.1007/s10519-023-10140-3</w:t>
      </w:r>
    </w:p>
    <w:p w14:paraId="6675AF2F" w14:textId="77777777" w:rsidR="00F66B69" w:rsidRDefault="00F66B69" w:rsidP="4A4B4A50">
      <w:pPr>
        <w:spacing w:line="240" w:lineRule="auto"/>
        <w:rPr>
          <w:color w:val="000000" w:themeColor="text1"/>
          <w:sz w:val="24"/>
          <w:szCs w:val="24"/>
          <w:shd w:val="clear" w:color="auto" w:fill="FCFCFC"/>
        </w:rPr>
      </w:pPr>
    </w:p>
    <w:p w14:paraId="4DD7BB47" w14:textId="01CDD165" w:rsidR="00F66B69" w:rsidRPr="00F66B69" w:rsidRDefault="00F66B69" w:rsidP="4A4B4A50">
      <w:pPr>
        <w:spacing w:line="240" w:lineRule="auto"/>
        <w:rPr>
          <w:color w:val="000000"/>
          <w:sz w:val="24"/>
          <w:szCs w:val="24"/>
          <w:shd w:val="clear" w:color="auto" w:fill="FFFFFF"/>
        </w:rPr>
      </w:pPr>
      <w:r w:rsidRPr="009915BF">
        <w:rPr>
          <w:color w:val="000000"/>
          <w:sz w:val="24"/>
          <w:szCs w:val="24"/>
          <w:shd w:val="clear" w:color="auto" w:fill="FFFFFF"/>
        </w:rPr>
        <w:t xml:space="preserve">Johnson, E.C., Paul, S.E., </w:t>
      </w:r>
      <w:proofErr w:type="spellStart"/>
      <w:r w:rsidRPr="009915BF">
        <w:rPr>
          <w:color w:val="000000"/>
          <w:sz w:val="24"/>
          <w:szCs w:val="24"/>
          <w:shd w:val="clear" w:color="auto" w:fill="FFFFFF"/>
        </w:rPr>
        <w:t>Baranger</w:t>
      </w:r>
      <w:proofErr w:type="spellEnd"/>
      <w:r w:rsidRPr="009915BF">
        <w:rPr>
          <w:color w:val="000000"/>
          <w:sz w:val="24"/>
          <w:szCs w:val="24"/>
          <w:shd w:val="clear" w:color="auto" w:fill="FFFFFF"/>
        </w:rPr>
        <w:t xml:space="preserve">, D.A.A., </w:t>
      </w:r>
      <w:proofErr w:type="spellStart"/>
      <w:r w:rsidRPr="009915BF">
        <w:rPr>
          <w:color w:val="000000"/>
          <w:sz w:val="24"/>
          <w:szCs w:val="24"/>
          <w:shd w:val="clear" w:color="auto" w:fill="FFFFFF"/>
        </w:rPr>
        <w:t>Hatoum</w:t>
      </w:r>
      <w:proofErr w:type="spellEnd"/>
      <w:r w:rsidRPr="009915BF">
        <w:rPr>
          <w:color w:val="000000"/>
          <w:sz w:val="24"/>
          <w:szCs w:val="24"/>
          <w:shd w:val="clear" w:color="auto" w:fill="FFFFFF"/>
        </w:rPr>
        <w:t xml:space="preserve">, A.S., </w:t>
      </w:r>
      <w:r w:rsidRPr="009915BF">
        <w:rPr>
          <w:b/>
          <w:bCs/>
          <w:color w:val="000000"/>
          <w:sz w:val="24"/>
          <w:szCs w:val="24"/>
          <w:shd w:val="clear" w:color="auto" w:fill="FFFFFF"/>
        </w:rPr>
        <w:t>Colbert, S.M.C.</w:t>
      </w:r>
      <w:r w:rsidRPr="009915BF">
        <w:rPr>
          <w:color w:val="000000"/>
          <w:sz w:val="24"/>
          <w:szCs w:val="24"/>
          <w:shd w:val="clear" w:color="auto" w:fill="FFFFFF"/>
        </w:rPr>
        <w:t xml:space="preserve">, Lin, L., Wolff, R., Gorelik, A., Hansen, I., </w:t>
      </w:r>
      <w:proofErr w:type="spellStart"/>
      <w:r w:rsidRPr="009915BF">
        <w:rPr>
          <w:color w:val="000000"/>
          <w:sz w:val="24"/>
          <w:szCs w:val="24"/>
          <w:shd w:val="clear" w:color="auto" w:fill="FFFFFF"/>
        </w:rPr>
        <w:t>Karcher</w:t>
      </w:r>
      <w:proofErr w:type="spellEnd"/>
      <w:r w:rsidRPr="009915BF">
        <w:rPr>
          <w:color w:val="000000"/>
          <w:sz w:val="24"/>
          <w:szCs w:val="24"/>
          <w:shd w:val="clear" w:color="auto" w:fill="FFFFFF"/>
        </w:rPr>
        <w:t xml:space="preserve">, N.R., Bogdan, R., Agrawal, A. (2023). Characterizing alcohol expectancies in the ABCD Study: associations with </w:t>
      </w:r>
      <w:r w:rsidRPr="004E08C6">
        <w:rPr>
          <w:color w:val="000000"/>
          <w:sz w:val="24"/>
          <w:szCs w:val="24"/>
          <w:shd w:val="clear" w:color="auto" w:fill="FFFFFF"/>
        </w:rPr>
        <w:t xml:space="preserve">sociodemographic factors, the immediate social environment, and relevant polygenic scores. </w:t>
      </w:r>
      <w:r w:rsidRPr="004E08C6">
        <w:rPr>
          <w:i/>
          <w:iCs/>
          <w:color w:val="000000"/>
          <w:sz w:val="24"/>
          <w:szCs w:val="24"/>
          <w:shd w:val="clear" w:color="auto" w:fill="FFFFFF"/>
        </w:rPr>
        <w:t>Behavior Genetics</w:t>
      </w:r>
      <w:r w:rsidRPr="004E08C6">
        <w:rPr>
          <w:color w:val="000000"/>
          <w:sz w:val="24"/>
          <w:szCs w:val="24"/>
          <w:shd w:val="clear" w:color="auto" w:fill="FFFFFF"/>
        </w:rPr>
        <w:t>. doi:</w:t>
      </w:r>
      <w:r w:rsidRPr="004E08C6">
        <w:rPr>
          <w:color w:val="333333"/>
          <w:sz w:val="24"/>
          <w:szCs w:val="24"/>
          <w:shd w:val="clear" w:color="auto" w:fill="FCFCFC"/>
        </w:rPr>
        <w:t>10.1007/s10519-023-10133-2</w:t>
      </w:r>
    </w:p>
    <w:p w14:paraId="3A24D817" w14:textId="77777777" w:rsidR="001823CB" w:rsidRDefault="001823CB" w:rsidP="4A4B4A50">
      <w:pPr>
        <w:spacing w:line="240" w:lineRule="auto"/>
        <w:rPr>
          <w:color w:val="000000"/>
          <w:sz w:val="24"/>
          <w:szCs w:val="24"/>
          <w:shd w:val="clear" w:color="auto" w:fill="FFFFFF"/>
        </w:rPr>
      </w:pPr>
    </w:p>
    <w:p w14:paraId="0052A59C" w14:textId="6BD89889" w:rsidR="009915BF" w:rsidRPr="009915BF" w:rsidRDefault="009915BF" w:rsidP="4A4B4A50">
      <w:pPr>
        <w:spacing w:line="240" w:lineRule="auto"/>
        <w:rPr>
          <w:rFonts w:eastAsia="Calibri"/>
          <w:color w:val="222222"/>
          <w:sz w:val="24"/>
          <w:szCs w:val="24"/>
        </w:rPr>
      </w:pPr>
      <w:r w:rsidRPr="2CEBDF53">
        <w:rPr>
          <w:color w:val="222222"/>
          <w:sz w:val="24"/>
          <w:szCs w:val="24"/>
        </w:rPr>
        <w:t xml:space="preserve">Johnson, E.C., </w:t>
      </w:r>
      <w:r w:rsidRPr="2CEBDF53">
        <w:rPr>
          <w:b/>
          <w:bCs/>
          <w:color w:val="222222"/>
          <w:sz w:val="24"/>
          <w:szCs w:val="24"/>
        </w:rPr>
        <w:t>Colbert, S.M.C.</w:t>
      </w:r>
      <w:r w:rsidRPr="2CEBDF53">
        <w:rPr>
          <w:color w:val="222222"/>
          <w:sz w:val="24"/>
          <w:szCs w:val="24"/>
        </w:rPr>
        <w:t xml:space="preserve">, Jeffries, P.W., Tillman, R., Bigdeli, T., Karcher, N.R., Chan, G., Kuperman, S., </w:t>
      </w:r>
      <w:r w:rsidRPr="2CEBDF53">
        <w:rPr>
          <w:rFonts w:eastAsia="Calibri"/>
          <w:color w:val="222222"/>
          <w:sz w:val="24"/>
          <w:szCs w:val="24"/>
        </w:rPr>
        <w:t xml:space="preserve">Meyers, J.L., Nurnberger, J.I., Plawecki, M.H., Degenhardt, L., Martin, N.G., Kamarajan, C., </w:t>
      </w:r>
      <w:proofErr w:type="spellStart"/>
      <w:r w:rsidRPr="2CEBDF53">
        <w:rPr>
          <w:rFonts w:eastAsia="Calibri"/>
          <w:color w:val="222222"/>
          <w:sz w:val="24"/>
          <w:szCs w:val="24"/>
        </w:rPr>
        <w:t>Schuckit</w:t>
      </w:r>
      <w:proofErr w:type="spellEnd"/>
      <w:r w:rsidRPr="2CEBDF53">
        <w:rPr>
          <w:rFonts w:eastAsia="Calibri"/>
          <w:color w:val="222222"/>
          <w:sz w:val="24"/>
          <w:szCs w:val="24"/>
        </w:rPr>
        <w:t>, M., Murray, M.M., Dick, D.M., Edenberg, H.J., Cyril D’Souza, D., Di Forti, M., Porjesz, B., Nelson, E.C. &amp; Agrawal, A. (</w:t>
      </w:r>
      <w:r>
        <w:rPr>
          <w:rFonts w:eastAsia="Calibri"/>
          <w:color w:val="222222"/>
          <w:sz w:val="24"/>
          <w:szCs w:val="24"/>
        </w:rPr>
        <w:t>202</w:t>
      </w:r>
      <w:r w:rsidR="001823CB">
        <w:rPr>
          <w:rFonts w:eastAsia="Calibri"/>
          <w:color w:val="222222"/>
          <w:sz w:val="24"/>
          <w:szCs w:val="24"/>
        </w:rPr>
        <w:t>2</w:t>
      </w:r>
      <w:r w:rsidRPr="2CEBDF53">
        <w:rPr>
          <w:rFonts w:eastAsia="Calibri"/>
          <w:color w:val="222222"/>
          <w:sz w:val="24"/>
          <w:szCs w:val="24"/>
        </w:rPr>
        <w:t xml:space="preserve">). Associations </w:t>
      </w:r>
      <w:r w:rsidR="001823CB">
        <w:rPr>
          <w:rFonts w:eastAsia="Calibri"/>
          <w:color w:val="222222"/>
          <w:sz w:val="24"/>
          <w:szCs w:val="24"/>
        </w:rPr>
        <w:t>b</w:t>
      </w:r>
      <w:r w:rsidRPr="2CEBDF53">
        <w:rPr>
          <w:rFonts w:eastAsia="Calibri"/>
          <w:color w:val="222222"/>
          <w:sz w:val="24"/>
          <w:szCs w:val="24"/>
        </w:rPr>
        <w:t xml:space="preserve">etween cannabis use, polygenic liability for schizophrenia, and </w:t>
      </w:r>
      <w:r w:rsidR="001823CB">
        <w:rPr>
          <w:rFonts w:eastAsia="Calibri"/>
          <w:color w:val="222222"/>
          <w:sz w:val="24"/>
          <w:szCs w:val="24"/>
        </w:rPr>
        <w:t>cannabis-related experiences in a sample of cannabis users</w:t>
      </w:r>
      <w:r w:rsidRPr="2CEBDF53">
        <w:rPr>
          <w:rFonts w:eastAsia="Calibri"/>
          <w:color w:val="222222"/>
          <w:sz w:val="24"/>
          <w:szCs w:val="24"/>
        </w:rPr>
        <w:t>.</w:t>
      </w:r>
      <w:r>
        <w:rPr>
          <w:rFonts w:eastAsia="Calibri"/>
          <w:color w:val="222222"/>
          <w:sz w:val="24"/>
          <w:szCs w:val="24"/>
        </w:rPr>
        <w:t xml:space="preserve"> </w:t>
      </w:r>
      <w:r w:rsidRPr="009915BF">
        <w:rPr>
          <w:rFonts w:eastAsia="Calibri"/>
          <w:i/>
          <w:iCs/>
          <w:color w:val="222222"/>
          <w:sz w:val="24"/>
          <w:szCs w:val="24"/>
        </w:rPr>
        <w:t>Schizophrenia Bulletin</w:t>
      </w:r>
      <w:r>
        <w:rPr>
          <w:rFonts w:eastAsia="Calibri"/>
          <w:color w:val="222222"/>
          <w:sz w:val="24"/>
          <w:szCs w:val="24"/>
        </w:rPr>
        <w:t>.</w:t>
      </w:r>
      <w:r w:rsidRPr="001823CB">
        <w:rPr>
          <w:rFonts w:eastAsia="Calibri"/>
          <w:color w:val="000000" w:themeColor="text1"/>
          <w:sz w:val="24"/>
          <w:szCs w:val="24"/>
        </w:rPr>
        <w:t xml:space="preserve"> doi:</w:t>
      </w:r>
      <w:r w:rsidR="001823CB" w:rsidRPr="001823CB">
        <w:rPr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10.1093/</w:t>
      </w:r>
      <w:proofErr w:type="spellStart"/>
      <w:r w:rsidR="001823CB" w:rsidRPr="001823CB">
        <w:rPr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schbul</w:t>
      </w:r>
      <w:proofErr w:type="spellEnd"/>
      <w:r w:rsidR="001823CB" w:rsidRPr="001823CB">
        <w:rPr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/sbac196</w:t>
      </w:r>
      <w:r w:rsidRPr="001823CB">
        <w:rPr>
          <w:rFonts w:eastAsia="Calibri"/>
          <w:color w:val="000000" w:themeColor="text1"/>
          <w:sz w:val="24"/>
          <w:szCs w:val="24"/>
        </w:rPr>
        <w:t xml:space="preserve"> </w:t>
      </w:r>
    </w:p>
    <w:p w14:paraId="10B78580" w14:textId="77777777" w:rsidR="009915BF" w:rsidRDefault="009915BF" w:rsidP="4A4B4A50">
      <w:pPr>
        <w:spacing w:line="240" w:lineRule="auto"/>
        <w:rPr>
          <w:rFonts w:eastAsia="Calibri"/>
          <w:b/>
          <w:bCs/>
          <w:color w:val="222222"/>
          <w:sz w:val="24"/>
          <w:szCs w:val="24"/>
          <w:highlight w:val="white"/>
        </w:rPr>
      </w:pPr>
    </w:p>
    <w:p w14:paraId="2FE23200" w14:textId="107FC50F" w:rsidR="4A4B4A50" w:rsidRDefault="4A4B4A50" w:rsidP="4A4B4A50">
      <w:pPr>
        <w:spacing w:line="240" w:lineRule="auto"/>
        <w:rPr>
          <w:color w:val="333333"/>
          <w:sz w:val="24"/>
          <w:szCs w:val="24"/>
        </w:rPr>
      </w:pPr>
      <w:r w:rsidRPr="4A4B4A50">
        <w:rPr>
          <w:rFonts w:eastAsia="Calibri"/>
          <w:b/>
          <w:bCs/>
          <w:color w:val="222222"/>
          <w:sz w:val="24"/>
          <w:szCs w:val="24"/>
          <w:highlight w:val="white"/>
        </w:rPr>
        <w:t>Colbert, S.M.C.</w:t>
      </w:r>
      <w:r w:rsidRPr="4A4B4A50">
        <w:rPr>
          <w:rFonts w:eastAsia="Calibri"/>
          <w:color w:val="222222"/>
          <w:sz w:val="24"/>
          <w:szCs w:val="24"/>
          <w:highlight w:val="white"/>
        </w:rPr>
        <w:t xml:space="preserve">, Keller, M.C., Agrawal, A. &amp; Johnson, E.C. (2022). Exploring the relationships between autozygosity, educational attainment, and cognitive ability in a contemporary, trans-ancestral American sample. </w:t>
      </w:r>
      <w:r w:rsidRPr="4A4B4A50">
        <w:rPr>
          <w:rFonts w:eastAsia="Calibri"/>
          <w:i/>
          <w:iCs/>
          <w:color w:val="222222"/>
          <w:sz w:val="24"/>
          <w:szCs w:val="24"/>
          <w:highlight w:val="white"/>
        </w:rPr>
        <w:t>Behavior Genetics</w:t>
      </w:r>
      <w:r w:rsidRPr="4A4B4A50">
        <w:rPr>
          <w:rFonts w:eastAsia="Calibri"/>
          <w:color w:val="222222"/>
          <w:sz w:val="24"/>
          <w:szCs w:val="24"/>
          <w:highlight w:val="white"/>
        </w:rPr>
        <w:t xml:space="preserve">. </w:t>
      </w:r>
      <w:r w:rsidRPr="4A4B4A50">
        <w:rPr>
          <w:rFonts w:eastAsia="Calibri"/>
          <w:color w:val="222222"/>
          <w:sz w:val="24"/>
          <w:szCs w:val="24"/>
        </w:rPr>
        <w:t>doi:</w:t>
      </w:r>
      <w:r w:rsidRPr="4A4B4A50">
        <w:rPr>
          <w:color w:val="333333"/>
          <w:sz w:val="24"/>
          <w:szCs w:val="24"/>
        </w:rPr>
        <w:t>10.1007/s10519-022-10113-y</w:t>
      </w:r>
    </w:p>
    <w:p w14:paraId="316A87CA" w14:textId="6C7112DA" w:rsidR="4A4B4A50" w:rsidRDefault="4A4B4A50" w:rsidP="4A4B4A50">
      <w:pPr>
        <w:spacing w:line="240" w:lineRule="auto"/>
        <w:rPr>
          <w:rFonts w:eastAsia="Calibri"/>
          <w:b/>
          <w:bCs/>
          <w:color w:val="222222"/>
          <w:sz w:val="24"/>
          <w:szCs w:val="24"/>
        </w:rPr>
      </w:pPr>
    </w:p>
    <w:p w14:paraId="363BDAEA" w14:textId="5FB25C61" w:rsidR="00075A3C" w:rsidRPr="00075A3C" w:rsidRDefault="4A4B4A50" w:rsidP="4A4B4A50">
      <w:pPr>
        <w:spacing w:line="240" w:lineRule="auto"/>
        <w:rPr>
          <w:rFonts w:eastAsia="Calibri"/>
          <w:color w:val="222222"/>
          <w:sz w:val="24"/>
          <w:szCs w:val="24"/>
          <w:highlight w:val="yellow"/>
        </w:rPr>
      </w:pPr>
      <w:r w:rsidRPr="4A4B4A50">
        <w:rPr>
          <w:rFonts w:eastAsia="Calibri"/>
          <w:b/>
          <w:bCs/>
          <w:color w:val="222222"/>
          <w:sz w:val="24"/>
          <w:szCs w:val="24"/>
        </w:rPr>
        <w:t xml:space="preserve">Colbert, S.M.C. </w:t>
      </w:r>
      <w:r w:rsidRPr="4A4B4A50">
        <w:rPr>
          <w:rFonts w:eastAsia="Calibri"/>
          <w:color w:val="222222"/>
          <w:sz w:val="24"/>
          <w:szCs w:val="24"/>
        </w:rPr>
        <w:t xml:space="preserve">&amp; Johnson, E.C. (2022). Commentary on Lannoy et al.: The continued value of within-family designs in addiction and psychiatric research. </w:t>
      </w:r>
      <w:r w:rsidRPr="4A4B4A50">
        <w:rPr>
          <w:rFonts w:eastAsia="Calibri"/>
          <w:i/>
          <w:iCs/>
          <w:color w:val="222222"/>
          <w:sz w:val="24"/>
          <w:szCs w:val="24"/>
        </w:rPr>
        <w:t>Addiction</w:t>
      </w:r>
      <w:r w:rsidRPr="4A4B4A50">
        <w:rPr>
          <w:rFonts w:eastAsia="Calibri"/>
          <w:color w:val="222222"/>
          <w:sz w:val="24"/>
          <w:szCs w:val="24"/>
        </w:rPr>
        <w:t>. doi:10.1111/add.16040</w:t>
      </w:r>
    </w:p>
    <w:p w14:paraId="3BB9BDC1" w14:textId="20A73948" w:rsidR="00075A3C" w:rsidRPr="00075A3C" w:rsidRDefault="00075A3C" w:rsidP="2CEBDF53">
      <w:pPr>
        <w:spacing w:line="240" w:lineRule="auto"/>
        <w:rPr>
          <w:rFonts w:eastAsia="Calibri"/>
          <w:color w:val="222222"/>
          <w:sz w:val="24"/>
          <w:szCs w:val="24"/>
          <w:highlight w:val="white"/>
        </w:rPr>
      </w:pPr>
    </w:p>
    <w:p w14:paraId="5A16C9E5" w14:textId="6567C7B9" w:rsidR="00075A3C" w:rsidRPr="00075A3C" w:rsidRDefault="4A4B4A50" w:rsidP="4A4B4A50">
      <w:pPr>
        <w:spacing w:line="240" w:lineRule="auto"/>
        <w:rPr>
          <w:color w:val="333333"/>
          <w:sz w:val="21"/>
          <w:szCs w:val="21"/>
        </w:rPr>
      </w:pPr>
      <w:r w:rsidRPr="4A4B4A50">
        <w:rPr>
          <w:rFonts w:eastAsia="Calibri"/>
          <w:color w:val="222222"/>
          <w:sz w:val="24"/>
          <w:szCs w:val="24"/>
          <w:highlight w:val="white"/>
        </w:rPr>
        <w:t xml:space="preserve">Baranger, D.A.A., Paul, S.E., </w:t>
      </w:r>
      <w:r w:rsidRPr="4A4B4A50">
        <w:rPr>
          <w:rFonts w:eastAsia="Calibri"/>
          <w:b/>
          <w:bCs/>
          <w:color w:val="222222"/>
          <w:sz w:val="24"/>
          <w:szCs w:val="24"/>
          <w:highlight w:val="white"/>
        </w:rPr>
        <w:t>Colbert, S.M.C.</w:t>
      </w:r>
      <w:r w:rsidRPr="4A4B4A50">
        <w:rPr>
          <w:rFonts w:eastAsia="Calibri"/>
          <w:color w:val="222222"/>
          <w:sz w:val="24"/>
          <w:szCs w:val="24"/>
          <w:highlight w:val="white"/>
        </w:rPr>
        <w:t xml:space="preserve">, Karcher, N.R., Johnson, E.C., Hatoum, A. S., &amp; Bogdan, R. (2022). Increased mental health burden associated with prenatal cannabis exposure persists from childhood to early adolescence: Longitudinal results from the Adolescent Brain Cognitive Development (ABCD) Study. </w:t>
      </w:r>
      <w:r w:rsidRPr="4A4B4A50">
        <w:rPr>
          <w:rFonts w:eastAsia="Calibri"/>
          <w:i/>
          <w:iCs/>
          <w:color w:val="222222"/>
          <w:sz w:val="24"/>
          <w:szCs w:val="24"/>
          <w:highlight w:val="white"/>
        </w:rPr>
        <w:t>JAMA Pediatrics</w:t>
      </w:r>
      <w:r w:rsidRPr="4A4B4A50">
        <w:rPr>
          <w:rFonts w:eastAsia="Calibri"/>
          <w:color w:val="222222"/>
          <w:sz w:val="24"/>
          <w:szCs w:val="24"/>
          <w:highlight w:val="white"/>
        </w:rPr>
        <w:t>. doi:</w:t>
      </w:r>
      <w:r w:rsidRPr="4A4B4A50">
        <w:rPr>
          <w:color w:val="333333"/>
          <w:sz w:val="24"/>
          <w:szCs w:val="24"/>
        </w:rPr>
        <w:t>10.1001/jamapediatrics.2022.3191</w:t>
      </w:r>
    </w:p>
    <w:p w14:paraId="374C39FF" w14:textId="77777777" w:rsidR="00075A3C" w:rsidRPr="00075A3C" w:rsidRDefault="00075A3C" w:rsidP="00075A3C">
      <w:pPr>
        <w:spacing w:line="240" w:lineRule="auto"/>
        <w:rPr>
          <w:color w:val="000000" w:themeColor="text1"/>
          <w:sz w:val="20"/>
          <w:szCs w:val="20"/>
        </w:rPr>
      </w:pPr>
    </w:p>
    <w:p w14:paraId="0259C362" w14:textId="77777777" w:rsidR="00075A3C" w:rsidRPr="00075A3C" w:rsidRDefault="00075A3C" w:rsidP="00075A3C">
      <w:pPr>
        <w:spacing w:line="240" w:lineRule="auto"/>
        <w:rPr>
          <w:rFonts w:eastAsia="Calibri"/>
          <w:color w:val="222222"/>
          <w:sz w:val="24"/>
          <w:szCs w:val="24"/>
          <w:highlight w:val="white"/>
        </w:rPr>
      </w:pPr>
      <w:r w:rsidRPr="00075A3C">
        <w:rPr>
          <w:rFonts w:eastAsia="Calibri"/>
          <w:color w:val="222222"/>
          <w:sz w:val="24"/>
          <w:szCs w:val="24"/>
          <w:highlight w:val="white"/>
        </w:rPr>
        <w:t xml:space="preserve">Lai, D., Johnson, E. C., </w:t>
      </w:r>
      <w:r w:rsidRPr="00075A3C">
        <w:rPr>
          <w:rFonts w:eastAsia="Calibri"/>
          <w:b/>
          <w:bCs/>
          <w:color w:val="222222"/>
          <w:sz w:val="24"/>
          <w:szCs w:val="24"/>
          <w:highlight w:val="white"/>
        </w:rPr>
        <w:t>Colbert, S. M. C.</w:t>
      </w:r>
      <w:r w:rsidRPr="00075A3C">
        <w:rPr>
          <w:rFonts w:eastAsia="Calibri"/>
          <w:color w:val="222222"/>
          <w:sz w:val="24"/>
          <w:szCs w:val="24"/>
          <w:highlight w:val="white"/>
        </w:rPr>
        <w:t xml:space="preserve">, Pandey, G., Chan, G., Bauer, L., Francis, M., </w:t>
      </w:r>
      <w:proofErr w:type="spellStart"/>
      <w:r w:rsidRPr="00075A3C">
        <w:rPr>
          <w:rFonts w:eastAsia="Calibri"/>
          <w:color w:val="222222"/>
          <w:sz w:val="24"/>
          <w:szCs w:val="24"/>
          <w:highlight w:val="white"/>
        </w:rPr>
        <w:t>Hesselbrock</w:t>
      </w:r>
      <w:proofErr w:type="spellEnd"/>
      <w:r w:rsidRPr="00075A3C">
        <w:rPr>
          <w:rFonts w:eastAsia="Calibri"/>
          <w:color w:val="222222"/>
          <w:sz w:val="24"/>
          <w:szCs w:val="24"/>
          <w:highlight w:val="white"/>
        </w:rPr>
        <w:t xml:space="preserve">, V., Kamarajan, C., Kramer, J., </w:t>
      </w:r>
      <w:proofErr w:type="spellStart"/>
      <w:r w:rsidRPr="00075A3C">
        <w:rPr>
          <w:rFonts w:eastAsia="Calibri"/>
          <w:color w:val="222222"/>
          <w:sz w:val="24"/>
          <w:szCs w:val="24"/>
          <w:highlight w:val="white"/>
        </w:rPr>
        <w:t>Kuang</w:t>
      </w:r>
      <w:proofErr w:type="spellEnd"/>
      <w:r w:rsidRPr="00075A3C">
        <w:rPr>
          <w:rFonts w:eastAsia="Calibri"/>
          <w:color w:val="222222"/>
          <w:sz w:val="24"/>
          <w:szCs w:val="24"/>
          <w:highlight w:val="white"/>
        </w:rPr>
        <w:t xml:space="preserve">, W., </w:t>
      </w:r>
      <w:proofErr w:type="spellStart"/>
      <w:r w:rsidRPr="00075A3C">
        <w:rPr>
          <w:rFonts w:eastAsia="Calibri"/>
          <w:color w:val="222222"/>
          <w:sz w:val="24"/>
          <w:szCs w:val="24"/>
          <w:highlight w:val="white"/>
        </w:rPr>
        <w:t>Kuo</w:t>
      </w:r>
      <w:proofErr w:type="spellEnd"/>
      <w:r w:rsidRPr="00075A3C">
        <w:rPr>
          <w:rFonts w:eastAsia="Calibri"/>
          <w:color w:val="222222"/>
          <w:sz w:val="24"/>
          <w:szCs w:val="24"/>
          <w:highlight w:val="white"/>
        </w:rPr>
        <w:t xml:space="preserve">, S., Kuperman, S., Liu, Y., McCutcheon, V., Pang, Z., Plawecki, M., </w:t>
      </w:r>
      <w:proofErr w:type="spellStart"/>
      <w:r w:rsidRPr="00075A3C">
        <w:rPr>
          <w:rFonts w:eastAsia="Calibri"/>
          <w:color w:val="222222"/>
          <w:sz w:val="24"/>
          <w:szCs w:val="24"/>
          <w:highlight w:val="white"/>
        </w:rPr>
        <w:t>Schuckit</w:t>
      </w:r>
      <w:proofErr w:type="spellEnd"/>
      <w:r w:rsidRPr="00075A3C">
        <w:rPr>
          <w:rFonts w:eastAsia="Calibri"/>
          <w:color w:val="222222"/>
          <w:sz w:val="24"/>
          <w:szCs w:val="24"/>
          <w:highlight w:val="white"/>
        </w:rPr>
        <w:t xml:space="preserve">, M., </w:t>
      </w:r>
      <w:proofErr w:type="spellStart"/>
      <w:r w:rsidRPr="00075A3C">
        <w:rPr>
          <w:rFonts w:eastAsia="Calibri"/>
          <w:color w:val="222222"/>
          <w:sz w:val="24"/>
          <w:szCs w:val="24"/>
          <w:highlight w:val="white"/>
        </w:rPr>
        <w:t>Tischfield</w:t>
      </w:r>
      <w:proofErr w:type="spellEnd"/>
      <w:r w:rsidRPr="00075A3C">
        <w:rPr>
          <w:rFonts w:eastAsia="Calibri"/>
          <w:color w:val="222222"/>
          <w:sz w:val="24"/>
          <w:szCs w:val="24"/>
          <w:highlight w:val="white"/>
        </w:rPr>
        <w:t xml:space="preserve">, J., Wetherill, L., Zang, Y., Edenberg, H., Porjesz, B., Agrawal, A. &amp; </w:t>
      </w:r>
      <w:proofErr w:type="spellStart"/>
      <w:r w:rsidRPr="00075A3C">
        <w:rPr>
          <w:rFonts w:eastAsia="Calibri"/>
          <w:color w:val="222222"/>
          <w:sz w:val="24"/>
          <w:szCs w:val="24"/>
          <w:highlight w:val="white"/>
        </w:rPr>
        <w:t>Foroud</w:t>
      </w:r>
      <w:proofErr w:type="spellEnd"/>
      <w:r w:rsidRPr="00075A3C">
        <w:rPr>
          <w:rFonts w:eastAsia="Calibri"/>
          <w:color w:val="222222"/>
          <w:sz w:val="24"/>
          <w:szCs w:val="24"/>
          <w:highlight w:val="white"/>
        </w:rPr>
        <w:t xml:space="preserve">, T. (2021). Evaluating risk for alcohol use disorder: comparing polygenic risk scores and family history. </w:t>
      </w:r>
      <w:r w:rsidRPr="00075A3C">
        <w:rPr>
          <w:rFonts w:eastAsia="Calibri"/>
          <w:i/>
          <w:iCs/>
          <w:color w:val="222222"/>
          <w:sz w:val="24"/>
          <w:szCs w:val="24"/>
          <w:highlight w:val="white"/>
        </w:rPr>
        <w:t>Alcoholism: Clinical and Experimental Research</w:t>
      </w:r>
      <w:r w:rsidRPr="00075A3C">
        <w:rPr>
          <w:rFonts w:eastAsia="Calibri"/>
          <w:color w:val="222222"/>
          <w:sz w:val="24"/>
          <w:szCs w:val="24"/>
          <w:highlight w:val="white"/>
        </w:rPr>
        <w:t>. doi:10.1111/acer.14772</w:t>
      </w:r>
    </w:p>
    <w:p w14:paraId="48A92E9D" w14:textId="77777777" w:rsidR="00075A3C" w:rsidRPr="00075A3C" w:rsidRDefault="00075A3C" w:rsidP="00075A3C">
      <w:pPr>
        <w:rPr>
          <w:rFonts w:eastAsia="Calibri"/>
          <w:b/>
          <w:bCs/>
          <w:color w:val="222222"/>
          <w:sz w:val="24"/>
          <w:szCs w:val="24"/>
          <w:highlight w:val="white"/>
        </w:rPr>
      </w:pPr>
    </w:p>
    <w:p w14:paraId="1D6E16BB" w14:textId="77777777" w:rsidR="00075A3C" w:rsidRPr="00075A3C" w:rsidRDefault="00075A3C" w:rsidP="00075A3C">
      <w:pPr>
        <w:rPr>
          <w:rFonts w:eastAsia="Times New Roman"/>
          <w:sz w:val="24"/>
          <w:szCs w:val="24"/>
          <w:lang w:val="en-US"/>
        </w:rPr>
      </w:pPr>
      <w:r w:rsidRPr="00075A3C">
        <w:rPr>
          <w:rFonts w:eastAsia="Calibri"/>
          <w:b/>
          <w:bCs/>
          <w:color w:val="222222"/>
          <w:sz w:val="24"/>
          <w:szCs w:val="24"/>
          <w:highlight w:val="white"/>
        </w:rPr>
        <w:t>Colbert, S.M.C.</w:t>
      </w:r>
      <w:r w:rsidRPr="00075A3C">
        <w:rPr>
          <w:rFonts w:eastAsia="Calibri"/>
          <w:color w:val="222222"/>
          <w:sz w:val="24"/>
          <w:szCs w:val="24"/>
          <w:highlight w:val="white"/>
        </w:rPr>
        <w:t xml:space="preserve">, Hatoum, A.S., Shabalin, A., Li, Q., Coon, H., Nelson, E., Agrawal, A., Docherty, A.R. &amp; Johnson, E.C. (2021). Exploring the genetic overlap of suicide-related behaviors and substance use disorders. </w:t>
      </w:r>
      <w:r w:rsidRPr="00075A3C">
        <w:rPr>
          <w:rFonts w:eastAsia="Calibri"/>
          <w:i/>
          <w:iCs/>
          <w:color w:val="222222"/>
          <w:sz w:val="24"/>
          <w:szCs w:val="24"/>
          <w:highlight w:val="white"/>
        </w:rPr>
        <w:t xml:space="preserve">American Journal of Medical Genetics Part B: Neuropsychiatric Genetics. </w:t>
      </w:r>
      <w:proofErr w:type="spellStart"/>
      <w:r w:rsidRPr="00075A3C">
        <w:rPr>
          <w:rFonts w:eastAsia="Calibri"/>
          <w:color w:val="000000" w:themeColor="text1"/>
          <w:sz w:val="24"/>
          <w:szCs w:val="24"/>
          <w:highlight w:val="white"/>
        </w:rPr>
        <w:t>doi</w:t>
      </w:r>
      <w:proofErr w:type="spellEnd"/>
      <w:r w:rsidRPr="00075A3C">
        <w:rPr>
          <w:rFonts w:eastAsia="Calibri"/>
          <w:color w:val="000000" w:themeColor="text1"/>
          <w:sz w:val="24"/>
          <w:szCs w:val="24"/>
          <w:highlight w:val="white"/>
        </w:rPr>
        <w:t>:</w:t>
      </w:r>
      <w:r w:rsidRPr="00075A3C">
        <w:rPr>
          <w:rFonts w:eastAsia="Times New Roman"/>
          <w:color w:val="000000" w:themeColor="text1"/>
          <w:sz w:val="24"/>
          <w:szCs w:val="24"/>
          <w:shd w:val="clear" w:color="auto" w:fill="FFFFFF"/>
          <w:lang w:val="en-US"/>
        </w:rPr>
        <w:t>10.1002/ajmg.b.32880</w:t>
      </w:r>
    </w:p>
    <w:p w14:paraId="236AB84F" w14:textId="77777777" w:rsidR="00075A3C" w:rsidRPr="00075A3C" w:rsidRDefault="00075A3C" w:rsidP="00075A3C">
      <w:pPr>
        <w:spacing w:line="240" w:lineRule="auto"/>
        <w:rPr>
          <w:rFonts w:eastAsia="Calibri"/>
          <w:b/>
          <w:color w:val="222222"/>
          <w:sz w:val="24"/>
          <w:szCs w:val="24"/>
          <w:highlight w:val="white"/>
        </w:rPr>
      </w:pPr>
    </w:p>
    <w:p w14:paraId="502D8744" w14:textId="77777777" w:rsidR="00075A3C" w:rsidRPr="00075A3C" w:rsidRDefault="00075A3C" w:rsidP="00075A3C">
      <w:pPr>
        <w:spacing w:line="240" w:lineRule="auto"/>
        <w:rPr>
          <w:rFonts w:eastAsia="Calibri"/>
          <w:color w:val="222222"/>
          <w:sz w:val="24"/>
          <w:szCs w:val="24"/>
          <w:highlight w:val="white"/>
          <w:lang w:val="en-US"/>
        </w:rPr>
      </w:pPr>
      <w:r w:rsidRPr="00075A3C">
        <w:rPr>
          <w:rFonts w:eastAsia="Calibri"/>
          <w:color w:val="222222"/>
          <w:sz w:val="24"/>
          <w:szCs w:val="24"/>
          <w:highlight w:val="white"/>
        </w:rPr>
        <w:t xml:space="preserve">Hatoum, A. S., Johnson, E. C., </w:t>
      </w:r>
      <w:r w:rsidRPr="00075A3C">
        <w:rPr>
          <w:rFonts w:eastAsia="Calibri"/>
          <w:b/>
          <w:color w:val="222222"/>
          <w:sz w:val="24"/>
          <w:szCs w:val="24"/>
          <w:highlight w:val="white"/>
        </w:rPr>
        <w:t>Colbert, S. M. C.</w:t>
      </w:r>
      <w:r w:rsidRPr="00075A3C">
        <w:rPr>
          <w:rFonts w:eastAsia="Calibri"/>
          <w:color w:val="222222"/>
          <w:sz w:val="24"/>
          <w:szCs w:val="24"/>
          <w:highlight w:val="white"/>
        </w:rPr>
        <w:t xml:space="preserve">, Polimanti, R., Zhou, H., Walters, R., Substance Use Disorders Working Group of the Psychiatric Genomics Consortium, Gelernter, J., Edenberg, H.J., </w:t>
      </w:r>
      <w:r w:rsidRPr="00075A3C">
        <w:rPr>
          <w:rFonts w:eastAsia="Calibri"/>
          <w:color w:val="222222"/>
          <w:sz w:val="24"/>
          <w:szCs w:val="24"/>
          <w:highlight w:val="white"/>
        </w:rPr>
        <w:lastRenderedPageBreak/>
        <w:t xml:space="preserve">Bogdan, R. &amp; Agrawal, A. (2021). The Addiction Risk Factor: A Unitary Genetic Vulnerability Characterizes Substance Use Disorders and Their Associations with Common Correlates. </w:t>
      </w:r>
      <w:r w:rsidRPr="00075A3C">
        <w:rPr>
          <w:rFonts w:eastAsia="Calibri"/>
          <w:i/>
          <w:color w:val="222222"/>
          <w:sz w:val="24"/>
          <w:szCs w:val="24"/>
          <w:highlight w:val="white"/>
        </w:rPr>
        <w:t xml:space="preserve">Neuropsychopharmacology. </w:t>
      </w:r>
      <w:proofErr w:type="spellStart"/>
      <w:r w:rsidRPr="00075A3C">
        <w:rPr>
          <w:rFonts w:eastAsia="Calibri"/>
          <w:color w:val="222222"/>
          <w:sz w:val="24"/>
          <w:szCs w:val="24"/>
          <w:highlight w:val="white"/>
        </w:rPr>
        <w:t>doi</w:t>
      </w:r>
      <w:proofErr w:type="spellEnd"/>
      <w:r w:rsidRPr="00075A3C">
        <w:rPr>
          <w:rFonts w:eastAsia="Calibri"/>
          <w:color w:val="222222"/>
          <w:sz w:val="24"/>
          <w:szCs w:val="24"/>
          <w:highlight w:val="white"/>
        </w:rPr>
        <w:t>:</w:t>
      </w:r>
      <w:r w:rsidRPr="00075A3C">
        <w:rPr>
          <w:rFonts w:eastAsia="Calibri"/>
          <w:color w:val="222222"/>
          <w:sz w:val="24"/>
          <w:szCs w:val="24"/>
          <w:highlight w:val="white"/>
          <w:lang w:val="en-US"/>
        </w:rPr>
        <w:t>10.1038/s41386-021-01209-w</w:t>
      </w:r>
    </w:p>
    <w:p w14:paraId="7DAB0A00" w14:textId="77777777" w:rsidR="00075A3C" w:rsidRPr="00075A3C" w:rsidRDefault="00075A3C" w:rsidP="00075A3C">
      <w:pPr>
        <w:spacing w:line="240" w:lineRule="auto"/>
        <w:rPr>
          <w:rFonts w:eastAsia="Calibri"/>
          <w:color w:val="222222"/>
          <w:sz w:val="24"/>
          <w:szCs w:val="24"/>
          <w:highlight w:val="white"/>
        </w:rPr>
      </w:pPr>
    </w:p>
    <w:p w14:paraId="25AB9B16" w14:textId="77777777" w:rsidR="00075A3C" w:rsidRPr="00075A3C" w:rsidRDefault="00075A3C" w:rsidP="00075A3C">
      <w:pPr>
        <w:spacing w:line="240" w:lineRule="auto"/>
        <w:rPr>
          <w:rFonts w:eastAsia="Calibri"/>
          <w:color w:val="222222"/>
          <w:sz w:val="24"/>
          <w:szCs w:val="24"/>
          <w:highlight w:val="white"/>
        </w:rPr>
      </w:pPr>
      <w:r w:rsidRPr="00075A3C">
        <w:rPr>
          <w:rFonts w:eastAsia="Calibri"/>
          <w:b/>
          <w:color w:val="222222"/>
          <w:sz w:val="24"/>
          <w:szCs w:val="24"/>
          <w:highlight w:val="white"/>
        </w:rPr>
        <w:t>Colbert, S. M. C.</w:t>
      </w:r>
      <w:r w:rsidRPr="00075A3C">
        <w:rPr>
          <w:rFonts w:eastAsia="Calibri"/>
          <w:color w:val="222222"/>
          <w:sz w:val="24"/>
          <w:szCs w:val="24"/>
          <w:highlight w:val="white"/>
        </w:rPr>
        <w:t>, Fun</w:t>
      </w:r>
      <w:r w:rsidRPr="00075A3C">
        <w:rPr>
          <w:rFonts w:eastAsia="Calibri"/>
          <w:sz w:val="24"/>
          <w:szCs w:val="24"/>
        </w:rPr>
        <w:t xml:space="preserve">khouser, S. A., Johnson, E. C., Morrison, C.L., Hoeffer, C. A., Friedman, N., Ehringer, M. A., &amp; Evans, L. M. (2021). Novel characterization of the multivariate genetic architecture of internalizing psychopathology and alcohol use. </w:t>
      </w:r>
      <w:r w:rsidRPr="00075A3C">
        <w:rPr>
          <w:rFonts w:eastAsia="Calibri"/>
          <w:i/>
          <w:color w:val="222222"/>
          <w:sz w:val="24"/>
          <w:szCs w:val="24"/>
          <w:highlight w:val="white"/>
        </w:rPr>
        <w:t xml:space="preserve">American Journal of Medical Genetics Part B: Neuropsychiatric Genetics. </w:t>
      </w:r>
      <w:r w:rsidRPr="00075A3C">
        <w:rPr>
          <w:rFonts w:eastAsia="Calibri"/>
          <w:color w:val="222222"/>
          <w:sz w:val="24"/>
          <w:szCs w:val="24"/>
          <w:highlight w:val="white"/>
        </w:rPr>
        <w:t>doi:10.1002/ajmg.b.32874</w:t>
      </w:r>
    </w:p>
    <w:p w14:paraId="436962D9" w14:textId="77777777" w:rsidR="00075A3C" w:rsidRPr="00075A3C" w:rsidRDefault="00075A3C" w:rsidP="00075A3C">
      <w:pPr>
        <w:spacing w:line="240" w:lineRule="auto"/>
        <w:rPr>
          <w:rFonts w:eastAsia="Calibri"/>
          <w:color w:val="222222"/>
          <w:sz w:val="24"/>
          <w:szCs w:val="24"/>
          <w:highlight w:val="white"/>
        </w:rPr>
      </w:pPr>
    </w:p>
    <w:p w14:paraId="3D020017" w14:textId="77777777" w:rsidR="00075A3C" w:rsidRPr="00075A3C" w:rsidRDefault="00075A3C" w:rsidP="00075A3C">
      <w:pPr>
        <w:spacing w:line="240" w:lineRule="auto"/>
        <w:rPr>
          <w:rFonts w:eastAsia="Calibri"/>
          <w:color w:val="222222"/>
          <w:sz w:val="24"/>
          <w:szCs w:val="24"/>
          <w:highlight w:val="white"/>
        </w:rPr>
      </w:pPr>
      <w:r w:rsidRPr="00075A3C">
        <w:rPr>
          <w:rFonts w:eastAsia="Calibri"/>
          <w:color w:val="222222"/>
          <w:sz w:val="24"/>
          <w:szCs w:val="24"/>
          <w:highlight w:val="white"/>
        </w:rPr>
        <w:t xml:space="preserve">Hatoum, A. S., Morrison, C. L., </w:t>
      </w:r>
      <w:r w:rsidRPr="00075A3C">
        <w:rPr>
          <w:rFonts w:eastAsia="Calibri"/>
          <w:b/>
          <w:color w:val="222222"/>
          <w:sz w:val="24"/>
          <w:szCs w:val="24"/>
          <w:highlight w:val="white"/>
        </w:rPr>
        <w:t>Colbert, S. M. C.</w:t>
      </w:r>
      <w:r w:rsidRPr="00075A3C">
        <w:rPr>
          <w:rFonts w:eastAsia="Calibri"/>
          <w:color w:val="222222"/>
          <w:sz w:val="24"/>
          <w:szCs w:val="24"/>
          <w:highlight w:val="white"/>
        </w:rPr>
        <w:t xml:space="preserve">, Winiger, E. A., Johnson, E. C., Agrawal, A., &amp; Bogdan, R. (2021). Genetic Liability to Cannabis Use Disorder and COVID-19 Hospitalization. </w:t>
      </w:r>
      <w:r w:rsidRPr="00075A3C">
        <w:rPr>
          <w:rFonts w:eastAsia="Calibri"/>
          <w:i/>
          <w:color w:val="222222"/>
          <w:sz w:val="24"/>
          <w:szCs w:val="24"/>
          <w:highlight w:val="white"/>
        </w:rPr>
        <w:t>Biological Psychiatry Global Open Science</w:t>
      </w:r>
      <w:r w:rsidRPr="00075A3C">
        <w:rPr>
          <w:rFonts w:eastAsia="Calibri"/>
          <w:color w:val="222222"/>
          <w:sz w:val="24"/>
          <w:szCs w:val="24"/>
          <w:highlight w:val="white"/>
        </w:rPr>
        <w:t>. doi:10.1016/j.bpsgos.2021.06.005</w:t>
      </w:r>
    </w:p>
    <w:p w14:paraId="75E6A771" w14:textId="77777777" w:rsidR="00075A3C" w:rsidRPr="00075A3C" w:rsidRDefault="00075A3C" w:rsidP="00075A3C">
      <w:pPr>
        <w:spacing w:line="240" w:lineRule="auto"/>
        <w:ind w:left="1440" w:hanging="1440"/>
        <w:rPr>
          <w:rFonts w:eastAsia="Calibri"/>
          <w:sz w:val="24"/>
          <w:szCs w:val="24"/>
        </w:rPr>
      </w:pPr>
    </w:p>
    <w:p w14:paraId="4F434CC9" w14:textId="77777777" w:rsidR="00075A3C" w:rsidRDefault="00075A3C" w:rsidP="00075A3C">
      <w:pPr>
        <w:spacing w:line="240" w:lineRule="auto"/>
        <w:rPr>
          <w:rFonts w:eastAsia="Calibri"/>
          <w:b/>
          <w:color w:val="38761D"/>
          <w:sz w:val="24"/>
          <w:szCs w:val="24"/>
        </w:rPr>
      </w:pPr>
    </w:p>
    <w:p w14:paraId="406BBAED" w14:textId="6EB5CB40" w:rsidR="00075A3C" w:rsidRPr="00075A3C" w:rsidRDefault="00075A3C" w:rsidP="00075A3C">
      <w:pPr>
        <w:spacing w:line="240" w:lineRule="auto"/>
        <w:rPr>
          <w:rFonts w:eastAsia="Calibri"/>
          <w:b/>
          <w:color w:val="38761D"/>
          <w:sz w:val="24"/>
          <w:szCs w:val="24"/>
        </w:rPr>
      </w:pPr>
      <w:r w:rsidRPr="00075A3C">
        <w:rPr>
          <w:rFonts w:eastAsia="Calibri"/>
          <w:b/>
          <w:color w:val="38761D"/>
          <w:sz w:val="24"/>
          <w:szCs w:val="24"/>
        </w:rPr>
        <w:t>P</w:t>
      </w:r>
      <w:r>
        <w:rPr>
          <w:rFonts w:eastAsia="Calibri"/>
          <w:b/>
          <w:color w:val="38761D"/>
          <w:sz w:val="24"/>
          <w:szCs w:val="24"/>
        </w:rPr>
        <w:t>RE-PRINTS AND IN-PREP</w:t>
      </w:r>
    </w:p>
    <w:p w14:paraId="4AA6F6AD" w14:textId="4C14E7D3" w:rsidR="001823CB" w:rsidRPr="006F641F" w:rsidRDefault="00C04902" w:rsidP="2CEBDF53">
      <w:pPr>
        <w:spacing w:line="240" w:lineRule="auto"/>
        <w:rPr>
          <w:b/>
          <w:bCs/>
          <w:color w:val="222222"/>
          <w:sz w:val="24"/>
          <w:szCs w:val="24"/>
          <w:highlight w:val="white"/>
        </w:rPr>
      </w:pPr>
      <w:r w:rsidRPr="00C04902">
        <w:rPr>
          <w:noProof/>
          <w:sz w:val="24"/>
          <w:szCs w:val="24"/>
        </w:rPr>
        <w:pict w14:anchorId="0C499DEF">
          <v:rect id="_x0000_i1030" alt="" style="width:468pt;height:.05pt;mso-width-percent:0;mso-height-percent:0;mso-width-percent:0;mso-height-percent:0" o:hralign="center" o:hrstd="t" o:hr="t" fillcolor="#a0a0a0" stroked="f"/>
        </w:pict>
      </w:r>
      <w:r w:rsidR="00075A3C" w:rsidRPr="006F641F">
        <w:rPr>
          <w:rFonts w:eastAsia="Calibri"/>
          <w:b/>
          <w:bCs/>
          <w:color w:val="222222"/>
          <w:sz w:val="24"/>
          <w:szCs w:val="24"/>
        </w:rPr>
        <w:t xml:space="preserve"> </w:t>
      </w:r>
    </w:p>
    <w:p w14:paraId="0AFE7072" w14:textId="2B460FD9" w:rsidR="00C47D26" w:rsidRDefault="00C47D26" w:rsidP="00075A3C">
      <w:pPr>
        <w:spacing w:line="240" w:lineRule="auto"/>
        <w:rPr>
          <w:rFonts w:eastAsia="Calibri"/>
          <w:color w:val="222222"/>
          <w:sz w:val="24"/>
          <w:szCs w:val="24"/>
        </w:rPr>
      </w:pPr>
      <w:proofErr w:type="spellStart"/>
      <w:r w:rsidRPr="4A4B4A50">
        <w:rPr>
          <w:rFonts w:eastAsia="Calibri"/>
          <w:color w:val="222222"/>
          <w:sz w:val="24"/>
          <w:szCs w:val="24"/>
          <w:highlight w:val="white"/>
        </w:rPr>
        <w:t>Baranger</w:t>
      </w:r>
      <w:proofErr w:type="spellEnd"/>
      <w:r w:rsidRPr="4A4B4A50">
        <w:rPr>
          <w:rFonts w:eastAsia="Calibri"/>
          <w:color w:val="222222"/>
          <w:sz w:val="24"/>
          <w:szCs w:val="24"/>
          <w:highlight w:val="white"/>
        </w:rPr>
        <w:t>, D.A.A.,</w:t>
      </w:r>
      <w:r>
        <w:rPr>
          <w:rFonts w:eastAsia="Calibri"/>
          <w:color w:val="222222"/>
          <w:sz w:val="24"/>
          <w:szCs w:val="24"/>
          <w:highlight w:val="white"/>
        </w:rPr>
        <w:t xml:space="preserve"> Miller, A.P., Gorelik, A.J.,</w:t>
      </w:r>
      <w:r w:rsidRPr="4A4B4A50">
        <w:rPr>
          <w:rFonts w:eastAsia="Calibri"/>
          <w:color w:val="222222"/>
          <w:sz w:val="24"/>
          <w:szCs w:val="24"/>
          <w:highlight w:val="white"/>
        </w:rPr>
        <w:t xml:space="preserve"> Paul, S.E.,</w:t>
      </w:r>
      <w:r>
        <w:rPr>
          <w:rFonts w:eastAsia="Calibri"/>
          <w:color w:val="222222"/>
          <w:sz w:val="24"/>
          <w:szCs w:val="24"/>
          <w:highlight w:val="white"/>
        </w:rPr>
        <w:t xml:space="preserve"> </w:t>
      </w:r>
      <w:proofErr w:type="spellStart"/>
      <w:r w:rsidRPr="4A4B4A50">
        <w:rPr>
          <w:rFonts w:eastAsia="Calibri"/>
          <w:color w:val="222222"/>
          <w:sz w:val="24"/>
          <w:szCs w:val="24"/>
          <w:highlight w:val="white"/>
        </w:rPr>
        <w:t>Hatoum</w:t>
      </w:r>
      <w:proofErr w:type="spellEnd"/>
      <w:r w:rsidRPr="4A4B4A50">
        <w:rPr>
          <w:rFonts w:eastAsia="Calibri"/>
          <w:color w:val="222222"/>
          <w:sz w:val="24"/>
          <w:szCs w:val="24"/>
          <w:highlight w:val="white"/>
        </w:rPr>
        <w:t>, A. S.,</w:t>
      </w:r>
      <w:r w:rsidRPr="00C47D26">
        <w:rPr>
          <w:rFonts w:eastAsia="Calibri"/>
          <w:color w:val="222222"/>
          <w:sz w:val="24"/>
          <w:szCs w:val="24"/>
          <w:highlight w:val="white"/>
        </w:rPr>
        <w:t xml:space="preserve"> </w:t>
      </w:r>
      <w:r w:rsidRPr="4A4B4A50">
        <w:rPr>
          <w:rFonts w:eastAsia="Calibri"/>
          <w:color w:val="222222"/>
          <w:sz w:val="24"/>
          <w:szCs w:val="24"/>
          <w:highlight w:val="white"/>
        </w:rPr>
        <w:t xml:space="preserve">Johnson, E.C., </w:t>
      </w:r>
      <w:r w:rsidRPr="4A4B4A50">
        <w:rPr>
          <w:rFonts w:eastAsia="Calibri"/>
          <w:b/>
          <w:bCs/>
          <w:color w:val="222222"/>
          <w:sz w:val="24"/>
          <w:szCs w:val="24"/>
          <w:highlight w:val="white"/>
        </w:rPr>
        <w:t>Colbert, S.M.C.</w:t>
      </w:r>
      <w:r w:rsidRPr="4A4B4A50">
        <w:rPr>
          <w:rFonts w:eastAsia="Calibri"/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rFonts w:eastAsia="Calibri"/>
          <w:color w:val="222222"/>
          <w:sz w:val="24"/>
          <w:szCs w:val="24"/>
          <w:highlight w:val="white"/>
        </w:rPr>
        <w:t>Smyser</w:t>
      </w:r>
      <w:proofErr w:type="spellEnd"/>
      <w:r>
        <w:rPr>
          <w:rFonts w:eastAsia="Calibri"/>
          <w:color w:val="222222"/>
          <w:sz w:val="24"/>
          <w:szCs w:val="24"/>
          <w:highlight w:val="white"/>
        </w:rPr>
        <w:t xml:space="preserve">, C.D., Rogers, C.E., </w:t>
      </w:r>
      <w:proofErr w:type="spellStart"/>
      <w:r>
        <w:rPr>
          <w:rFonts w:eastAsia="Calibri"/>
          <w:color w:val="222222"/>
          <w:sz w:val="24"/>
          <w:szCs w:val="24"/>
          <w:highlight w:val="white"/>
        </w:rPr>
        <w:t>Bijsterbosch</w:t>
      </w:r>
      <w:proofErr w:type="spellEnd"/>
      <w:r>
        <w:rPr>
          <w:rFonts w:eastAsia="Calibri"/>
          <w:color w:val="222222"/>
          <w:sz w:val="24"/>
          <w:szCs w:val="24"/>
          <w:highlight w:val="white"/>
        </w:rPr>
        <w:t>, J., Agrawal</w:t>
      </w:r>
      <w:r w:rsidRPr="4A4B4A50">
        <w:rPr>
          <w:rFonts w:eastAsia="Calibri"/>
          <w:color w:val="222222"/>
          <w:sz w:val="24"/>
          <w:szCs w:val="24"/>
          <w:highlight w:val="white"/>
        </w:rPr>
        <w:t xml:space="preserve">, </w:t>
      </w:r>
      <w:r>
        <w:rPr>
          <w:rFonts w:eastAsia="Calibri"/>
          <w:color w:val="222222"/>
          <w:sz w:val="24"/>
          <w:szCs w:val="24"/>
          <w:highlight w:val="white"/>
        </w:rPr>
        <w:t>A</w:t>
      </w:r>
      <w:r w:rsidRPr="4A4B4A50">
        <w:rPr>
          <w:rFonts w:eastAsia="Calibri"/>
          <w:color w:val="222222"/>
          <w:sz w:val="24"/>
          <w:szCs w:val="24"/>
          <w:highlight w:val="white"/>
        </w:rPr>
        <w:t>., &amp; Bogdan, R. (</w:t>
      </w:r>
      <w:r>
        <w:rPr>
          <w:rFonts w:eastAsia="Calibri"/>
          <w:color w:val="222222"/>
          <w:sz w:val="24"/>
          <w:szCs w:val="24"/>
          <w:highlight w:val="white"/>
        </w:rPr>
        <w:t>Pre-print</w:t>
      </w:r>
      <w:r w:rsidRPr="4A4B4A50">
        <w:rPr>
          <w:rFonts w:eastAsia="Calibri"/>
          <w:color w:val="222222"/>
          <w:sz w:val="24"/>
          <w:szCs w:val="24"/>
          <w:highlight w:val="white"/>
        </w:rPr>
        <w:t xml:space="preserve">). </w:t>
      </w:r>
      <w:r>
        <w:rPr>
          <w:rFonts w:eastAsia="Calibri"/>
          <w:color w:val="222222"/>
          <w:sz w:val="24"/>
          <w:szCs w:val="24"/>
          <w:highlight w:val="white"/>
        </w:rPr>
        <w:t xml:space="preserve">Prenatal </w:t>
      </w:r>
      <w:r>
        <w:rPr>
          <w:rFonts w:eastAsia="Calibri"/>
          <w:color w:val="222222"/>
          <w:sz w:val="24"/>
          <w:szCs w:val="24"/>
        </w:rPr>
        <w:t>cannabis exposure is associated with focal brain differences that may partially mediate associations with increased adolescent psychopathology.</w:t>
      </w:r>
    </w:p>
    <w:p w14:paraId="320ADFA2" w14:textId="77777777" w:rsidR="00C47D26" w:rsidRDefault="00C47D26" w:rsidP="00075A3C">
      <w:pPr>
        <w:spacing w:line="240" w:lineRule="auto"/>
        <w:rPr>
          <w:color w:val="222222"/>
          <w:sz w:val="24"/>
          <w:szCs w:val="24"/>
          <w:shd w:val="clear" w:color="auto" w:fill="FFFFFF"/>
        </w:rPr>
      </w:pPr>
    </w:p>
    <w:p w14:paraId="124FFDCE" w14:textId="65C9D508" w:rsidR="0056569D" w:rsidRPr="006F641F" w:rsidRDefault="0056569D" w:rsidP="00075A3C">
      <w:pPr>
        <w:spacing w:line="240" w:lineRule="auto"/>
        <w:rPr>
          <w:color w:val="222222"/>
          <w:sz w:val="24"/>
          <w:szCs w:val="24"/>
          <w:shd w:val="clear" w:color="auto" w:fill="FFFFFF"/>
        </w:rPr>
      </w:pPr>
      <w:r w:rsidRPr="006F641F">
        <w:rPr>
          <w:color w:val="222222"/>
          <w:sz w:val="24"/>
          <w:szCs w:val="24"/>
          <w:shd w:val="clear" w:color="auto" w:fill="FFFFFF"/>
        </w:rPr>
        <w:t xml:space="preserve">Paul, S.E., </w:t>
      </w:r>
      <w:r w:rsidRPr="006F641F">
        <w:rPr>
          <w:b/>
          <w:bCs/>
          <w:color w:val="222222"/>
          <w:sz w:val="24"/>
          <w:szCs w:val="24"/>
          <w:shd w:val="clear" w:color="auto" w:fill="FFFFFF"/>
        </w:rPr>
        <w:t>Colbert, S.M.C.</w:t>
      </w:r>
      <w:r w:rsidRPr="006F641F">
        <w:rPr>
          <w:color w:val="222222"/>
          <w:sz w:val="24"/>
          <w:szCs w:val="24"/>
          <w:shd w:val="clear" w:color="auto" w:fill="FFFFFF"/>
        </w:rPr>
        <w:t xml:space="preserve">, Gorelik, A.J., Hansen, I.S., Nigella, I., Blaydon, L., </w:t>
      </w:r>
      <w:proofErr w:type="spellStart"/>
      <w:r w:rsidRPr="006F641F">
        <w:rPr>
          <w:color w:val="222222"/>
          <w:sz w:val="24"/>
          <w:szCs w:val="24"/>
          <w:shd w:val="clear" w:color="auto" w:fill="FFFFFF"/>
        </w:rPr>
        <w:t>Hornstein</w:t>
      </w:r>
      <w:proofErr w:type="spellEnd"/>
      <w:r w:rsidRPr="006F641F">
        <w:rPr>
          <w:color w:val="222222"/>
          <w:sz w:val="24"/>
          <w:szCs w:val="24"/>
          <w:shd w:val="clear" w:color="auto" w:fill="FFFFFF"/>
        </w:rPr>
        <w:t xml:space="preserve">, A., Johnson, E.C., </w:t>
      </w:r>
      <w:proofErr w:type="spellStart"/>
      <w:r w:rsidRPr="006F641F">
        <w:rPr>
          <w:color w:val="222222"/>
          <w:sz w:val="24"/>
          <w:szCs w:val="24"/>
          <w:shd w:val="clear" w:color="auto" w:fill="FFFFFF"/>
        </w:rPr>
        <w:t>Hatoum</w:t>
      </w:r>
      <w:proofErr w:type="spellEnd"/>
      <w:r w:rsidRPr="006F641F">
        <w:rPr>
          <w:color w:val="222222"/>
          <w:sz w:val="24"/>
          <w:szCs w:val="24"/>
          <w:shd w:val="clear" w:color="auto" w:fill="FFFFFF"/>
        </w:rPr>
        <w:t xml:space="preserve">, A.S., </w:t>
      </w:r>
      <w:proofErr w:type="spellStart"/>
      <w:r w:rsidRPr="006F641F">
        <w:rPr>
          <w:color w:val="222222"/>
          <w:sz w:val="24"/>
          <w:szCs w:val="24"/>
          <w:shd w:val="clear" w:color="auto" w:fill="FFFFFF"/>
        </w:rPr>
        <w:t>Baranger</w:t>
      </w:r>
      <w:proofErr w:type="spellEnd"/>
      <w:r w:rsidRPr="006F641F">
        <w:rPr>
          <w:color w:val="222222"/>
          <w:sz w:val="24"/>
          <w:szCs w:val="24"/>
          <w:shd w:val="clear" w:color="auto" w:fill="FFFFFF"/>
        </w:rPr>
        <w:t>, D.A.</w:t>
      </w:r>
      <w:r w:rsidR="004D26A3">
        <w:rPr>
          <w:color w:val="222222"/>
          <w:sz w:val="24"/>
          <w:szCs w:val="24"/>
          <w:shd w:val="clear" w:color="auto" w:fill="FFFFFF"/>
        </w:rPr>
        <w:t>A.</w:t>
      </w:r>
      <w:r w:rsidRPr="006F641F">
        <w:rPr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6F641F">
        <w:rPr>
          <w:color w:val="222222"/>
          <w:sz w:val="24"/>
          <w:szCs w:val="24"/>
          <w:shd w:val="clear" w:color="auto" w:fill="FFFFFF"/>
        </w:rPr>
        <w:t>Elsayed</w:t>
      </w:r>
      <w:proofErr w:type="spellEnd"/>
      <w:r w:rsidRPr="006F641F">
        <w:rPr>
          <w:color w:val="222222"/>
          <w:sz w:val="24"/>
          <w:szCs w:val="24"/>
          <w:shd w:val="clear" w:color="auto" w:fill="FFFFFF"/>
        </w:rPr>
        <w:t xml:space="preserve">, N.M., </w:t>
      </w:r>
      <w:proofErr w:type="spellStart"/>
      <w:r w:rsidR="006F641F" w:rsidRPr="006F641F">
        <w:rPr>
          <w:color w:val="222222"/>
          <w:sz w:val="24"/>
          <w:szCs w:val="24"/>
          <w:shd w:val="clear" w:color="auto" w:fill="FFFFFF"/>
        </w:rPr>
        <w:t>Barch</w:t>
      </w:r>
      <w:proofErr w:type="spellEnd"/>
      <w:r w:rsidR="006F641F" w:rsidRPr="006F641F">
        <w:rPr>
          <w:color w:val="222222"/>
          <w:sz w:val="24"/>
          <w:szCs w:val="24"/>
          <w:shd w:val="clear" w:color="auto" w:fill="FFFFFF"/>
        </w:rPr>
        <w:t>, D.M., Bogdan, R.</w:t>
      </w:r>
      <w:r w:rsidR="00947ADC">
        <w:rPr>
          <w:color w:val="222222"/>
          <w:sz w:val="24"/>
          <w:szCs w:val="24"/>
          <w:shd w:val="clear" w:color="auto" w:fill="FFFFFF"/>
        </w:rPr>
        <w:t xml:space="preserve"> &amp;</w:t>
      </w:r>
      <w:r w:rsidR="006F641F" w:rsidRPr="006F641F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F641F" w:rsidRPr="006F641F">
        <w:rPr>
          <w:color w:val="222222"/>
          <w:sz w:val="24"/>
          <w:szCs w:val="24"/>
          <w:shd w:val="clear" w:color="auto" w:fill="FFFFFF"/>
        </w:rPr>
        <w:t>Karcher</w:t>
      </w:r>
      <w:proofErr w:type="spellEnd"/>
      <w:r w:rsidR="006F641F" w:rsidRPr="006F641F">
        <w:rPr>
          <w:color w:val="222222"/>
          <w:sz w:val="24"/>
          <w:szCs w:val="24"/>
          <w:shd w:val="clear" w:color="auto" w:fill="FFFFFF"/>
        </w:rPr>
        <w:t>, N.R. (Pre-print). Phenome-wide Investigation of Behavioral, Environmental, and Neural Associations with Cross-Disorder Genetic Liability in Youth of European Ancestry. doi:</w:t>
      </w:r>
      <w:r w:rsidR="006F641F" w:rsidRPr="006F641F">
        <w:rPr>
          <w:color w:val="333333"/>
          <w:sz w:val="24"/>
          <w:szCs w:val="24"/>
          <w:shd w:val="clear" w:color="auto" w:fill="FFFFFF"/>
        </w:rPr>
        <w:t>10.1101/2023.02.10.23285783</w:t>
      </w:r>
    </w:p>
    <w:p w14:paraId="264E99C9" w14:textId="77777777" w:rsidR="0056569D" w:rsidRPr="006F641F" w:rsidRDefault="0056569D" w:rsidP="00075A3C">
      <w:pPr>
        <w:spacing w:line="240" w:lineRule="auto"/>
        <w:rPr>
          <w:color w:val="222222"/>
          <w:sz w:val="24"/>
          <w:szCs w:val="24"/>
          <w:shd w:val="clear" w:color="auto" w:fill="FFFFFF"/>
        </w:rPr>
      </w:pPr>
    </w:p>
    <w:p w14:paraId="18D82210" w14:textId="21C89025" w:rsidR="00075A3C" w:rsidRPr="00075A3C" w:rsidRDefault="4A4B4A50" w:rsidP="00075A3C">
      <w:pPr>
        <w:spacing w:line="240" w:lineRule="auto"/>
        <w:rPr>
          <w:rFonts w:eastAsia="Calibri"/>
          <w:color w:val="222222"/>
          <w:sz w:val="24"/>
          <w:szCs w:val="24"/>
          <w:highlight w:val="white"/>
        </w:rPr>
      </w:pPr>
      <w:r w:rsidRPr="4A4B4A50">
        <w:rPr>
          <w:rFonts w:eastAsia="Calibri"/>
          <w:color w:val="222222"/>
          <w:sz w:val="24"/>
          <w:szCs w:val="24"/>
          <w:highlight w:val="white"/>
        </w:rPr>
        <w:t xml:space="preserve">Paul, S.E., </w:t>
      </w:r>
      <w:proofErr w:type="spellStart"/>
      <w:r w:rsidRPr="4A4B4A50">
        <w:rPr>
          <w:rFonts w:eastAsia="Calibri"/>
          <w:color w:val="222222"/>
          <w:sz w:val="24"/>
          <w:szCs w:val="24"/>
          <w:highlight w:val="white"/>
        </w:rPr>
        <w:t>Elsayed</w:t>
      </w:r>
      <w:proofErr w:type="spellEnd"/>
      <w:r w:rsidRPr="4A4B4A50">
        <w:rPr>
          <w:rFonts w:eastAsia="Calibri"/>
          <w:color w:val="222222"/>
          <w:sz w:val="24"/>
          <w:szCs w:val="24"/>
          <w:highlight w:val="white"/>
        </w:rPr>
        <w:t xml:space="preserve">, N., Bogdan, R., </w:t>
      </w:r>
      <w:r w:rsidRPr="4A4B4A50">
        <w:rPr>
          <w:rFonts w:eastAsia="Calibri"/>
          <w:b/>
          <w:bCs/>
          <w:color w:val="222222"/>
          <w:sz w:val="24"/>
          <w:szCs w:val="24"/>
          <w:highlight w:val="white"/>
        </w:rPr>
        <w:t>Colbert, S.M.C.</w:t>
      </w:r>
      <w:r w:rsidRPr="4A4B4A50">
        <w:rPr>
          <w:rFonts w:eastAsia="Calibri"/>
          <w:color w:val="222222"/>
          <w:sz w:val="24"/>
          <w:szCs w:val="24"/>
          <w:highlight w:val="white"/>
        </w:rPr>
        <w:t>, Hatoum, A.S., &amp; Barch, D. (Pre-print). Childhood Socioeconomic Status and Polygenic Scores for Cognition Have Independent Associations with Cognitive Performance in Childhood. doi:10.1101/2021.08.26.21262684</w:t>
      </w:r>
    </w:p>
    <w:p w14:paraId="00000022" w14:textId="77777777" w:rsidR="00100118" w:rsidRPr="00075A3C" w:rsidRDefault="00100118">
      <w:pPr>
        <w:spacing w:line="240" w:lineRule="auto"/>
        <w:rPr>
          <w:rFonts w:eastAsia="Calibri"/>
          <w:sz w:val="24"/>
          <w:szCs w:val="24"/>
        </w:rPr>
      </w:pPr>
    </w:p>
    <w:p w14:paraId="0000002C" w14:textId="77777777" w:rsidR="00100118" w:rsidRPr="00075A3C" w:rsidRDefault="00100118">
      <w:pPr>
        <w:spacing w:line="240" w:lineRule="auto"/>
        <w:rPr>
          <w:rFonts w:eastAsia="Calibri"/>
          <w:color w:val="222222"/>
          <w:sz w:val="24"/>
          <w:szCs w:val="24"/>
          <w:highlight w:val="white"/>
        </w:rPr>
      </w:pPr>
    </w:p>
    <w:p w14:paraId="0000002D" w14:textId="77777777" w:rsidR="00100118" w:rsidRPr="00075A3C" w:rsidRDefault="008D2748">
      <w:pPr>
        <w:spacing w:line="240" w:lineRule="auto"/>
        <w:rPr>
          <w:rFonts w:eastAsia="Calibri"/>
          <w:b/>
          <w:color w:val="38761D"/>
          <w:sz w:val="24"/>
          <w:szCs w:val="24"/>
        </w:rPr>
      </w:pPr>
      <w:r w:rsidRPr="00075A3C">
        <w:rPr>
          <w:rFonts w:eastAsia="Calibri"/>
          <w:b/>
          <w:color w:val="38761D"/>
          <w:sz w:val="24"/>
          <w:szCs w:val="24"/>
        </w:rPr>
        <w:t>BOOK CHAPTERS</w:t>
      </w:r>
    </w:p>
    <w:p w14:paraId="0000002E" w14:textId="77777777" w:rsidR="00100118" w:rsidRPr="00075A3C" w:rsidRDefault="00C04902">
      <w:pPr>
        <w:spacing w:line="240" w:lineRule="auto"/>
        <w:rPr>
          <w:rFonts w:eastAsia="Calibri"/>
          <w:color w:val="222222"/>
          <w:sz w:val="24"/>
          <w:szCs w:val="24"/>
          <w:highlight w:val="white"/>
        </w:rPr>
      </w:pPr>
      <w:r>
        <w:rPr>
          <w:noProof/>
        </w:rPr>
        <w:pict w14:anchorId="4D64C24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000002F" w14:textId="57C125A8" w:rsidR="00100118" w:rsidRPr="00075A3C" w:rsidRDefault="008D2748">
      <w:pPr>
        <w:spacing w:line="240" w:lineRule="auto"/>
        <w:rPr>
          <w:rFonts w:eastAsia="Calibri"/>
          <w:color w:val="222222"/>
          <w:sz w:val="24"/>
          <w:szCs w:val="24"/>
          <w:highlight w:val="white"/>
        </w:rPr>
      </w:pPr>
      <w:r w:rsidRPr="00075A3C">
        <w:rPr>
          <w:rFonts w:eastAsia="Calibri"/>
          <w:b/>
          <w:color w:val="222222"/>
          <w:sz w:val="24"/>
          <w:szCs w:val="24"/>
          <w:highlight w:val="white"/>
        </w:rPr>
        <w:t>Colbert, S. M. C.</w:t>
      </w:r>
      <w:r w:rsidRPr="00075A3C">
        <w:rPr>
          <w:rFonts w:eastAsia="Calibri"/>
          <w:color w:val="222222"/>
          <w:sz w:val="24"/>
          <w:szCs w:val="24"/>
          <w:highlight w:val="white"/>
        </w:rPr>
        <w:t xml:space="preserve"> &amp; </w:t>
      </w:r>
      <w:r w:rsidRPr="00075A3C">
        <w:rPr>
          <w:rFonts w:eastAsia="Calibri"/>
          <w:sz w:val="24"/>
          <w:szCs w:val="24"/>
        </w:rPr>
        <w:t>Johnson, E. C. (</w:t>
      </w:r>
      <w:r w:rsidR="00443110">
        <w:rPr>
          <w:rFonts w:eastAsia="Calibri"/>
          <w:sz w:val="24"/>
          <w:szCs w:val="24"/>
        </w:rPr>
        <w:t>2023</w:t>
      </w:r>
      <w:r w:rsidRPr="00075A3C">
        <w:rPr>
          <w:rFonts w:eastAsia="Calibri"/>
          <w:sz w:val="24"/>
          <w:szCs w:val="24"/>
        </w:rPr>
        <w:t xml:space="preserve">). Genetic explanations for the association between cannabis and schizophrenia. In D’Souza D., Castle D., and Murray R. (Eds.), </w:t>
      </w:r>
      <w:r w:rsidRPr="00075A3C">
        <w:rPr>
          <w:rFonts w:eastAsia="Calibri"/>
          <w:i/>
          <w:sz w:val="24"/>
          <w:szCs w:val="24"/>
        </w:rPr>
        <w:t>Marijuana and Madness, 3</w:t>
      </w:r>
      <w:r w:rsidRPr="00075A3C">
        <w:rPr>
          <w:rFonts w:eastAsia="Calibri"/>
          <w:i/>
          <w:sz w:val="24"/>
          <w:szCs w:val="24"/>
          <w:vertAlign w:val="superscript"/>
        </w:rPr>
        <w:t>rd</w:t>
      </w:r>
      <w:r w:rsidRPr="00075A3C">
        <w:rPr>
          <w:rFonts w:eastAsia="Calibri"/>
          <w:i/>
          <w:sz w:val="24"/>
          <w:szCs w:val="24"/>
        </w:rPr>
        <w:t xml:space="preserve"> Ed</w:t>
      </w:r>
      <w:r w:rsidR="002717A5">
        <w:rPr>
          <w:rFonts w:eastAsia="Calibri"/>
          <w:i/>
          <w:sz w:val="24"/>
          <w:szCs w:val="24"/>
        </w:rPr>
        <w:t>.</w:t>
      </w:r>
    </w:p>
    <w:p w14:paraId="00000030" w14:textId="77777777" w:rsidR="00100118" w:rsidRPr="00075A3C" w:rsidRDefault="00100118">
      <w:pPr>
        <w:spacing w:line="240" w:lineRule="auto"/>
        <w:rPr>
          <w:rFonts w:eastAsia="Calibri"/>
          <w:color w:val="222222"/>
          <w:sz w:val="24"/>
          <w:szCs w:val="24"/>
          <w:highlight w:val="white"/>
        </w:rPr>
      </w:pPr>
    </w:p>
    <w:p w14:paraId="00000041" w14:textId="77777777" w:rsidR="00100118" w:rsidRPr="00075A3C" w:rsidRDefault="00100118">
      <w:pPr>
        <w:spacing w:line="240" w:lineRule="auto"/>
        <w:rPr>
          <w:rFonts w:eastAsia="Calibri"/>
          <w:sz w:val="24"/>
          <w:szCs w:val="24"/>
        </w:rPr>
      </w:pPr>
    </w:p>
    <w:p w14:paraId="00000042" w14:textId="77777777" w:rsidR="00100118" w:rsidRPr="00075A3C" w:rsidRDefault="008D2748">
      <w:pPr>
        <w:spacing w:line="240" w:lineRule="auto"/>
        <w:rPr>
          <w:rFonts w:eastAsia="Calibri"/>
          <w:b/>
          <w:color w:val="38761D"/>
          <w:sz w:val="24"/>
          <w:szCs w:val="24"/>
        </w:rPr>
      </w:pPr>
      <w:r w:rsidRPr="00075A3C">
        <w:rPr>
          <w:rFonts w:eastAsia="Calibri"/>
          <w:b/>
          <w:color w:val="38761D"/>
          <w:sz w:val="24"/>
          <w:szCs w:val="24"/>
        </w:rPr>
        <w:t>CONFERENCE PRESENTATIONS</w:t>
      </w:r>
    </w:p>
    <w:p w14:paraId="00000043" w14:textId="77777777" w:rsidR="00100118" w:rsidRPr="00075A3C" w:rsidRDefault="00C04902">
      <w:pPr>
        <w:spacing w:line="240" w:lineRule="auto"/>
        <w:rPr>
          <w:rFonts w:eastAsia="Calibri"/>
          <w:b/>
          <w:sz w:val="24"/>
          <w:szCs w:val="24"/>
        </w:rPr>
      </w:pPr>
      <w:r>
        <w:rPr>
          <w:noProof/>
        </w:rPr>
        <w:pict w14:anchorId="69ACD2B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E9933CC" w14:textId="58159F64" w:rsidR="002C4BE0" w:rsidRPr="003B5C38" w:rsidRDefault="002C4BE0" w:rsidP="002C4BE0">
      <w:pPr>
        <w:spacing w:line="240" w:lineRule="auto"/>
        <w:rPr>
          <w:color w:val="222222"/>
          <w:sz w:val="24"/>
          <w:szCs w:val="24"/>
        </w:rPr>
      </w:pPr>
      <w:r w:rsidRPr="00075A3C">
        <w:rPr>
          <w:rFonts w:eastAsia="Calibri"/>
          <w:b/>
          <w:bCs/>
          <w:color w:val="222222"/>
          <w:sz w:val="24"/>
          <w:szCs w:val="24"/>
        </w:rPr>
        <w:t>Colbert, S.M.C.</w:t>
      </w:r>
      <w:r w:rsidRPr="00075A3C">
        <w:rPr>
          <w:rFonts w:eastAsia="Calibri"/>
          <w:color w:val="222222"/>
          <w:sz w:val="24"/>
          <w:szCs w:val="24"/>
        </w:rPr>
        <w:t xml:space="preserve">, </w:t>
      </w:r>
      <w:r w:rsidR="0077008A">
        <w:rPr>
          <w:rFonts w:eastAsia="Calibri"/>
          <w:color w:val="222222"/>
          <w:sz w:val="24"/>
          <w:szCs w:val="24"/>
        </w:rPr>
        <w:t>the Suicide Working Group of the Psychiatric Genomics Consortium,</w:t>
      </w:r>
      <w:r w:rsidRPr="00075A3C">
        <w:rPr>
          <w:rFonts w:eastAsia="Calibri"/>
          <w:color w:val="222222"/>
          <w:sz w:val="24"/>
          <w:szCs w:val="24"/>
        </w:rPr>
        <w:t xml:space="preserve"> </w:t>
      </w:r>
      <w:r w:rsidR="0077008A">
        <w:rPr>
          <w:rFonts w:eastAsia="Calibri"/>
          <w:color w:val="222222"/>
          <w:sz w:val="24"/>
          <w:szCs w:val="24"/>
        </w:rPr>
        <w:t>Docherty, A.R</w:t>
      </w:r>
      <w:r w:rsidRPr="00075A3C">
        <w:rPr>
          <w:rFonts w:eastAsia="Calibri"/>
          <w:color w:val="222222"/>
          <w:sz w:val="24"/>
          <w:szCs w:val="24"/>
        </w:rPr>
        <w:t xml:space="preserve">., </w:t>
      </w:r>
      <w:proofErr w:type="spellStart"/>
      <w:r w:rsidR="0077008A">
        <w:rPr>
          <w:rFonts w:eastAsia="Calibri"/>
          <w:color w:val="222222"/>
          <w:sz w:val="24"/>
          <w:szCs w:val="24"/>
        </w:rPr>
        <w:t>Ruderfer</w:t>
      </w:r>
      <w:proofErr w:type="spellEnd"/>
      <w:r w:rsidR="0077008A">
        <w:rPr>
          <w:rFonts w:eastAsia="Calibri"/>
          <w:color w:val="222222"/>
          <w:sz w:val="24"/>
          <w:szCs w:val="24"/>
        </w:rPr>
        <w:t>, D</w:t>
      </w:r>
      <w:r w:rsidRPr="00075A3C">
        <w:rPr>
          <w:rFonts w:eastAsia="Calibri"/>
          <w:color w:val="222222"/>
          <w:sz w:val="24"/>
          <w:szCs w:val="24"/>
        </w:rPr>
        <w:t xml:space="preserve">. &amp; </w:t>
      </w:r>
      <w:r w:rsidR="0077008A">
        <w:rPr>
          <w:rFonts w:eastAsia="Calibri"/>
          <w:color w:val="222222"/>
          <w:sz w:val="24"/>
          <w:szCs w:val="24"/>
        </w:rPr>
        <w:t>Mullins</w:t>
      </w:r>
      <w:r w:rsidRPr="00075A3C">
        <w:rPr>
          <w:rFonts w:eastAsia="Calibri"/>
          <w:color w:val="222222"/>
          <w:sz w:val="24"/>
          <w:szCs w:val="24"/>
        </w:rPr>
        <w:t xml:space="preserve">, </w:t>
      </w:r>
      <w:r w:rsidR="0077008A">
        <w:rPr>
          <w:rFonts w:eastAsia="Calibri"/>
          <w:color w:val="222222"/>
          <w:sz w:val="24"/>
          <w:szCs w:val="24"/>
        </w:rPr>
        <w:t>N.M</w:t>
      </w:r>
      <w:r w:rsidRPr="00075A3C">
        <w:rPr>
          <w:rFonts w:eastAsia="Calibri"/>
          <w:color w:val="222222"/>
          <w:sz w:val="24"/>
          <w:szCs w:val="24"/>
        </w:rPr>
        <w:t>. (</w:t>
      </w:r>
      <w:r>
        <w:rPr>
          <w:rFonts w:eastAsia="Calibri"/>
          <w:color w:val="222222"/>
          <w:sz w:val="24"/>
          <w:szCs w:val="24"/>
        </w:rPr>
        <w:t>2023,</w:t>
      </w:r>
      <w:r>
        <w:rPr>
          <w:rFonts w:eastAsia="Calibri"/>
          <w:color w:val="222222"/>
          <w:sz w:val="24"/>
          <w:szCs w:val="24"/>
        </w:rPr>
        <w:t xml:space="preserve"> October</w:t>
      </w:r>
      <w:r w:rsidRPr="00075A3C">
        <w:rPr>
          <w:rFonts w:eastAsia="Calibri"/>
          <w:color w:val="222222"/>
          <w:sz w:val="24"/>
          <w:szCs w:val="24"/>
        </w:rPr>
        <w:t>).</w:t>
      </w:r>
      <w:r w:rsidR="0077008A">
        <w:rPr>
          <w:rFonts w:eastAsia="Calibri"/>
          <w:color w:val="222222"/>
          <w:sz w:val="24"/>
          <w:szCs w:val="24"/>
        </w:rPr>
        <w:t xml:space="preserve"> Genome-wide association studies of suicidal thoughts and behaviors: An update from the Psychiatric Genomics Consortium Suicide Working Group</w:t>
      </w:r>
      <w:r w:rsidRPr="00443110">
        <w:rPr>
          <w:color w:val="222222"/>
          <w:sz w:val="24"/>
          <w:szCs w:val="24"/>
        </w:rPr>
        <w:t>.</w:t>
      </w:r>
      <w:r>
        <w:rPr>
          <w:color w:val="222222"/>
          <w:sz w:val="24"/>
          <w:szCs w:val="24"/>
        </w:rPr>
        <w:t xml:space="preserve"> </w:t>
      </w:r>
      <w:r>
        <w:rPr>
          <w:color w:val="222222"/>
          <w:sz w:val="24"/>
          <w:szCs w:val="24"/>
        </w:rPr>
        <w:t xml:space="preserve">Oral presentation </w:t>
      </w:r>
      <w:r w:rsidR="0077008A">
        <w:rPr>
          <w:color w:val="222222"/>
          <w:sz w:val="24"/>
          <w:szCs w:val="24"/>
        </w:rPr>
        <w:t>at the World Congress of Psychiatric Genetics</w:t>
      </w:r>
      <w:r>
        <w:rPr>
          <w:color w:val="222222"/>
          <w:sz w:val="24"/>
          <w:szCs w:val="24"/>
        </w:rPr>
        <w:t>.</w:t>
      </w:r>
    </w:p>
    <w:p w14:paraId="597D2D3E" w14:textId="77777777" w:rsidR="002C4BE0" w:rsidRDefault="002C4BE0" w:rsidP="2CEBDF53">
      <w:pPr>
        <w:spacing w:line="240" w:lineRule="auto"/>
        <w:rPr>
          <w:rFonts w:eastAsia="Calibri"/>
          <w:b/>
          <w:bCs/>
          <w:color w:val="222222"/>
          <w:sz w:val="24"/>
          <w:szCs w:val="24"/>
        </w:rPr>
      </w:pPr>
    </w:p>
    <w:p w14:paraId="5582D169" w14:textId="0F01F769" w:rsidR="003B5C38" w:rsidRPr="003B5C38" w:rsidRDefault="003B5C38" w:rsidP="2CEBDF53">
      <w:pPr>
        <w:spacing w:line="240" w:lineRule="auto"/>
        <w:rPr>
          <w:color w:val="222222"/>
          <w:sz w:val="24"/>
          <w:szCs w:val="24"/>
        </w:rPr>
      </w:pPr>
      <w:r w:rsidRPr="00075A3C">
        <w:rPr>
          <w:rFonts w:eastAsia="Calibri"/>
          <w:b/>
          <w:bCs/>
          <w:color w:val="222222"/>
          <w:sz w:val="24"/>
          <w:szCs w:val="24"/>
        </w:rPr>
        <w:t>Colbert, S.M.C.</w:t>
      </w:r>
      <w:r w:rsidRPr="00075A3C">
        <w:rPr>
          <w:rFonts w:eastAsia="Calibri"/>
          <w:color w:val="222222"/>
          <w:sz w:val="24"/>
          <w:szCs w:val="24"/>
        </w:rPr>
        <w:t xml:space="preserve">, Wendt, F.R., Pathak, G.A., Helmer, D.A., Hauser, E.R., Keller, M.C., </w:t>
      </w:r>
      <w:proofErr w:type="spellStart"/>
      <w:r w:rsidRPr="00075A3C">
        <w:rPr>
          <w:rFonts w:eastAsia="Calibri"/>
          <w:color w:val="222222"/>
          <w:sz w:val="24"/>
          <w:szCs w:val="24"/>
        </w:rPr>
        <w:t>Polimanti</w:t>
      </w:r>
      <w:proofErr w:type="spellEnd"/>
      <w:r w:rsidRPr="00075A3C">
        <w:rPr>
          <w:rFonts w:eastAsia="Calibri"/>
          <w:color w:val="222222"/>
          <w:sz w:val="24"/>
          <w:szCs w:val="24"/>
        </w:rPr>
        <w:t>, R. &amp; Johnson, E.C. (</w:t>
      </w:r>
      <w:r>
        <w:rPr>
          <w:rFonts w:eastAsia="Calibri"/>
          <w:color w:val="222222"/>
          <w:sz w:val="24"/>
          <w:szCs w:val="24"/>
        </w:rPr>
        <w:t>2023, May</w:t>
      </w:r>
      <w:r w:rsidRPr="00075A3C">
        <w:rPr>
          <w:rFonts w:eastAsia="Calibri"/>
          <w:color w:val="222222"/>
          <w:sz w:val="24"/>
          <w:szCs w:val="24"/>
        </w:rPr>
        <w:t xml:space="preserve">). </w:t>
      </w:r>
      <w:r w:rsidRPr="00443110">
        <w:rPr>
          <w:rFonts w:eastAsia="Calibri"/>
          <w:color w:val="222222"/>
          <w:sz w:val="24"/>
          <w:szCs w:val="24"/>
        </w:rPr>
        <w:t>Declining autozygosity over time: an exploration in over 1 million i</w:t>
      </w:r>
      <w:r w:rsidRPr="00443110">
        <w:rPr>
          <w:color w:val="222222"/>
          <w:sz w:val="24"/>
          <w:szCs w:val="24"/>
        </w:rPr>
        <w:t>ndividuals from three large and diverse cohorts.</w:t>
      </w:r>
      <w:r>
        <w:rPr>
          <w:color w:val="222222"/>
          <w:sz w:val="24"/>
          <w:szCs w:val="24"/>
        </w:rPr>
        <w:t xml:space="preserve"> Poster presentation presented at the Friedman Brain Institute Neuroscience Retreat.</w:t>
      </w:r>
    </w:p>
    <w:p w14:paraId="5D61C4ED" w14:textId="77777777" w:rsidR="003B5C38" w:rsidRDefault="003B5C38" w:rsidP="2CEBDF53">
      <w:pPr>
        <w:spacing w:line="240" w:lineRule="auto"/>
        <w:rPr>
          <w:rFonts w:eastAsia="Calibri"/>
          <w:b/>
          <w:bCs/>
          <w:color w:val="222222"/>
          <w:sz w:val="24"/>
          <w:szCs w:val="24"/>
          <w:highlight w:val="white"/>
        </w:rPr>
      </w:pPr>
    </w:p>
    <w:p w14:paraId="37606AF9" w14:textId="16A89B7D" w:rsidR="0E66D148" w:rsidRPr="00075A3C" w:rsidRDefault="2CEBDF53" w:rsidP="2CEBDF53">
      <w:pPr>
        <w:spacing w:line="240" w:lineRule="auto"/>
        <w:rPr>
          <w:rFonts w:eastAsia="Calibri"/>
          <w:b/>
          <w:bCs/>
          <w:color w:val="222222"/>
          <w:sz w:val="24"/>
          <w:szCs w:val="24"/>
          <w:highlight w:val="white"/>
        </w:rPr>
      </w:pPr>
      <w:r w:rsidRPr="2CEBDF53">
        <w:rPr>
          <w:rFonts w:eastAsia="Calibri"/>
          <w:b/>
          <w:bCs/>
          <w:color w:val="222222"/>
          <w:sz w:val="24"/>
          <w:szCs w:val="24"/>
          <w:highlight w:val="white"/>
        </w:rPr>
        <w:lastRenderedPageBreak/>
        <w:t>Colbert, S.M.C.</w:t>
      </w:r>
      <w:r w:rsidRPr="2CEBDF53">
        <w:rPr>
          <w:rFonts w:eastAsia="Calibri"/>
          <w:color w:val="222222"/>
          <w:sz w:val="24"/>
          <w:szCs w:val="24"/>
          <w:highlight w:val="white"/>
        </w:rPr>
        <w:t>, Agrawal, A. &amp; Johnson, E.C. (2022, June). Cross-disorder genome wide analyses of problematic alcohol use, suicide attempt and depression reveal shared risk loci. Symposium talk presented at the Research Society on Alcoholism Scientific Meeting.</w:t>
      </w:r>
    </w:p>
    <w:p w14:paraId="586735EF" w14:textId="77777777" w:rsidR="00AE2BA9" w:rsidRDefault="00AE2BA9">
      <w:pPr>
        <w:spacing w:line="240" w:lineRule="auto"/>
        <w:rPr>
          <w:rFonts w:eastAsia="Calibri"/>
          <w:b/>
          <w:color w:val="222222"/>
          <w:sz w:val="24"/>
          <w:szCs w:val="24"/>
          <w:highlight w:val="white"/>
        </w:rPr>
      </w:pPr>
    </w:p>
    <w:p w14:paraId="00000044" w14:textId="608B8D7D" w:rsidR="00100118" w:rsidRPr="00075A3C" w:rsidRDefault="2CEBDF53" w:rsidP="2CEBDF53">
      <w:pPr>
        <w:spacing w:line="240" w:lineRule="auto"/>
        <w:rPr>
          <w:rFonts w:eastAsia="Calibri"/>
          <w:b/>
          <w:bCs/>
          <w:color w:val="222222"/>
          <w:sz w:val="24"/>
          <w:szCs w:val="24"/>
          <w:highlight w:val="white"/>
        </w:rPr>
      </w:pPr>
      <w:r w:rsidRPr="2CEBDF53">
        <w:rPr>
          <w:rFonts w:eastAsia="Calibri"/>
          <w:b/>
          <w:bCs/>
          <w:color w:val="222222"/>
          <w:sz w:val="24"/>
          <w:szCs w:val="24"/>
          <w:highlight w:val="white"/>
        </w:rPr>
        <w:t>Colbert, S.M.C.</w:t>
      </w:r>
      <w:r w:rsidRPr="2CEBDF53">
        <w:rPr>
          <w:rFonts w:eastAsia="Calibri"/>
          <w:color w:val="222222"/>
          <w:sz w:val="24"/>
          <w:szCs w:val="24"/>
          <w:highlight w:val="white"/>
        </w:rPr>
        <w:t>, Hatoum, A.S., Shabalin, A., Coon, H., Nelson, E., Agrawal, A., Docherty, A.R. &amp; Johnson, E.C. (2021, June). Exploring the genetic overlap of suicide-related behaviors and substance use disorders. Poster presentation presented at the Annual Behavioral Genetics Association Meeting.</w:t>
      </w:r>
    </w:p>
    <w:p w14:paraId="5D7B706F" w14:textId="77777777" w:rsidR="00AE2BA9" w:rsidRDefault="00AE2BA9">
      <w:pPr>
        <w:spacing w:line="240" w:lineRule="auto"/>
        <w:rPr>
          <w:rFonts w:eastAsia="Calibri"/>
          <w:b/>
          <w:color w:val="222222"/>
          <w:sz w:val="24"/>
          <w:szCs w:val="24"/>
          <w:highlight w:val="white"/>
        </w:rPr>
      </w:pPr>
    </w:p>
    <w:p w14:paraId="00000045" w14:textId="0A8CFABA" w:rsidR="00100118" w:rsidRPr="00075A3C" w:rsidRDefault="008D2748">
      <w:pPr>
        <w:spacing w:line="240" w:lineRule="auto"/>
        <w:rPr>
          <w:rFonts w:eastAsia="Calibri"/>
          <w:b/>
          <w:color w:val="222222"/>
          <w:sz w:val="24"/>
          <w:szCs w:val="24"/>
          <w:highlight w:val="white"/>
        </w:rPr>
      </w:pPr>
      <w:r w:rsidRPr="00075A3C">
        <w:rPr>
          <w:rFonts w:eastAsia="Calibri"/>
          <w:b/>
          <w:color w:val="222222"/>
          <w:sz w:val="24"/>
          <w:szCs w:val="24"/>
          <w:highlight w:val="white"/>
        </w:rPr>
        <w:t>Colbert, S. M. C.</w:t>
      </w:r>
      <w:r w:rsidRPr="00075A3C">
        <w:rPr>
          <w:rFonts w:eastAsia="Calibri"/>
          <w:color w:val="222222"/>
          <w:sz w:val="24"/>
          <w:szCs w:val="24"/>
          <w:highlight w:val="white"/>
        </w:rPr>
        <w:t>, Funkhouser, S. A., Johnson, E. C., Hoeffer, C. A., Ehringer, M. A., &amp; Evans, L. M. (2020, October). Differential shared genetic influences on anxiety with problematic alcohol use compared to alcohol consumption.</w:t>
      </w:r>
      <w:r w:rsidRPr="00075A3C">
        <w:rPr>
          <w:rFonts w:eastAsia="Calibri"/>
          <w:b/>
          <w:sz w:val="24"/>
          <w:szCs w:val="24"/>
        </w:rPr>
        <w:t xml:space="preserve"> </w:t>
      </w:r>
      <w:r w:rsidRPr="00075A3C">
        <w:rPr>
          <w:rFonts w:eastAsia="Calibri"/>
          <w:sz w:val="24"/>
          <w:szCs w:val="24"/>
        </w:rPr>
        <w:t>Poster presentation presented at the Annual World Congress of Psychiatric Genetics.</w:t>
      </w:r>
    </w:p>
    <w:p w14:paraId="6F139EAD" w14:textId="77777777" w:rsidR="00AE2BA9" w:rsidRDefault="00AE2BA9">
      <w:pPr>
        <w:spacing w:line="240" w:lineRule="auto"/>
        <w:rPr>
          <w:rFonts w:eastAsia="Calibri"/>
          <w:b/>
          <w:color w:val="222222"/>
          <w:sz w:val="24"/>
          <w:szCs w:val="24"/>
          <w:highlight w:val="white"/>
        </w:rPr>
      </w:pPr>
    </w:p>
    <w:p w14:paraId="00000046" w14:textId="63953B5F" w:rsidR="00100118" w:rsidRDefault="008D2748">
      <w:pPr>
        <w:spacing w:line="240" w:lineRule="auto"/>
        <w:rPr>
          <w:rFonts w:eastAsia="Calibri"/>
          <w:sz w:val="24"/>
          <w:szCs w:val="24"/>
        </w:rPr>
      </w:pPr>
      <w:r w:rsidRPr="00075A3C">
        <w:rPr>
          <w:rFonts w:eastAsia="Calibri"/>
          <w:b/>
          <w:color w:val="222222"/>
          <w:sz w:val="24"/>
          <w:szCs w:val="24"/>
          <w:highlight w:val="white"/>
        </w:rPr>
        <w:t>Colbert, S. M. C.</w:t>
      </w:r>
      <w:r w:rsidRPr="00075A3C">
        <w:rPr>
          <w:rFonts w:eastAsia="Calibri"/>
          <w:color w:val="222222"/>
          <w:sz w:val="24"/>
          <w:szCs w:val="24"/>
          <w:highlight w:val="white"/>
        </w:rPr>
        <w:t>, Funkhouser, S. A., Johnson, E. C., Hoeffer, C. A., Ehringer, M. A., &amp; Evans, L. M. (2020, June). Differential shared genetic influences on anxiety with problematic alcohol use compared to alcohol consumption.</w:t>
      </w:r>
      <w:r w:rsidRPr="00075A3C">
        <w:rPr>
          <w:rFonts w:eastAsia="Calibri"/>
          <w:b/>
          <w:sz w:val="24"/>
          <w:szCs w:val="24"/>
        </w:rPr>
        <w:t xml:space="preserve"> </w:t>
      </w:r>
      <w:r w:rsidRPr="00075A3C">
        <w:rPr>
          <w:rFonts w:eastAsia="Calibri"/>
          <w:sz w:val="24"/>
          <w:szCs w:val="24"/>
        </w:rPr>
        <w:t>Oral presentation presented at the 50th Annual Behavioral Genetics Association Meeting.</w:t>
      </w:r>
    </w:p>
    <w:p w14:paraId="3EB3788B" w14:textId="742E34F7" w:rsidR="00AE2BA9" w:rsidRDefault="00AE2BA9">
      <w:pPr>
        <w:spacing w:line="240" w:lineRule="auto"/>
        <w:rPr>
          <w:rFonts w:eastAsia="Calibri"/>
          <w:sz w:val="24"/>
          <w:szCs w:val="24"/>
        </w:rPr>
      </w:pPr>
    </w:p>
    <w:p w14:paraId="2BB2EE61" w14:textId="77777777" w:rsidR="00AE2BA9" w:rsidRDefault="00AE2BA9">
      <w:pPr>
        <w:spacing w:line="240" w:lineRule="auto"/>
        <w:rPr>
          <w:rFonts w:eastAsia="Calibri"/>
          <w:sz w:val="24"/>
          <w:szCs w:val="24"/>
        </w:rPr>
      </w:pPr>
    </w:p>
    <w:p w14:paraId="345DFD78" w14:textId="7444BC2B" w:rsidR="00AE2BA9" w:rsidRPr="00075A3C" w:rsidRDefault="00AE2BA9" w:rsidP="00AE2BA9">
      <w:pPr>
        <w:spacing w:line="240" w:lineRule="auto"/>
        <w:rPr>
          <w:rFonts w:eastAsia="Calibri"/>
          <w:b/>
          <w:color w:val="38761D"/>
          <w:sz w:val="24"/>
          <w:szCs w:val="24"/>
        </w:rPr>
      </w:pPr>
      <w:r w:rsidRPr="00075A3C">
        <w:rPr>
          <w:rFonts w:eastAsia="Calibri"/>
          <w:b/>
          <w:color w:val="38761D"/>
          <w:sz w:val="24"/>
          <w:szCs w:val="24"/>
        </w:rPr>
        <w:t xml:space="preserve">RESEARCH </w:t>
      </w:r>
      <w:r>
        <w:rPr>
          <w:rFonts w:eastAsia="Calibri"/>
          <w:b/>
          <w:color w:val="38761D"/>
          <w:sz w:val="24"/>
          <w:szCs w:val="24"/>
        </w:rPr>
        <w:t>POSITIONS</w:t>
      </w:r>
    </w:p>
    <w:p w14:paraId="14D1B080" w14:textId="77777777" w:rsidR="00AE2BA9" w:rsidRPr="00075A3C" w:rsidRDefault="00C04902" w:rsidP="00AE2BA9">
      <w:pPr>
        <w:spacing w:line="240" w:lineRule="auto"/>
        <w:rPr>
          <w:rFonts w:eastAsia="Calibri"/>
          <w:sz w:val="24"/>
          <w:szCs w:val="24"/>
        </w:rPr>
      </w:pPr>
      <w:r>
        <w:rPr>
          <w:noProof/>
        </w:rPr>
        <w:pict w14:anchorId="526929A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B6CD20D" w14:textId="77777777" w:rsidR="00AE2BA9" w:rsidRPr="00075A3C" w:rsidRDefault="00AE2BA9" w:rsidP="00AE2BA9">
      <w:pPr>
        <w:spacing w:line="240" w:lineRule="auto"/>
        <w:rPr>
          <w:rFonts w:eastAsia="Calibri"/>
          <w:i/>
          <w:sz w:val="24"/>
          <w:szCs w:val="24"/>
        </w:rPr>
      </w:pPr>
    </w:p>
    <w:p w14:paraId="2CFB85A7" w14:textId="55133432" w:rsidR="001823CB" w:rsidRDefault="001823CB" w:rsidP="001823CB">
      <w:pPr>
        <w:spacing w:line="240" w:lineRule="auto"/>
        <w:ind w:left="2160" w:hanging="2160"/>
        <w:rPr>
          <w:rFonts w:eastAsia="Calibri"/>
          <w:sz w:val="24"/>
          <w:szCs w:val="24"/>
        </w:rPr>
      </w:pPr>
      <w:r w:rsidRPr="2CEBDF53">
        <w:rPr>
          <w:rFonts w:eastAsia="Calibri"/>
          <w:sz w:val="24"/>
          <w:szCs w:val="24"/>
        </w:rPr>
        <w:t>202</w:t>
      </w:r>
      <w:r>
        <w:rPr>
          <w:rFonts w:eastAsia="Calibri"/>
          <w:sz w:val="24"/>
          <w:szCs w:val="24"/>
        </w:rPr>
        <w:t>3-present</w:t>
      </w:r>
      <w:r w:rsidRPr="2CEBDF53">
        <w:rPr>
          <w:rFonts w:eastAsia="Calibri"/>
          <w:sz w:val="24"/>
          <w:szCs w:val="24"/>
        </w:rPr>
        <w:t xml:space="preserve">    </w:t>
      </w:r>
      <w:r w:rsidR="005F1CB8">
        <w:rPr>
          <w:rFonts w:eastAsia="Calibri"/>
          <w:b/>
          <w:bCs/>
          <w:sz w:val="24"/>
          <w:szCs w:val="24"/>
        </w:rPr>
        <w:t>Ic</w:t>
      </w:r>
      <w:r w:rsidRPr="2CEBDF53">
        <w:rPr>
          <w:rFonts w:eastAsia="Calibri"/>
          <w:b/>
          <w:bCs/>
          <w:sz w:val="24"/>
          <w:szCs w:val="24"/>
        </w:rPr>
        <w:t>ahn School of Medicine at Mount Sinai</w:t>
      </w:r>
      <w:r w:rsidRPr="2CEBDF53">
        <w:rPr>
          <w:rFonts w:eastAsia="Calibri"/>
          <w:sz w:val="24"/>
          <w:szCs w:val="24"/>
        </w:rPr>
        <w:t xml:space="preserve">, Department of </w:t>
      </w:r>
      <w:r>
        <w:rPr>
          <w:rFonts w:eastAsia="Calibri"/>
          <w:sz w:val="24"/>
          <w:szCs w:val="24"/>
        </w:rPr>
        <w:t>Genetics</w:t>
      </w:r>
    </w:p>
    <w:p w14:paraId="4843303C" w14:textId="67912FC6" w:rsidR="001823CB" w:rsidRDefault="001823CB" w:rsidP="001823CB">
      <w:pPr>
        <w:spacing w:line="240" w:lineRule="auto"/>
        <w:ind w:left="2160" w:hanging="720"/>
        <w:rPr>
          <w:rFonts w:eastAsia="Calibri"/>
          <w:sz w:val="24"/>
          <w:szCs w:val="24"/>
        </w:rPr>
      </w:pPr>
      <w:r w:rsidRPr="2CEBDF53">
        <w:rPr>
          <w:rFonts w:eastAsia="Calibri"/>
          <w:sz w:val="24"/>
          <w:szCs w:val="24"/>
        </w:rPr>
        <w:t xml:space="preserve">    PhD student</w:t>
      </w:r>
    </w:p>
    <w:p w14:paraId="549E3C19" w14:textId="24E22639" w:rsidR="001823CB" w:rsidRDefault="001823CB" w:rsidP="001823CB">
      <w:pPr>
        <w:spacing w:line="240" w:lineRule="auto"/>
        <w:ind w:left="720" w:firstLine="720"/>
        <w:rPr>
          <w:rFonts w:eastAsia="Calibri"/>
          <w:sz w:val="24"/>
          <w:szCs w:val="24"/>
        </w:rPr>
      </w:pPr>
      <w:r w:rsidRPr="2CEBDF53">
        <w:rPr>
          <w:rFonts w:eastAsia="Calibri"/>
          <w:sz w:val="24"/>
          <w:szCs w:val="24"/>
        </w:rPr>
        <w:t xml:space="preserve">    Supervisor: </w:t>
      </w:r>
      <w:r w:rsidR="005F1CB8">
        <w:rPr>
          <w:rFonts w:eastAsia="Calibri"/>
          <w:sz w:val="24"/>
          <w:szCs w:val="24"/>
        </w:rPr>
        <w:t>Niamh Mullins</w:t>
      </w:r>
      <w:r w:rsidRPr="2CEBDF53">
        <w:rPr>
          <w:rFonts w:eastAsia="Calibri"/>
          <w:sz w:val="24"/>
          <w:szCs w:val="24"/>
        </w:rPr>
        <w:t>, Ph.D.</w:t>
      </w:r>
    </w:p>
    <w:p w14:paraId="489F93F2" w14:textId="77777777" w:rsidR="001823CB" w:rsidRDefault="001823CB" w:rsidP="001823CB">
      <w:pPr>
        <w:spacing w:line="240" w:lineRule="auto"/>
        <w:ind w:left="2160" w:hanging="2160"/>
        <w:rPr>
          <w:rFonts w:eastAsia="Calibri"/>
          <w:sz w:val="24"/>
          <w:szCs w:val="24"/>
        </w:rPr>
      </w:pPr>
    </w:p>
    <w:p w14:paraId="524F34E4" w14:textId="39A34BCC" w:rsidR="001823CB" w:rsidRDefault="001823CB" w:rsidP="001823CB">
      <w:pPr>
        <w:spacing w:line="240" w:lineRule="auto"/>
        <w:ind w:left="2160" w:hanging="2160"/>
        <w:rPr>
          <w:rFonts w:eastAsia="Calibri"/>
          <w:sz w:val="24"/>
          <w:szCs w:val="24"/>
        </w:rPr>
      </w:pPr>
      <w:r w:rsidRPr="2CEBDF53">
        <w:rPr>
          <w:rFonts w:eastAsia="Calibri"/>
          <w:sz w:val="24"/>
          <w:szCs w:val="24"/>
        </w:rPr>
        <w:t xml:space="preserve">Fall 2022           </w:t>
      </w:r>
      <w:r w:rsidRPr="2CEBDF53">
        <w:rPr>
          <w:rFonts w:eastAsia="Calibri"/>
          <w:b/>
          <w:bCs/>
          <w:sz w:val="24"/>
          <w:szCs w:val="24"/>
        </w:rPr>
        <w:t>Icahn School of Medicine at Mount Sinai</w:t>
      </w:r>
      <w:r w:rsidRPr="2CEBDF53">
        <w:rPr>
          <w:rFonts w:eastAsia="Calibri"/>
          <w:sz w:val="24"/>
          <w:szCs w:val="24"/>
        </w:rPr>
        <w:t xml:space="preserve">, Department of </w:t>
      </w:r>
      <w:r>
        <w:rPr>
          <w:rFonts w:eastAsia="Calibri"/>
          <w:sz w:val="24"/>
          <w:szCs w:val="24"/>
        </w:rPr>
        <w:t>Genetics</w:t>
      </w:r>
    </w:p>
    <w:p w14:paraId="43ACE7B1" w14:textId="77777777" w:rsidR="001823CB" w:rsidRDefault="001823CB" w:rsidP="001823CB">
      <w:pPr>
        <w:spacing w:line="240" w:lineRule="auto"/>
        <w:ind w:left="2160" w:hanging="720"/>
        <w:rPr>
          <w:rFonts w:eastAsia="Calibri"/>
          <w:sz w:val="24"/>
          <w:szCs w:val="24"/>
        </w:rPr>
      </w:pPr>
      <w:r w:rsidRPr="2CEBDF53">
        <w:rPr>
          <w:rFonts w:eastAsia="Calibri"/>
          <w:sz w:val="24"/>
          <w:szCs w:val="24"/>
        </w:rPr>
        <w:t xml:space="preserve">    Rotating PhD student</w:t>
      </w:r>
    </w:p>
    <w:p w14:paraId="5B415B79" w14:textId="1671E524" w:rsidR="001823CB" w:rsidRDefault="001823CB" w:rsidP="001823CB">
      <w:pPr>
        <w:spacing w:line="240" w:lineRule="auto"/>
        <w:ind w:left="720" w:firstLine="720"/>
        <w:rPr>
          <w:rFonts w:eastAsia="Calibri"/>
          <w:sz w:val="24"/>
          <w:szCs w:val="24"/>
        </w:rPr>
      </w:pPr>
      <w:r w:rsidRPr="2CEBDF53">
        <w:rPr>
          <w:rFonts w:eastAsia="Calibri"/>
          <w:sz w:val="24"/>
          <w:szCs w:val="24"/>
        </w:rPr>
        <w:t xml:space="preserve">    Supervisor: </w:t>
      </w:r>
      <w:r>
        <w:rPr>
          <w:rFonts w:eastAsia="Calibri"/>
          <w:sz w:val="24"/>
          <w:szCs w:val="24"/>
        </w:rPr>
        <w:t xml:space="preserve">Alison </w:t>
      </w:r>
      <w:proofErr w:type="spellStart"/>
      <w:r>
        <w:rPr>
          <w:rFonts w:eastAsia="Calibri"/>
          <w:sz w:val="24"/>
          <w:szCs w:val="24"/>
        </w:rPr>
        <w:t>Goate</w:t>
      </w:r>
      <w:proofErr w:type="spellEnd"/>
      <w:r w:rsidRPr="2CEBDF53">
        <w:rPr>
          <w:rFonts w:eastAsia="Calibri"/>
          <w:sz w:val="24"/>
          <w:szCs w:val="24"/>
        </w:rPr>
        <w:t>, Ph.D.</w:t>
      </w:r>
    </w:p>
    <w:p w14:paraId="1842B610" w14:textId="77777777" w:rsidR="001823CB" w:rsidRDefault="001823CB" w:rsidP="2CEBDF53">
      <w:pPr>
        <w:spacing w:line="240" w:lineRule="auto"/>
        <w:ind w:left="2160" w:hanging="2160"/>
        <w:rPr>
          <w:rFonts w:eastAsia="Calibri"/>
          <w:sz w:val="24"/>
          <w:szCs w:val="24"/>
        </w:rPr>
      </w:pPr>
    </w:p>
    <w:p w14:paraId="2E7A85EF" w14:textId="1C7D917A" w:rsidR="00AE2BA9" w:rsidRDefault="2CEBDF53" w:rsidP="2CEBDF53">
      <w:pPr>
        <w:spacing w:line="240" w:lineRule="auto"/>
        <w:ind w:left="2160" w:hanging="2160"/>
        <w:rPr>
          <w:rFonts w:eastAsia="Calibri"/>
          <w:sz w:val="24"/>
          <w:szCs w:val="24"/>
        </w:rPr>
      </w:pPr>
      <w:r w:rsidRPr="2CEBDF53">
        <w:rPr>
          <w:rFonts w:eastAsia="Calibri"/>
          <w:sz w:val="24"/>
          <w:szCs w:val="24"/>
        </w:rPr>
        <w:t xml:space="preserve">Fall 2022           </w:t>
      </w:r>
      <w:r w:rsidRPr="2CEBDF53">
        <w:rPr>
          <w:rFonts w:eastAsia="Calibri"/>
          <w:b/>
          <w:bCs/>
          <w:sz w:val="24"/>
          <w:szCs w:val="24"/>
        </w:rPr>
        <w:t>Icahn School of Medicine at Mount Sinai</w:t>
      </w:r>
      <w:r w:rsidRPr="2CEBDF53">
        <w:rPr>
          <w:rFonts w:eastAsia="Calibri"/>
          <w:sz w:val="24"/>
          <w:szCs w:val="24"/>
        </w:rPr>
        <w:t>, Department of Psychiatry</w:t>
      </w:r>
    </w:p>
    <w:p w14:paraId="3ED97077" w14:textId="791EF1FD" w:rsidR="00AE2BA9" w:rsidRDefault="2CEBDF53" w:rsidP="2CEBDF53">
      <w:pPr>
        <w:spacing w:line="240" w:lineRule="auto"/>
        <w:ind w:left="2160" w:hanging="720"/>
        <w:rPr>
          <w:rFonts w:eastAsia="Calibri"/>
          <w:sz w:val="24"/>
          <w:szCs w:val="24"/>
        </w:rPr>
      </w:pPr>
      <w:r w:rsidRPr="2CEBDF53">
        <w:rPr>
          <w:rFonts w:eastAsia="Calibri"/>
          <w:sz w:val="24"/>
          <w:szCs w:val="24"/>
        </w:rPr>
        <w:t xml:space="preserve">    Rotating PhD student</w:t>
      </w:r>
    </w:p>
    <w:p w14:paraId="5053F2B8" w14:textId="6247ACBB" w:rsidR="00AE2BA9" w:rsidRDefault="2CEBDF53" w:rsidP="2CEBDF53">
      <w:pPr>
        <w:spacing w:line="240" w:lineRule="auto"/>
        <w:ind w:left="720" w:firstLine="720"/>
        <w:rPr>
          <w:rFonts w:eastAsia="Calibri"/>
          <w:sz w:val="24"/>
          <w:szCs w:val="24"/>
        </w:rPr>
      </w:pPr>
      <w:r w:rsidRPr="2CEBDF53">
        <w:rPr>
          <w:rFonts w:eastAsia="Calibri"/>
          <w:sz w:val="24"/>
          <w:szCs w:val="24"/>
        </w:rPr>
        <w:t xml:space="preserve">    Supervisor: Niamh Mullins, Ph.D.</w:t>
      </w:r>
    </w:p>
    <w:p w14:paraId="477066EE" w14:textId="7E12B4A5" w:rsidR="2CEBDF53" w:rsidRDefault="2CEBDF53" w:rsidP="2CEBDF53">
      <w:pPr>
        <w:spacing w:line="240" w:lineRule="auto"/>
        <w:ind w:left="2160" w:hanging="2160"/>
        <w:rPr>
          <w:rFonts w:eastAsia="Calibri"/>
          <w:sz w:val="24"/>
          <w:szCs w:val="24"/>
        </w:rPr>
      </w:pPr>
    </w:p>
    <w:p w14:paraId="3A23AD9B" w14:textId="77777777" w:rsidR="00AE2BA9" w:rsidRDefault="00AE2BA9" w:rsidP="00AE2BA9">
      <w:pPr>
        <w:spacing w:line="240" w:lineRule="auto"/>
        <w:ind w:left="2160" w:hanging="216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2021-2022        </w:t>
      </w:r>
      <w:r w:rsidRPr="00AE2BA9">
        <w:rPr>
          <w:rFonts w:eastAsia="Calibri"/>
          <w:b/>
          <w:bCs/>
          <w:sz w:val="24"/>
          <w:szCs w:val="24"/>
        </w:rPr>
        <w:t>Washington University</w:t>
      </w:r>
      <w:r>
        <w:rPr>
          <w:rFonts w:eastAsia="Calibri"/>
          <w:b/>
          <w:bCs/>
          <w:sz w:val="24"/>
          <w:szCs w:val="24"/>
        </w:rPr>
        <w:t xml:space="preserve"> </w:t>
      </w:r>
      <w:r w:rsidRPr="00AE2BA9">
        <w:rPr>
          <w:rFonts w:eastAsia="Calibri"/>
          <w:b/>
          <w:bCs/>
          <w:sz w:val="24"/>
          <w:szCs w:val="24"/>
        </w:rPr>
        <w:t>School of Medicine</w:t>
      </w:r>
      <w:r>
        <w:rPr>
          <w:rFonts w:eastAsia="Calibri"/>
          <w:sz w:val="24"/>
          <w:szCs w:val="24"/>
        </w:rPr>
        <w:t>, Department of Psychiatry</w:t>
      </w:r>
    </w:p>
    <w:p w14:paraId="7188DF98" w14:textId="1310093C" w:rsidR="00AE2BA9" w:rsidRDefault="00AE2BA9" w:rsidP="00AE2BA9">
      <w:pPr>
        <w:spacing w:line="240" w:lineRule="auto"/>
        <w:ind w:left="2160" w:hanging="72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   Statistical Data Analyst</w:t>
      </w:r>
    </w:p>
    <w:p w14:paraId="67675242" w14:textId="5715127D" w:rsidR="00AE2BA9" w:rsidRDefault="00AE2BA9" w:rsidP="00AE2BA9">
      <w:pPr>
        <w:spacing w:line="240" w:lineRule="auto"/>
        <w:ind w:left="720" w:firstLine="72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   Supervisors: </w:t>
      </w:r>
      <w:proofErr w:type="spellStart"/>
      <w:r>
        <w:rPr>
          <w:rFonts w:eastAsia="Calibri"/>
          <w:sz w:val="24"/>
          <w:szCs w:val="24"/>
        </w:rPr>
        <w:t>Arpana</w:t>
      </w:r>
      <w:proofErr w:type="spellEnd"/>
      <w:r>
        <w:rPr>
          <w:rFonts w:eastAsia="Calibri"/>
          <w:sz w:val="24"/>
          <w:szCs w:val="24"/>
        </w:rPr>
        <w:t xml:space="preserve"> Agrawal, Ph.D., Emma Johnson, </w:t>
      </w:r>
      <w:proofErr w:type="spellStart"/>
      <w:proofErr w:type="gramStart"/>
      <w:r>
        <w:rPr>
          <w:rFonts w:eastAsia="Calibri"/>
          <w:sz w:val="24"/>
          <w:szCs w:val="24"/>
        </w:rPr>
        <w:t>Ph.D</w:t>
      </w:r>
      <w:proofErr w:type="spellEnd"/>
      <w:proofErr w:type="gramEnd"/>
    </w:p>
    <w:p w14:paraId="6481AD09" w14:textId="77777777" w:rsidR="00AE2BA9" w:rsidRDefault="00AE2BA9" w:rsidP="00AE2BA9">
      <w:pPr>
        <w:spacing w:line="240" w:lineRule="auto"/>
        <w:rPr>
          <w:rFonts w:eastAsia="Calibri"/>
          <w:sz w:val="24"/>
          <w:szCs w:val="24"/>
        </w:rPr>
      </w:pPr>
    </w:p>
    <w:p w14:paraId="43E6AEDF" w14:textId="1A31705E" w:rsidR="00AE2BA9" w:rsidRDefault="00AE2BA9" w:rsidP="00AE2BA9">
      <w:pPr>
        <w:spacing w:line="24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2020-2021</w:t>
      </w:r>
      <w:r>
        <w:rPr>
          <w:rFonts w:eastAsia="Calibri"/>
          <w:sz w:val="24"/>
          <w:szCs w:val="24"/>
        </w:rPr>
        <w:tab/>
        <w:t xml:space="preserve">    </w:t>
      </w:r>
      <w:r w:rsidRPr="00AE2BA9">
        <w:rPr>
          <w:rFonts w:eastAsia="Calibri"/>
          <w:b/>
          <w:bCs/>
          <w:sz w:val="24"/>
          <w:szCs w:val="24"/>
        </w:rPr>
        <w:t>Institute for Behavioral Genetics</w:t>
      </w:r>
      <w:r>
        <w:rPr>
          <w:rFonts w:eastAsia="Calibri"/>
          <w:sz w:val="24"/>
          <w:szCs w:val="24"/>
        </w:rPr>
        <w:t>, University of Colorado Boulder</w:t>
      </w:r>
    </w:p>
    <w:p w14:paraId="11AD3E8A" w14:textId="71490269" w:rsidR="00AE2BA9" w:rsidRDefault="00AE2BA9" w:rsidP="00AE2BA9">
      <w:pPr>
        <w:spacing w:line="240" w:lineRule="auto"/>
        <w:ind w:left="720" w:firstLine="72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   Professional Research Associate</w:t>
      </w:r>
    </w:p>
    <w:p w14:paraId="56565EB6" w14:textId="52801CE9" w:rsidR="00AE2BA9" w:rsidRDefault="00AE2BA9" w:rsidP="00AE2BA9">
      <w:pPr>
        <w:spacing w:line="24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  <w:t xml:space="preserve">    Supervisor: Luke Evans, Ph.D.</w:t>
      </w:r>
    </w:p>
    <w:p w14:paraId="454CB23C" w14:textId="77777777" w:rsidR="00AE2BA9" w:rsidRDefault="00AE2BA9" w:rsidP="00AE2BA9">
      <w:pPr>
        <w:spacing w:line="240" w:lineRule="auto"/>
        <w:rPr>
          <w:rFonts w:eastAsia="Calibri"/>
          <w:sz w:val="24"/>
          <w:szCs w:val="24"/>
        </w:rPr>
      </w:pPr>
    </w:p>
    <w:p w14:paraId="35E7A509" w14:textId="72F7DE16" w:rsidR="00AE2BA9" w:rsidRDefault="00AE2BA9" w:rsidP="00AE2BA9">
      <w:pPr>
        <w:spacing w:line="240" w:lineRule="auto"/>
        <w:ind w:left="2160" w:hanging="216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2020                  </w:t>
      </w:r>
      <w:r w:rsidRPr="00AE2BA9">
        <w:rPr>
          <w:rFonts w:eastAsia="Calibri"/>
          <w:b/>
          <w:bCs/>
          <w:sz w:val="24"/>
          <w:szCs w:val="24"/>
        </w:rPr>
        <w:t>Department of Ecology and Evolutionary Biology</w:t>
      </w:r>
      <w:r>
        <w:rPr>
          <w:rFonts w:eastAsia="Calibri"/>
          <w:sz w:val="24"/>
          <w:szCs w:val="24"/>
        </w:rPr>
        <w:t>, University of Colorado Boulder</w:t>
      </w:r>
    </w:p>
    <w:p w14:paraId="683406CE" w14:textId="5E65DD89" w:rsidR="00AE2BA9" w:rsidRDefault="2CEBDF53" w:rsidP="00AE2BA9">
      <w:pPr>
        <w:spacing w:line="240" w:lineRule="auto"/>
        <w:ind w:left="1700"/>
        <w:rPr>
          <w:rFonts w:eastAsia="Calibri"/>
          <w:sz w:val="24"/>
          <w:szCs w:val="24"/>
        </w:rPr>
      </w:pPr>
      <w:r w:rsidRPr="2CEBDF53">
        <w:rPr>
          <w:rFonts w:eastAsia="Calibri"/>
          <w:sz w:val="24"/>
          <w:szCs w:val="24"/>
        </w:rPr>
        <w:t>Undergraduate Research Project, “</w:t>
      </w:r>
      <w:r w:rsidRPr="2CEBDF53">
        <w:rPr>
          <w:rFonts w:eastAsia="Calibri"/>
          <w:i/>
          <w:iCs/>
          <w:sz w:val="24"/>
          <w:szCs w:val="24"/>
        </w:rPr>
        <w:t>Differential shared genetic influences on anxiety with problematic alcohol use compared to alcohol consumption</w:t>
      </w:r>
      <w:r w:rsidRPr="2CEBDF53">
        <w:rPr>
          <w:rFonts w:eastAsia="Calibri"/>
          <w:sz w:val="24"/>
          <w:szCs w:val="24"/>
        </w:rPr>
        <w:t>”</w:t>
      </w:r>
    </w:p>
    <w:p w14:paraId="24FCD935" w14:textId="5B024066" w:rsidR="00AE2BA9" w:rsidRDefault="00AE2BA9" w:rsidP="00AE2BA9">
      <w:pPr>
        <w:spacing w:line="240" w:lineRule="auto"/>
        <w:ind w:left="720" w:firstLine="72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   Supervisor: Luke Evans, Ph.D.</w:t>
      </w:r>
    </w:p>
    <w:p w14:paraId="799A8496" w14:textId="77777777" w:rsidR="00AE2BA9" w:rsidRDefault="00AE2BA9" w:rsidP="00AE2BA9">
      <w:pPr>
        <w:spacing w:line="240" w:lineRule="auto"/>
        <w:rPr>
          <w:rFonts w:eastAsia="Calibri"/>
          <w:sz w:val="24"/>
          <w:szCs w:val="24"/>
        </w:rPr>
      </w:pPr>
    </w:p>
    <w:p w14:paraId="69DA2A61" w14:textId="0A7800C4" w:rsidR="00AE2BA9" w:rsidRDefault="00AE2BA9" w:rsidP="00AE2BA9">
      <w:pPr>
        <w:spacing w:line="24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2019- 2020</w:t>
      </w:r>
      <w:r>
        <w:rPr>
          <w:rFonts w:eastAsia="Calibri"/>
          <w:sz w:val="24"/>
          <w:szCs w:val="24"/>
        </w:rPr>
        <w:tab/>
        <w:t xml:space="preserve">    </w:t>
      </w:r>
      <w:r w:rsidRPr="00AE2BA9">
        <w:rPr>
          <w:rFonts w:eastAsia="Calibri"/>
          <w:b/>
          <w:bCs/>
          <w:sz w:val="24"/>
          <w:szCs w:val="24"/>
        </w:rPr>
        <w:t>Rocky Mountain Wild</w:t>
      </w:r>
      <w:r>
        <w:rPr>
          <w:rFonts w:eastAsia="Calibri"/>
          <w:sz w:val="24"/>
          <w:szCs w:val="24"/>
        </w:rPr>
        <w:t>, Colorado Pika Project</w:t>
      </w:r>
    </w:p>
    <w:p w14:paraId="181785C3" w14:textId="55560147" w:rsidR="00AE2BA9" w:rsidRDefault="00AE2BA9" w:rsidP="00AE2BA9">
      <w:pPr>
        <w:spacing w:line="240" w:lineRule="auto"/>
        <w:ind w:left="720" w:firstLine="72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   </w:t>
      </w:r>
      <w:r w:rsidRPr="00AE2BA9">
        <w:rPr>
          <w:rFonts w:eastAsia="Calibri"/>
          <w:sz w:val="24"/>
          <w:szCs w:val="24"/>
        </w:rPr>
        <w:t>100 Women for the Wild Research Intern</w:t>
      </w:r>
    </w:p>
    <w:p w14:paraId="01640151" w14:textId="22838217" w:rsidR="00AE2BA9" w:rsidRDefault="00AE2BA9" w:rsidP="00AE2BA9">
      <w:pPr>
        <w:spacing w:line="240" w:lineRule="auto"/>
        <w:ind w:left="1440" w:firstLine="720"/>
        <w:rPr>
          <w:rFonts w:eastAsia="Calibri"/>
          <w:sz w:val="24"/>
          <w:szCs w:val="24"/>
        </w:rPr>
      </w:pPr>
    </w:p>
    <w:p w14:paraId="2A227483" w14:textId="77777777" w:rsidR="00AE2BA9" w:rsidRDefault="00AE2BA9" w:rsidP="00AE2BA9">
      <w:pPr>
        <w:spacing w:line="240" w:lineRule="auto"/>
        <w:ind w:left="1440" w:firstLine="720"/>
        <w:rPr>
          <w:rFonts w:eastAsia="Calibri"/>
          <w:sz w:val="24"/>
          <w:szCs w:val="24"/>
        </w:rPr>
      </w:pPr>
    </w:p>
    <w:p w14:paraId="0E377670" w14:textId="4E16F41D" w:rsidR="00AE2BA9" w:rsidRPr="00075A3C" w:rsidRDefault="00AE2BA9" w:rsidP="00AE2BA9">
      <w:pPr>
        <w:spacing w:line="240" w:lineRule="auto"/>
        <w:rPr>
          <w:rFonts w:eastAsia="Calibri"/>
          <w:b/>
          <w:color w:val="38761D"/>
          <w:sz w:val="24"/>
          <w:szCs w:val="24"/>
        </w:rPr>
      </w:pPr>
      <w:r w:rsidRPr="00075A3C">
        <w:rPr>
          <w:rFonts w:eastAsia="Calibri"/>
          <w:b/>
          <w:color w:val="38761D"/>
          <w:sz w:val="24"/>
          <w:szCs w:val="24"/>
        </w:rPr>
        <w:t xml:space="preserve">TEACHING </w:t>
      </w:r>
      <w:r>
        <w:rPr>
          <w:rFonts w:eastAsia="Calibri"/>
          <w:b/>
          <w:color w:val="38761D"/>
          <w:sz w:val="24"/>
          <w:szCs w:val="24"/>
        </w:rPr>
        <w:t>POSITIONS</w:t>
      </w:r>
    </w:p>
    <w:p w14:paraId="00C76807" w14:textId="77777777" w:rsidR="00AE2BA9" w:rsidRPr="00075A3C" w:rsidRDefault="00C04902" w:rsidP="00AE2BA9">
      <w:pPr>
        <w:spacing w:line="240" w:lineRule="auto"/>
        <w:rPr>
          <w:rFonts w:eastAsia="Calibri"/>
          <w:b/>
          <w:sz w:val="24"/>
          <w:szCs w:val="24"/>
        </w:rPr>
      </w:pPr>
      <w:r>
        <w:rPr>
          <w:noProof/>
        </w:rPr>
        <w:lastRenderedPageBreak/>
        <w:pict w14:anchorId="16EF52B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533CDA8" w14:textId="2D96B142" w:rsidR="00AE2BA9" w:rsidRDefault="00AE2BA9" w:rsidP="00AE2BA9">
      <w:pPr>
        <w:spacing w:line="240" w:lineRule="auto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2019</w:t>
      </w:r>
      <w:r>
        <w:rPr>
          <w:rFonts w:eastAsia="Calibri"/>
          <w:bCs/>
          <w:sz w:val="24"/>
          <w:szCs w:val="24"/>
        </w:rPr>
        <w:tab/>
      </w:r>
      <w:r>
        <w:rPr>
          <w:rFonts w:eastAsia="Calibri"/>
          <w:bCs/>
          <w:sz w:val="24"/>
          <w:szCs w:val="24"/>
        </w:rPr>
        <w:tab/>
        <w:t xml:space="preserve">    </w:t>
      </w:r>
      <w:r w:rsidRPr="00AE2BA9">
        <w:rPr>
          <w:rFonts w:eastAsia="Calibri"/>
          <w:b/>
          <w:sz w:val="24"/>
          <w:szCs w:val="24"/>
        </w:rPr>
        <w:t>EBIO 2070: Genetics: Molecules to Populations</w:t>
      </w:r>
      <w:r>
        <w:rPr>
          <w:rFonts w:eastAsia="Calibri"/>
          <w:bCs/>
          <w:sz w:val="24"/>
          <w:szCs w:val="24"/>
        </w:rPr>
        <w:t>, University of Colorado Boulder</w:t>
      </w:r>
    </w:p>
    <w:p w14:paraId="15F76C15" w14:textId="0781E55F" w:rsidR="00AE2BA9" w:rsidRDefault="00AE2BA9" w:rsidP="00AE2BA9">
      <w:pPr>
        <w:spacing w:line="240" w:lineRule="auto"/>
        <w:ind w:left="720" w:firstLine="720"/>
        <w:rPr>
          <w:rFonts w:eastAsia="Calibri"/>
          <w:b/>
          <w:i/>
          <w:sz w:val="24"/>
          <w:szCs w:val="24"/>
        </w:rPr>
      </w:pPr>
      <w:r>
        <w:rPr>
          <w:rFonts w:eastAsia="Calibri"/>
          <w:bCs/>
          <w:sz w:val="24"/>
          <w:szCs w:val="24"/>
        </w:rPr>
        <w:t xml:space="preserve">    </w:t>
      </w:r>
      <w:r w:rsidRPr="00AE2BA9">
        <w:rPr>
          <w:rFonts w:eastAsia="Calibri"/>
          <w:bCs/>
          <w:sz w:val="24"/>
          <w:szCs w:val="24"/>
        </w:rPr>
        <w:t xml:space="preserve">Learning Assistant | Instructor: Cheryl </w:t>
      </w:r>
      <w:proofErr w:type="spellStart"/>
      <w:r w:rsidRPr="00AE2BA9">
        <w:rPr>
          <w:rFonts w:eastAsia="Calibri"/>
          <w:bCs/>
          <w:sz w:val="24"/>
          <w:szCs w:val="24"/>
        </w:rPr>
        <w:t>Pinzon</w:t>
      </w:r>
      <w:r>
        <w:rPr>
          <w:rFonts w:eastAsia="Calibri"/>
          <w:bCs/>
          <w:sz w:val="24"/>
          <w:szCs w:val="24"/>
        </w:rPr>
        <w:t>e</w:t>
      </w:r>
      <w:proofErr w:type="spellEnd"/>
    </w:p>
    <w:p w14:paraId="31EA7F8A" w14:textId="490FBDA9" w:rsidR="00AE2BA9" w:rsidRDefault="00AE2BA9" w:rsidP="00AE2BA9">
      <w:pPr>
        <w:spacing w:line="240" w:lineRule="auto"/>
        <w:rPr>
          <w:rFonts w:eastAsia="Calibri"/>
          <w:b/>
          <w:i/>
          <w:sz w:val="24"/>
          <w:szCs w:val="24"/>
        </w:rPr>
      </w:pPr>
    </w:p>
    <w:p w14:paraId="7BEBDCD3" w14:textId="77777777" w:rsidR="00AE2BA9" w:rsidRDefault="00AE2BA9" w:rsidP="00AE2BA9">
      <w:pPr>
        <w:spacing w:line="240" w:lineRule="auto"/>
        <w:rPr>
          <w:rFonts w:eastAsia="Calibri"/>
          <w:b/>
          <w:i/>
          <w:sz w:val="24"/>
          <w:szCs w:val="24"/>
        </w:rPr>
      </w:pPr>
    </w:p>
    <w:p w14:paraId="0C2BADAC" w14:textId="381F913B" w:rsidR="00AE2BA9" w:rsidRPr="00075A3C" w:rsidRDefault="00AE2BA9" w:rsidP="00AE2BA9">
      <w:pPr>
        <w:spacing w:line="240" w:lineRule="auto"/>
        <w:rPr>
          <w:rFonts w:eastAsia="Calibri"/>
          <w:b/>
          <w:color w:val="38761D"/>
          <w:sz w:val="24"/>
          <w:szCs w:val="24"/>
        </w:rPr>
      </w:pPr>
      <w:r>
        <w:rPr>
          <w:rFonts w:eastAsia="Calibri"/>
          <w:b/>
          <w:color w:val="38761D"/>
          <w:sz w:val="24"/>
          <w:szCs w:val="24"/>
        </w:rPr>
        <w:t>AD-HOC REVIEW ACTIVITIES</w:t>
      </w:r>
    </w:p>
    <w:p w14:paraId="02B25F7A" w14:textId="77777777" w:rsidR="00AE2BA9" w:rsidRPr="00075A3C" w:rsidRDefault="00C04902" w:rsidP="00AE2BA9">
      <w:pPr>
        <w:spacing w:line="240" w:lineRule="auto"/>
        <w:rPr>
          <w:rFonts w:eastAsia="Calibri"/>
          <w:b/>
          <w:sz w:val="24"/>
          <w:szCs w:val="24"/>
        </w:rPr>
      </w:pPr>
      <w:r>
        <w:rPr>
          <w:noProof/>
        </w:rPr>
        <w:pict w14:anchorId="4403734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61" w14:textId="0999AF3B" w:rsidR="00100118" w:rsidRPr="00732517" w:rsidRDefault="00AC6DDA">
      <w:pPr>
        <w:spacing w:line="240" w:lineRule="auto"/>
        <w:rPr>
          <w:rFonts w:eastAsia="Calibri"/>
          <w:i/>
          <w:iCs/>
          <w:sz w:val="24"/>
          <w:szCs w:val="24"/>
        </w:rPr>
      </w:pPr>
      <w:r>
        <w:rPr>
          <w:rFonts w:eastAsia="Calibri"/>
          <w:bCs/>
          <w:i/>
          <w:iCs/>
          <w:sz w:val="24"/>
          <w:szCs w:val="24"/>
        </w:rPr>
        <w:t xml:space="preserve">Addiction, Biological Psychiatry, European Psychiatry, </w:t>
      </w:r>
      <w:r w:rsidR="001E1A13">
        <w:rPr>
          <w:rFonts w:eastAsia="Calibri"/>
          <w:bCs/>
          <w:i/>
          <w:iCs/>
          <w:sz w:val="24"/>
          <w:szCs w:val="24"/>
        </w:rPr>
        <w:t>Molecular Psychiatry</w:t>
      </w:r>
    </w:p>
    <w:sectPr w:rsidR="00100118" w:rsidRPr="00732517" w:rsidSect="00AE2BA9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jseTOx91XSP/W" int2:id="cKysXLCl">
      <int2:state int2:value="Rejected" int2:type="LegacyProofing"/>
    </int2:textHash>
    <int2:textHash int2:hashCode="CoKCK1oN/dvtiH" int2:id="MIB9t8Vf">
      <int2:state int2:value="Rejected" int2:type="LegacyProofing"/>
    </int2:textHash>
    <int2:textHash int2:hashCode="4JHPHfbZpaGkhv" int2:id="gzPefJyZ">
      <int2:state int2:value="Rejected" int2:type="LegacyProofing"/>
    </int2:textHash>
    <int2:textHash int2:hashCode="QPpQFBSCQaOJc1" int2:id="nTgV36ks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95DC5"/>
    <w:multiLevelType w:val="multilevel"/>
    <w:tmpl w:val="0D76E7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FE5613"/>
    <w:multiLevelType w:val="multilevel"/>
    <w:tmpl w:val="B5C257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E576F8"/>
    <w:multiLevelType w:val="multilevel"/>
    <w:tmpl w:val="9CAAC1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25265A"/>
    <w:multiLevelType w:val="multilevel"/>
    <w:tmpl w:val="1882A9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D25147"/>
    <w:multiLevelType w:val="multilevel"/>
    <w:tmpl w:val="CAAE2F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A7700D"/>
    <w:multiLevelType w:val="multilevel"/>
    <w:tmpl w:val="E4089B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4641B52"/>
    <w:multiLevelType w:val="multilevel"/>
    <w:tmpl w:val="C1AC5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BA948D7"/>
    <w:multiLevelType w:val="multilevel"/>
    <w:tmpl w:val="27068F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73199321">
    <w:abstractNumId w:val="3"/>
  </w:num>
  <w:num w:numId="2" w16cid:durableId="37708390">
    <w:abstractNumId w:val="2"/>
  </w:num>
  <w:num w:numId="3" w16cid:durableId="920989078">
    <w:abstractNumId w:val="1"/>
  </w:num>
  <w:num w:numId="4" w16cid:durableId="1916894819">
    <w:abstractNumId w:val="0"/>
  </w:num>
  <w:num w:numId="5" w16cid:durableId="1060178087">
    <w:abstractNumId w:val="4"/>
  </w:num>
  <w:num w:numId="6" w16cid:durableId="2130588484">
    <w:abstractNumId w:val="7"/>
  </w:num>
  <w:num w:numId="7" w16cid:durableId="727998507">
    <w:abstractNumId w:val="6"/>
  </w:num>
  <w:num w:numId="8" w16cid:durableId="6113278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3497ED"/>
    <w:rsid w:val="00075A3C"/>
    <w:rsid w:val="000B03E4"/>
    <w:rsid w:val="00100118"/>
    <w:rsid w:val="00144606"/>
    <w:rsid w:val="001823CB"/>
    <w:rsid w:val="001E1A13"/>
    <w:rsid w:val="00210949"/>
    <w:rsid w:val="002303D4"/>
    <w:rsid w:val="002717A5"/>
    <w:rsid w:val="00272D0A"/>
    <w:rsid w:val="002C4BE0"/>
    <w:rsid w:val="003B5C38"/>
    <w:rsid w:val="00443110"/>
    <w:rsid w:val="004D26A3"/>
    <w:rsid w:val="004E08C6"/>
    <w:rsid w:val="00500F31"/>
    <w:rsid w:val="0056569D"/>
    <w:rsid w:val="00582F7C"/>
    <w:rsid w:val="005A010C"/>
    <w:rsid w:val="005F1CB8"/>
    <w:rsid w:val="00635B7C"/>
    <w:rsid w:val="00694489"/>
    <w:rsid w:val="006F641F"/>
    <w:rsid w:val="00732517"/>
    <w:rsid w:val="0077008A"/>
    <w:rsid w:val="007C399B"/>
    <w:rsid w:val="007F1AFF"/>
    <w:rsid w:val="008124BB"/>
    <w:rsid w:val="00832B91"/>
    <w:rsid w:val="00845B3F"/>
    <w:rsid w:val="00870D48"/>
    <w:rsid w:val="008A1171"/>
    <w:rsid w:val="008D2748"/>
    <w:rsid w:val="00947ADC"/>
    <w:rsid w:val="00987413"/>
    <w:rsid w:val="009915BF"/>
    <w:rsid w:val="00A52A36"/>
    <w:rsid w:val="00AB70D7"/>
    <w:rsid w:val="00AC6DDA"/>
    <w:rsid w:val="00AE2BA9"/>
    <w:rsid w:val="00B47B90"/>
    <w:rsid w:val="00BB466B"/>
    <w:rsid w:val="00BD4D46"/>
    <w:rsid w:val="00C04902"/>
    <w:rsid w:val="00C15624"/>
    <w:rsid w:val="00C3063D"/>
    <w:rsid w:val="00C45F1B"/>
    <w:rsid w:val="00C47D26"/>
    <w:rsid w:val="00CE5881"/>
    <w:rsid w:val="00E160B0"/>
    <w:rsid w:val="00E634BA"/>
    <w:rsid w:val="00F638A1"/>
    <w:rsid w:val="00F66B69"/>
    <w:rsid w:val="0E66D148"/>
    <w:rsid w:val="10160A89"/>
    <w:rsid w:val="163B38ED"/>
    <w:rsid w:val="16887D4D"/>
    <w:rsid w:val="230D06A6"/>
    <w:rsid w:val="24D47C24"/>
    <w:rsid w:val="2BD44DFF"/>
    <w:rsid w:val="2CEBDF53"/>
    <w:rsid w:val="331685A5"/>
    <w:rsid w:val="425F907C"/>
    <w:rsid w:val="445208F9"/>
    <w:rsid w:val="44754F52"/>
    <w:rsid w:val="476D9F7C"/>
    <w:rsid w:val="4A4B4A50"/>
    <w:rsid w:val="4EA56364"/>
    <w:rsid w:val="5487DD38"/>
    <w:rsid w:val="57DA9342"/>
    <w:rsid w:val="5C3497ED"/>
    <w:rsid w:val="5CD00026"/>
    <w:rsid w:val="7BD871DF"/>
    <w:rsid w:val="7CFB482E"/>
    <w:rsid w:val="7E01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4A5A8"/>
  <w15:docId w15:val="{98F6B11E-84F4-404E-AAA1-EC6B8146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845B3F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75A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5A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5A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5A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5A3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47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9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rahcolbe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1680</Words>
  <Characters>9579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Colbert, Sarah (Student)</cp:lastModifiedBy>
  <cp:revision>56</cp:revision>
  <dcterms:created xsi:type="dcterms:W3CDTF">2021-11-02T16:57:00Z</dcterms:created>
  <dcterms:modified xsi:type="dcterms:W3CDTF">2023-10-23T14:28:00Z</dcterms:modified>
</cp:coreProperties>
</file>