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028" w:rsidRPr="00E2043D" w:rsidRDefault="00E2043D" w:rsidP="00E2043D">
      <w:pPr>
        <w:shd w:val="clear" w:color="auto" w:fill="ACB9CA" w:themeFill="text2" w:themeFillTint="66"/>
        <w:jc w:val="center"/>
        <w:rPr>
          <w:b/>
          <w:sz w:val="40"/>
          <w:szCs w:val="40"/>
        </w:rPr>
      </w:pPr>
      <w:r w:rsidRPr="00E2043D">
        <w:rPr>
          <w:b/>
          <w:sz w:val="40"/>
          <w:szCs w:val="40"/>
        </w:rPr>
        <w:t>VUI-Konzept mit tortu.io</w:t>
      </w:r>
    </w:p>
    <w:p w:rsidR="00E2043D" w:rsidRDefault="00E2043D"/>
    <w:p w:rsidR="00E2043D" w:rsidRPr="00E2043D" w:rsidRDefault="00E2043D">
      <w:pPr>
        <w:rPr>
          <w:b/>
          <w:u w:val="single"/>
        </w:rPr>
      </w:pPr>
      <w:r w:rsidRPr="00E2043D">
        <w:rPr>
          <w:b/>
          <w:u w:val="single"/>
        </w:rPr>
        <w:t>Idee 1:</w:t>
      </w:r>
    </w:p>
    <w:p w:rsidR="00E2043D" w:rsidRDefault="00E2043D">
      <w:r>
        <w:t xml:space="preserve">Da mir zuerst keine Idee eingefallen ist habe ich mit dem Konzept für die Geschäftsführung begonnen und ein </w:t>
      </w:r>
      <w:proofErr w:type="spellStart"/>
      <w:r>
        <w:t>FlowChart</w:t>
      </w:r>
      <w:proofErr w:type="spellEnd"/>
      <w:r>
        <w:t xml:space="preserve"> erstellt.</w:t>
      </w:r>
    </w:p>
    <w:p w:rsidR="00E2043D" w:rsidRDefault="00E2043D">
      <w:r>
        <w:t>Jeden Morgen bekommt der Geschäftsführer die aktuellen Zahlen vorgesprochen. In einer weiteren Interaktion kann dieser erfragen, warum zum Beispiel die Verschleißkosten so hoch sind. Der Sprachassistent begründet diese und schickt auf Wunsch Meldungen/Nachrichten an die gewünschte Person weiter.</w:t>
      </w:r>
    </w:p>
    <w:p w:rsidR="009B6C61" w:rsidRPr="009B6C61" w:rsidRDefault="009B6C61">
      <w:pPr>
        <w:rPr>
          <w:rFonts w:ascii="Roboto" w:hAnsi="Roboto"/>
          <w:sz w:val="21"/>
          <w:szCs w:val="21"/>
          <w:shd w:val="clear" w:color="auto" w:fill="FFFFFF"/>
        </w:rPr>
      </w:pPr>
      <w:r w:rsidRPr="009B6C61">
        <w:rPr>
          <w:rFonts w:ascii="Roboto" w:hAnsi="Roboto"/>
          <w:sz w:val="21"/>
          <w:szCs w:val="21"/>
          <w:shd w:val="clear" w:color="auto" w:fill="FFFFFF"/>
        </w:rPr>
        <w:t>https://tortu.io/prototype/338a1a</w:t>
      </w:r>
    </w:p>
    <w:p w:rsidR="00E2043D" w:rsidRDefault="008C46D4">
      <w:r>
        <w:rPr>
          <w:noProof/>
          <w:lang w:eastAsia="de-DE"/>
        </w:rPr>
        <w:drawing>
          <wp:inline distT="0" distB="0" distL="0" distR="0">
            <wp:extent cx="5760720" cy="40881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088130"/>
                    </a:xfrm>
                    <a:prstGeom prst="rect">
                      <a:avLst/>
                    </a:prstGeom>
                  </pic:spPr>
                </pic:pic>
              </a:graphicData>
            </a:graphic>
          </wp:inline>
        </w:drawing>
      </w:r>
    </w:p>
    <w:p w:rsidR="00E2043D" w:rsidRPr="00E2043D" w:rsidRDefault="00E2043D">
      <w:pPr>
        <w:rPr>
          <w:b/>
          <w:u w:val="single"/>
        </w:rPr>
      </w:pPr>
      <w:r w:rsidRPr="00E2043D">
        <w:rPr>
          <w:b/>
          <w:u w:val="single"/>
        </w:rPr>
        <w:t>Idee 2:</w:t>
      </w:r>
    </w:p>
    <w:p w:rsidR="00E2043D" w:rsidRDefault="00E2043D">
      <w:r>
        <w:t xml:space="preserve">Mitten in der ersten Konzeption kam mir die Idee einen Sprachassistenten für Studenten zu konzipieren. Mit diesem sollen Studenten von zu Hause aus sich zum Beispiel für </w:t>
      </w:r>
    </w:p>
    <w:p w:rsidR="00E2043D" w:rsidRDefault="00E2043D" w:rsidP="00E2043D">
      <w:pPr>
        <w:pStyle w:val="Listenabsatz"/>
        <w:numPr>
          <w:ilvl w:val="0"/>
          <w:numId w:val="2"/>
        </w:numPr>
      </w:pPr>
      <w:r>
        <w:t xml:space="preserve">Prüfungen an-/und abmelden  </w:t>
      </w:r>
    </w:p>
    <w:p w:rsidR="00E2043D" w:rsidRDefault="00E2043D" w:rsidP="00E2043D">
      <w:pPr>
        <w:pStyle w:val="Listenabsatz"/>
        <w:numPr>
          <w:ilvl w:val="0"/>
          <w:numId w:val="2"/>
        </w:numPr>
      </w:pPr>
      <w:r>
        <w:t>E-Mails verfassen und auch abschicken können</w:t>
      </w:r>
    </w:p>
    <w:p w:rsidR="00E2043D" w:rsidRDefault="00E2043D" w:rsidP="00E2043D">
      <w:pPr>
        <w:pStyle w:val="Listenabsatz"/>
        <w:numPr>
          <w:ilvl w:val="0"/>
          <w:numId w:val="2"/>
        </w:numPr>
      </w:pPr>
      <w:r>
        <w:t>Erfragen können welche Vorlesungen an welchem Tag stattfinden</w:t>
      </w:r>
    </w:p>
    <w:p w:rsidR="00E2043D" w:rsidRDefault="00E2043D" w:rsidP="00E2043D">
      <w:pPr>
        <w:pStyle w:val="Listenabsatz"/>
        <w:numPr>
          <w:ilvl w:val="0"/>
          <w:numId w:val="2"/>
        </w:numPr>
      </w:pPr>
      <w:r>
        <w:t>Wichtige Telefonnummern anrufen (Prüfungsamt, Dekan etc.)</w:t>
      </w:r>
    </w:p>
    <w:p w:rsidR="009B6C61" w:rsidRDefault="00E2043D" w:rsidP="009B6C61">
      <w:pPr>
        <w:pStyle w:val="Listenabsatz"/>
        <w:numPr>
          <w:ilvl w:val="0"/>
          <w:numId w:val="2"/>
        </w:numPr>
      </w:pPr>
      <w:r>
        <w:t>Ku</w:t>
      </w:r>
      <w:r w:rsidR="00FA6763">
        <w:t>rs einschreiben (</w:t>
      </w:r>
      <w:proofErr w:type="spellStart"/>
      <w:r w:rsidR="00FA6763">
        <w:t>Timer</w:t>
      </w:r>
      <w:proofErr w:type="spellEnd"/>
      <w:r w:rsidR="00FA6763">
        <w:t xml:space="preserve"> stellen und auch einschreiben)</w:t>
      </w:r>
    </w:p>
    <w:p w:rsidR="009B6C61" w:rsidRDefault="009B6C61" w:rsidP="009B6C61">
      <w:pPr>
        <w:rPr>
          <w:rFonts w:ascii="Roboto" w:hAnsi="Roboto"/>
          <w:sz w:val="21"/>
          <w:szCs w:val="21"/>
          <w:shd w:val="clear" w:color="auto" w:fill="FFFFFF"/>
        </w:rPr>
      </w:pPr>
      <w:hyperlink r:id="rId6" w:history="1">
        <w:r w:rsidRPr="00FF6C45">
          <w:rPr>
            <w:rStyle w:val="Hyperlink"/>
            <w:rFonts w:ascii="Roboto" w:hAnsi="Roboto"/>
            <w:sz w:val="21"/>
            <w:szCs w:val="21"/>
            <w:shd w:val="clear" w:color="auto" w:fill="FFFFFF"/>
          </w:rPr>
          <w:t>https://tortu.io/proto</w:t>
        </w:r>
        <w:r w:rsidRPr="00FF6C45">
          <w:rPr>
            <w:rStyle w:val="Hyperlink"/>
            <w:rFonts w:ascii="Roboto" w:hAnsi="Roboto"/>
            <w:sz w:val="21"/>
            <w:szCs w:val="21"/>
            <w:shd w:val="clear" w:color="auto" w:fill="FFFFFF"/>
          </w:rPr>
          <w:t>t</w:t>
        </w:r>
        <w:r w:rsidRPr="00FF6C45">
          <w:rPr>
            <w:rStyle w:val="Hyperlink"/>
            <w:rFonts w:ascii="Roboto" w:hAnsi="Roboto"/>
            <w:sz w:val="21"/>
            <w:szCs w:val="21"/>
            <w:shd w:val="clear" w:color="auto" w:fill="FFFFFF"/>
          </w:rPr>
          <w:t>ype/338a1a</w:t>
        </w:r>
      </w:hyperlink>
    </w:p>
    <w:p w:rsidR="009B6C61" w:rsidRDefault="009B6C61" w:rsidP="009B6C61">
      <w:pPr>
        <w:rPr>
          <w:rFonts w:ascii="Roboto" w:hAnsi="Roboto"/>
          <w:sz w:val="21"/>
          <w:szCs w:val="21"/>
          <w:shd w:val="clear" w:color="auto" w:fill="FFFFFF"/>
        </w:rPr>
      </w:pPr>
      <w:bookmarkStart w:id="0" w:name="_GoBack"/>
      <w:r>
        <w:rPr>
          <w:rFonts w:ascii="Roboto" w:hAnsi="Roboto"/>
          <w:noProof/>
          <w:sz w:val="21"/>
          <w:szCs w:val="21"/>
          <w:shd w:val="clear" w:color="auto" w:fill="FFFFFF"/>
          <w:lang w:eastAsia="de-DE"/>
        </w:rPr>
        <w:lastRenderedPageBreak/>
        <w:drawing>
          <wp:inline distT="0" distB="0" distL="0" distR="0">
            <wp:extent cx="5760720" cy="63906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6390640"/>
                    </a:xfrm>
                    <a:prstGeom prst="rect">
                      <a:avLst/>
                    </a:prstGeom>
                  </pic:spPr>
                </pic:pic>
              </a:graphicData>
            </a:graphic>
          </wp:inline>
        </w:drawing>
      </w:r>
      <w:bookmarkEnd w:id="0"/>
    </w:p>
    <w:p w:rsidR="009B6C61" w:rsidRPr="009B6C61" w:rsidRDefault="009B6C61" w:rsidP="009B6C61"/>
    <w:p w:rsidR="00E2043D" w:rsidRPr="004379AE" w:rsidRDefault="00E2043D">
      <w:pPr>
        <w:rPr>
          <w:b/>
          <w:u w:val="single"/>
        </w:rPr>
      </w:pPr>
    </w:p>
    <w:p w:rsidR="004379AE" w:rsidRDefault="004379AE"/>
    <w:sectPr w:rsidR="004379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7844"/>
    <w:multiLevelType w:val="hybridMultilevel"/>
    <w:tmpl w:val="36D04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E559B9"/>
    <w:multiLevelType w:val="multilevel"/>
    <w:tmpl w:val="2C02C12C"/>
    <w:lvl w:ilvl="0">
      <w:start w:val="2"/>
      <w:numFmt w:val="decimal"/>
      <w:lvlText w:val="%1"/>
      <w:lvlJc w:val="left"/>
      <w:pPr>
        <w:ind w:left="3121" w:hanging="850"/>
        <w:jc w:val="right"/>
      </w:pPr>
      <w:rPr>
        <w:rFonts w:ascii="Tahoma" w:eastAsia="Tahoma" w:hAnsi="Tahoma" w:cs="Tahoma" w:hint="default"/>
        <w:b/>
        <w:bCs/>
        <w:color w:val="006FC0"/>
        <w:w w:val="99"/>
        <w:sz w:val="28"/>
        <w:szCs w:val="28"/>
        <w:lang w:val="de-DE" w:eastAsia="de-DE" w:bidi="de-DE"/>
      </w:rPr>
    </w:lvl>
    <w:lvl w:ilvl="1">
      <w:start w:val="1"/>
      <w:numFmt w:val="decimal"/>
      <w:pStyle w:val="berschrift21"/>
      <w:lvlText w:val="%1.%2"/>
      <w:lvlJc w:val="left"/>
      <w:pPr>
        <w:ind w:left="3121" w:hanging="850"/>
      </w:pPr>
      <w:rPr>
        <w:rFonts w:ascii="Tahoma" w:eastAsia="Tahoma" w:hAnsi="Tahoma" w:cs="Tahoma" w:hint="default"/>
        <w:b/>
        <w:bCs/>
        <w:color w:val="006FC0"/>
        <w:spacing w:val="-3"/>
        <w:w w:val="100"/>
        <w:sz w:val="24"/>
        <w:szCs w:val="24"/>
        <w:lang w:val="de-DE" w:eastAsia="de-DE" w:bidi="de-DE"/>
      </w:rPr>
    </w:lvl>
    <w:lvl w:ilvl="2">
      <w:numFmt w:val="bullet"/>
      <w:lvlText w:val="•"/>
      <w:lvlJc w:val="left"/>
      <w:pPr>
        <w:ind w:left="4876" w:hanging="850"/>
      </w:pPr>
      <w:rPr>
        <w:rFonts w:hint="default"/>
        <w:lang w:val="de-DE" w:eastAsia="de-DE" w:bidi="de-DE"/>
      </w:rPr>
    </w:lvl>
    <w:lvl w:ilvl="3">
      <w:numFmt w:val="bullet"/>
      <w:lvlText w:val="•"/>
      <w:lvlJc w:val="left"/>
      <w:pPr>
        <w:ind w:left="5755" w:hanging="850"/>
      </w:pPr>
      <w:rPr>
        <w:rFonts w:hint="default"/>
        <w:lang w:val="de-DE" w:eastAsia="de-DE" w:bidi="de-DE"/>
      </w:rPr>
    </w:lvl>
    <w:lvl w:ilvl="4">
      <w:numFmt w:val="bullet"/>
      <w:lvlText w:val="•"/>
      <w:lvlJc w:val="left"/>
      <w:pPr>
        <w:ind w:left="6633" w:hanging="850"/>
      </w:pPr>
      <w:rPr>
        <w:rFonts w:hint="default"/>
        <w:lang w:val="de-DE" w:eastAsia="de-DE" w:bidi="de-DE"/>
      </w:rPr>
    </w:lvl>
    <w:lvl w:ilvl="5">
      <w:numFmt w:val="bullet"/>
      <w:lvlText w:val="•"/>
      <w:lvlJc w:val="left"/>
      <w:pPr>
        <w:ind w:left="7512" w:hanging="850"/>
      </w:pPr>
      <w:rPr>
        <w:rFonts w:hint="default"/>
        <w:lang w:val="de-DE" w:eastAsia="de-DE" w:bidi="de-DE"/>
      </w:rPr>
    </w:lvl>
    <w:lvl w:ilvl="6">
      <w:numFmt w:val="bullet"/>
      <w:lvlText w:val="•"/>
      <w:lvlJc w:val="left"/>
      <w:pPr>
        <w:ind w:left="8390" w:hanging="850"/>
      </w:pPr>
      <w:rPr>
        <w:rFonts w:hint="default"/>
        <w:lang w:val="de-DE" w:eastAsia="de-DE" w:bidi="de-DE"/>
      </w:rPr>
    </w:lvl>
    <w:lvl w:ilvl="7">
      <w:numFmt w:val="bullet"/>
      <w:lvlText w:val="•"/>
      <w:lvlJc w:val="left"/>
      <w:pPr>
        <w:ind w:left="9268" w:hanging="850"/>
      </w:pPr>
      <w:rPr>
        <w:rFonts w:hint="default"/>
        <w:lang w:val="de-DE" w:eastAsia="de-DE" w:bidi="de-DE"/>
      </w:rPr>
    </w:lvl>
    <w:lvl w:ilvl="8">
      <w:numFmt w:val="bullet"/>
      <w:lvlText w:val="•"/>
      <w:lvlJc w:val="left"/>
      <w:pPr>
        <w:ind w:left="10147" w:hanging="850"/>
      </w:pPr>
      <w:rPr>
        <w:rFonts w:hint="default"/>
        <w:lang w:val="de-DE" w:eastAsia="de-DE" w:bidi="de-D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3D"/>
    <w:rsid w:val="00134028"/>
    <w:rsid w:val="004379AE"/>
    <w:rsid w:val="008C46D4"/>
    <w:rsid w:val="009B6C61"/>
    <w:rsid w:val="00B96527"/>
    <w:rsid w:val="00E2043D"/>
    <w:rsid w:val="00FA6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D99D"/>
  <w15:chartTrackingRefBased/>
  <w15:docId w15:val="{71E26A16-437F-4D6E-8C07-1A589498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B965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21">
    <w:name w:val="Überschrift 2.1"/>
    <w:basedOn w:val="berschrift2"/>
    <w:uiPriority w:val="1"/>
    <w:qFormat/>
    <w:rsid w:val="00B96527"/>
    <w:pPr>
      <w:keepNext w:val="0"/>
      <w:keepLines w:val="0"/>
      <w:widowControl w:val="0"/>
      <w:numPr>
        <w:ilvl w:val="1"/>
        <w:numId w:val="1"/>
      </w:numPr>
      <w:tabs>
        <w:tab w:val="left" w:pos="3121"/>
        <w:tab w:val="left" w:pos="3122"/>
      </w:tabs>
      <w:autoSpaceDE w:val="0"/>
      <w:autoSpaceDN w:val="0"/>
      <w:spacing w:before="142" w:line="240" w:lineRule="auto"/>
    </w:pPr>
    <w:rPr>
      <w:rFonts w:ascii="Tahoma" w:eastAsia="Tahoma" w:hAnsi="Tahoma" w:cs="Tahoma"/>
      <w:b/>
      <w:bCs/>
      <w:color w:val="006FC0"/>
      <w:sz w:val="24"/>
      <w:szCs w:val="24"/>
      <w:lang w:eastAsia="de-DE" w:bidi="de-DE"/>
    </w:rPr>
  </w:style>
  <w:style w:type="character" w:customStyle="1" w:styleId="berschrift2Zchn">
    <w:name w:val="Überschrift 2 Zchn"/>
    <w:basedOn w:val="Absatz-Standardschriftart"/>
    <w:link w:val="berschrift2"/>
    <w:uiPriority w:val="9"/>
    <w:semiHidden/>
    <w:rsid w:val="00B9652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E2043D"/>
    <w:pPr>
      <w:ind w:left="720"/>
      <w:contextualSpacing/>
    </w:pPr>
  </w:style>
  <w:style w:type="character" w:styleId="Hyperlink">
    <w:name w:val="Hyperlink"/>
    <w:basedOn w:val="Absatz-Standardschriftart"/>
    <w:uiPriority w:val="99"/>
    <w:unhideWhenUsed/>
    <w:rsid w:val="009B6C61"/>
    <w:rPr>
      <w:color w:val="0563C1" w:themeColor="hyperlink"/>
      <w:u w:val="single"/>
    </w:rPr>
  </w:style>
  <w:style w:type="character" w:styleId="BesuchterLink">
    <w:name w:val="FollowedHyperlink"/>
    <w:basedOn w:val="Absatz-Standardschriftart"/>
    <w:uiPriority w:val="99"/>
    <w:semiHidden/>
    <w:unhideWhenUsed/>
    <w:rsid w:val="009B6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rtu.io/prototype/338a1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138</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6</cp:revision>
  <dcterms:created xsi:type="dcterms:W3CDTF">2020-05-29T08:58:00Z</dcterms:created>
  <dcterms:modified xsi:type="dcterms:W3CDTF">2020-06-02T14:14:00Z</dcterms:modified>
</cp:coreProperties>
</file>