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F9D" w:rsidRDefault="00ED6EF4" w:rsidP="00C86D7C">
      <w:pPr>
        <w:jc w:val="center"/>
        <w:rPr>
          <w:rFonts w:ascii="Arial" w:hAnsi="Arial" w:cs="Arial"/>
          <w:b/>
          <w:bCs/>
          <w:szCs w:val="44"/>
        </w:rPr>
      </w:pPr>
      <w:r>
        <w:rPr>
          <w:noProof/>
        </w:rPr>
        <w:drawing>
          <wp:anchor distT="0" distB="0" distL="114300" distR="114300" simplePos="0" relativeHeight="251747328" behindDoc="0" locked="0" layoutInCell="1" allowOverlap="1">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00424860">
        <w:rPr>
          <w:rFonts w:ascii="Arial" w:hAnsi="Arial" w:cs="Arial"/>
          <w:noProof/>
          <w:sz w:val="20"/>
          <w:szCs w:val="44"/>
        </w:rPr>
        <w:drawing>
          <wp:anchor distT="0" distB="0" distL="114300" distR="114300" simplePos="0" relativeHeight="251656192" behindDoc="1" locked="0" layoutInCell="1" allowOverlap="1">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E351D5">
        <w:rPr>
          <w:rFonts w:ascii="Arial" w:hAnsi="Arial" w:cs="Arial"/>
          <w:b/>
          <w:bCs/>
          <w:sz w:val="24"/>
          <w:szCs w:val="48"/>
        </w:rPr>
        <w:t>National University of Comput</w:t>
      </w:r>
      <w:r>
        <w:rPr>
          <w:rFonts w:ascii="Arial" w:hAnsi="Arial" w:cs="Arial"/>
          <w:b/>
          <w:bCs/>
          <w:sz w:val="24"/>
          <w:szCs w:val="48"/>
        </w:rPr>
        <w:t>er &amp; Emerging Sciences, Karachi</w:t>
      </w:r>
      <w:r w:rsidR="00223FB1">
        <w:rPr>
          <w:rFonts w:ascii="Arial" w:hAnsi="Arial" w:cs="Arial"/>
          <w:b/>
          <w:bCs/>
          <w:sz w:val="24"/>
          <w:szCs w:val="48"/>
        </w:rPr>
        <w:br/>
      </w:r>
      <w:r w:rsidR="006B5326">
        <w:rPr>
          <w:rFonts w:ascii="Arial" w:hAnsi="Arial" w:cs="Arial"/>
          <w:b/>
          <w:bCs/>
          <w:szCs w:val="44"/>
        </w:rPr>
        <w:t xml:space="preserve">Spring – 2018 </w:t>
      </w:r>
      <w:r w:rsidR="00A06A0E">
        <w:rPr>
          <w:rFonts w:ascii="Arial" w:hAnsi="Arial" w:cs="Arial"/>
          <w:b/>
          <w:bCs/>
          <w:szCs w:val="44"/>
        </w:rPr>
        <w:t>CS-Department</w:t>
      </w:r>
      <w:r w:rsidR="00AD04ED">
        <w:rPr>
          <w:rFonts w:ascii="Arial" w:hAnsi="Arial" w:cs="Arial"/>
          <w:b/>
          <w:bCs/>
          <w:szCs w:val="44"/>
        </w:rPr>
        <w:br/>
      </w:r>
      <w:r w:rsidR="006B5326">
        <w:rPr>
          <w:rFonts w:ascii="Arial" w:hAnsi="Arial" w:cs="Arial"/>
          <w:b/>
          <w:bCs/>
          <w:szCs w:val="44"/>
        </w:rPr>
        <w:t>Final Examination (Weightage 60%)</w:t>
      </w:r>
      <w:r w:rsidR="00933F9D">
        <w:rPr>
          <w:rFonts w:ascii="Arial" w:hAnsi="Arial" w:cs="Arial"/>
          <w:b/>
          <w:bCs/>
          <w:szCs w:val="44"/>
        </w:rPr>
        <w:br/>
      </w:r>
      <w:r w:rsidR="009C7673">
        <w:rPr>
          <w:rFonts w:ascii="Arial" w:hAnsi="Arial" w:cs="Arial"/>
          <w:b/>
          <w:bCs/>
          <w:szCs w:val="44"/>
        </w:rPr>
        <w:t>2</w:t>
      </w:r>
      <w:r w:rsidR="00740B0F">
        <w:rPr>
          <w:rFonts w:ascii="Arial" w:hAnsi="Arial" w:cs="Arial"/>
          <w:b/>
          <w:bCs/>
          <w:szCs w:val="44"/>
        </w:rPr>
        <w:t>2</w:t>
      </w:r>
      <w:r w:rsidR="00740B0F">
        <w:rPr>
          <w:rFonts w:ascii="Arial" w:hAnsi="Arial" w:cs="Arial"/>
          <w:b/>
          <w:bCs/>
          <w:szCs w:val="44"/>
          <w:vertAlign w:val="superscript"/>
        </w:rPr>
        <w:t xml:space="preserve">nd </w:t>
      </w:r>
      <w:r w:rsidR="00740B0F">
        <w:rPr>
          <w:rFonts w:ascii="Arial" w:hAnsi="Arial" w:cs="Arial"/>
          <w:b/>
          <w:bCs/>
          <w:szCs w:val="44"/>
        </w:rPr>
        <w:t>May</w:t>
      </w:r>
      <w:r w:rsidR="00207E70">
        <w:rPr>
          <w:rFonts w:ascii="Arial" w:hAnsi="Arial" w:cs="Arial"/>
          <w:b/>
          <w:bCs/>
          <w:szCs w:val="44"/>
        </w:rPr>
        <w:t xml:space="preserve"> 2018</w:t>
      </w:r>
      <w:r w:rsidR="009C7673">
        <w:rPr>
          <w:rFonts w:ascii="Arial" w:hAnsi="Arial" w:cs="Arial"/>
          <w:b/>
          <w:bCs/>
          <w:szCs w:val="44"/>
        </w:rPr>
        <w:t xml:space="preserve">, </w:t>
      </w:r>
      <w:r w:rsidR="00207E70">
        <w:rPr>
          <w:rFonts w:ascii="Arial" w:hAnsi="Arial" w:cs="Arial"/>
          <w:b/>
          <w:bCs/>
          <w:szCs w:val="44"/>
        </w:rPr>
        <w:t>9</w:t>
      </w:r>
      <w:r w:rsidR="009C7673">
        <w:rPr>
          <w:rFonts w:ascii="Arial" w:hAnsi="Arial" w:cs="Arial"/>
          <w:b/>
          <w:bCs/>
          <w:szCs w:val="44"/>
        </w:rPr>
        <w:t xml:space="preserve"> am – </w:t>
      </w:r>
      <w:r w:rsidR="00207E70">
        <w:rPr>
          <w:rFonts w:ascii="Arial" w:hAnsi="Arial" w:cs="Arial"/>
          <w:b/>
          <w:bCs/>
          <w:szCs w:val="44"/>
        </w:rPr>
        <w:t>12</w:t>
      </w:r>
      <w:r w:rsidR="009C7673">
        <w:rPr>
          <w:rFonts w:ascii="Arial" w:hAnsi="Arial" w:cs="Arial"/>
          <w:b/>
          <w:bCs/>
          <w:szCs w:val="44"/>
        </w:rPr>
        <w:t xml:space="preserve"> </w:t>
      </w:r>
      <w:r w:rsidR="00207E70">
        <w:rPr>
          <w:rFonts w:ascii="Arial" w:hAnsi="Arial" w:cs="Arial"/>
          <w:b/>
          <w:bCs/>
          <w:szCs w:val="44"/>
        </w:rPr>
        <w:t>noon</w:t>
      </w:r>
    </w:p>
    <w:tbl>
      <w:tblPr>
        <w:tblStyle w:val="TableGrid"/>
        <w:tblW w:w="0" w:type="auto"/>
        <w:tblLook w:val="04A0" w:firstRow="1" w:lastRow="0" w:firstColumn="1" w:lastColumn="0" w:noHBand="0" w:noVBand="1"/>
      </w:tblPr>
      <w:tblGrid>
        <w:gridCol w:w="3235"/>
        <w:gridCol w:w="1575"/>
        <w:gridCol w:w="4810"/>
      </w:tblGrid>
      <w:tr w:rsidR="00492B07" w:rsidTr="00492B07">
        <w:tc>
          <w:tcPr>
            <w:tcW w:w="3235" w:type="dxa"/>
          </w:tcPr>
          <w:p w:rsidR="00492B07" w:rsidRDefault="00492B07" w:rsidP="00492B07">
            <w:pPr>
              <w:rPr>
                <w:rFonts w:ascii="Arial" w:hAnsi="Arial" w:cs="Arial"/>
                <w:b/>
                <w:bCs/>
                <w:szCs w:val="44"/>
              </w:rPr>
            </w:pPr>
            <w:r>
              <w:rPr>
                <w:rFonts w:ascii="Arial" w:hAnsi="Arial" w:cs="Arial"/>
                <w:b/>
                <w:bCs/>
                <w:szCs w:val="44"/>
              </w:rPr>
              <w:t>Course Code:</w:t>
            </w:r>
            <w:r w:rsidR="00AA0A40">
              <w:rPr>
                <w:rFonts w:ascii="Arial" w:hAnsi="Arial" w:cs="Arial"/>
                <w:b/>
                <w:bCs/>
                <w:szCs w:val="44"/>
              </w:rPr>
              <w:t xml:space="preserve"> CS211</w:t>
            </w:r>
          </w:p>
        </w:tc>
        <w:tc>
          <w:tcPr>
            <w:tcW w:w="6385" w:type="dxa"/>
            <w:gridSpan w:val="2"/>
          </w:tcPr>
          <w:p w:rsidR="00492B07" w:rsidRDefault="00492B07" w:rsidP="00492B07">
            <w:pPr>
              <w:rPr>
                <w:rFonts w:ascii="Arial" w:hAnsi="Arial" w:cs="Arial"/>
                <w:b/>
                <w:bCs/>
                <w:szCs w:val="44"/>
              </w:rPr>
            </w:pPr>
            <w:r>
              <w:rPr>
                <w:rFonts w:ascii="Arial" w:hAnsi="Arial" w:cs="Arial"/>
                <w:b/>
                <w:bCs/>
                <w:szCs w:val="44"/>
              </w:rPr>
              <w:t>Course Name:</w:t>
            </w:r>
            <w:r w:rsidR="00A70AB6">
              <w:rPr>
                <w:rFonts w:ascii="Arial" w:hAnsi="Arial" w:cs="Arial"/>
                <w:b/>
                <w:bCs/>
                <w:szCs w:val="44"/>
              </w:rPr>
              <w:t xml:space="preserve"> </w:t>
            </w:r>
            <w:r w:rsidR="00AA0A40" w:rsidRPr="00AA0A40">
              <w:rPr>
                <w:rFonts w:ascii="Arial" w:hAnsi="Arial" w:cs="Arial"/>
                <w:b/>
                <w:bCs/>
                <w:szCs w:val="44"/>
              </w:rPr>
              <w:t>Discrete Structures</w:t>
            </w:r>
          </w:p>
        </w:tc>
      </w:tr>
      <w:tr w:rsidR="00D96A05" w:rsidTr="00BA394A">
        <w:tc>
          <w:tcPr>
            <w:tcW w:w="9620" w:type="dxa"/>
            <w:gridSpan w:val="3"/>
          </w:tcPr>
          <w:p w:rsidR="00D96A05" w:rsidRDefault="00D96A05" w:rsidP="00163C1B">
            <w:pPr>
              <w:rPr>
                <w:rFonts w:ascii="Arial" w:hAnsi="Arial" w:cs="Arial"/>
                <w:b/>
                <w:bCs/>
                <w:szCs w:val="44"/>
              </w:rPr>
            </w:pPr>
            <w:r>
              <w:rPr>
                <w:rFonts w:ascii="Arial" w:hAnsi="Arial" w:cs="Arial"/>
                <w:b/>
                <w:bCs/>
                <w:szCs w:val="44"/>
              </w:rPr>
              <w:t xml:space="preserve">Instructor Name: </w:t>
            </w:r>
            <w:r w:rsidR="00AA0A40">
              <w:rPr>
                <w:rFonts w:ascii="Arial" w:hAnsi="Arial" w:cs="Arial"/>
                <w:b/>
                <w:bCs/>
                <w:szCs w:val="44"/>
              </w:rPr>
              <w:t>Jalaluddin Qureshi</w:t>
            </w:r>
          </w:p>
        </w:tc>
      </w:tr>
      <w:tr w:rsidR="00FD0A13" w:rsidTr="0060216E">
        <w:tc>
          <w:tcPr>
            <w:tcW w:w="4810" w:type="dxa"/>
            <w:gridSpan w:val="2"/>
          </w:tcPr>
          <w:p w:rsidR="00FD0A13" w:rsidRDefault="00FD0A13" w:rsidP="00D96A05">
            <w:pPr>
              <w:rPr>
                <w:rFonts w:ascii="Arial" w:hAnsi="Arial" w:cs="Arial"/>
                <w:b/>
                <w:bCs/>
                <w:szCs w:val="44"/>
              </w:rPr>
            </w:pPr>
            <w:r>
              <w:rPr>
                <w:rFonts w:ascii="Arial" w:hAnsi="Arial" w:cs="Arial"/>
                <w:b/>
                <w:bCs/>
                <w:szCs w:val="44"/>
              </w:rPr>
              <w:t>Student Roll No:</w:t>
            </w:r>
          </w:p>
        </w:tc>
        <w:tc>
          <w:tcPr>
            <w:tcW w:w="4810" w:type="dxa"/>
          </w:tcPr>
          <w:p w:rsidR="00FD0A13" w:rsidRDefault="00AA0A40" w:rsidP="00D96A05">
            <w:pPr>
              <w:rPr>
                <w:rFonts w:ascii="Arial" w:hAnsi="Arial" w:cs="Arial"/>
                <w:b/>
                <w:bCs/>
                <w:szCs w:val="44"/>
              </w:rPr>
            </w:pPr>
            <w:r>
              <w:rPr>
                <w:rFonts w:ascii="Arial" w:hAnsi="Arial" w:cs="Arial"/>
                <w:b/>
                <w:bCs/>
                <w:szCs w:val="44"/>
              </w:rPr>
              <w:t>Group</w:t>
            </w:r>
            <w:r w:rsidR="00FD0A13">
              <w:rPr>
                <w:rFonts w:ascii="Arial" w:hAnsi="Arial" w:cs="Arial"/>
                <w:b/>
                <w:bCs/>
                <w:szCs w:val="44"/>
              </w:rPr>
              <w:t>:</w:t>
            </w:r>
          </w:p>
        </w:tc>
      </w:tr>
    </w:tbl>
    <w:p w:rsidR="00247FCF" w:rsidRDefault="00247FCF" w:rsidP="00247FCF">
      <w:pPr>
        <w:spacing w:after="0" w:line="240" w:lineRule="auto"/>
        <w:ind w:left="720"/>
        <w:jc w:val="both"/>
      </w:pPr>
    </w:p>
    <w:p w:rsidR="00247FCF" w:rsidRDefault="00247FCF" w:rsidP="00247FCF">
      <w:pPr>
        <w:spacing w:after="0" w:line="240" w:lineRule="auto"/>
        <w:ind w:left="720"/>
        <w:jc w:val="both"/>
      </w:pPr>
    </w:p>
    <w:p w:rsidR="005C5623" w:rsidRPr="005C5623" w:rsidRDefault="006C6595" w:rsidP="009C7673">
      <w:pPr>
        <w:numPr>
          <w:ilvl w:val="0"/>
          <w:numId w:val="11"/>
        </w:numPr>
        <w:spacing w:after="0" w:line="240" w:lineRule="auto"/>
        <w:jc w:val="both"/>
      </w:pPr>
      <w:r w:rsidRPr="006C6595">
        <w:t>Return</w:t>
      </w:r>
      <w:r w:rsidR="006E68A8" w:rsidRPr="000A3281">
        <w:t xml:space="preserve"> the question paper.</w:t>
      </w:r>
      <w:r w:rsidR="00207E70">
        <w:t xml:space="preserve"> </w:t>
      </w:r>
      <w:r w:rsidR="0084185E">
        <w:t>There are</w:t>
      </w:r>
      <w:r w:rsidR="00207E70">
        <w:rPr>
          <w:b/>
        </w:rPr>
        <w:t xml:space="preserve"> </w:t>
      </w:r>
      <w:r w:rsidR="0084185E">
        <w:rPr>
          <w:b/>
        </w:rPr>
        <w:t xml:space="preserve">15 </w:t>
      </w:r>
      <w:r w:rsidR="006E68A8" w:rsidRPr="009C7673">
        <w:rPr>
          <w:b/>
        </w:rPr>
        <w:t xml:space="preserve">questions and </w:t>
      </w:r>
      <w:r w:rsidR="00723FF6">
        <w:rPr>
          <w:b/>
        </w:rPr>
        <w:t>3</w:t>
      </w:r>
      <w:r w:rsidR="006E68A8" w:rsidRPr="009C7673">
        <w:rPr>
          <w:b/>
        </w:rPr>
        <w:t xml:space="preserve"> page</w:t>
      </w:r>
      <w:r w:rsidR="00207E70">
        <w:rPr>
          <w:b/>
        </w:rPr>
        <w:t>s</w:t>
      </w:r>
      <w:r w:rsidR="005C5623" w:rsidRPr="009C7673">
        <w:rPr>
          <w:b/>
        </w:rPr>
        <w:t>.</w:t>
      </w:r>
    </w:p>
    <w:p w:rsidR="006E68A8" w:rsidRPr="000A3281" w:rsidRDefault="006E68A8" w:rsidP="0084185E">
      <w:pPr>
        <w:numPr>
          <w:ilvl w:val="0"/>
          <w:numId w:val="11"/>
        </w:numPr>
        <w:spacing w:after="0" w:line="240" w:lineRule="auto"/>
        <w:jc w:val="both"/>
      </w:pPr>
      <w:r>
        <w:t>In case of any ambiguity, you may make assumption. But your assumption should not contradict any statement in the question paper.</w:t>
      </w:r>
    </w:p>
    <w:p w:rsidR="006E68A8" w:rsidRDefault="006E68A8" w:rsidP="006E68A8">
      <w:pPr>
        <w:numPr>
          <w:ilvl w:val="0"/>
          <w:numId w:val="11"/>
        </w:numPr>
        <w:spacing w:after="0" w:line="240" w:lineRule="auto"/>
        <w:jc w:val="both"/>
      </w:pPr>
      <w:r w:rsidRPr="000A3281">
        <w:t xml:space="preserve">All the answers must be solved </w:t>
      </w:r>
      <w:r>
        <w:t>according to the sequence given in the question paper</w:t>
      </w:r>
      <w:r w:rsidRPr="000A3281">
        <w:t xml:space="preserve">. </w:t>
      </w:r>
    </w:p>
    <w:p w:rsidR="0021532B" w:rsidRPr="00207E70" w:rsidRDefault="0021532B" w:rsidP="0021532B">
      <w:pPr>
        <w:pStyle w:val="ListParagraph"/>
        <w:numPr>
          <w:ilvl w:val="0"/>
          <w:numId w:val="11"/>
        </w:numPr>
        <w:spacing w:after="0"/>
        <w:jc w:val="both"/>
        <w:rPr>
          <w:rFonts w:asciiTheme="majorHAnsi" w:hAnsiTheme="majorHAnsi"/>
          <w:b/>
          <w:sz w:val="28"/>
        </w:rPr>
      </w:pPr>
      <w:r w:rsidRPr="00207E70">
        <w:rPr>
          <w:rFonts w:asciiTheme="majorHAnsi" w:hAnsiTheme="majorHAnsi" w:cs="Cambria Math"/>
          <w:b/>
          <w:sz w:val="28"/>
        </w:rPr>
        <w:t>Marks will be awarded iff justifications has been provided.</w:t>
      </w:r>
    </w:p>
    <w:p w:rsidR="009C7673" w:rsidRDefault="009C7673" w:rsidP="0084185E">
      <w:pPr>
        <w:pStyle w:val="NoSpacing"/>
      </w:pPr>
    </w:p>
    <w:p w:rsidR="007F650B" w:rsidRDefault="006E68A8" w:rsidP="009C7673">
      <w:pPr>
        <w:spacing w:after="0"/>
      </w:pPr>
      <w:r w:rsidRPr="000A3281">
        <w:rPr>
          <w:b/>
        </w:rPr>
        <w:t>Time</w:t>
      </w:r>
      <w:r w:rsidRPr="000A3281">
        <w:t xml:space="preserve">:  </w:t>
      </w:r>
      <w:r w:rsidR="00207E70">
        <w:t>3</w:t>
      </w:r>
      <w:r w:rsidR="009C7673">
        <w:t xml:space="preserve"> </w:t>
      </w:r>
      <w:r w:rsidR="00207E70">
        <w:t>Hours</w:t>
      </w:r>
      <w:r w:rsidR="00D7457D">
        <w:t>.</w:t>
      </w:r>
      <w:r w:rsidR="00D7457D">
        <w:tab/>
      </w:r>
      <w:r w:rsidR="00D7457D">
        <w:tab/>
      </w:r>
      <w:r w:rsidR="00D7457D">
        <w:tab/>
      </w:r>
      <w:r w:rsidRPr="000A3281">
        <w:rPr>
          <w:b/>
        </w:rPr>
        <w:t>Max Marks</w:t>
      </w:r>
      <w:r w:rsidRPr="000A3281">
        <w:t xml:space="preserve">: </w:t>
      </w:r>
      <w:r w:rsidR="00D7457D">
        <w:t>140</w:t>
      </w:r>
      <w:r w:rsidR="0035049B">
        <w:t xml:space="preserve"> marks</w:t>
      </w:r>
      <w:r w:rsidR="00D7457D">
        <w:t xml:space="preserve"> (marks awarded out of 120, + 20 marks bonus)</w:t>
      </w:r>
    </w:p>
    <w:p w:rsidR="009C7673" w:rsidRDefault="009C7673" w:rsidP="0084185E">
      <w:pPr>
        <w:pStyle w:val="NoSpacing"/>
      </w:pPr>
    </w:p>
    <w:p w:rsidR="00247FCF" w:rsidRPr="009C7673" w:rsidRDefault="00247FCF" w:rsidP="0084185E">
      <w:pPr>
        <w:pStyle w:val="NoSpacing"/>
      </w:pPr>
    </w:p>
    <w:p w:rsidR="00FD7ED3" w:rsidRPr="007526B1" w:rsidRDefault="00D96A05" w:rsidP="007526B1">
      <w:pPr>
        <w:pStyle w:val="NoSpacing"/>
        <w:rPr>
          <w:u w:val="single"/>
        </w:rPr>
      </w:pPr>
      <w:r>
        <w:rPr>
          <w:u w:val="single"/>
        </w:rPr>
        <w:t>Question 1:</w:t>
      </w:r>
      <w:r w:rsidR="007526B1" w:rsidRPr="007526B1">
        <w:t xml:space="preserve"> </w:t>
      </w:r>
      <w:r w:rsidR="009822F3">
        <w:t xml:space="preserve">When </w:t>
      </w:r>
      <w:r w:rsidR="00207E70">
        <w:t xml:space="preserve">Rehmat </w:t>
      </w:r>
      <w:r w:rsidR="009822F3">
        <w:t xml:space="preserve">was </w:t>
      </w:r>
      <w:r w:rsidR="00207E70">
        <w:t xml:space="preserve">a final student of BSc Computer Science students, </w:t>
      </w:r>
      <w:r w:rsidR="009822F3">
        <w:t xml:space="preserve">he </w:t>
      </w:r>
      <w:r w:rsidR="00207E70">
        <w:t>wanted to advance plan his c</w:t>
      </w:r>
      <w:r w:rsidR="009822F3">
        <w:t xml:space="preserve">areer track. He enquired from </w:t>
      </w:r>
      <w:r w:rsidR="00207E70">
        <w:t xml:space="preserve">the HR director of Filtronic Software the requirement to be hired as a Data Analytic Engineer in their </w:t>
      </w:r>
      <w:r w:rsidR="009822F3">
        <w:t>company</w:t>
      </w:r>
      <w:r w:rsidR="00207E70">
        <w:t xml:space="preserve">. The HR director replied, “If you graduate with a CGPA of 3.5 or </w:t>
      </w:r>
      <w:r w:rsidR="009822F3">
        <w:t>higher</w:t>
      </w:r>
      <w:r w:rsidR="00207E70">
        <w:t xml:space="preserve">, and you have a strong letter of recommendation from a faculty member of your department, then we will hire you as a Data Analytic Engineer.” Rehmat graduated </w:t>
      </w:r>
      <w:r w:rsidR="009822F3">
        <w:t>with a CGPA of 3.26 and had a strong letter of recommendation from a faculty member of his department. He then applied to Filtronic Software for the Data Analytic Engineer position, and was successfully hired by the company. Justify using logic theory whether or not the HR director lied to Rehmat?</w:t>
      </w:r>
      <w:r w:rsidR="00247FCF">
        <w:tab/>
      </w:r>
      <w:r w:rsidR="00247FCF" w:rsidRPr="00247FCF">
        <w:rPr>
          <w:b/>
        </w:rPr>
        <w:t>(5 marks)</w:t>
      </w:r>
    </w:p>
    <w:p w:rsidR="00207E70" w:rsidRDefault="00207E70" w:rsidP="006E68A8">
      <w:pPr>
        <w:spacing w:after="0"/>
        <w:jc w:val="both"/>
      </w:pPr>
    </w:p>
    <w:p w:rsidR="009822F3" w:rsidRDefault="007526B1" w:rsidP="007526B1">
      <w:pPr>
        <w:pStyle w:val="NoSpacing"/>
      </w:pPr>
      <w:r>
        <w:rPr>
          <w:u w:val="single"/>
        </w:rPr>
        <w:t>Question 2:</w:t>
      </w:r>
      <w:r w:rsidRPr="007526B1">
        <w:t xml:space="preserve"> </w:t>
      </w:r>
      <w:r w:rsidR="009822F3">
        <w:t xml:space="preserve"> Determine using the pigeonhole principle the minimum number of people who must be sampled so that the birthday of at least 3 persons is on the same month.</w:t>
      </w:r>
      <w:r w:rsidR="00247FCF">
        <w:t xml:space="preserve"> </w:t>
      </w:r>
      <w:r w:rsidR="00247FCF" w:rsidRPr="00247FCF">
        <w:rPr>
          <w:b/>
        </w:rPr>
        <w:t>(5 marks)</w:t>
      </w:r>
    </w:p>
    <w:p w:rsidR="009822F3" w:rsidRDefault="009822F3" w:rsidP="006E68A8">
      <w:pPr>
        <w:spacing w:after="0"/>
        <w:jc w:val="both"/>
      </w:pPr>
    </w:p>
    <w:p w:rsidR="009822F3" w:rsidRDefault="007526B1" w:rsidP="00937BD1">
      <w:pPr>
        <w:spacing w:after="0" w:line="360" w:lineRule="auto"/>
        <w:jc w:val="both"/>
      </w:pPr>
      <w:r>
        <w:rPr>
          <w:u w:val="single"/>
        </w:rPr>
        <w:t>Question 3:</w:t>
      </w:r>
      <w:r w:rsidR="009822F3">
        <w:t xml:space="preserve"> For the following recursive </w:t>
      </w:r>
      <w:r w:rsidR="00971A1A">
        <w:t>equation</w:t>
      </w:r>
      <w:r w:rsidR="0047489B">
        <w:t>, determine the value of</w:t>
      </w:r>
      <w:r w:rsidR="006B5326">
        <w:t xml:space="preserve"> </w:t>
      </w:r>
      <w:r w:rsidR="006B5326" w:rsidRPr="006B5326">
        <w:rPr>
          <w:rFonts w:cstheme="minorHAnsi"/>
        </w:rPr>
        <w:t>β</w:t>
      </w:r>
      <w:r w:rsidR="00237179">
        <w:t xml:space="preserve">, where </w:t>
      </w:r>
      <w:r w:rsidR="00237179" w:rsidRPr="0084185E">
        <w:rPr>
          <w:i/>
        </w:rPr>
        <w:t>K</w:t>
      </w:r>
      <w:r w:rsidR="00237179" w:rsidRPr="0084185E">
        <w:t>=4</w:t>
      </w:r>
      <w:r w:rsidR="00237179">
        <w:t>,</w:t>
      </w:r>
      <w:r w:rsidR="007D65E9">
        <w:t xml:space="preserve"> and</w:t>
      </w:r>
      <w:r w:rsidR="00237179">
        <w:t xml:space="preserve"> </w:t>
      </w:r>
      <w:r w:rsidR="00237179" w:rsidRPr="00237179">
        <w:rPr>
          <w:rFonts w:cstheme="minorHAnsi"/>
          <w:i/>
        </w:rPr>
        <w:t>ρ</w:t>
      </w:r>
      <w:r w:rsidR="00237179" w:rsidRPr="00237179">
        <w:rPr>
          <w:i/>
          <w:vertAlign w:val="subscript"/>
        </w:rPr>
        <w:t>1</w:t>
      </w:r>
      <w:r w:rsidR="00237179">
        <w:t xml:space="preserve">=1.5 </w:t>
      </w:r>
      <w:r w:rsidR="009822F3">
        <w:t>:</w:t>
      </w:r>
    </w:p>
    <w:p w:rsidR="00237179" w:rsidRPr="00237179" w:rsidRDefault="009822F3" w:rsidP="00937BD1">
      <w:pPr>
        <w:spacing w:after="0" w:line="360" w:lineRule="auto"/>
        <w:jc w:val="center"/>
        <w:rPr>
          <w:sz w:val="28"/>
        </w:rPr>
      </w:pPr>
      <m:oMath>
        <m:r>
          <w:rPr>
            <w:rFonts w:ascii="Cambria Math" w:hAnsi="Cambria Math"/>
            <w:sz w:val="28"/>
          </w:rPr>
          <m:t>β=</m:t>
        </m:r>
        <m:nary>
          <m:naryPr>
            <m:chr m:val="∑"/>
            <m:limLoc m:val="undOvr"/>
            <m:ctrlPr>
              <w:rPr>
                <w:rFonts w:ascii="Cambria Math" w:hAnsi="Cambria Math"/>
                <w:i/>
                <w:sz w:val="28"/>
              </w:rPr>
            </m:ctrlPr>
          </m:naryPr>
          <m:sub>
            <m:r>
              <w:rPr>
                <w:rFonts w:ascii="Cambria Math" w:hAnsi="Cambria Math"/>
                <w:sz w:val="28"/>
              </w:rPr>
              <m:t>t=2</m:t>
            </m:r>
          </m:sub>
          <m:sup>
            <m:r>
              <w:rPr>
                <w:rFonts w:ascii="Cambria Math" w:hAnsi="Cambria Math"/>
                <w:sz w:val="28"/>
              </w:rPr>
              <m:t>K</m:t>
            </m:r>
          </m:sup>
          <m:e>
            <m:sSub>
              <m:sSubPr>
                <m:ctrlPr>
                  <w:rPr>
                    <w:rFonts w:ascii="Cambria Math" w:hAnsi="Cambria Math"/>
                    <w:i/>
                    <w:sz w:val="28"/>
                  </w:rPr>
                </m:ctrlPr>
              </m:sSubPr>
              <m:e>
                <m:r>
                  <w:rPr>
                    <w:rFonts w:ascii="Cambria Math" w:hAnsi="Cambria Math"/>
                    <w:sz w:val="28"/>
                  </w:rPr>
                  <m:t>δ</m:t>
                </m:r>
              </m:e>
              <m:sub>
                <m:r>
                  <w:rPr>
                    <w:rFonts w:ascii="Cambria Math" w:hAnsi="Cambria Math"/>
                    <w:sz w:val="28"/>
                  </w:rPr>
                  <m:t>t</m:t>
                </m:r>
              </m:sub>
            </m:sSub>
          </m:e>
        </m:nary>
      </m:oMath>
      <w:r w:rsidR="00237179" w:rsidRPr="00237179">
        <w:rPr>
          <w:sz w:val="28"/>
        </w:rPr>
        <w:tab/>
      </w:r>
      <w:r w:rsidR="00237179">
        <w:rPr>
          <w:sz w:val="28"/>
        </w:rPr>
        <w:t xml:space="preserve">            </w:t>
      </w:r>
      <w:r w:rsidR="00237179" w:rsidRPr="00237179">
        <w:rPr>
          <w:sz w:val="28"/>
        </w:rPr>
        <w:tab/>
        <w:t xml:space="preserve"> </w:t>
      </w:r>
      <m:oMath>
        <m:sSub>
          <m:sSubPr>
            <m:ctrlPr>
              <w:rPr>
                <w:rFonts w:ascii="Cambria Math" w:hAnsi="Cambria Math"/>
                <w:i/>
                <w:sz w:val="28"/>
              </w:rPr>
            </m:ctrlPr>
          </m:sSubPr>
          <m:e>
            <m:r>
              <w:rPr>
                <w:rFonts w:ascii="Cambria Math" w:hAnsi="Cambria Math"/>
                <w:sz w:val="28"/>
              </w:rPr>
              <m:t>δ</m:t>
            </m:r>
          </m:e>
          <m:sub>
            <m:r>
              <w:rPr>
                <w:rFonts w:ascii="Cambria Math" w:hAnsi="Cambria Math"/>
                <w:sz w:val="28"/>
              </w:rPr>
              <m:t>t</m:t>
            </m:r>
          </m:sub>
        </m:sSub>
        <m:r>
          <w:rPr>
            <w:rFonts w:ascii="Cambria Math" w:hAnsi="Cambria Math"/>
            <w:sz w:val="28"/>
          </w:rPr>
          <m:t>=</m:t>
        </m:r>
        <m:d>
          <m:dPr>
            <m:ctrlPr>
              <w:rPr>
                <w:rFonts w:ascii="Cambria Math" w:hAnsi="Cambria Math"/>
                <w:i/>
                <w:sz w:val="28"/>
              </w:rPr>
            </m:ctrlPr>
          </m:dPr>
          <m:e>
            <m:f>
              <m:fPr>
                <m:type m:val="noBar"/>
                <m:ctrlPr>
                  <w:rPr>
                    <w:rFonts w:ascii="Cambria Math" w:hAnsi="Cambria Math"/>
                    <w:i/>
                    <w:sz w:val="28"/>
                  </w:rPr>
                </m:ctrlPr>
              </m:fPr>
              <m:num>
                <m:r>
                  <w:rPr>
                    <w:rFonts w:ascii="Cambria Math" w:hAnsi="Cambria Math"/>
                    <w:sz w:val="28"/>
                  </w:rPr>
                  <m:t>K</m:t>
                </m:r>
              </m:num>
              <m:den>
                <m:r>
                  <w:rPr>
                    <w:rFonts w:ascii="Cambria Math" w:hAnsi="Cambria Math"/>
                    <w:sz w:val="28"/>
                  </w:rPr>
                  <m:t>t</m:t>
                </m:r>
              </m:den>
            </m:f>
          </m:e>
        </m:d>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ρ</m:t>
            </m:r>
          </m:e>
          <m:sub>
            <m:r>
              <w:rPr>
                <w:rFonts w:ascii="Cambria Math" w:hAnsi="Cambria Math"/>
                <w:sz w:val="28"/>
              </w:rPr>
              <m:t>t</m:t>
            </m:r>
          </m:sub>
        </m:sSub>
      </m:oMath>
      <w:r w:rsidR="00237179" w:rsidRPr="00237179">
        <w:rPr>
          <w:sz w:val="28"/>
        </w:rPr>
        <w:t xml:space="preserve"> </w:t>
      </w:r>
      <w:r w:rsidR="00237179" w:rsidRPr="00237179">
        <w:rPr>
          <w:sz w:val="28"/>
        </w:rPr>
        <w:tab/>
      </w:r>
      <w:r w:rsidR="00237179">
        <w:rPr>
          <w:sz w:val="28"/>
        </w:rPr>
        <w:t xml:space="preserve">            </w:t>
      </w:r>
      <w:r w:rsidR="00237179" w:rsidRPr="00237179">
        <w:rPr>
          <w:sz w:val="28"/>
        </w:rPr>
        <w:tab/>
      </w:r>
      <m:oMath>
        <m:sSub>
          <m:sSubPr>
            <m:ctrlPr>
              <w:rPr>
                <w:rFonts w:ascii="Cambria Math" w:hAnsi="Cambria Math"/>
                <w:i/>
                <w:sz w:val="28"/>
              </w:rPr>
            </m:ctrlPr>
          </m:sSubPr>
          <m:e>
            <m:r>
              <w:rPr>
                <w:rFonts w:ascii="Cambria Math" w:hAnsi="Cambria Math"/>
                <w:sz w:val="28"/>
              </w:rPr>
              <m:t>ρ</m:t>
            </m:r>
          </m:e>
          <m:sub>
            <m:r>
              <w:rPr>
                <w:rFonts w:ascii="Cambria Math" w:hAnsi="Cambria Math"/>
                <w:sz w:val="28"/>
              </w:rPr>
              <m:t>t</m:t>
            </m:r>
          </m:sub>
        </m:sSub>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s=1</m:t>
            </m:r>
          </m:sub>
          <m:sup>
            <m:r>
              <w:rPr>
                <w:rFonts w:ascii="Cambria Math" w:hAnsi="Cambria Math"/>
                <w:sz w:val="28"/>
              </w:rPr>
              <m:t>t-1</m:t>
            </m:r>
          </m:sup>
          <m:e>
            <m:r>
              <w:rPr>
                <w:rFonts w:ascii="Cambria Math" w:hAnsi="Cambria Math"/>
                <w:sz w:val="28"/>
              </w:rPr>
              <m:t xml:space="preserve"> </m:t>
            </m:r>
            <m:d>
              <m:dPr>
                <m:ctrlPr>
                  <w:rPr>
                    <w:rFonts w:ascii="Cambria Math" w:hAnsi="Cambria Math"/>
                    <w:i/>
                    <w:sz w:val="28"/>
                  </w:rPr>
                </m:ctrlPr>
              </m:dPr>
              <m:e>
                <m:f>
                  <m:fPr>
                    <m:type m:val="noBar"/>
                    <m:ctrlPr>
                      <w:rPr>
                        <w:rFonts w:ascii="Cambria Math" w:hAnsi="Cambria Math"/>
                        <w:i/>
                        <w:sz w:val="28"/>
                      </w:rPr>
                    </m:ctrlPr>
                  </m:fPr>
                  <m:num>
                    <m:r>
                      <w:rPr>
                        <w:rFonts w:ascii="Cambria Math" w:hAnsi="Cambria Math"/>
                        <w:sz w:val="28"/>
                      </w:rPr>
                      <m:t>t-1</m:t>
                    </m:r>
                  </m:num>
                  <m:den>
                    <m:r>
                      <w:rPr>
                        <w:rFonts w:ascii="Cambria Math" w:hAnsi="Cambria Math"/>
                        <w:sz w:val="28"/>
                      </w:rPr>
                      <m:t>s</m:t>
                    </m:r>
                  </m:den>
                </m:f>
              </m:e>
            </m:d>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ρ</m:t>
                </m:r>
              </m:e>
              <m:sub>
                <m:r>
                  <w:rPr>
                    <w:rFonts w:ascii="Cambria Math" w:hAnsi="Cambria Math"/>
                    <w:sz w:val="28"/>
                  </w:rPr>
                  <m:t>t-s</m:t>
                </m:r>
              </m:sub>
            </m:sSub>
          </m:e>
        </m:nary>
      </m:oMath>
    </w:p>
    <w:p w:rsidR="00237179" w:rsidRDefault="002D2A98" w:rsidP="007D65E9">
      <w:pPr>
        <w:pStyle w:val="NoSpacing"/>
      </w:pPr>
      <w:r>
        <w:t xml:space="preserve">Write a pseudo-code to determine the value of </w:t>
      </w:r>
      <w:r w:rsidRPr="006B5326">
        <w:rPr>
          <w:rFonts w:cstheme="minorHAnsi"/>
        </w:rPr>
        <w:t>β</w:t>
      </w:r>
      <w:r w:rsidR="0084185E">
        <w:rPr>
          <w:rFonts w:cstheme="minorHAnsi"/>
        </w:rPr>
        <w:t xml:space="preserve"> for any arbitrary value of </w:t>
      </w:r>
      <w:r w:rsidR="0084185E" w:rsidRPr="0084185E">
        <w:rPr>
          <w:rFonts w:cstheme="minorHAnsi"/>
          <w:i/>
        </w:rPr>
        <w:t>K</w:t>
      </w:r>
      <w:r>
        <w:rPr>
          <w:rFonts w:cstheme="minorHAnsi"/>
        </w:rPr>
        <w:t>.</w:t>
      </w:r>
      <w:r w:rsidR="00247FCF">
        <w:rPr>
          <w:rFonts w:cstheme="minorHAnsi"/>
        </w:rPr>
        <w:t xml:space="preserve"> </w:t>
      </w:r>
      <w:r w:rsidR="00247FCF" w:rsidRPr="00247FCF">
        <w:rPr>
          <w:rFonts w:cstheme="minorHAnsi"/>
          <w:b/>
        </w:rPr>
        <w:t>(10+5 marks)</w:t>
      </w:r>
    </w:p>
    <w:p w:rsidR="002D2A98" w:rsidRDefault="002D2A98" w:rsidP="007D65E9">
      <w:pPr>
        <w:pStyle w:val="NoSpacing"/>
      </w:pPr>
    </w:p>
    <w:p w:rsidR="009822F3" w:rsidRDefault="007526B1" w:rsidP="006E68A8">
      <w:pPr>
        <w:spacing w:after="0"/>
        <w:jc w:val="both"/>
      </w:pPr>
      <w:r>
        <w:rPr>
          <w:u w:val="single"/>
        </w:rPr>
        <w:t>Question 4:</w:t>
      </w:r>
      <w:r w:rsidR="006B5326">
        <w:t xml:space="preserve"> </w:t>
      </w:r>
      <w:r>
        <w:t xml:space="preserve">a) </w:t>
      </w:r>
      <w:r w:rsidR="00971A1A">
        <w:t>By u</w:t>
      </w:r>
      <w:r w:rsidR="00B7669E">
        <w:t>sing proof by induction or proof by strong induction</w:t>
      </w:r>
      <w:r w:rsidR="00EB48FD">
        <w:t>,</w:t>
      </w:r>
      <w:r w:rsidR="006B5326">
        <w:t xml:space="preserve"> prove the following Pascal Identity:</w:t>
      </w:r>
    </w:p>
    <w:p w:rsidR="006B5326" w:rsidRDefault="00044955" w:rsidP="007526B1">
      <w:pPr>
        <w:spacing w:after="0" w:line="360" w:lineRule="auto"/>
        <w:jc w:val="both"/>
      </w:pPr>
      <m:oMathPara>
        <m:oMath>
          <m:d>
            <m:dPr>
              <m:ctrlPr>
                <w:rPr>
                  <w:rFonts w:ascii="Cambria Math" w:hAnsi="Cambria Math"/>
                  <w:i/>
                </w:rPr>
              </m:ctrlPr>
            </m:dPr>
            <m:e>
              <m:r>
                <w:rPr>
                  <w:rFonts w:ascii="Cambria Math" w:hAnsi="Cambria Math"/>
                </w:rPr>
                <m:t xml:space="preserve"> </m:t>
              </m:r>
              <m:f>
                <m:fPr>
                  <m:type m:val="noBar"/>
                  <m:ctrlPr>
                    <w:rPr>
                      <w:rFonts w:ascii="Cambria Math" w:hAnsi="Cambria Math"/>
                      <w:i/>
                    </w:rPr>
                  </m:ctrlPr>
                </m:fPr>
                <m:num>
                  <m:r>
                    <w:rPr>
                      <w:rFonts w:ascii="Cambria Math" w:hAnsi="Cambria Math"/>
                    </w:rPr>
                    <m:t>n+1</m:t>
                  </m:r>
                </m:num>
                <m:den>
                  <m:r>
                    <w:rPr>
                      <w:rFonts w:ascii="Cambria Math" w:hAnsi="Cambria Math"/>
                    </w:rPr>
                    <m:t>k</m:t>
                  </m:r>
                </m:den>
              </m:f>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 xml:space="preserve"> </m:t>
              </m:r>
              <m:f>
                <m:fPr>
                  <m:type m:val="noBar"/>
                  <m:ctrlPr>
                    <w:rPr>
                      <w:rFonts w:ascii="Cambria Math" w:hAnsi="Cambria Math"/>
                      <w:i/>
                    </w:rPr>
                  </m:ctrlPr>
                </m:fPr>
                <m:num>
                  <m:r>
                    <w:rPr>
                      <w:rFonts w:ascii="Cambria Math" w:hAnsi="Cambria Math"/>
                    </w:rPr>
                    <m:t>n</m:t>
                  </m:r>
                </m:num>
                <m:den>
                  <m:r>
                    <w:rPr>
                      <w:rFonts w:ascii="Cambria Math" w:hAnsi="Cambria Math"/>
                    </w:rPr>
                    <m:t xml:space="preserve"> k-1</m:t>
                  </m:r>
                </m:den>
              </m:f>
              <m: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 xml:space="preserve"> </m:t>
              </m:r>
              <m:f>
                <m:fPr>
                  <m:type m:val="noBa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 xml:space="preserve"> </m:t>
              </m:r>
            </m:e>
          </m:d>
        </m:oMath>
      </m:oMathPara>
    </w:p>
    <w:p w:rsidR="00B7669E" w:rsidRPr="00B7669E" w:rsidRDefault="00B7669E" w:rsidP="00247FCF">
      <w:pPr>
        <w:pStyle w:val="NoSpacing"/>
      </w:pPr>
      <w:r>
        <w:t xml:space="preserve">(b) By using proof by contradiction: </w:t>
      </w:r>
      <w:r w:rsidR="00631EC4">
        <w:t xml:space="preserve">show that </w:t>
      </w:r>
      <w:r>
        <w:t xml:space="preserve">for every integer </w:t>
      </w:r>
      <w:r w:rsidRPr="0084185E">
        <w:rPr>
          <w:i/>
        </w:rPr>
        <w:t>n</w:t>
      </w:r>
      <w:r>
        <w:t xml:space="preserve">, </w:t>
      </w:r>
      <w:r w:rsidRPr="0084185E">
        <w:rPr>
          <w:i/>
        </w:rPr>
        <w:t>n</w:t>
      </w:r>
      <w:r w:rsidRPr="0084185E">
        <w:rPr>
          <w:i/>
          <w:vertAlign w:val="superscript"/>
        </w:rPr>
        <w:t>2</w:t>
      </w:r>
      <w:r>
        <w:t xml:space="preserve"> is even if and only if </w:t>
      </w:r>
      <w:r w:rsidRPr="0084185E">
        <w:rPr>
          <w:i/>
        </w:rPr>
        <w:t>n</w:t>
      </w:r>
      <w:r>
        <w:t xml:space="preserve"> is even.</w:t>
      </w:r>
      <w:r w:rsidR="00247FCF">
        <w:t xml:space="preserve"> </w:t>
      </w:r>
      <w:r w:rsidR="00247FCF">
        <w:br/>
      </w:r>
      <w:r w:rsidR="00247FCF" w:rsidRPr="00247FCF">
        <w:rPr>
          <w:b/>
        </w:rPr>
        <w:t>(7+4 marks)</w:t>
      </w:r>
    </w:p>
    <w:p w:rsidR="00937BD1" w:rsidRDefault="00937BD1" w:rsidP="007526B1">
      <w:pPr>
        <w:pStyle w:val="NoSpacing"/>
      </w:pPr>
    </w:p>
    <w:p w:rsidR="00BE0DC0" w:rsidRDefault="007526B1" w:rsidP="00F75E17">
      <w:pPr>
        <w:pStyle w:val="NoSpacing"/>
      </w:pPr>
      <w:r>
        <w:rPr>
          <w:u w:val="single"/>
        </w:rPr>
        <w:t>Question 5:</w:t>
      </w:r>
      <w:r w:rsidRPr="007526B1">
        <w:t xml:space="preserve"> </w:t>
      </w:r>
      <w:r w:rsidR="00937BD1">
        <w:t>A company has 20 employees, 12 males and 8 females. How many ways are there to form a committee of 5 employees that contains at least one male and at least one female?</w:t>
      </w:r>
      <w:r w:rsidR="00B70D10">
        <w:t xml:space="preserve"> Show conceptually how the tree diagram can be used to solve this problem (you don’t need to solve the problem using tree diagram, just explain how it can be used for the given problem).</w:t>
      </w:r>
      <w:r w:rsidR="00247FCF">
        <w:tab/>
      </w:r>
      <w:r w:rsidR="00247FCF" w:rsidRPr="00247FCF">
        <w:rPr>
          <w:b/>
        </w:rPr>
        <w:t>(6+3 marks)</w:t>
      </w:r>
    </w:p>
    <w:p w:rsidR="00F75E17" w:rsidRDefault="00F75E17" w:rsidP="00F75E17">
      <w:pPr>
        <w:pStyle w:val="NoSpacing"/>
      </w:pPr>
    </w:p>
    <w:p w:rsidR="00247FCF" w:rsidRDefault="00247FCF" w:rsidP="00F75E17">
      <w:pPr>
        <w:pStyle w:val="NoSpacing"/>
      </w:pPr>
    </w:p>
    <w:p w:rsidR="00247FCF" w:rsidRDefault="00247FCF" w:rsidP="00F75E17">
      <w:pPr>
        <w:pStyle w:val="NoSpacing"/>
      </w:pPr>
    </w:p>
    <w:p w:rsidR="00247FCF" w:rsidRDefault="00247FCF" w:rsidP="00F75E17">
      <w:pPr>
        <w:pStyle w:val="NoSpacing"/>
      </w:pPr>
    </w:p>
    <w:p w:rsidR="00247FCF" w:rsidRDefault="00247FCF" w:rsidP="00F75E17">
      <w:pPr>
        <w:pStyle w:val="NoSpacing"/>
      </w:pPr>
    </w:p>
    <w:p w:rsidR="00247FCF" w:rsidRDefault="00247FCF" w:rsidP="00F75E17">
      <w:pPr>
        <w:pStyle w:val="NoSpacing"/>
      </w:pPr>
    </w:p>
    <w:p w:rsidR="00247FCF" w:rsidRDefault="00247FCF" w:rsidP="00F75E17">
      <w:pPr>
        <w:pStyle w:val="NoSpacing"/>
      </w:pPr>
    </w:p>
    <w:p w:rsidR="00247FCF" w:rsidRDefault="00247FCF" w:rsidP="00F75E17">
      <w:pPr>
        <w:pStyle w:val="NoSpacing"/>
      </w:pPr>
    </w:p>
    <w:p w:rsidR="00247FCF" w:rsidRDefault="00247FCF" w:rsidP="00F75E17">
      <w:pPr>
        <w:pStyle w:val="NoSpacing"/>
      </w:pPr>
    </w:p>
    <w:p w:rsidR="00EE21BB" w:rsidRDefault="007526B1" w:rsidP="00247FCF">
      <w:pPr>
        <w:pStyle w:val="NoSpacing"/>
      </w:pPr>
      <w:r>
        <w:rPr>
          <w:u w:val="single"/>
        </w:rPr>
        <w:t>Question 6:</w:t>
      </w:r>
      <w:r w:rsidR="00EE21BB">
        <w:t xml:space="preserve"> Let the functions f, g :</w:t>
      </w:r>
      <w:r w:rsidR="00EE21BB" w:rsidRPr="00EE21BB">
        <w:rPr>
          <w:b/>
        </w:rPr>
        <w:t xml:space="preserve"> R</w:t>
      </w:r>
      <w:r w:rsidR="00EE21BB">
        <w:t xml:space="preserve"> </w:t>
      </w:r>
      <m:oMath>
        <m:r>
          <w:rPr>
            <w:rFonts w:ascii="Cambria Math" w:hAnsi="Cambria Math"/>
          </w:rPr>
          <m:t>→</m:t>
        </m:r>
      </m:oMath>
      <w:r w:rsidR="00EE21BB">
        <w:t xml:space="preserve"> </w:t>
      </w:r>
      <w:r w:rsidR="00EE21BB" w:rsidRPr="00EE21BB">
        <w:rPr>
          <w:b/>
        </w:rPr>
        <w:t>R</w:t>
      </w:r>
      <w:r w:rsidR="00EE21BB">
        <w:t xml:space="preserve"> be defined as follows:</w:t>
      </w:r>
      <w:r w:rsidR="00247FCF">
        <w:tab/>
      </w:r>
      <w:r w:rsidR="00247FCF">
        <w:tab/>
      </w:r>
      <w:r w:rsidR="00247FCF" w:rsidRPr="00247FCF">
        <w:rPr>
          <w:b/>
        </w:rPr>
        <w:t>(3+5+2</w:t>
      </w:r>
      <w:r w:rsidR="00247FCF">
        <w:rPr>
          <w:b/>
        </w:rPr>
        <w:t>=10</w:t>
      </w:r>
      <w:r w:rsidR="00247FCF" w:rsidRPr="00247FCF">
        <w:rPr>
          <w:b/>
        </w:rPr>
        <w:t xml:space="preserve"> marks)</w:t>
      </w:r>
    </w:p>
    <w:p w:rsidR="00EE21BB" w:rsidRDefault="00EE21BB" w:rsidP="00247FCF">
      <w:pPr>
        <w:pStyle w:val="NoSpacing"/>
        <w:jc w:val="center"/>
      </w:pPr>
      <w:r>
        <w:rPr>
          <w:noProof/>
        </w:rPr>
        <w:drawing>
          <wp:inline distT="0" distB="0" distL="0" distR="0">
            <wp:extent cx="4924425" cy="78605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24425" cy="786058"/>
                    </a:xfrm>
                    <a:prstGeom prst="rect">
                      <a:avLst/>
                    </a:prstGeom>
                    <a:noFill/>
                    <a:ln w="9525">
                      <a:noFill/>
                      <a:miter lim="800000"/>
                      <a:headEnd/>
                      <a:tailEnd/>
                    </a:ln>
                  </pic:spPr>
                </pic:pic>
              </a:graphicData>
            </a:graphic>
          </wp:inline>
        </w:drawing>
      </w:r>
    </w:p>
    <w:p w:rsidR="004E2B24" w:rsidRDefault="00247FCF" w:rsidP="00247FCF">
      <w:pPr>
        <w:pStyle w:val="NoSpacing"/>
      </w:pPr>
      <w:r>
        <w:t xml:space="preserve">(a) </w:t>
      </w:r>
      <w:r w:rsidR="004E2B24">
        <w:t>Give formal definition</w:t>
      </w:r>
      <w:r w:rsidR="004C10BE">
        <w:t>s</w:t>
      </w:r>
      <w:r w:rsidR="004E2B24">
        <w:t xml:space="preserve"> of surjective, injective and </w:t>
      </w:r>
      <w:r w:rsidR="0084185E">
        <w:t>bijective</w:t>
      </w:r>
      <w:r w:rsidR="004E2B24">
        <w:t xml:space="preserve"> functions. </w:t>
      </w:r>
      <w:r>
        <w:t xml:space="preserve">(b) </w:t>
      </w:r>
      <w:r w:rsidR="00EE21BB">
        <w:t xml:space="preserve">Show whether or not the functions </w:t>
      </w:r>
      <w:r w:rsidR="00EE21BB" w:rsidRPr="0084185E">
        <w:rPr>
          <w:i/>
        </w:rPr>
        <w:t>f</w:t>
      </w:r>
      <w:r w:rsidR="00EE21BB">
        <w:t xml:space="preserve"> and </w:t>
      </w:r>
      <w:r w:rsidR="00EE21BB" w:rsidRPr="0084185E">
        <w:rPr>
          <w:i/>
        </w:rPr>
        <w:t>g</w:t>
      </w:r>
      <w:r w:rsidR="00EE21BB">
        <w:t xml:space="preserve"> are bijective functions or not. </w:t>
      </w:r>
      <w:r>
        <w:t xml:space="preserve">(c) </w:t>
      </w:r>
      <w:r w:rsidR="00EE21BB">
        <w:t>And find the inverse of these two functions.</w:t>
      </w:r>
      <w:r>
        <w:t xml:space="preserve"> </w:t>
      </w:r>
    </w:p>
    <w:p w:rsidR="00247FCF" w:rsidRDefault="00247FCF" w:rsidP="00247FCF">
      <w:pPr>
        <w:pStyle w:val="NoSpacing"/>
      </w:pPr>
    </w:p>
    <w:p w:rsidR="007526B1" w:rsidRDefault="007526B1" w:rsidP="00F04A2E">
      <w:pPr>
        <w:pStyle w:val="NoSpacing"/>
      </w:pPr>
      <w:r>
        <w:rPr>
          <w:u w:val="single"/>
        </w:rPr>
        <w:t>Question 7:</w:t>
      </w:r>
      <w:r w:rsidR="004E2B24">
        <w:t xml:space="preserve"> Determine the </w:t>
      </w:r>
      <w:r w:rsidR="00F04A2E">
        <w:t>value of c at the end of the execution</w:t>
      </w:r>
      <w:r w:rsidR="004E2B24">
        <w:t xml:space="preserve"> of the following program</w:t>
      </w:r>
      <w:r w:rsidR="00F04A2E">
        <w:t xml:space="preserve"> written using C++ pseudocode</w:t>
      </w:r>
      <w:r w:rsidR="00C567CC">
        <w:t xml:space="preserve">. </w:t>
      </w:r>
      <w:r>
        <w:rPr>
          <w:rFonts w:cs="Cambria Math"/>
        </w:rPr>
        <w:t>Is it possible to shorten the conditions following the if statements? If yes, then what will be those new if conditions.</w:t>
      </w:r>
    </w:p>
    <w:p w:rsidR="004E2B24" w:rsidRDefault="00C567CC" w:rsidP="00F04A2E">
      <w:pPr>
        <w:pStyle w:val="NoSpacing"/>
      </w:pPr>
      <w:r>
        <w:t xml:space="preserve">You need to show your working </w:t>
      </w:r>
      <w:r w:rsidRPr="00C567CC">
        <w:rPr>
          <w:b/>
          <w:i/>
        </w:rPr>
        <w:t>in detail</w:t>
      </w:r>
      <w:r>
        <w:t xml:space="preserve"> for all the steps i.e. the values of x, y, </w:t>
      </w:r>
      <w:r w:rsidR="000667AA">
        <w:t xml:space="preserve">and </w:t>
      </w:r>
      <w:r>
        <w:t>c</w:t>
      </w:r>
      <w:r w:rsidR="000667AA">
        <w:t>,</w:t>
      </w:r>
      <w:r>
        <w:t xml:space="preserve"> </w:t>
      </w:r>
      <w:r w:rsidR="000667AA">
        <w:t xml:space="preserve">and the truth value for the if statements </w:t>
      </w:r>
      <w:r>
        <w:t>for each value of j</w:t>
      </w:r>
      <w:r w:rsidR="004C10BE">
        <w:t xml:space="preserve"> (i.e. </w:t>
      </w:r>
      <w:r w:rsidR="004C10BE" w:rsidRPr="004C10BE">
        <w:rPr>
          <w:b/>
          <w:i/>
        </w:rPr>
        <w:t>for all steps</w:t>
      </w:r>
      <w:r w:rsidR="004C10BE">
        <w:t>)</w:t>
      </w:r>
      <w:r>
        <w:t>.</w:t>
      </w:r>
      <w:r w:rsidR="00F04A2E">
        <w:t xml:space="preserve"> (</w:t>
      </w:r>
      <w:r w:rsidR="00A568D2">
        <w:t>Hint: T</w:t>
      </w:r>
      <w:r w:rsidR="00F04A2E">
        <w:t>he function pow(a,b) should be interpreted as follow: a</w:t>
      </w:r>
      <w:r w:rsidR="00F04A2E" w:rsidRPr="00F04A2E">
        <w:rPr>
          <w:vertAlign w:val="superscript"/>
        </w:rPr>
        <w:t>b</w:t>
      </w:r>
      <w:r w:rsidR="00F04A2E">
        <w:t>)</w:t>
      </w:r>
      <w:r w:rsidR="00A568D2">
        <w:t>.</w:t>
      </w:r>
    </w:p>
    <w:p w:rsidR="00F04A2E" w:rsidRDefault="00F04A2E" w:rsidP="00F04A2E">
      <w:pPr>
        <w:pStyle w:val="NoSpacing"/>
      </w:pPr>
    </w:p>
    <w:p w:rsidR="009C02CD" w:rsidRPr="0084185E" w:rsidRDefault="004E2B24" w:rsidP="0084185E">
      <w:pPr>
        <w:pStyle w:val="NoSpacing"/>
        <w:spacing w:line="276" w:lineRule="auto"/>
        <w:ind w:left="1440"/>
        <w:rPr>
          <w:rStyle w:val="tgc"/>
          <w:rFonts w:ascii="Segoe UI Symbol" w:eastAsia="FangSong" w:hAnsi="Segoe UI Symbol"/>
        </w:rPr>
      </w:pPr>
      <w:r w:rsidRPr="0084185E">
        <w:rPr>
          <w:rStyle w:val="tgc"/>
          <w:rFonts w:ascii="Segoe UI Symbol" w:eastAsia="FangSong" w:hAnsi="Segoe UI Symbol"/>
        </w:rPr>
        <w:t>int c=7;</w:t>
      </w:r>
      <w:r w:rsidR="009C02CD" w:rsidRPr="0084185E">
        <w:rPr>
          <w:rStyle w:val="tgc"/>
          <w:rFonts w:ascii="Segoe UI Symbol" w:eastAsia="FangSong" w:hAnsi="Segoe UI Symbol"/>
        </w:rPr>
        <w:tab/>
      </w:r>
      <w:r w:rsidR="009C02CD" w:rsidRPr="0084185E">
        <w:rPr>
          <w:rStyle w:val="tgc"/>
          <w:rFonts w:ascii="Segoe UI Symbol" w:eastAsia="FangSong" w:hAnsi="Segoe UI Symbol"/>
        </w:rPr>
        <w:tab/>
      </w:r>
      <w:r w:rsidRPr="0084185E">
        <w:rPr>
          <w:rStyle w:val="tgc"/>
          <w:rFonts w:ascii="Segoe UI Symbol" w:eastAsia="FangSong" w:hAnsi="Segoe UI Symbol"/>
        </w:rPr>
        <w:t>int x=</w:t>
      </w:r>
      <w:r w:rsidR="009C02CD" w:rsidRPr="0084185E">
        <w:rPr>
          <w:rStyle w:val="tgc"/>
          <w:rFonts w:ascii="Segoe UI Symbol" w:eastAsia="FangSong" w:hAnsi="Segoe UI Symbol"/>
        </w:rPr>
        <w:t>5</w:t>
      </w:r>
      <w:r w:rsidRPr="0084185E">
        <w:rPr>
          <w:rStyle w:val="tgc"/>
          <w:rFonts w:ascii="Segoe UI Symbol" w:eastAsia="FangSong" w:hAnsi="Segoe UI Symbol"/>
        </w:rPr>
        <w:t>;</w:t>
      </w:r>
      <w:r w:rsidR="009C02CD" w:rsidRPr="0084185E">
        <w:rPr>
          <w:rStyle w:val="tgc"/>
          <w:rFonts w:ascii="Segoe UI Symbol" w:eastAsia="FangSong" w:hAnsi="Segoe UI Symbol"/>
        </w:rPr>
        <w:tab/>
      </w:r>
      <w:r w:rsidR="009C02CD" w:rsidRPr="0084185E">
        <w:rPr>
          <w:rStyle w:val="tgc"/>
          <w:rFonts w:ascii="Segoe UI Symbol" w:eastAsia="FangSong" w:hAnsi="Segoe UI Symbol"/>
        </w:rPr>
        <w:tab/>
      </w:r>
      <w:r w:rsidRPr="0084185E">
        <w:rPr>
          <w:rStyle w:val="tgc"/>
          <w:rFonts w:ascii="Segoe UI Symbol" w:eastAsia="FangSong" w:hAnsi="Segoe UI Symbol"/>
        </w:rPr>
        <w:t>int y=2;</w:t>
      </w:r>
    </w:p>
    <w:p w:rsidR="004E2B24" w:rsidRPr="0084185E" w:rsidRDefault="009C02CD" w:rsidP="0084185E">
      <w:pPr>
        <w:pStyle w:val="NoSpacing"/>
        <w:spacing w:line="276" w:lineRule="auto"/>
        <w:ind w:left="1440"/>
        <w:rPr>
          <w:rStyle w:val="tgc"/>
          <w:rFonts w:ascii="Segoe UI Symbol" w:eastAsia="FangSong" w:hAnsi="Segoe UI Symbol"/>
        </w:rPr>
      </w:pPr>
      <w:r w:rsidRPr="0084185E">
        <w:rPr>
          <w:rStyle w:val="tgc"/>
          <w:rFonts w:ascii="Segoe UI Symbol" w:eastAsia="FangSong" w:hAnsi="Segoe UI Symbol"/>
          <w:b/>
        </w:rPr>
        <w:t>for</w:t>
      </w:r>
      <w:r w:rsidR="004E2B24" w:rsidRPr="0084185E">
        <w:rPr>
          <w:rStyle w:val="tgc"/>
          <w:rFonts w:ascii="Segoe UI Symbol" w:eastAsia="FangSong" w:hAnsi="Segoe UI Symbol"/>
        </w:rPr>
        <w:t xml:space="preserve"> (int j=1; j&lt;5; j++) {</w:t>
      </w:r>
    </w:p>
    <w:p w:rsidR="004E2B24" w:rsidRPr="0084185E" w:rsidRDefault="009C02CD" w:rsidP="0084185E">
      <w:pPr>
        <w:pStyle w:val="NoSpacing"/>
        <w:spacing w:line="276" w:lineRule="auto"/>
        <w:ind w:left="1440" w:firstLine="720"/>
        <w:rPr>
          <w:rStyle w:val="tgc"/>
          <w:rFonts w:ascii="Segoe UI Symbol" w:eastAsia="FangSong" w:hAnsi="Segoe UI Symbol"/>
        </w:rPr>
      </w:pPr>
      <w:r w:rsidRPr="0084185E">
        <w:rPr>
          <w:rStyle w:val="tgc"/>
          <w:rFonts w:ascii="Segoe UI Symbol" w:eastAsia="FangSong" w:hAnsi="Segoe UI Symbol"/>
        </w:rPr>
        <w:t>x</w:t>
      </w:r>
      <w:r w:rsidR="00F04A2E" w:rsidRPr="0084185E">
        <w:rPr>
          <w:rStyle w:val="tgc"/>
          <w:rFonts w:ascii="Segoe UI Symbol" w:eastAsia="FangSong" w:hAnsi="Segoe UI Symbol"/>
        </w:rPr>
        <w:t xml:space="preserve"> </w:t>
      </w:r>
      <w:r w:rsidRPr="0084185E">
        <w:rPr>
          <w:rStyle w:val="tgc"/>
          <w:rFonts w:ascii="Segoe UI Symbol" w:eastAsia="FangSong" w:hAnsi="Segoe UI Symbol"/>
        </w:rPr>
        <w:t>=</w:t>
      </w:r>
      <w:r w:rsidR="00F04A2E" w:rsidRPr="0084185E">
        <w:rPr>
          <w:rStyle w:val="tgc"/>
          <w:rFonts w:ascii="Segoe UI Symbol" w:eastAsia="FangSong" w:hAnsi="Segoe UI Symbol"/>
        </w:rPr>
        <w:t xml:space="preserve"> </w:t>
      </w:r>
      <m:oMath>
        <m:d>
          <m:dPr>
            <m:begChr m:val="⌈"/>
            <m:endChr m:val="⌉"/>
            <m:ctrlPr>
              <w:rPr>
                <w:rStyle w:val="tgc"/>
                <w:rFonts w:ascii="Cambria Math" w:eastAsia="FangSong" w:hAnsi="Cambria Math"/>
                <w:i/>
              </w:rPr>
            </m:ctrlPr>
          </m:dPr>
          <m:e>
            <m:r>
              <m:rPr>
                <m:sty m:val="p"/>
              </m:rPr>
              <w:rPr>
                <w:rStyle w:val="tgc"/>
                <w:rFonts w:ascii="Cambria Math" w:eastAsia="FangSong" w:hAnsi="Cambria Math"/>
              </w:rPr>
              <m:t xml:space="preserve">  0.89 * pow </m:t>
            </m:r>
            <m:d>
              <m:dPr>
                <m:ctrlPr>
                  <w:rPr>
                    <w:rStyle w:val="tgc"/>
                    <w:rFonts w:ascii="Cambria Math" w:eastAsia="FangSong" w:hAnsi="Cambria Math"/>
                  </w:rPr>
                </m:ctrlPr>
              </m:dPr>
              <m:e>
                <m:r>
                  <m:rPr>
                    <m:sty m:val="p"/>
                  </m:rPr>
                  <w:rPr>
                    <w:rStyle w:val="tgc"/>
                    <w:rFonts w:ascii="Cambria Math" w:eastAsia="FangSong" w:hAnsi="Cambria Math"/>
                  </w:rPr>
                  <m:t>x, j</m:t>
                </m:r>
              </m:e>
            </m:d>
            <m:r>
              <m:rPr>
                <m:sty m:val="p"/>
              </m:rPr>
              <w:rPr>
                <w:rStyle w:val="tgc"/>
                <w:rFonts w:ascii="Cambria Math" w:eastAsia="FangSong" w:hAnsi="Cambria Math"/>
              </w:rPr>
              <m:t xml:space="preserve">  </m:t>
            </m:r>
          </m:e>
        </m:d>
        <m:r>
          <w:rPr>
            <w:rStyle w:val="tgc"/>
            <w:rFonts w:ascii="Cambria Math" w:eastAsia="FangSong" w:hAnsi="Cambria Math"/>
          </w:rPr>
          <m:t>;</m:t>
        </m:r>
      </m:oMath>
    </w:p>
    <w:p w:rsidR="009C02CD" w:rsidRPr="0084185E" w:rsidRDefault="009C02CD" w:rsidP="0084185E">
      <w:pPr>
        <w:pStyle w:val="NoSpacing"/>
        <w:spacing w:line="276" w:lineRule="auto"/>
        <w:ind w:left="1440" w:firstLine="720"/>
        <w:rPr>
          <w:rStyle w:val="tgc"/>
          <w:rFonts w:ascii="Segoe UI Symbol" w:eastAsia="FangSong" w:hAnsi="Segoe UI Symbol"/>
        </w:rPr>
      </w:pPr>
      <w:r w:rsidRPr="0084185E">
        <w:rPr>
          <w:rStyle w:val="tgc"/>
          <w:rFonts w:ascii="Segoe UI Symbol" w:eastAsia="FangSong" w:hAnsi="Segoe UI Symbol"/>
        </w:rPr>
        <w:t>y</w:t>
      </w:r>
      <w:r w:rsidR="00F04A2E" w:rsidRPr="0084185E">
        <w:rPr>
          <w:rStyle w:val="tgc"/>
          <w:rFonts w:ascii="Segoe UI Symbol" w:eastAsia="FangSong" w:hAnsi="Segoe UI Symbol"/>
        </w:rPr>
        <w:t xml:space="preserve"> </w:t>
      </w:r>
      <w:r w:rsidR="0099693F" w:rsidRPr="0084185E">
        <w:rPr>
          <w:rStyle w:val="tgc"/>
          <w:rFonts w:ascii="Segoe UI Symbol" w:eastAsia="FangSong" w:hAnsi="Segoe UI Symbol"/>
        </w:rPr>
        <w:t xml:space="preserve">= </w:t>
      </w:r>
      <m:oMath>
        <m:d>
          <m:dPr>
            <m:begChr m:val="⌊"/>
            <m:endChr m:val="⌋"/>
            <m:ctrlPr>
              <w:rPr>
                <w:rStyle w:val="tgc"/>
                <w:rFonts w:ascii="Cambria Math" w:eastAsia="FangSong" w:hAnsi="Cambria Math"/>
                <w:i/>
              </w:rPr>
            </m:ctrlPr>
          </m:dPr>
          <m:e>
            <m:r>
              <m:rPr>
                <m:sty m:val="p"/>
              </m:rPr>
              <w:rPr>
                <w:rStyle w:val="tgc"/>
                <w:rFonts w:ascii="Cambria Math" w:eastAsia="FangSong" w:hAnsi="Cambria Math"/>
              </w:rPr>
              <m:t xml:space="preserve">  8.25 * pow </m:t>
            </m:r>
            <m:d>
              <m:dPr>
                <m:ctrlPr>
                  <w:rPr>
                    <w:rStyle w:val="tgc"/>
                    <w:rFonts w:ascii="Cambria Math" w:eastAsia="FangSong" w:hAnsi="Cambria Math"/>
                  </w:rPr>
                </m:ctrlPr>
              </m:dPr>
              <m:e>
                <m:r>
                  <m:rPr>
                    <m:sty m:val="p"/>
                  </m:rPr>
                  <w:rPr>
                    <w:rStyle w:val="tgc"/>
                    <w:rFonts w:ascii="Cambria Math" w:eastAsia="FangSong" w:hAnsi="Cambria Math"/>
                  </w:rPr>
                  <m:t>y, j</m:t>
                </m:r>
              </m:e>
            </m:d>
            <m:r>
              <m:rPr>
                <m:sty m:val="p"/>
              </m:rPr>
              <w:rPr>
                <w:rStyle w:val="tgc"/>
                <w:rFonts w:ascii="Cambria Math" w:eastAsia="FangSong" w:hAnsi="Cambria Math"/>
              </w:rPr>
              <m:t xml:space="preserve">  </m:t>
            </m:r>
          </m:e>
        </m:d>
      </m:oMath>
      <w:r w:rsidR="000667AA" w:rsidRPr="0084185E">
        <w:rPr>
          <w:rStyle w:val="tgc"/>
          <w:rFonts w:ascii="Segoe UI Symbol" w:eastAsia="FangSong" w:hAnsi="Segoe UI Symbol"/>
        </w:rPr>
        <w:t xml:space="preserve"> + </w:t>
      </w:r>
      <m:oMath>
        <m:d>
          <m:dPr>
            <m:begChr m:val="⌊"/>
            <m:endChr m:val="⌋"/>
            <m:ctrlPr>
              <w:rPr>
                <w:rStyle w:val="tgc"/>
                <w:rFonts w:ascii="Cambria Math" w:eastAsia="FangSong" w:hAnsi="Cambria Math"/>
                <w:i/>
              </w:rPr>
            </m:ctrlPr>
          </m:dPr>
          <m:e>
            <m:r>
              <m:rPr>
                <m:sty m:val="p"/>
              </m:rPr>
              <w:rPr>
                <w:rStyle w:val="tgc"/>
                <w:rFonts w:ascii="Cambria Math" w:eastAsia="FangSong" w:hAnsi="Cambria Math"/>
              </w:rPr>
              <m:t xml:space="preserve">  j*-0.2 </m:t>
            </m:r>
          </m:e>
        </m:d>
      </m:oMath>
      <w:r w:rsidR="00C567CC" w:rsidRPr="0084185E">
        <w:rPr>
          <w:rStyle w:val="tgc"/>
          <w:rFonts w:ascii="Segoe UI Symbol" w:eastAsia="FangSong" w:hAnsi="Segoe UI Symbol"/>
        </w:rPr>
        <w:t>;</w:t>
      </w:r>
    </w:p>
    <w:p w:rsidR="009C02CD" w:rsidRPr="0084185E" w:rsidRDefault="009C02CD" w:rsidP="0084185E">
      <w:pPr>
        <w:pStyle w:val="NoSpacing"/>
        <w:spacing w:line="276" w:lineRule="auto"/>
        <w:ind w:left="2160"/>
        <w:rPr>
          <w:rStyle w:val="tgc"/>
          <w:rFonts w:ascii="Segoe UI Symbol" w:eastAsia="FangSong" w:hAnsi="Segoe UI Symbol" w:cs="Cambria Math"/>
        </w:rPr>
      </w:pPr>
      <w:r w:rsidRPr="0084185E">
        <w:rPr>
          <w:rStyle w:val="tgc"/>
          <w:rFonts w:ascii="Segoe UI Symbol" w:eastAsia="FangSong" w:hAnsi="Segoe UI Symbol"/>
          <w:b/>
        </w:rPr>
        <w:t>if</w:t>
      </w:r>
      <w:r w:rsidR="004E2B24" w:rsidRPr="0084185E">
        <w:rPr>
          <w:rStyle w:val="tgc"/>
          <w:rFonts w:ascii="Segoe UI Symbol" w:eastAsia="FangSong" w:hAnsi="Segoe UI Symbol"/>
        </w:rPr>
        <w:t xml:space="preserve"> </w:t>
      </w:r>
      <m:oMath>
        <m:r>
          <w:rPr>
            <w:rStyle w:val="tgc"/>
            <w:rFonts w:ascii="Cambria Math" w:eastAsia="FangSong" w:hAnsi="Cambria Math" w:cs="Cambria Math"/>
          </w:rPr>
          <m:t>¬</m:t>
        </m:r>
      </m:oMath>
      <w:r w:rsidR="004E2B24" w:rsidRPr="0084185E">
        <w:rPr>
          <w:rStyle w:val="tgc"/>
          <w:rFonts w:ascii="Segoe UI Symbol" w:eastAsia="FangSong" w:hAnsi="Segoe UI Symbol" w:cs="Cambria Math"/>
        </w:rPr>
        <w:t>(x&lt;y)</w:t>
      </w:r>
      <w:r w:rsidRPr="0084185E">
        <w:rPr>
          <w:rStyle w:val="tgc"/>
          <w:rFonts w:ascii="Segoe UI Symbol" w:eastAsia="FangSong" w:hAnsi="Segoe UI Symbol" w:cs="Cambria Math"/>
        </w:rPr>
        <w:t xml:space="preserve"> ∧</w:t>
      </w:r>
      <w:r w:rsidRPr="0084185E">
        <w:rPr>
          <w:rStyle w:val="tgc"/>
          <w:rFonts w:ascii="Segoe UI Symbol" w:eastAsia="FangSong" w:hAnsi="Segoe UI Symbol" w:cstheme="minorHAnsi"/>
        </w:rPr>
        <w:t xml:space="preserve"> (j&gt;3)</w:t>
      </w:r>
      <w:r w:rsidR="004E2B24" w:rsidRPr="0084185E">
        <w:rPr>
          <w:rStyle w:val="tgc"/>
          <w:rFonts w:ascii="Segoe UI Symbol" w:eastAsia="FangSong" w:hAnsi="Segoe UI Symbol" w:cs="Cambria Math"/>
        </w:rPr>
        <w:t xml:space="preserve"> </w:t>
      </w:r>
      <w:r w:rsidRPr="0084185E">
        <w:rPr>
          <w:rStyle w:val="tgc"/>
          <w:rFonts w:ascii="Segoe UI Symbol" w:eastAsia="FangSong" w:hAnsi="Segoe UI Symbol" w:cs="Cambria Math"/>
        </w:rPr>
        <w:t>{</w:t>
      </w:r>
    </w:p>
    <w:p w:rsidR="004E2B24" w:rsidRPr="0084185E" w:rsidRDefault="004E2B24" w:rsidP="0084185E">
      <w:pPr>
        <w:pStyle w:val="NoSpacing"/>
        <w:spacing w:line="276" w:lineRule="auto"/>
        <w:ind w:left="2160" w:firstLine="720"/>
        <w:rPr>
          <w:rFonts w:ascii="Segoe UI Symbol" w:eastAsia="FangSong" w:hAnsi="Segoe UI Symbol" w:cs="Cambria Math"/>
        </w:rPr>
      </w:pPr>
      <w:r w:rsidRPr="0084185E">
        <w:rPr>
          <w:rFonts w:ascii="Segoe UI Symbol" w:eastAsia="FangSong" w:hAnsi="Segoe UI Symbol" w:cs="Cambria Math"/>
        </w:rPr>
        <w:t>c</w:t>
      </w:r>
      <w:r w:rsidR="00A568D2" w:rsidRPr="0084185E">
        <w:rPr>
          <w:rFonts w:ascii="Segoe UI Symbol" w:eastAsia="FangSong" w:hAnsi="Segoe UI Symbol" w:cs="Cambria Math"/>
        </w:rPr>
        <w:t xml:space="preserve"> </w:t>
      </w:r>
      <w:r w:rsidR="009C02CD" w:rsidRPr="0084185E">
        <w:rPr>
          <w:rFonts w:ascii="Segoe UI Symbol" w:eastAsia="FangSong" w:hAnsi="Segoe UI Symbol" w:cs="Cambria Math"/>
        </w:rPr>
        <w:t>=</w:t>
      </w:r>
      <w:r w:rsidR="00A568D2" w:rsidRPr="0084185E">
        <w:rPr>
          <w:rFonts w:ascii="Segoe UI Symbol" w:eastAsia="FangSong" w:hAnsi="Segoe UI Symbol" w:cs="Cambria Math"/>
        </w:rPr>
        <w:t xml:space="preserve"> </w:t>
      </w:r>
      <w:r w:rsidR="009C02CD" w:rsidRPr="0084185E">
        <w:rPr>
          <w:rFonts w:ascii="Segoe UI Symbol" w:eastAsia="FangSong" w:hAnsi="Segoe UI Symbol" w:cs="Cambria Math"/>
        </w:rPr>
        <w:t>c</w:t>
      </w:r>
      <w:r w:rsidR="0099693F" w:rsidRPr="0084185E">
        <w:rPr>
          <w:rFonts w:ascii="Segoe UI Symbol" w:eastAsia="FangSong" w:hAnsi="Segoe UI Symbol" w:cs="Cambria Math"/>
        </w:rPr>
        <w:t xml:space="preserve"> </w:t>
      </w:r>
      <w:r w:rsidR="009C02CD" w:rsidRPr="0084185E">
        <w:rPr>
          <w:rFonts w:ascii="Segoe UI Symbol" w:eastAsia="FangSong" w:hAnsi="Segoe UI Symbol" w:cs="Cambria Math"/>
        </w:rPr>
        <w:t>+</w:t>
      </w:r>
      <w:r w:rsidR="0099693F" w:rsidRPr="0084185E">
        <w:rPr>
          <w:rFonts w:ascii="Segoe UI Symbol" w:eastAsia="FangSong" w:hAnsi="Segoe UI Symbol" w:cs="Cambria Math"/>
        </w:rPr>
        <w:t xml:space="preserve"> x – y</w:t>
      </w:r>
      <w:r w:rsidR="009C02CD" w:rsidRPr="0084185E">
        <w:rPr>
          <w:rFonts w:ascii="Segoe UI Symbol" w:eastAsia="FangSong" w:hAnsi="Segoe UI Symbol" w:cs="Cambria Math"/>
        </w:rPr>
        <w:t>;</w:t>
      </w:r>
      <w:r w:rsidR="009C02CD" w:rsidRPr="0084185E">
        <w:rPr>
          <w:rFonts w:ascii="Segoe UI Symbol" w:eastAsia="FangSong" w:hAnsi="Segoe UI Symbol" w:cs="Cambria Math"/>
        </w:rPr>
        <w:br/>
        <w:t>}</w:t>
      </w:r>
    </w:p>
    <w:p w:rsidR="009C02CD" w:rsidRPr="0084185E" w:rsidRDefault="009C02CD" w:rsidP="0084185E">
      <w:pPr>
        <w:pStyle w:val="NoSpacing"/>
        <w:spacing w:line="276" w:lineRule="auto"/>
        <w:ind w:left="1440" w:firstLine="720"/>
        <w:rPr>
          <w:rStyle w:val="tgc"/>
          <w:rFonts w:ascii="Segoe UI Symbol" w:eastAsia="FangSong" w:hAnsi="Segoe UI Symbol" w:cstheme="minorHAnsi"/>
        </w:rPr>
      </w:pPr>
      <w:r w:rsidRPr="0084185E">
        <w:rPr>
          <w:rFonts w:ascii="Segoe UI Symbol" w:eastAsia="FangSong" w:hAnsi="Segoe UI Symbol" w:cs="Cambria Math"/>
          <w:b/>
        </w:rPr>
        <w:t>else if</w:t>
      </w:r>
      <w:r w:rsidRPr="0084185E">
        <w:rPr>
          <w:rFonts w:ascii="Segoe UI Symbol" w:eastAsia="FangSong" w:hAnsi="Segoe UI Symbol" w:cs="Cambria Math"/>
        </w:rPr>
        <w:t xml:space="preserve"> </w:t>
      </w:r>
      <w:r w:rsidRPr="0084185E">
        <w:rPr>
          <w:rStyle w:val="tgc"/>
          <w:rFonts w:ascii="Segoe UI Symbol" w:eastAsia="FangSong" w:hAnsi="Segoe UI Symbol" w:cs="Cambria Math"/>
        </w:rPr>
        <w:t xml:space="preserve">(x&lt;y) </w:t>
      </w:r>
      <w:r w:rsidRPr="0084185E">
        <w:rPr>
          <w:rStyle w:val="st"/>
          <w:rFonts w:ascii="Segoe UI Symbol" w:eastAsia="FangSong" w:hAnsi="Segoe UI Symbol" w:cs="Cambria Math"/>
        </w:rPr>
        <w:t>∨</w:t>
      </w:r>
      <w:r w:rsidRPr="0084185E">
        <w:rPr>
          <w:rStyle w:val="tgc"/>
          <w:rFonts w:ascii="Segoe UI Symbol" w:eastAsia="FangSong" w:hAnsi="Segoe UI Symbol" w:cstheme="minorHAnsi"/>
        </w:rPr>
        <w:t xml:space="preserve"> </w:t>
      </w:r>
      <m:oMath>
        <m:r>
          <w:rPr>
            <w:rStyle w:val="tgc"/>
            <w:rFonts w:ascii="Cambria Math" w:eastAsia="FangSong" w:hAnsi="Cambria Math" w:cs="Cambria Math"/>
          </w:rPr>
          <m:t>¬</m:t>
        </m:r>
      </m:oMath>
      <w:r w:rsidRPr="0084185E">
        <w:rPr>
          <w:rStyle w:val="tgc"/>
          <w:rFonts w:ascii="Segoe UI Symbol" w:eastAsia="FangSong" w:hAnsi="Segoe UI Symbol" w:cstheme="minorHAnsi"/>
        </w:rPr>
        <w:t>(j&gt;1) {</w:t>
      </w:r>
    </w:p>
    <w:p w:rsidR="009C02CD" w:rsidRPr="0084185E" w:rsidRDefault="009C02CD" w:rsidP="0084185E">
      <w:pPr>
        <w:pStyle w:val="NoSpacing"/>
        <w:spacing w:line="276" w:lineRule="auto"/>
        <w:ind w:left="1440" w:firstLine="720"/>
        <w:rPr>
          <w:rStyle w:val="tgc"/>
          <w:rFonts w:ascii="Segoe UI Symbol" w:eastAsia="FangSong" w:hAnsi="Segoe UI Symbol" w:cstheme="minorHAnsi"/>
        </w:rPr>
      </w:pPr>
      <w:r w:rsidRPr="0084185E">
        <w:rPr>
          <w:rStyle w:val="tgc"/>
          <w:rFonts w:ascii="Segoe UI Symbol" w:eastAsia="FangSong" w:hAnsi="Segoe UI Symbol" w:cstheme="minorHAnsi"/>
        </w:rPr>
        <w:t>c</w:t>
      </w:r>
      <w:r w:rsidR="00A568D2" w:rsidRPr="0084185E">
        <w:rPr>
          <w:rStyle w:val="tgc"/>
          <w:rFonts w:ascii="Segoe UI Symbol" w:eastAsia="FangSong" w:hAnsi="Segoe UI Symbol" w:cstheme="minorHAnsi"/>
        </w:rPr>
        <w:t xml:space="preserve"> </w:t>
      </w:r>
      <w:r w:rsidRPr="0084185E">
        <w:rPr>
          <w:rStyle w:val="tgc"/>
          <w:rFonts w:ascii="Segoe UI Symbol" w:eastAsia="FangSong" w:hAnsi="Segoe UI Symbol" w:cstheme="minorHAnsi"/>
        </w:rPr>
        <w:t>=</w:t>
      </w:r>
      <w:r w:rsidR="00A568D2" w:rsidRPr="0084185E">
        <w:rPr>
          <w:rStyle w:val="tgc"/>
          <w:rFonts w:ascii="Segoe UI Symbol" w:eastAsia="FangSong" w:hAnsi="Segoe UI Symbol" w:cstheme="minorHAnsi"/>
        </w:rPr>
        <w:t xml:space="preserve"> </w:t>
      </w:r>
      <w:r w:rsidRPr="0084185E">
        <w:rPr>
          <w:rStyle w:val="tgc"/>
          <w:rFonts w:ascii="Segoe UI Symbol" w:eastAsia="FangSong" w:hAnsi="Segoe UI Symbol" w:cstheme="minorHAnsi"/>
        </w:rPr>
        <w:t>c</w:t>
      </w:r>
      <w:r w:rsidR="0099693F" w:rsidRPr="0084185E">
        <w:rPr>
          <w:rStyle w:val="tgc"/>
          <w:rFonts w:ascii="Segoe UI Symbol" w:eastAsia="FangSong" w:hAnsi="Segoe UI Symbol" w:cstheme="minorHAnsi"/>
        </w:rPr>
        <w:t xml:space="preserve"> </w:t>
      </w:r>
      <w:r w:rsidRPr="0084185E">
        <w:rPr>
          <w:rStyle w:val="tgc"/>
          <w:rFonts w:ascii="Segoe UI Symbol" w:eastAsia="FangSong" w:hAnsi="Segoe UI Symbol" w:cstheme="minorHAnsi"/>
        </w:rPr>
        <w:t>+</w:t>
      </w:r>
      <w:r w:rsidR="0099693F" w:rsidRPr="0084185E">
        <w:rPr>
          <w:rStyle w:val="tgc"/>
          <w:rFonts w:ascii="Segoe UI Symbol" w:eastAsia="FangSong" w:hAnsi="Segoe UI Symbol" w:cstheme="minorHAnsi"/>
        </w:rPr>
        <w:t xml:space="preserve"> </w:t>
      </w:r>
      <w:r w:rsidRPr="0084185E">
        <w:rPr>
          <w:rStyle w:val="tgc"/>
          <w:rFonts w:ascii="Segoe UI Symbol" w:eastAsia="FangSong" w:hAnsi="Segoe UI Symbol" w:cstheme="minorHAnsi"/>
        </w:rPr>
        <w:t>2*x</w:t>
      </w:r>
      <w:r w:rsidR="0099693F" w:rsidRPr="0084185E">
        <w:rPr>
          <w:rStyle w:val="tgc"/>
          <w:rFonts w:ascii="Segoe UI Symbol" w:eastAsia="FangSong" w:hAnsi="Segoe UI Symbol" w:cstheme="minorHAnsi"/>
        </w:rPr>
        <w:t xml:space="preserve"> </w:t>
      </w:r>
      <w:r w:rsidRPr="0084185E">
        <w:rPr>
          <w:rStyle w:val="tgc"/>
          <w:rFonts w:ascii="Segoe UI Symbol" w:eastAsia="FangSong" w:hAnsi="Segoe UI Symbol" w:cstheme="minorHAnsi"/>
        </w:rPr>
        <w:t>+</w:t>
      </w:r>
      <w:r w:rsidR="0099693F" w:rsidRPr="0084185E">
        <w:rPr>
          <w:rStyle w:val="tgc"/>
          <w:rFonts w:ascii="Segoe UI Symbol" w:eastAsia="FangSong" w:hAnsi="Segoe UI Symbol" w:cstheme="minorHAnsi"/>
        </w:rPr>
        <w:t xml:space="preserve"> </w:t>
      </w:r>
      <w:r w:rsidRPr="0084185E">
        <w:rPr>
          <w:rStyle w:val="tgc"/>
          <w:rFonts w:ascii="Segoe UI Symbol" w:eastAsia="FangSong" w:hAnsi="Segoe UI Symbol" w:cstheme="minorHAnsi"/>
        </w:rPr>
        <w:t>y;</w:t>
      </w:r>
    </w:p>
    <w:p w:rsidR="009C02CD" w:rsidRPr="0084185E" w:rsidRDefault="009C02CD" w:rsidP="0084185E">
      <w:pPr>
        <w:pStyle w:val="NoSpacing"/>
        <w:spacing w:line="276" w:lineRule="auto"/>
        <w:ind w:left="1440" w:firstLine="720"/>
        <w:rPr>
          <w:rFonts w:ascii="Segoe UI Symbol" w:eastAsia="FangSong" w:hAnsi="Segoe UI Symbol" w:cs="Cambria Math"/>
        </w:rPr>
      </w:pPr>
      <w:r w:rsidRPr="0084185E">
        <w:rPr>
          <w:rStyle w:val="tgc"/>
          <w:rFonts w:ascii="Segoe UI Symbol" w:eastAsia="FangSong" w:hAnsi="Segoe UI Symbol" w:cstheme="minorHAnsi"/>
        </w:rPr>
        <w:t>}</w:t>
      </w:r>
    </w:p>
    <w:p w:rsidR="00EB48FD" w:rsidRPr="00247FCF" w:rsidRDefault="009C02CD" w:rsidP="0084185E">
      <w:pPr>
        <w:pStyle w:val="NoSpacing"/>
        <w:spacing w:line="276" w:lineRule="auto"/>
        <w:ind w:left="1440"/>
        <w:rPr>
          <w:rFonts w:eastAsia="FangSong" w:cs="Cambria Math"/>
        </w:rPr>
      </w:pPr>
      <w:r w:rsidRPr="0084185E">
        <w:rPr>
          <w:rFonts w:ascii="Segoe UI Symbol" w:eastAsia="FangSong" w:hAnsi="Segoe UI Symbol" w:cs="Cambria Math"/>
        </w:rPr>
        <w:t>}</w:t>
      </w:r>
      <w:r w:rsidR="00247FCF">
        <w:rPr>
          <w:rFonts w:ascii="Segoe UI Symbol" w:eastAsia="FangSong" w:hAnsi="Segoe UI Symbol" w:cs="Cambria Math"/>
        </w:rPr>
        <w:tab/>
      </w:r>
      <w:r w:rsidR="00247FCF">
        <w:rPr>
          <w:rFonts w:ascii="Segoe UI Symbol" w:eastAsia="FangSong" w:hAnsi="Segoe UI Symbol" w:cs="Cambria Math"/>
        </w:rPr>
        <w:tab/>
      </w:r>
      <w:r w:rsidR="00247FCF">
        <w:rPr>
          <w:rFonts w:ascii="Segoe UI Symbol" w:eastAsia="FangSong" w:hAnsi="Segoe UI Symbol" w:cs="Cambria Math"/>
        </w:rPr>
        <w:tab/>
      </w:r>
      <w:r w:rsidR="00247FCF">
        <w:rPr>
          <w:rFonts w:ascii="Segoe UI Symbol" w:eastAsia="FangSong" w:hAnsi="Segoe UI Symbol" w:cs="Cambria Math"/>
        </w:rPr>
        <w:tab/>
      </w:r>
      <w:r w:rsidR="00247FCF">
        <w:rPr>
          <w:rFonts w:ascii="Segoe UI Symbol" w:eastAsia="FangSong" w:hAnsi="Segoe UI Symbol" w:cs="Cambria Math"/>
        </w:rPr>
        <w:tab/>
      </w:r>
      <w:r w:rsidR="00247FCF">
        <w:rPr>
          <w:rFonts w:ascii="Segoe UI Symbol" w:eastAsia="FangSong" w:hAnsi="Segoe UI Symbol" w:cs="Cambria Math"/>
        </w:rPr>
        <w:tab/>
      </w:r>
      <w:r w:rsidR="00D7457D">
        <w:rPr>
          <w:rFonts w:eastAsia="FangSong" w:cs="Cambria Math"/>
          <w:b/>
        </w:rPr>
        <w:t>(8+2=10</w:t>
      </w:r>
      <w:r w:rsidR="00247FCF" w:rsidRPr="00247FCF">
        <w:rPr>
          <w:rFonts w:eastAsia="FangSong" w:cs="Cambria Math"/>
          <w:b/>
        </w:rPr>
        <w:t xml:space="preserve"> marks)</w:t>
      </w:r>
    </w:p>
    <w:p w:rsidR="007526B1" w:rsidRPr="007526B1" w:rsidRDefault="007526B1" w:rsidP="007526B1">
      <w:pPr>
        <w:pStyle w:val="NoSpacing"/>
        <w:spacing w:line="276" w:lineRule="auto"/>
        <w:rPr>
          <w:rFonts w:ascii="FangSong" w:eastAsia="FangSong" w:hAnsi="FangSong" w:cs="Cambria Math"/>
        </w:rPr>
      </w:pPr>
    </w:p>
    <w:p w:rsidR="00EB48FD" w:rsidRPr="00EB48FD" w:rsidRDefault="007526B1" w:rsidP="00EB48FD">
      <w:pPr>
        <w:pStyle w:val="NoSpacing"/>
        <w:rPr>
          <w:rFonts w:cs="Cambria Math"/>
        </w:rPr>
      </w:pPr>
      <w:r>
        <w:rPr>
          <w:u w:val="single"/>
        </w:rPr>
        <w:t>Question 8:</w:t>
      </w:r>
      <w:r w:rsidR="00EB48FD">
        <w:rPr>
          <w:rFonts w:cs="Cambria Math"/>
        </w:rPr>
        <w:t xml:space="preserve"> </w:t>
      </w:r>
      <w:r w:rsidR="00EB48FD" w:rsidRPr="00EB48FD">
        <w:rPr>
          <w:rFonts w:cs="Cambria Math"/>
        </w:rPr>
        <w:t xml:space="preserve">Let </w:t>
      </w:r>
      <w:r w:rsidR="00EB48FD" w:rsidRPr="0084185E">
        <w:rPr>
          <w:rFonts w:cs="Cambria Math"/>
          <w:i/>
        </w:rPr>
        <w:t>q, r, s</w:t>
      </w:r>
      <w:r w:rsidR="00EB48FD" w:rsidRPr="00EB48FD">
        <w:rPr>
          <w:rFonts w:cs="Cambria Math"/>
        </w:rPr>
        <w:t xml:space="preserve"> denote the following statements:</w:t>
      </w:r>
    </w:p>
    <w:p w:rsidR="00EB48FD" w:rsidRPr="00EB48FD" w:rsidRDefault="00EB48FD" w:rsidP="00EB48FD">
      <w:pPr>
        <w:pStyle w:val="NoSpacing"/>
        <w:rPr>
          <w:rFonts w:cs="Cambria Math"/>
        </w:rPr>
      </w:pPr>
      <w:r w:rsidRPr="00EB48FD">
        <w:rPr>
          <w:rFonts w:cs="Cambria Math"/>
        </w:rPr>
        <w:t>q: I shall play tennis.</w:t>
      </w:r>
      <w:r w:rsidR="0084185E">
        <w:rPr>
          <w:rFonts w:cs="Cambria Math"/>
        </w:rPr>
        <w:tab/>
      </w:r>
      <w:r w:rsidRPr="00EB48FD">
        <w:rPr>
          <w:rFonts w:cs="Cambria Math"/>
        </w:rPr>
        <w:t>r: The sun is shining.</w:t>
      </w:r>
      <w:r w:rsidR="0084185E">
        <w:rPr>
          <w:rFonts w:cs="Cambria Math"/>
        </w:rPr>
        <w:tab/>
      </w:r>
      <w:r w:rsidRPr="00EB48FD">
        <w:rPr>
          <w:rFonts w:cs="Cambria Math"/>
        </w:rPr>
        <w:t>s: The humidity is low.</w:t>
      </w:r>
    </w:p>
    <w:p w:rsidR="0084185E" w:rsidRDefault="0084185E" w:rsidP="00EB48FD">
      <w:pPr>
        <w:pStyle w:val="NoSpacing"/>
        <w:rPr>
          <w:rFonts w:cs="Cambria Math"/>
        </w:rPr>
      </w:pPr>
    </w:p>
    <w:p w:rsidR="00EB48FD" w:rsidRPr="00EB48FD" w:rsidRDefault="00EB48FD" w:rsidP="00EB48FD">
      <w:pPr>
        <w:pStyle w:val="NoSpacing"/>
        <w:rPr>
          <w:rFonts w:cs="Cambria Math"/>
        </w:rPr>
      </w:pPr>
      <w:r w:rsidRPr="00EB48FD">
        <w:rPr>
          <w:rFonts w:cs="Cambria Math"/>
        </w:rPr>
        <w:t>Write the following in symbolic form.</w:t>
      </w:r>
    </w:p>
    <w:p w:rsidR="00EB48FD" w:rsidRPr="00EB48FD" w:rsidRDefault="00EB48FD" w:rsidP="00EB48FD">
      <w:pPr>
        <w:pStyle w:val="NoSpacing"/>
        <w:rPr>
          <w:rFonts w:cs="Cambria Math"/>
        </w:rPr>
      </w:pPr>
      <w:r w:rsidRPr="00EB48FD">
        <w:rPr>
          <w:rFonts w:cs="Cambria Math"/>
        </w:rPr>
        <w:t xml:space="preserve">a) If the sun is shining, </w:t>
      </w:r>
      <w:r w:rsidR="0084185E">
        <w:rPr>
          <w:rFonts w:cs="Cambria Math"/>
        </w:rPr>
        <w:t>their either I shall play tennis or the humidity is not low</w:t>
      </w:r>
      <w:r w:rsidRPr="00EB48FD">
        <w:rPr>
          <w:rFonts w:cs="Cambria Math"/>
        </w:rPr>
        <w:t>.</w:t>
      </w:r>
    </w:p>
    <w:p w:rsidR="00EB48FD" w:rsidRDefault="00EB48FD" w:rsidP="00EB48FD">
      <w:pPr>
        <w:pStyle w:val="NoSpacing"/>
        <w:rPr>
          <w:rFonts w:cs="Cambria Math"/>
        </w:rPr>
      </w:pPr>
      <w:r w:rsidRPr="00EB48FD">
        <w:rPr>
          <w:rFonts w:cs="Cambria Math"/>
        </w:rPr>
        <w:t xml:space="preserve">b) If </w:t>
      </w:r>
      <w:r w:rsidR="0084185E" w:rsidRPr="00EB48FD">
        <w:rPr>
          <w:rFonts w:cs="Cambria Math"/>
        </w:rPr>
        <w:t>humidity</w:t>
      </w:r>
      <w:r w:rsidRPr="00EB48FD">
        <w:rPr>
          <w:rFonts w:cs="Cambria Math"/>
        </w:rPr>
        <w:t xml:space="preserve"> is high and after sunset I </w:t>
      </w:r>
      <w:r w:rsidR="0084185E">
        <w:rPr>
          <w:rFonts w:cs="Cambria Math"/>
        </w:rPr>
        <w:t>shall</w:t>
      </w:r>
      <w:r w:rsidRPr="00EB48FD">
        <w:rPr>
          <w:rFonts w:cs="Cambria Math"/>
        </w:rPr>
        <w:t xml:space="preserve"> play tennis.</w:t>
      </w:r>
    </w:p>
    <w:p w:rsidR="007526B1" w:rsidRDefault="007526B1" w:rsidP="00EB48FD">
      <w:pPr>
        <w:pStyle w:val="NoSpacing"/>
        <w:rPr>
          <w:rFonts w:cs="Cambria Math"/>
        </w:rPr>
      </w:pPr>
      <w:r>
        <w:rPr>
          <w:rFonts w:cs="Cambria Math"/>
        </w:rPr>
        <w:t>c) With the aid of an example, define tautology.</w:t>
      </w:r>
      <w:r w:rsidR="00247FCF">
        <w:rPr>
          <w:rFonts w:cs="Cambria Math"/>
        </w:rPr>
        <w:tab/>
      </w:r>
      <w:r w:rsidR="00247FCF">
        <w:rPr>
          <w:rFonts w:cs="Cambria Math"/>
        </w:rPr>
        <w:tab/>
      </w:r>
      <w:r w:rsidR="00247FCF" w:rsidRPr="00247FCF">
        <w:rPr>
          <w:rFonts w:cs="Cambria Math"/>
          <w:b/>
        </w:rPr>
        <w:t>(2+2+2=6 marks)</w:t>
      </w:r>
    </w:p>
    <w:p w:rsidR="00E926C9" w:rsidRDefault="00E926C9" w:rsidP="00EB48FD">
      <w:pPr>
        <w:pStyle w:val="NoSpacing"/>
        <w:rPr>
          <w:rFonts w:cs="Cambria Math"/>
        </w:rPr>
      </w:pPr>
    </w:p>
    <w:p w:rsidR="00E926C9" w:rsidRDefault="007526B1" w:rsidP="00E926C9">
      <w:pPr>
        <w:spacing w:after="0"/>
        <w:jc w:val="both"/>
      </w:pPr>
      <w:r>
        <w:rPr>
          <w:u w:val="single"/>
        </w:rPr>
        <w:t>Question 9:</w:t>
      </w:r>
      <w:r>
        <w:rPr>
          <w:rFonts w:cs="Cambria Math"/>
        </w:rPr>
        <w:t xml:space="preserve"> </w:t>
      </w:r>
      <w:r w:rsidR="00E926C9">
        <w:t>Using the algebra of propositions and/or De Morgans’ law, simplify the following:</w:t>
      </w:r>
    </w:p>
    <w:p w:rsidR="00E926C9" w:rsidRDefault="00E926C9" w:rsidP="00E926C9">
      <w:pPr>
        <w:spacing w:after="0"/>
        <w:jc w:val="both"/>
        <w:rPr>
          <w:rStyle w:val="st"/>
          <w:rFonts w:ascii="Cambria Math" w:hAnsi="Cambria Math" w:cs="Cambria Math"/>
        </w:rPr>
      </w:pPr>
      <w:r>
        <w:rPr>
          <w:rFonts w:ascii="Cambria Math" w:hAnsi="Cambria Math"/>
        </w:rPr>
        <w:t xml:space="preserve">a) </w:t>
      </w:r>
      <w:r w:rsidRPr="0012051C">
        <w:rPr>
          <w:rFonts w:ascii="Cambria Math" w:hAnsi="Cambria Math"/>
        </w:rPr>
        <w:t>(</w:t>
      </w:r>
      <w:r>
        <w:rPr>
          <w:rFonts w:ascii="Cambria Math" w:hAnsi="Cambria Math"/>
        </w:rPr>
        <w:t xml:space="preserve">p </w:t>
      </w:r>
      <w:r w:rsidRPr="0012051C">
        <w:rPr>
          <w:rStyle w:val="st"/>
          <w:rFonts w:ascii="Cambria Math" w:hAnsi="Cambria Math" w:cs="Cambria Math"/>
        </w:rPr>
        <w:t>∨</w:t>
      </w:r>
      <w:r>
        <w:rPr>
          <w:rStyle w:val="st"/>
          <w:rFonts w:ascii="Cambria Math" w:hAnsi="Cambria Math" w:cs="Cambria Math"/>
        </w:rPr>
        <w:t xml:space="preserve"> q</w:t>
      </w:r>
      <w:r w:rsidRPr="0012051C">
        <w:rPr>
          <w:rStyle w:val="st"/>
          <w:rFonts w:ascii="Cambria Math" w:hAnsi="Cambria Math" w:cs="Cambria Math"/>
        </w:rPr>
        <w:t>)</w:t>
      </w:r>
      <w:r>
        <w:rPr>
          <w:rStyle w:val="st"/>
          <w:rFonts w:ascii="Cambria Math" w:hAnsi="Cambria Math" w:cs="Cambria Math"/>
        </w:rPr>
        <w:t xml:space="preserve"> </w:t>
      </w:r>
      <w:r w:rsidRPr="0012051C">
        <w:rPr>
          <w:rStyle w:val="tgc"/>
          <w:rFonts w:ascii="Cambria Math" w:hAnsi="Cambria Math" w:cs="Cambria Math"/>
        </w:rPr>
        <w:t>∧</w:t>
      </w:r>
      <m:oMath>
        <m:r>
          <w:rPr>
            <w:rStyle w:val="tgc"/>
            <w:rFonts w:ascii="Cambria Math" w:hAnsi="Cambria Math" w:cs="Cambria Math"/>
          </w:rPr>
          <m:t xml:space="preserve"> ¬</m:t>
        </m:r>
      </m:oMath>
      <w:r w:rsidRPr="0012051C">
        <w:rPr>
          <w:rFonts w:ascii="Cambria Math" w:hAnsi="Cambria Math"/>
        </w:rPr>
        <w:t xml:space="preserve"> (</w:t>
      </w:r>
      <m:oMath>
        <m:r>
          <w:rPr>
            <w:rStyle w:val="tgc"/>
            <w:rFonts w:ascii="Cambria Math" w:hAnsi="Cambria Math" w:cs="Cambria Math"/>
          </w:rPr>
          <m:t>¬</m:t>
        </m:r>
      </m:oMath>
      <w:r>
        <w:rPr>
          <w:rFonts w:ascii="Cambria Math" w:hAnsi="Cambria Math"/>
        </w:rPr>
        <w:t>p</w:t>
      </w:r>
      <w:r>
        <w:rPr>
          <w:rStyle w:val="st"/>
          <w:rFonts w:ascii="Cambria Math" w:hAnsi="Cambria Math" w:cs="Cambria Math"/>
        </w:rPr>
        <w:t xml:space="preserve"> </w:t>
      </w:r>
      <w:r w:rsidRPr="0012051C">
        <w:rPr>
          <w:rStyle w:val="tgc"/>
          <w:rFonts w:ascii="Cambria Math" w:hAnsi="Cambria Math" w:cs="Cambria Math"/>
        </w:rPr>
        <w:t>∧</w:t>
      </w:r>
      <w:r>
        <w:rPr>
          <w:rStyle w:val="tgc"/>
          <w:rFonts w:ascii="Cambria Math" w:hAnsi="Cambria Math" w:cs="Cambria Math"/>
        </w:rPr>
        <w:t xml:space="preserve"> </w:t>
      </w:r>
      <m:oMath>
        <m:r>
          <w:rPr>
            <w:rStyle w:val="tgc"/>
            <w:rFonts w:ascii="Cambria Math" w:hAnsi="Cambria Math" w:cs="Cambria Math"/>
          </w:rPr>
          <m:t>q)</m:t>
        </m:r>
      </m:oMath>
    </w:p>
    <w:p w:rsidR="00E926C9" w:rsidRDefault="00E926C9" w:rsidP="00EB48FD">
      <w:pPr>
        <w:pStyle w:val="NoSpacing"/>
        <w:rPr>
          <w:rFonts w:ascii="Cambria Math" w:hAnsi="Cambria Math"/>
        </w:rPr>
      </w:pPr>
      <w:r>
        <w:rPr>
          <w:rFonts w:cs="Cambria Math"/>
        </w:rPr>
        <w:t xml:space="preserve">b) </w:t>
      </w:r>
      <m:oMath>
        <m:r>
          <w:rPr>
            <w:rStyle w:val="tgc"/>
            <w:rFonts w:ascii="Cambria Math" w:hAnsi="Cambria Math" w:cs="Cambria Math"/>
          </w:rPr>
          <m:t>¬</m:t>
        </m:r>
      </m:oMath>
      <w:r w:rsidRPr="0012051C">
        <w:rPr>
          <w:rFonts w:ascii="Cambria Math" w:hAnsi="Cambria Math"/>
        </w:rPr>
        <w:t xml:space="preserve"> </w:t>
      </w:r>
      <w:r>
        <w:rPr>
          <w:rFonts w:ascii="Cambria Math" w:hAnsi="Cambria Math"/>
        </w:rPr>
        <w:t>(</w:t>
      </w:r>
      <m:oMath>
        <m:r>
          <w:rPr>
            <w:rStyle w:val="tgc"/>
            <w:rFonts w:ascii="Cambria Math" w:hAnsi="Cambria Math" w:cs="Cambria Math"/>
          </w:rPr>
          <m:t>¬</m:t>
        </m:r>
      </m:oMath>
      <w:r>
        <w:rPr>
          <w:rStyle w:val="tgc"/>
          <w:rFonts w:ascii="Cambria Math" w:hAnsi="Cambria Math"/>
        </w:rPr>
        <w:t xml:space="preserve">((p </w:t>
      </w:r>
      <w:r w:rsidRPr="0012051C">
        <w:rPr>
          <w:rStyle w:val="st"/>
          <w:rFonts w:ascii="Cambria Math" w:hAnsi="Cambria Math" w:cs="Cambria Math"/>
        </w:rPr>
        <w:t>∨</w:t>
      </w:r>
      <w:r>
        <w:rPr>
          <w:rStyle w:val="st"/>
          <w:rFonts w:ascii="Cambria Math" w:hAnsi="Cambria Math" w:cs="Cambria Math"/>
        </w:rPr>
        <w:t xml:space="preserve"> q) </w:t>
      </w:r>
      <w:r w:rsidRPr="0012051C">
        <w:rPr>
          <w:rStyle w:val="tgc"/>
          <w:rFonts w:ascii="Cambria Math" w:hAnsi="Cambria Math" w:cs="Cambria Math"/>
        </w:rPr>
        <w:t>∧</w:t>
      </w:r>
      <w:r>
        <w:rPr>
          <w:rStyle w:val="tgc"/>
          <w:rFonts w:ascii="Cambria Math" w:hAnsi="Cambria Math" w:cs="Cambria Math"/>
        </w:rPr>
        <w:t xml:space="preserve"> r)</w:t>
      </w:r>
      <w:r w:rsidRPr="00E926C9">
        <w:rPr>
          <w:rStyle w:val="st"/>
          <w:rFonts w:ascii="Cambria Math" w:hAnsi="Cambria Math" w:cs="Cambria Math"/>
        </w:rPr>
        <w:t xml:space="preserve"> </w:t>
      </w:r>
      <w:r w:rsidRPr="0012051C">
        <w:rPr>
          <w:rStyle w:val="st"/>
          <w:rFonts w:ascii="Cambria Math" w:hAnsi="Cambria Math" w:cs="Cambria Math"/>
        </w:rPr>
        <w:t>∨</w:t>
      </w:r>
      <m:oMath>
        <m:r>
          <w:rPr>
            <w:rStyle w:val="tgc"/>
            <w:rFonts w:ascii="Cambria Math" w:hAnsi="Cambria Math" w:cs="Cambria Math"/>
          </w:rPr>
          <m:t>¬</m:t>
        </m:r>
      </m:oMath>
      <w:r>
        <w:rPr>
          <w:rFonts w:ascii="Cambria Math" w:hAnsi="Cambria Math"/>
        </w:rPr>
        <w:t>q)</w:t>
      </w:r>
      <w:r w:rsidR="00247FCF">
        <w:rPr>
          <w:rFonts w:ascii="Cambria Math" w:hAnsi="Cambria Math"/>
        </w:rPr>
        <w:tab/>
      </w:r>
      <w:r w:rsidR="00247FCF">
        <w:rPr>
          <w:rFonts w:ascii="Cambria Math" w:hAnsi="Cambria Math"/>
        </w:rPr>
        <w:tab/>
      </w:r>
      <w:r w:rsidR="00D7457D">
        <w:rPr>
          <w:rFonts w:ascii="Cambria Math" w:hAnsi="Cambria Math"/>
          <w:b/>
        </w:rPr>
        <w:t>(3+4=7</w:t>
      </w:r>
      <w:r w:rsidR="00247FCF" w:rsidRPr="00247FCF">
        <w:rPr>
          <w:rFonts w:ascii="Cambria Math" w:hAnsi="Cambria Math"/>
          <w:b/>
        </w:rPr>
        <w:t xml:space="preserve"> marks)</w:t>
      </w:r>
    </w:p>
    <w:p w:rsidR="00E926C9" w:rsidRDefault="00E926C9" w:rsidP="00EB48FD">
      <w:pPr>
        <w:pStyle w:val="NoSpacing"/>
        <w:rPr>
          <w:rFonts w:cs="Cambria Math"/>
        </w:rPr>
      </w:pPr>
    </w:p>
    <w:p w:rsidR="00E926C9" w:rsidRPr="00E926C9" w:rsidRDefault="007526B1" w:rsidP="00E926C9">
      <w:pPr>
        <w:pStyle w:val="NoSpacing"/>
        <w:rPr>
          <w:rFonts w:cs="Cambria Math"/>
        </w:rPr>
      </w:pPr>
      <w:r>
        <w:rPr>
          <w:u w:val="single"/>
        </w:rPr>
        <w:t>Question 10:</w:t>
      </w:r>
      <w:r>
        <w:rPr>
          <w:rFonts w:cs="Cambria Math"/>
        </w:rPr>
        <w:t xml:space="preserve"> </w:t>
      </w:r>
      <w:r w:rsidR="00E926C9">
        <w:rPr>
          <w:rFonts w:cs="Cambria Math"/>
        </w:rPr>
        <w:t xml:space="preserve"> </w:t>
      </w:r>
      <w:r w:rsidR="00E926C9" w:rsidRPr="00E926C9">
        <w:rPr>
          <w:rFonts w:cs="Cambria Math"/>
        </w:rPr>
        <w:t xml:space="preserve">Let </w:t>
      </w:r>
      <w:r w:rsidR="00E926C9" w:rsidRPr="0084185E">
        <w:rPr>
          <w:rFonts w:cs="Cambria Math"/>
          <w:i/>
        </w:rPr>
        <w:t>p(x), q(x), r(x), s(x)</w:t>
      </w:r>
      <w:r w:rsidR="00E926C9" w:rsidRPr="00E926C9">
        <w:rPr>
          <w:rFonts w:cs="Cambria Math"/>
        </w:rPr>
        <w:t xml:space="preserve">, and </w:t>
      </w:r>
      <w:r w:rsidR="00E926C9" w:rsidRPr="0084185E">
        <w:rPr>
          <w:rFonts w:cs="Cambria Math"/>
          <w:i/>
        </w:rPr>
        <w:t>t(x)</w:t>
      </w:r>
      <w:r w:rsidR="00E926C9" w:rsidRPr="00E926C9">
        <w:rPr>
          <w:rFonts w:cs="Cambria Math"/>
        </w:rPr>
        <w:t xml:space="preserve"> be the following statements.</w:t>
      </w:r>
    </w:p>
    <w:p w:rsidR="00E926C9" w:rsidRPr="00E926C9" w:rsidRDefault="00E926C9" w:rsidP="00E926C9">
      <w:pPr>
        <w:pStyle w:val="NoSpacing"/>
        <w:rPr>
          <w:rFonts w:cs="Cambria Math"/>
        </w:rPr>
      </w:pPr>
      <w:r w:rsidRPr="00E926C9">
        <w:rPr>
          <w:rFonts w:cs="Cambria Math"/>
        </w:rPr>
        <w:t>p(x): x&gt;0</w:t>
      </w:r>
    </w:p>
    <w:p w:rsidR="00E926C9" w:rsidRPr="00E926C9" w:rsidRDefault="00E926C9" w:rsidP="00E926C9">
      <w:pPr>
        <w:pStyle w:val="NoSpacing"/>
        <w:rPr>
          <w:rFonts w:cs="Cambria Math"/>
        </w:rPr>
      </w:pPr>
      <w:r w:rsidRPr="00E926C9">
        <w:rPr>
          <w:rFonts w:cs="Cambria Math"/>
        </w:rPr>
        <w:t>q(x): x is even</w:t>
      </w:r>
    </w:p>
    <w:p w:rsidR="00E926C9" w:rsidRPr="00E926C9" w:rsidRDefault="00E926C9" w:rsidP="00E926C9">
      <w:pPr>
        <w:pStyle w:val="NoSpacing"/>
        <w:rPr>
          <w:rFonts w:cs="Cambria Math"/>
        </w:rPr>
      </w:pPr>
      <w:r w:rsidRPr="00E926C9">
        <w:rPr>
          <w:rFonts w:cs="Cambria Math"/>
        </w:rPr>
        <w:t>r(x): x is a perfect square</w:t>
      </w:r>
    </w:p>
    <w:p w:rsidR="00E926C9" w:rsidRPr="00E926C9" w:rsidRDefault="00E926C9" w:rsidP="00E926C9">
      <w:pPr>
        <w:pStyle w:val="NoSpacing"/>
        <w:rPr>
          <w:rFonts w:cs="Cambria Math"/>
        </w:rPr>
      </w:pPr>
      <w:r w:rsidRPr="00E926C9">
        <w:rPr>
          <w:rFonts w:cs="Cambria Math"/>
        </w:rPr>
        <w:t>s(x): x is (exactly) divisible by 4</w:t>
      </w:r>
    </w:p>
    <w:p w:rsidR="00E926C9" w:rsidRDefault="00E926C9" w:rsidP="00E926C9">
      <w:pPr>
        <w:pStyle w:val="NoSpacing"/>
        <w:rPr>
          <w:rFonts w:cs="Cambria Math"/>
        </w:rPr>
      </w:pPr>
      <w:r w:rsidRPr="00E926C9">
        <w:rPr>
          <w:rFonts w:cs="Cambria Math"/>
        </w:rPr>
        <w:t>t(x): x is (exactly) divisible by 5</w:t>
      </w:r>
      <w:r w:rsidR="00247FCF">
        <w:rPr>
          <w:rFonts w:cs="Cambria Math"/>
        </w:rPr>
        <w:tab/>
      </w:r>
      <w:r w:rsidR="00247FCF">
        <w:rPr>
          <w:rFonts w:cs="Cambria Math"/>
        </w:rPr>
        <w:tab/>
      </w:r>
      <w:r w:rsidR="00247FCF">
        <w:rPr>
          <w:rFonts w:cs="Cambria Math"/>
        </w:rPr>
        <w:tab/>
      </w:r>
      <w:r w:rsidR="00247FCF">
        <w:rPr>
          <w:rFonts w:cs="Cambria Math"/>
        </w:rPr>
        <w:tab/>
      </w:r>
      <w:r w:rsidR="00247FCF" w:rsidRPr="00247FCF">
        <w:rPr>
          <w:rFonts w:cs="Cambria Math"/>
          <w:b/>
        </w:rPr>
        <w:t>(2x6=12 marks)</w:t>
      </w:r>
    </w:p>
    <w:p w:rsidR="00F75E17" w:rsidRPr="00E926C9" w:rsidRDefault="00F75E17" w:rsidP="00E926C9">
      <w:pPr>
        <w:pStyle w:val="NoSpacing"/>
        <w:rPr>
          <w:rFonts w:cs="Cambria Math"/>
        </w:rPr>
      </w:pPr>
    </w:p>
    <w:p w:rsidR="00E926C9" w:rsidRPr="00E926C9" w:rsidRDefault="00E926C9" w:rsidP="00E926C9">
      <w:pPr>
        <w:pStyle w:val="NoSpacing"/>
        <w:rPr>
          <w:rFonts w:cs="Cambria Math"/>
        </w:rPr>
      </w:pPr>
      <w:r w:rsidRPr="00E926C9">
        <w:rPr>
          <w:rFonts w:cs="Cambria Math"/>
        </w:rPr>
        <w:t>Write the following statements in symbolic form.</w:t>
      </w:r>
    </w:p>
    <w:p w:rsidR="00E926C9" w:rsidRPr="00E926C9" w:rsidRDefault="0084185E" w:rsidP="00E926C9">
      <w:pPr>
        <w:pStyle w:val="NoSpacing"/>
        <w:rPr>
          <w:rFonts w:cs="Cambria Math"/>
        </w:rPr>
      </w:pPr>
      <w:r>
        <w:rPr>
          <w:rFonts w:cs="Cambria Math"/>
        </w:rPr>
        <w:t>(a</w:t>
      </w:r>
      <w:r w:rsidR="00E926C9" w:rsidRPr="00E926C9">
        <w:rPr>
          <w:rFonts w:cs="Cambria Math"/>
        </w:rPr>
        <w:t>) At least one integer is even.</w:t>
      </w:r>
      <w:r>
        <w:rPr>
          <w:rFonts w:cs="Cambria Math"/>
        </w:rPr>
        <w:tab/>
      </w:r>
      <w:r>
        <w:rPr>
          <w:rFonts w:cs="Cambria Math"/>
        </w:rPr>
        <w:tab/>
      </w:r>
      <w:r>
        <w:rPr>
          <w:rFonts w:cs="Cambria Math"/>
        </w:rPr>
        <w:tab/>
        <w:t>(b</w:t>
      </w:r>
      <w:r w:rsidR="00E926C9" w:rsidRPr="00E926C9">
        <w:rPr>
          <w:rFonts w:cs="Cambria Math"/>
        </w:rPr>
        <w:t>) There exists a positive integer that is even.</w:t>
      </w:r>
    </w:p>
    <w:p w:rsidR="00E926C9" w:rsidRPr="00E926C9" w:rsidRDefault="0084185E" w:rsidP="00E926C9">
      <w:pPr>
        <w:pStyle w:val="NoSpacing"/>
        <w:rPr>
          <w:rFonts w:cs="Cambria Math"/>
        </w:rPr>
      </w:pPr>
      <w:r>
        <w:rPr>
          <w:rFonts w:cs="Cambria Math"/>
        </w:rPr>
        <w:t>(c</w:t>
      </w:r>
      <w:r w:rsidR="00E926C9" w:rsidRPr="00E926C9">
        <w:rPr>
          <w:rFonts w:cs="Cambria Math"/>
        </w:rPr>
        <w:t>) If x is even, then x is not divisible by 5.</w:t>
      </w:r>
      <w:r>
        <w:rPr>
          <w:rFonts w:cs="Cambria Math"/>
        </w:rPr>
        <w:tab/>
        <w:t>(d</w:t>
      </w:r>
      <w:r w:rsidR="00E926C9" w:rsidRPr="00E926C9">
        <w:rPr>
          <w:rFonts w:cs="Cambria Math"/>
        </w:rPr>
        <w:t>) No even integer is divisible by 5.</w:t>
      </w:r>
    </w:p>
    <w:p w:rsidR="0084185E" w:rsidRDefault="0084185E" w:rsidP="00E926C9">
      <w:pPr>
        <w:pStyle w:val="NoSpacing"/>
        <w:rPr>
          <w:rFonts w:cs="Cambria Math"/>
        </w:rPr>
      </w:pPr>
      <w:r>
        <w:rPr>
          <w:rFonts w:cs="Cambria Math"/>
        </w:rPr>
        <w:t>(e</w:t>
      </w:r>
      <w:r w:rsidR="00E926C9" w:rsidRPr="00E926C9">
        <w:rPr>
          <w:rFonts w:cs="Cambria Math"/>
        </w:rPr>
        <w:t>) There exists an even integer divisible by 5.</w:t>
      </w:r>
      <w:r>
        <w:rPr>
          <w:rFonts w:cs="Cambria Math"/>
        </w:rPr>
        <w:tab/>
      </w:r>
    </w:p>
    <w:p w:rsidR="00E926C9" w:rsidRDefault="0084185E" w:rsidP="00E926C9">
      <w:pPr>
        <w:pStyle w:val="NoSpacing"/>
        <w:rPr>
          <w:rFonts w:cs="Cambria Math"/>
        </w:rPr>
      </w:pPr>
      <w:r>
        <w:rPr>
          <w:rFonts w:cs="Cambria Math"/>
        </w:rPr>
        <w:t>(f</w:t>
      </w:r>
      <w:r w:rsidR="00E926C9" w:rsidRPr="00E926C9">
        <w:rPr>
          <w:rFonts w:cs="Cambria Math"/>
        </w:rPr>
        <w:t>) If x is even and x is a perfect square, then x is divisible by 4.</w:t>
      </w:r>
    </w:p>
    <w:p w:rsidR="00B7669E" w:rsidRDefault="00B7669E" w:rsidP="00E926C9">
      <w:pPr>
        <w:pStyle w:val="NoSpacing"/>
        <w:rPr>
          <w:rFonts w:cs="Cambria Math"/>
        </w:rPr>
      </w:pPr>
    </w:p>
    <w:p w:rsidR="00AB77FA" w:rsidRDefault="005D2051" w:rsidP="00AB77FA">
      <w:pPr>
        <w:pStyle w:val="NoSpacing"/>
        <w:rPr>
          <w:rStyle w:val="nowrap"/>
          <w:rFonts w:cstheme="minorHAnsi"/>
        </w:rPr>
      </w:pPr>
      <w:r>
        <w:rPr>
          <w:u w:val="single"/>
        </w:rPr>
        <w:t>Question 11:</w:t>
      </w:r>
      <w:r>
        <w:rPr>
          <w:rFonts w:cs="Cambria Math"/>
        </w:rPr>
        <w:t xml:space="preserve"> </w:t>
      </w:r>
      <w:r w:rsidR="004C10BE" w:rsidRPr="004C10BE">
        <w:rPr>
          <w:rFonts w:cs="Cambria Math"/>
        </w:rPr>
        <w:t>Determine |A</w:t>
      </w:r>
      <w:r w:rsidR="00E704AE">
        <w:rPr>
          <w:rStyle w:val="ilfuvd"/>
          <w:rFonts w:ascii="Cambria Math" w:hAnsi="Cambria Math" w:cs="Cambria Math"/>
        </w:rPr>
        <w:t>∪</w:t>
      </w:r>
      <w:r w:rsidR="004C10BE" w:rsidRPr="004C10BE">
        <w:rPr>
          <w:rFonts w:cs="Cambria Math"/>
        </w:rPr>
        <w:t>B</w:t>
      </w:r>
      <w:r w:rsidR="004C10BE">
        <w:rPr>
          <w:rStyle w:val="ilfuvd"/>
          <w:rFonts w:ascii="Cambria Math" w:hAnsi="Cambria Math" w:cs="Cambria Math"/>
        </w:rPr>
        <w:t>∪</w:t>
      </w:r>
      <w:r w:rsidR="004C10BE" w:rsidRPr="004C10BE">
        <w:rPr>
          <w:rFonts w:cs="Cambria Math"/>
        </w:rPr>
        <w:t xml:space="preserve">C| when |A|=50, |B|=500, and |C|=5000, </w:t>
      </w:r>
      <w:r w:rsidR="007F6C90">
        <w:rPr>
          <w:rFonts w:cs="Cambria Math"/>
        </w:rPr>
        <w:t>and draw</w:t>
      </w:r>
      <w:r w:rsidR="00B70D10">
        <w:rPr>
          <w:rFonts w:cs="Cambria Math"/>
        </w:rPr>
        <w:t xml:space="preserve"> Venn diagram for each of the cases </w:t>
      </w:r>
      <w:r w:rsidR="004C10BE" w:rsidRPr="004C10BE">
        <w:rPr>
          <w:rFonts w:cs="Cambria Math"/>
        </w:rPr>
        <w:t>if (a)</w:t>
      </w:r>
      <w:r w:rsidR="004C10BE">
        <w:rPr>
          <w:rFonts w:cs="Cambria Math"/>
        </w:rPr>
        <w:t xml:space="preserve"> A</w:t>
      </w:r>
      <w:r w:rsidR="004C10BE">
        <w:rPr>
          <w:rStyle w:val="nowrap"/>
          <w:rFonts w:ascii="Cambria Math" w:hAnsi="Cambria Math" w:cs="Cambria Math"/>
        </w:rPr>
        <w:t xml:space="preserve">⊆ </w:t>
      </w:r>
      <w:r w:rsidR="004C10BE" w:rsidRPr="004C10BE">
        <w:rPr>
          <w:rStyle w:val="nowrap"/>
          <w:rFonts w:cstheme="minorHAnsi"/>
        </w:rPr>
        <w:t xml:space="preserve">B </w:t>
      </w:r>
      <w:r w:rsidR="004C10BE">
        <w:rPr>
          <w:rStyle w:val="nowrap"/>
          <w:rFonts w:ascii="Cambria Math" w:hAnsi="Cambria Math" w:cs="Cambria Math"/>
        </w:rPr>
        <w:t xml:space="preserve">⊆ </w:t>
      </w:r>
      <w:r w:rsidR="004C10BE" w:rsidRPr="004C10BE">
        <w:rPr>
          <w:rStyle w:val="nowrap"/>
          <w:rFonts w:cstheme="minorHAnsi"/>
        </w:rPr>
        <w:t>C</w:t>
      </w:r>
      <w:r w:rsidR="004C10BE">
        <w:rPr>
          <w:rStyle w:val="nowrap"/>
          <w:rFonts w:cstheme="minorHAnsi"/>
        </w:rPr>
        <w:t xml:space="preserve"> (b)</w:t>
      </w:r>
      <w:r w:rsidR="00D7457D">
        <w:rPr>
          <w:rStyle w:val="nowrap"/>
          <w:rFonts w:cstheme="minorHAnsi"/>
        </w:rPr>
        <w:t xml:space="preserve"> </w:t>
      </w:r>
      <w:r w:rsidR="004C10BE">
        <w:rPr>
          <w:rStyle w:val="nowrap"/>
          <w:rFonts w:cstheme="minorHAnsi"/>
        </w:rPr>
        <w:t>A</w:t>
      </w:r>
      <w:r w:rsidR="004C10BE">
        <w:rPr>
          <w:rStyle w:val="ilfuvd"/>
          <w:b/>
          <w:bCs/>
        </w:rPr>
        <w:t>∩</w:t>
      </w:r>
      <w:r w:rsidR="004C10BE">
        <w:rPr>
          <w:rStyle w:val="nowrap"/>
          <w:rFonts w:cstheme="minorHAnsi"/>
        </w:rPr>
        <w:t xml:space="preserve"> B=A</w:t>
      </w:r>
      <w:r w:rsidR="004C10BE">
        <w:rPr>
          <w:rStyle w:val="ilfuvd"/>
          <w:b/>
          <w:bCs/>
        </w:rPr>
        <w:t>∩</w:t>
      </w:r>
      <w:r w:rsidR="004C10BE">
        <w:rPr>
          <w:rStyle w:val="nowrap"/>
          <w:rFonts w:cstheme="minorHAnsi"/>
        </w:rPr>
        <w:t xml:space="preserve"> C=B</w:t>
      </w:r>
      <w:r w:rsidR="004C10BE">
        <w:rPr>
          <w:rStyle w:val="ilfuvd"/>
          <w:b/>
          <w:bCs/>
        </w:rPr>
        <w:t>∩</w:t>
      </w:r>
      <w:r w:rsidR="004C10BE">
        <w:rPr>
          <w:rStyle w:val="nowrap"/>
          <w:rFonts w:cstheme="minorHAnsi"/>
        </w:rPr>
        <w:t xml:space="preserve"> C={ } (c) |A</w:t>
      </w:r>
      <w:r w:rsidR="004C10BE">
        <w:rPr>
          <w:rStyle w:val="ilfuvd"/>
          <w:b/>
          <w:bCs/>
        </w:rPr>
        <w:t>∩</w:t>
      </w:r>
      <w:r w:rsidR="004C10BE">
        <w:rPr>
          <w:rStyle w:val="nowrap"/>
          <w:rFonts w:cstheme="minorHAnsi"/>
        </w:rPr>
        <w:t xml:space="preserve"> B| = |A</w:t>
      </w:r>
      <w:r w:rsidR="004C10BE">
        <w:rPr>
          <w:rStyle w:val="ilfuvd"/>
          <w:b/>
          <w:bCs/>
        </w:rPr>
        <w:t>∩</w:t>
      </w:r>
      <w:r w:rsidR="004C10BE">
        <w:rPr>
          <w:rStyle w:val="nowrap"/>
          <w:rFonts w:cstheme="minorHAnsi"/>
        </w:rPr>
        <w:t xml:space="preserve"> C| = |B</w:t>
      </w:r>
      <w:r w:rsidR="004C10BE">
        <w:rPr>
          <w:rStyle w:val="ilfuvd"/>
          <w:b/>
          <w:bCs/>
        </w:rPr>
        <w:t>∩</w:t>
      </w:r>
      <w:r w:rsidR="004C10BE">
        <w:rPr>
          <w:rStyle w:val="nowrap"/>
          <w:rFonts w:cstheme="minorHAnsi"/>
        </w:rPr>
        <w:t xml:space="preserve"> C| = 3, and |A</w:t>
      </w:r>
      <w:r w:rsidR="004C10BE">
        <w:rPr>
          <w:rStyle w:val="ilfuvd"/>
          <w:b/>
          <w:bCs/>
        </w:rPr>
        <w:t>∩</w:t>
      </w:r>
      <w:r w:rsidR="004C10BE">
        <w:rPr>
          <w:rStyle w:val="nowrap"/>
          <w:rFonts w:cstheme="minorHAnsi"/>
        </w:rPr>
        <w:t xml:space="preserve"> B</w:t>
      </w:r>
      <w:r w:rsidR="004C10BE">
        <w:rPr>
          <w:rStyle w:val="ilfuvd"/>
          <w:b/>
          <w:bCs/>
        </w:rPr>
        <w:t>∩</w:t>
      </w:r>
      <w:r w:rsidR="00D7457D">
        <w:rPr>
          <w:rStyle w:val="nowrap"/>
          <w:rFonts w:cstheme="minorHAnsi"/>
        </w:rPr>
        <w:t xml:space="preserve"> C|= 1.</w:t>
      </w:r>
    </w:p>
    <w:p w:rsidR="00D7457D" w:rsidRPr="00D7457D" w:rsidRDefault="00D7457D" w:rsidP="00AB77FA">
      <w:pPr>
        <w:pStyle w:val="NoSpacing"/>
        <w:rPr>
          <w:rStyle w:val="nowrap"/>
          <w:rFonts w:cstheme="minorHAnsi"/>
          <w:b/>
        </w:rPr>
      </w:pPr>
      <w:r w:rsidRPr="00D7457D">
        <w:rPr>
          <w:rStyle w:val="nowrap"/>
          <w:rFonts w:cstheme="minorHAnsi"/>
          <w:b/>
        </w:rPr>
        <w:t>(3x3=9 marks)</w:t>
      </w:r>
    </w:p>
    <w:p w:rsidR="007F6C90" w:rsidRDefault="007F6C90" w:rsidP="00AB77FA">
      <w:pPr>
        <w:pStyle w:val="NoSpacing"/>
        <w:rPr>
          <w:rStyle w:val="nowrap"/>
          <w:rFonts w:cstheme="minorHAnsi"/>
        </w:rPr>
      </w:pPr>
    </w:p>
    <w:p w:rsidR="007F6C90" w:rsidRPr="007E08C4" w:rsidRDefault="0084185E" w:rsidP="007F6C90">
      <w:pPr>
        <w:autoSpaceDE w:val="0"/>
        <w:autoSpaceDN w:val="0"/>
        <w:adjustRightInd w:val="0"/>
        <w:spacing w:after="0" w:line="240" w:lineRule="auto"/>
        <w:rPr>
          <w:rFonts w:ascii="Calibri" w:hAnsi="Calibri" w:cs="Times-Roman"/>
          <w:color w:val="231F20"/>
          <w:szCs w:val="17"/>
        </w:rPr>
      </w:pPr>
      <w:r>
        <w:rPr>
          <w:u w:val="single"/>
        </w:rPr>
        <w:t>Question 12</w:t>
      </w:r>
      <w:r w:rsidR="00E704AE">
        <w:rPr>
          <w:u w:val="single"/>
        </w:rPr>
        <w:t>:</w:t>
      </w:r>
      <w:r w:rsidR="00E704AE">
        <w:rPr>
          <w:rFonts w:cs="Cambria Math"/>
        </w:rPr>
        <w:t xml:space="preserve"> </w:t>
      </w:r>
      <w:r w:rsidR="007F6C90">
        <w:rPr>
          <w:rStyle w:val="nowrap"/>
          <w:rFonts w:cstheme="minorHAnsi"/>
        </w:rPr>
        <w:t xml:space="preserve"> </w:t>
      </w:r>
      <w:r w:rsidR="007F6C90" w:rsidRPr="007E08C4">
        <w:rPr>
          <w:rFonts w:ascii="Calibri" w:hAnsi="Calibri" w:cs="Times-Roman"/>
          <w:color w:val="231F20"/>
          <w:szCs w:val="17"/>
        </w:rPr>
        <w:t xml:space="preserve">Let </w:t>
      </w:r>
      <w:r w:rsidR="007F6C90" w:rsidRPr="007E08C4">
        <w:rPr>
          <w:rFonts w:ascii="Calibri" w:hAnsi="Calibri" w:cs="Times-Italic"/>
          <w:iCs/>
          <w:color w:val="231F20"/>
          <w:szCs w:val="17"/>
        </w:rPr>
        <w:t xml:space="preserve">A </w:t>
      </w:r>
      <w:r w:rsidR="007F6C90" w:rsidRPr="007E08C4">
        <w:rPr>
          <w:rFonts w:ascii="Calibri" w:eastAsia="MTSYN" w:hAnsi="Calibri" w:cs="MTSYN"/>
          <w:color w:val="231F20"/>
          <w:szCs w:val="17"/>
        </w:rPr>
        <w:t>= {</w:t>
      </w:r>
      <w:r w:rsidR="007F6C90" w:rsidRPr="007E08C4">
        <w:rPr>
          <w:rFonts w:ascii="Calibri" w:hAnsi="Calibri" w:cs="Times-Italic"/>
          <w:iCs/>
          <w:color w:val="231F20"/>
          <w:szCs w:val="17"/>
        </w:rPr>
        <w:t>c</w:t>
      </w:r>
      <w:r w:rsidR="007F6C90" w:rsidRPr="007E08C4">
        <w:rPr>
          <w:rFonts w:ascii="Calibri" w:eastAsia="RMTMI" w:hAnsi="Calibri" w:cs="RMTMI"/>
          <w:iCs/>
          <w:color w:val="231F20"/>
          <w:szCs w:val="17"/>
        </w:rPr>
        <w:t>,</w:t>
      </w:r>
      <w:r w:rsidR="00E704AE">
        <w:rPr>
          <w:rFonts w:ascii="Calibri" w:eastAsia="RMTMI" w:hAnsi="Calibri" w:cs="RMTMI"/>
          <w:iCs/>
          <w:color w:val="231F20"/>
          <w:szCs w:val="17"/>
        </w:rPr>
        <w:t xml:space="preserve"> z,</w:t>
      </w:r>
      <w:r w:rsidR="007F6C90" w:rsidRPr="007E08C4">
        <w:rPr>
          <w:rFonts w:ascii="Calibri" w:eastAsia="RMTMI" w:hAnsi="Calibri" w:cs="RMTMI"/>
          <w:iCs/>
          <w:color w:val="231F20"/>
          <w:szCs w:val="17"/>
        </w:rPr>
        <w:t xml:space="preserve"> </w:t>
      </w:r>
      <w:r w:rsidR="00E704AE">
        <w:rPr>
          <w:rFonts w:ascii="Calibri" w:eastAsia="RMTMI" w:hAnsi="Calibri" w:cs="RMTMI"/>
          <w:iCs/>
          <w:color w:val="231F20"/>
          <w:szCs w:val="17"/>
        </w:rPr>
        <w:t>ε</w:t>
      </w:r>
      <w:r w:rsidR="007F6C90" w:rsidRPr="007E08C4">
        <w:rPr>
          <w:rFonts w:ascii="Calibri" w:eastAsia="RMTMI" w:hAnsi="Calibri" w:cs="RMTMI"/>
          <w:iCs/>
          <w:color w:val="231F20"/>
          <w:szCs w:val="17"/>
        </w:rPr>
        <w:t xml:space="preserve">, </w:t>
      </w:r>
      <w:r w:rsidR="007F6C90" w:rsidRPr="007E08C4">
        <w:rPr>
          <w:rFonts w:ascii="Calibri" w:hAnsi="Calibri" w:cs="Times-Italic"/>
          <w:iCs/>
          <w:color w:val="231F20"/>
          <w:szCs w:val="17"/>
        </w:rPr>
        <w:t>f</w:t>
      </w:r>
      <w:r w:rsidR="007F6C90" w:rsidRPr="007E08C4">
        <w:rPr>
          <w:rFonts w:ascii="Calibri" w:eastAsia="RMTMI" w:hAnsi="Calibri" w:cs="RMTMI"/>
          <w:iCs/>
          <w:color w:val="231F20"/>
          <w:szCs w:val="17"/>
        </w:rPr>
        <w:t xml:space="preserve">, </w:t>
      </w:r>
      <w:r w:rsidR="00E704AE">
        <w:rPr>
          <w:rFonts w:ascii="Calibri" w:hAnsi="Calibri" w:cs="Times-Italic"/>
          <w:iCs/>
          <w:color w:val="231F20"/>
          <w:szCs w:val="17"/>
        </w:rPr>
        <w:t>Ψ</w:t>
      </w:r>
      <w:r w:rsidR="007F6C90" w:rsidRPr="007E08C4">
        <w:rPr>
          <w:rFonts w:ascii="Calibri" w:eastAsia="MTSYN" w:hAnsi="Calibri" w:cs="MTSYN"/>
          <w:color w:val="231F20"/>
          <w:szCs w:val="17"/>
        </w:rPr>
        <w:t>}</w:t>
      </w:r>
      <w:r w:rsidR="007F6C90" w:rsidRPr="007E08C4">
        <w:rPr>
          <w:rFonts w:ascii="Calibri" w:eastAsia="RMTMI" w:hAnsi="Calibri" w:cs="RMTMI"/>
          <w:iCs/>
          <w:color w:val="231F20"/>
          <w:szCs w:val="17"/>
        </w:rPr>
        <w:t xml:space="preserve">, </w:t>
      </w:r>
      <w:r w:rsidR="007F6C90" w:rsidRPr="007E08C4">
        <w:rPr>
          <w:rFonts w:ascii="Calibri" w:hAnsi="Calibri" w:cs="Times-Italic"/>
          <w:iCs/>
          <w:color w:val="231F20"/>
          <w:szCs w:val="17"/>
        </w:rPr>
        <w:t xml:space="preserve">B </w:t>
      </w:r>
      <w:r w:rsidR="00E704AE">
        <w:rPr>
          <w:rFonts w:ascii="Calibri" w:eastAsia="MTSYN" w:hAnsi="Calibri" w:cs="MTSYN"/>
          <w:color w:val="231F20"/>
          <w:szCs w:val="17"/>
        </w:rPr>
        <w:t>= {</w:t>
      </w:r>
      <w:r w:rsidR="007F6C90" w:rsidRPr="007E08C4">
        <w:rPr>
          <w:rFonts w:ascii="Calibri" w:hAnsi="Calibri" w:cs="Times-Italic"/>
          <w:iCs/>
          <w:color w:val="231F20"/>
          <w:szCs w:val="17"/>
        </w:rPr>
        <w:t>f</w:t>
      </w:r>
      <w:r w:rsidR="007F6C90" w:rsidRPr="007E08C4">
        <w:rPr>
          <w:rFonts w:ascii="Calibri" w:eastAsia="RMTMI" w:hAnsi="Calibri" w:cs="RMTMI"/>
          <w:iCs/>
          <w:color w:val="231F20"/>
          <w:szCs w:val="17"/>
        </w:rPr>
        <w:t xml:space="preserve">, </w:t>
      </w:r>
      <w:r w:rsidR="00E704AE">
        <w:rPr>
          <w:rFonts w:ascii="Calibri" w:hAnsi="Calibri" w:cs="Times-Italic"/>
          <w:iCs/>
          <w:color w:val="231F20"/>
          <w:szCs w:val="17"/>
        </w:rPr>
        <w:t>Δ</w:t>
      </w:r>
      <w:r w:rsidR="007F6C90" w:rsidRPr="007E08C4">
        <w:rPr>
          <w:rFonts w:ascii="Calibri" w:eastAsia="MTSYN" w:hAnsi="Calibri" w:cs="MTSYN"/>
          <w:color w:val="231F20"/>
          <w:szCs w:val="17"/>
        </w:rPr>
        <w:t>}</w:t>
      </w:r>
      <w:r w:rsidR="00E704AE">
        <w:rPr>
          <w:rFonts w:ascii="Calibri" w:hAnsi="Calibri" w:cs="Times-Roman"/>
          <w:color w:val="231F20"/>
          <w:szCs w:val="17"/>
        </w:rPr>
        <w:t>,</w:t>
      </w:r>
      <w:r w:rsidR="007F6C90" w:rsidRPr="007E08C4">
        <w:rPr>
          <w:rFonts w:ascii="Calibri" w:hAnsi="Calibri" w:cs="Times-Roman"/>
          <w:color w:val="231F20"/>
          <w:szCs w:val="17"/>
        </w:rPr>
        <w:t xml:space="preserve"> </w:t>
      </w:r>
      <w:r w:rsidR="007F6C90" w:rsidRPr="007E08C4">
        <w:rPr>
          <w:rFonts w:ascii="Calibri" w:hAnsi="Calibri" w:cs="Times-Italic"/>
          <w:iCs/>
          <w:color w:val="231F20"/>
          <w:szCs w:val="17"/>
        </w:rPr>
        <w:t xml:space="preserve">C </w:t>
      </w:r>
      <w:r w:rsidR="007F6C90" w:rsidRPr="007E08C4">
        <w:rPr>
          <w:rFonts w:ascii="Calibri" w:eastAsia="MTSYN" w:hAnsi="Calibri" w:cs="MTSYN"/>
          <w:color w:val="231F20"/>
          <w:szCs w:val="17"/>
        </w:rPr>
        <w:t>= {</w:t>
      </w:r>
      <w:r w:rsidR="00E704AE">
        <w:rPr>
          <w:rFonts w:ascii="Calibri" w:hAnsi="Calibri" w:cs="Times-Italic"/>
          <w:iCs/>
          <w:color w:val="231F20"/>
          <w:szCs w:val="17"/>
        </w:rPr>
        <w:t>ε</w:t>
      </w:r>
      <w:r w:rsidR="007F6C90" w:rsidRPr="007E08C4">
        <w:rPr>
          <w:rFonts w:ascii="Calibri" w:eastAsia="RMTMI" w:hAnsi="Calibri" w:cs="RMTMI"/>
          <w:iCs/>
          <w:color w:val="231F20"/>
          <w:szCs w:val="17"/>
        </w:rPr>
        <w:t xml:space="preserve">, </w:t>
      </w:r>
      <w:r w:rsidR="00E704AE">
        <w:rPr>
          <w:rFonts w:ascii="Calibri" w:hAnsi="Calibri" w:cs="Times-Italic"/>
          <w:iCs/>
          <w:color w:val="231F20"/>
          <w:szCs w:val="17"/>
        </w:rPr>
        <w:t>Ψ</w:t>
      </w:r>
      <w:r w:rsidR="007F6C90" w:rsidRPr="007E08C4">
        <w:rPr>
          <w:rFonts w:ascii="Calibri" w:eastAsia="MTSYN" w:hAnsi="Calibri" w:cs="MTSYN"/>
          <w:color w:val="231F20"/>
          <w:szCs w:val="17"/>
        </w:rPr>
        <w:t>}</w:t>
      </w:r>
      <w:r w:rsidR="007B6900">
        <w:rPr>
          <w:rFonts w:ascii="Calibri" w:eastAsia="MTSYN" w:hAnsi="Calibri" w:cs="MTSYN"/>
          <w:color w:val="231F20"/>
          <w:szCs w:val="17"/>
        </w:rPr>
        <w:t>, and the universal</w:t>
      </w:r>
      <w:r w:rsidR="00E704AE">
        <w:rPr>
          <w:rFonts w:ascii="Calibri" w:eastAsia="MTSYN" w:hAnsi="Calibri" w:cs="MTSYN"/>
          <w:color w:val="231F20"/>
          <w:szCs w:val="17"/>
        </w:rPr>
        <w:t xml:space="preserve"> set </w:t>
      </w:r>
      <w:r w:rsidR="007B6900" w:rsidRPr="007B6900">
        <w:rPr>
          <w:rStyle w:val="ilfuvd"/>
          <w:rFonts w:ascii="French Script MT" w:hAnsi="French Script MT"/>
          <w:bCs/>
          <w:sz w:val="28"/>
        </w:rPr>
        <w:t>U</w:t>
      </w:r>
      <w:r w:rsidR="007B6900">
        <w:rPr>
          <w:rFonts w:ascii="Calibri" w:eastAsia="MTSYN" w:hAnsi="Calibri" w:cs="MTSYN"/>
          <w:color w:val="231F20"/>
          <w:szCs w:val="17"/>
        </w:rPr>
        <w:t xml:space="preserve"> </w:t>
      </w:r>
      <w:r w:rsidR="00E704AE">
        <w:rPr>
          <w:rFonts w:ascii="Calibri" w:eastAsia="MTSYN" w:hAnsi="Calibri" w:cs="MTSYN"/>
          <w:color w:val="231F20"/>
          <w:szCs w:val="17"/>
        </w:rPr>
        <w:t>=</w:t>
      </w:r>
      <w:r w:rsidR="007B6900">
        <w:rPr>
          <w:rFonts w:ascii="Calibri" w:eastAsia="MTSYN" w:hAnsi="Calibri" w:cs="MTSYN"/>
          <w:color w:val="231F20"/>
          <w:szCs w:val="17"/>
        </w:rPr>
        <w:t xml:space="preserve"> </w:t>
      </w:r>
      <w:r w:rsidR="00E704AE">
        <w:rPr>
          <w:rFonts w:ascii="Calibri" w:eastAsia="MTSYN" w:hAnsi="Calibri" w:cs="MTSYN"/>
          <w:color w:val="231F20"/>
          <w:szCs w:val="17"/>
        </w:rPr>
        <w:t>({21, π}</w:t>
      </w:r>
      <w:r w:rsidR="00E704AE">
        <w:rPr>
          <w:rStyle w:val="ilfuvd"/>
          <w:rFonts w:ascii="Cambria Math" w:hAnsi="Cambria Math" w:cs="Cambria Math"/>
        </w:rPr>
        <w:t>\C )</w:t>
      </w:r>
      <w:r w:rsidR="00E704AE" w:rsidRPr="00E704AE">
        <w:rPr>
          <w:rStyle w:val="ilfuvd"/>
          <w:rFonts w:ascii="Cambria Math" w:hAnsi="Cambria Math" w:cs="Cambria Math"/>
        </w:rPr>
        <w:t xml:space="preserve"> </w:t>
      </w:r>
      <w:r w:rsidR="00E704AE">
        <w:rPr>
          <w:rStyle w:val="ilfuvd"/>
          <w:rFonts w:ascii="Cambria Math" w:hAnsi="Cambria Math" w:cs="Cambria Math"/>
        </w:rPr>
        <w:t>∪ B ∪ C</w:t>
      </w:r>
      <w:r w:rsidR="00E704AE">
        <w:rPr>
          <w:rFonts w:ascii="Calibri" w:eastAsia="MTSYN" w:hAnsi="Calibri" w:cs="MTSYN"/>
          <w:color w:val="231F20"/>
          <w:szCs w:val="17"/>
        </w:rPr>
        <w:t xml:space="preserve"> </w:t>
      </w:r>
      <w:r w:rsidR="007F6C90" w:rsidRPr="007E08C4">
        <w:rPr>
          <w:rFonts w:ascii="Calibri" w:hAnsi="Calibri" w:cs="Times-Roman"/>
          <w:color w:val="231F20"/>
          <w:szCs w:val="17"/>
        </w:rPr>
        <w:t>.</w:t>
      </w:r>
      <w:r w:rsidR="00E704AE">
        <w:rPr>
          <w:rFonts w:ascii="Calibri" w:hAnsi="Calibri" w:cs="Times-Roman"/>
          <w:color w:val="231F20"/>
          <w:szCs w:val="17"/>
        </w:rPr>
        <w:t xml:space="preserve"> </w:t>
      </w:r>
      <w:r w:rsidR="007F6C90" w:rsidRPr="007E08C4">
        <w:rPr>
          <w:rFonts w:ascii="Calibri" w:hAnsi="Calibri" w:cs="Times-Roman"/>
          <w:color w:val="231F20"/>
          <w:szCs w:val="17"/>
        </w:rPr>
        <w:t>Answer each of the following questions. Give reasons</w:t>
      </w:r>
      <w:r w:rsidR="00E704AE">
        <w:rPr>
          <w:rFonts w:ascii="Calibri" w:hAnsi="Calibri" w:cs="Times-Roman"/>
          <w:color w:val="231F20"/>
          <w:szCs w:val="17"/>
        </w:rPr>
        <w:t xml:space="preserve"> </w:t>
      </w:r>
      <w:r w:rsidR="007F6C90" w:rsidRPr="007E08C4">
        <w:rPr>
          <w:rFonts w:ascii="Calibri" w:hAnsi="Calibri" w:cs="Times-Roman"/>
          <w:color w:val="231F20"/>
          <w:szCs w:val="17"/>
        </w:rPr>
        <w:t>for your answers.</w:t>
      </w:r>
    </w:p>
    <w:p w:rsidR="007F6C90" w:rsidRPr="0084185E" w:rsidRDefault="0084185E" w:rsidP="0084185E">
      <w:pPr>
        <w:autoSpaceDE w:val="0"/>
        <w:autoSpaceDN w:val="0"/>
        <w:adjustRightInd w:val="0"/>
        <w:spacing w:after="0" w:line="240" w:lineRule="auto"/>
        <w:rPr>
          <w:rFonts w:ascii="Calibri" w:hAnsi="Calibri" w:cs="Times-Roman"/>
          <w:color w:val="231F20"/>
          <w:szCs w:val="17"/>
        </w:rPr>
      </w:pPr>
      <w:r>
        <w:rPr>
          <w:rFonts w:ascii="Calibri" w:hAnsi="Calibri" w:cs="Times-Roman"/>
          <w:color w:val="231F20"/>
          <w:szCs w:val="17"/>
        </w:rPr>
        <w:t>(a)</w:t>
      </w:r>
      <w:r>
        <w:rPr>
          <w:rFonts w:ascii="Calibri" w:hAnsi="Calibri" w:cs="Times-Roman"/>
          <w:color w:val="231F20"/>
          <w:szCs w:val="17"/>
        </w:rPr>
        <w:tab/>
      </w:r>
      <w:r w:rsidR="00E704AE" w:rsidRPr="0084185E">
        <w:rPr>
          <w:rFonts w:ascii="Calibri" w:hAnsi="Calibri" w:cs="Times-Roman"/>
          <w:color w:val="231F20"/>
          <w:szCs w:val="17"/>
        </w:rPr>
        <w:t xml:space="preserve">Find </w:t>
      </w:r>
      <w:r w:rsidR="007B6900" w:rsidRPr="0084185E">
        <w:rPr>
          <w:rFonts w:ascii="Calibri" w:hAnsi="Calibri" w:cs="Times-Roman"/>
          <w:color w:val="231F20"/>
          <w:szCs w:val="17"/>
        </w:rPr>
        <w:t>B</w:t>
      </w:r>
      <w:r w:rsidR="007B6900" w:rsidRPr="0084185E">
        <w:rPr>
          <w:rFonts w:ascii="Calibri" w:hAnsi="Calibri" w:cs="Times-Roman"/>
          <w:color w:val="231F20"/>
          <w:szCs w:val="17"/>
          <w:vertAlign w:val="superscript"/>
        </w:rPr>
        <w:t xml:space="preserve">c </w:t>
      </w:r>
      <w:r w:rsidR="007B6900" w:rsidRPr="0084185E">
        <w:rPr>
          <w:rStyle w:val="ilfuvd"/>
          <w:b/>
          <w:bCs/>
        </w:rPr>
        <w:t>∩</w:t>
      </w:r>
      <w:r w:rsidR="007B6900" w:rsidRPr="0084185E">
        <w:rPr>
          <w:rStyle w:val="ilfuvd"/>
          <w:rFonts w:ascii="French Script MT" w:hAnsi="French Script MT"/>
          <w:bCs/>
          <w:sz w:val="28"/>
        </w:rPr>
        <w:t>U</w:t>
      </w:r>
      <w:r>
        <w:rPr>
          <w:rFonts w:ascii="Calibri" w:hAnsi="Calibri" w:cs="Times-Roman"/>
          <w:color w:val="231F20"/>
          <w:szCs w:val="17"/>
        </w:rPr>
        <w:tab/>
      </w:r>
      <w:r>
        <w:rPr>
          <w:rFonts w:ascii="Calibri" w:hAnsi="Calibri" w:cs="Times-Roman"/>
          <w:color w:val="231F20"/>
          <w:szCs w:val="17"/>
        </w:rPr>
        <w:tab/>
        <w:t xml:space="preserve">(b) </w:t>
      </w:r>
      <w:r w:rsidR="007F6C90" w:rsidRPr="0084185E">
        <w:rPr>
          <w:rFonts w:ascii="Calibri" w:hAnsi="Calibri" w:cs="Times-Roman"/>
          <w:color w:val="231F20"/>
          <w:szCs w:val="17"/>
        </w:rPr>
        <w:t xml:space="preserve">Is </w:t>
      </w:r>
      <w:r w:rsidR="007F6C90" w:rsidRPr="0084185E">
        <w:rPr>
          <w:rFonts w:ascii="Calibri" w:hAnsi="Calibri" w:cs="Times-Italic"/>
          <w:iCs/>
          <w:color w:val="231F20"/>
          <w:szCs w:val="17"/>
        </w:rPr>
        <w:t xml:space="preserve">C </w:t>
      </w:r>
      <w:r w:rsidR="007F6C90" w:rsidRPr="0084185E">
        <w:rPr>
          <w:rFonts w:ascii="Cambria Math" w:eastAsia="MTSYN" w:hAnsi="Cambria Math" w:cs="Cambria Math"/>
          <w:color w:val="231F20"/>
          <w:szCs w:val="17"/>
        </w:rPr>
        <w:t>⊆</w:t>
      </w:r>
      <w:r w:rsidR="007F6C90" w:rsidRPr="0084185E">
        <w:rPr>
          <w:rFonts w:ascii="Calibri" w:eastAsia="MTSYN" w:hAnsi="Calibri" w:cs="MTSYN"/>
          <w:color w:val="231F20"/>
          <w:szCs w:val="17"/>
        </w:rPr>
        <w:t xml:space="preserve"> </w:t>
      </w:r>
      <w:r w:rsidR="007F6C90" w:rsidRPr="0084185E">
        <w:rPr>
          <w:rFonts w:ascii="Calibri" w:hAnsi="Calibri" w:cs="Times-Italic"/>
          <w:iCs/>
          <w:color w:val="231F20"/>
          <w:szCs w:val="17"/>
        </w:rPr>
        <w:t>A</w:t>
      </w:r>
      <w:r w:rsidR="007F6C90" w:rsidRPr="0084185E">
        <w:rPr>
          <w:rFonts w:ascii="Calibri" w:hAnsi="Calibri" w:cs="Times-Roman"/>
          <w:color w:val="231F20"/>
          <w:szCs w:val="17"/>
        </w:rPr>
        <w:t>?</w:t>
      </w:r>
      <w:r w:rsidR="00D7457D">
        <w:rPr>
          <w:rFonts w:ascii="Calibri" w:hAnsi="Calibri" w:cs="Times-Roman"/>
          <w:color w:val="231F20"/>
          <w:szCs w:val="17"/>
        </w:rPr>
        <w:tab/>
      </w:r>
      <w:r w:rsidR="00D7457D">
        <w:rPr>
          <w:rFonts w:ascii="Calibri" w:hAnsi="Calibri" w:cs="Times-Roman"/>
          <w:color w:val="231F20"/>
          <w:szCs w:val="17"/>
        </w:rPr>
        <w:tab/>
      </w:r>
      <w:r w:rsidR="00D7457D">
        <w:rPr>
          <w:rFonts w:ascii="Calibri" w:hAnsi="Calibri" w:cs="Times-Roman"/>
          <w:color w:val="231F20"/>
          <w:szCs w:val="17"/>
        </w:rPr>
        <w:tab/>
      </w:r>
      <w:r w:rsidR="00D7457D" w:rsidRPr="00D7457D">
        <w:rPr>
          <w:rFonts w:ascii="Calibri" w:hAnsi="Calibri" w:cs="Times-Roman"/>
          <w:b/>
          <w:color w:val="231F20"/>
          <w:szCs w:val="17"/>
        </w:rPr>
        <w:t>(2x4+3=11 marks)</w:t>
      </w:r>
    </w:p>
    <w:p w:rsidR="007F6C90" w:rsidRDefault="0084185E" w:rsidP="0084185E">
      <w:pPr>
        <w:autoSpaceDE w:val="0"/>
        <w:autoSpaceDN w:val="0"/>
        <w:adjustRightInd w:val="0"/>
        <w:spacing w:after="0" w:line="240" w:lineRule="auto"/>
        <w:rPr>
          <w:rFonts w:ascii="Calibri" w:hAnsi="Calibri" w:cs="Times-Roman"/>
          <w:color w:val="231F20"/>
          <w:szCs w:val="17"/>
        </w:rPr>
      </w:pPr>
      <w:r>
        <w:rPr>
          <w:rFonts w:ascii="Calibri" w:hAnsi="Calibri" w:cs="Times-Roman"/>
          <w:color w:val="231F20"/>
          <w:szCs w:val="17"/>
        </w:rPr>
        <w:t>(c)</w:t>
      </w:r>
      <w:r>
        <w:rPr>
          <w:rFonts w:ascii="Calibri" w:hAnsi="Calibri" w:cs="Times-Roman"/>
          <w:color w:val="231F20"/>
          <w:szCs w:val="17"/>
        </w:rPr>
        <w:tab/>
      </w:r>
      <w:r w:rsidR="007F6C90" w:rsidRPr="0084185E">
        <w:rPr>
          <w:rFonts w:ascii="Calibri" w:hAnsi="Calibri" w:cs="Times-Roman"/>
          <w:color w:val="231F20"/>
          <w:szCs w:val="17"/>
        </w:rPr>
        <w:t xml:space="preserve">Is </w:t>
      </w:r>
      <w:r w:rsidR="007F6C90" w:rsidRPr="0084185E">
        <w:rPr>
          <w:rFonts w:ascii="Calibri" w:hAnsi="Calibri" w:cs="Times-Italic"/>
          <w:iCs/>
          <w:color w:val="231F20"/>
          <w:szCs w:val="17"/>
        </w:rPr>
        <w:t xml:space="preserve">C </w:t>
      </w:r>
      <w:r w:rsidR="007F6C90" w:rsidRPr="0084185E">
        <w:rPr>
          <w:rFonts w:ascii="Cambria Math" w:eastAsia="MTSYN" w:hAnsi="Cambria Math" w:cs="Cambria Math"/>
          <w:color w:val="231F20"/>
          <w:szCs w:val="17"/>
        </w:rPr>
        <w:t>⊆</w:t>
      </w:r>
      <w:r w:rsidR="007F6C90" w:rsidRPr="0084185E">
        <w:rPr>
          <w:rFonts w:ascii="Calibri" w:eastAsia="MTSYN" w:hAnsi="Calibri" w:cs="MTSYN"/>
          <w:color w:val="231F20"/>
          <w:szCs w:val="17"/>
        </w:rPr>
        <w:t xml:space="preserve"> </w:t>
      </w:r>
      <w:r w:rsidR="007F6C90" w:rsidRPr="0084185E">
        <w:rPr>
          <w:rFonts w:ascii="Calibri" w:hAnsi="Calibri" w:cs="Times-Italic"/>
          <w:iCs/>
          <w:color w:val="231F20"/>
          <w:szCs w:val="17"/>
        </w:rPr>
        <w:t>C</w:t>
      </w:r>
      <w:r w:rsidR="007F6C90" w:rsidRPr="0084185E">
        <w:rPr>
          <w:rFonts w:ascii="Calibri" w:hAnsi="Calibri" w:cs="Times-Roman"/>
          <w:color w:val="231F20"/>
          <w:szCs w:val="17"/>
        </w:rPr>
        <w:t xml:space="preserve">? </w:t>
      </w:r>
      <w:r>
        <w:rPr>
          <w:rFonts w:ascii="Calibri" w:hAnsi="Calibri" w:cs="Times-Roman"/>
          <w:color w:val="231F20"/>
          <w:szCs w:val="17"/>
        </w:rPr>
        <w:tab/>
      </w:r>
      <w:r>
        <w:rPr>
          <w:rFonts w:ascii="Calibri" w:hAnsi="Calibri" w:cs="Times-Roman"/>
          <w:color w:val="231F20"/>
          <w:szCs w:val="17"/>
        </w:rPr>
        <w:tab/>
        <w:t xml:space="preserve">(d) </w:t>
      </w:r>
      <w:r w:rsidR="007F6C90" w:rsidRPr="0084185E">
        <w:rPr>
          <w:rFonts w:ascii="Calibri" w:hAnsi="Calibri" w:cs="Times-Roman"/>
          <w:color w:val="231F20"/>
          <w:szCs w:val="17"/>
        </w:rPr>
        <w:t xml:space="preserve">Is  </w:t>
      </w:r>
      <w:r w:rsidR="007F6C90" w:rsidRPr="0084185E">
        <w:rPr>
          <w:rFonts w:ascii="Calibri" w:hAnsi="Calibri" w:cs="Times-Italic"/>
          <w:iCs/>
          <w:color w:val="231F20"/>
          <w:szCs w:val="17"/>
        </w:rPr>
        <w:t xml:space="preserve">C </w:t>
      </w:r>
      <w:r w:rsidR="007F6C90" w:rsidRPr="0084185E">
        <w:rPr>
          <w:rFonts w:ascii="Calibri" w:hAnsi="Calibri" w:cs="Times-Roman"/>
          <w:color w:val="231F20"/>
          <w:szCs w:val="17"/>
        </w:rPr>
        <w:t xml:space="preserve">a proper subset of </w:t>
      </w:r>
      <w:r w:rsidR="007F6C90" w:rsidRPr="0084185E">
        <w:rPr>
          <w:rFonts w:ascii="Calibri" w:hAnsi="Calibri" w:cs="Times-Italic"/>
          <w:iCs/>
          <w:color w:val="231F20"/>
          <w:szCs w:val="17"/>
        </w:rPr>
        <w:t>A</w:t>
      </w:r>
      <w:r w:rsidR="007F6C90" w:rsidRPr="0084185E">
        <w:rPr>
          <w:rFonts w:ascii="Calibri" w:hAnsi="Calibri" w:cs="Times-Roman"/>
          <w:color w:val="231F20"/>
          <w:szCs w:val="17"/>
        </w:rPr>
        <w:t>?</w:t>
      </w:r>
    </w:p>
    <w:p w:rsidR="0084185E" w:rsidRPr="0084185E" w:rsidRDefault="0084185E" w:rsidP="0084185E">
      <w:pPr>
        <w:autoSpaceDE w:val="0"/>
        <w:autoSpaceDN w:val="0"/>
        <w:adjustRightInd w:val="0"/>
        <w:spacing w:after="0" w:line="240" w:lineRule="auto"/>
        <w:rPr>
          <w:rFonts w:ascii="Calibri" w:hAnsi="Calibri" w:cs="Times-Roman"/>
          <w:color w:val="231F20"/>
          <w:szCs w:val="17"/>
        </w:rPr>
      </w:pPr>
      <w:r>
        <w:rPr>
          <w:rFonts w:ascii="Calibri" w:hAnsi="Calibri" w:cs="Times-Roman"/>
          <w:color w:val="231F20"/>
          <w:szCs w:val="17"/>
        </w:rPr>
        <w:t xml:space="preserve">(e) </w:t>
      </w:r>
      <w:r>
        <w:rPr>
          <w:rFonts w:ascii="Calibri" w:hAnsi="Calibri" w:cs="Times-Roman"/>
          <w:color w:val="231F20"/>
          <w:szCs w:val="17"/>
        </w:rPr>
        <w:tab/>
      </w:r>
      <w:r w:rsidRPr="00AB77FA">
        <w:rPr>
          <w:rStyle w:val="nowrap"/>
          <w:rFonts w:cstheme="minorHAnsi"/>
        </w:rPr>
        <w:t>If A={1,</w:t>
      </w:r>
      <w:r>
        <w:rPr>
          <w:rStyle w:val="nowrap"/>
          <w:rFonts w:cstheme="minorHAnsi"/>
        </w:rPr>
        <w:t xml:space="preserve"> </w:t>
      </w:r>
      <w:r w:rsidRPr="00AB77FA">
        <w:rPr>
          <w:rStyle w:val="nowrap"/>
          <w:rFonts w:cstheme="minorHAnsi"/>
        </w:rPr>
        <w:t>f,</w:t>
      </w:r>
      <w:r>
        <w:rPr>
          <w:rStyle w:val="nowrap"/>
          <w:rFonts w:cstheme="minorHAnsi"/>
        </w:rPr>
        <w:t xml:space="preserve"> </w:t>
      </w:r>
      <w:r w:rsidRPr="00AB77FA">
        <w:rPr>
          <w:rStyle w:val="nowrap"/>
          <w:rFonts w:cstheme="minorHAnsi"/>
        </w:rPr>
        <w:t>t,</w:t>
      </w:r>
      <w:r>
        <w:rPr>
          <w:rStyle w:val="nowrap"/>
          <w:rFonts w:cstheme="minorHAnsi"/>
        </w:rPr>
        <w:t xml:space="preserve"> </w:t>
      </w:r>
      <w:r w:rsidRPr="00AB77FA">
        <w:rPr>
          <w:rStyle w:val="nowrap"/>
          <w:rFonts w:cstheme="minorHAnsi"/>
        </w:rPr>
        <w:t>8,</w:t>
      </w:r>
      <w:r>
        <w:rPr>
          <w:rStyle w:val="nowrap"/>
          <w:rFonts w:cstheme="minorHAnsi"/>
        </w:rPr>
        <w:t xml:space="preserve"> </w:t>
      </w:r>
      <w:r w:rsidRPr="00AB77FA">
        <w:rPr>
          <w:rStyle w:val="nowrap"/>
          <w:rFonts w:cstheme="minorHAnsi"/>
        </w:rPr>
        <w:t>6</w:t>
      </w:r>
      <w:r>
        <w:rPr>
          <w:rStyle w:val="nowrap"/>
          <w:rFonts w:cstheme="minorHAnsi"/>
        </w:rPr>
        <w:t xml:space="preserve">}, B={5, pi}, and C={97,  J,  Y}. </w:t>
      </w:r>
      <w:r w:rsidRPr="00AB77FA">
        <w:rPr>
          <w:rStyle w:val="nowrap"/>
          <w:rFonts w:cstheme="minorHAnsi"/>
        </w:rPr>
        <w:t>Determine, (AUB) x C; (AxC) U (BxC)</w:t>
      </w:r>
    </w:p>
    <w:p w:rsidR="007F6C90" w:rsidRDefault="007F6C90" w:rsidP="007F6C90">
      <w:pPr>
        <w:autoSpaceDE w:val="0"/>
        <w:autoSpaceDN w:val="0"/>
        <w:adjustRightInd w:val="0"/>
        <w:spacing w:after="0" w:line="240" w:lineRule="auto"/>
        <w:rPr>
          <w:rFonts w:ascii="Calibri" w:hAnsi="Calibri" w:cs="Times-Roman"/>
          <w:color w:val="231F20"/>
          <w:szCs w:val="17"/>
        </w:rPr>
      </w:pPr>
    </w:p>
    <w:p w:rsidR="0084185E" w:rsidRDefault="0084185E" w:rsidP="007F6C90">
      <w:pPr>
        <w:autoSpaceDE w:val="0"/>
        <w:autoSpaceDN w:val="0"/>
        <w:adjustRightInd w:val="0"/>
        <w:spacing w:after="0" w:line="240" w:lineRule="auto"/>
        <w:rPr>
          <w:rFonts w:ascii="Calibri" w:hAnsi="Calibri" w:cs="Times-Roman"/>
          <w:color w:val="231F20"/>
          <w:szCs w:val="17"/>
        </w:rPr>
      </w:pPr>
      <w:r>
        <w:rPr>
          <w:u w:val="single"/>
        </w:rPr>
        <w:t>Question 13</w:t>
      </w:r>
      <w:r w:rsidR="007B6900">
        <w:rPr>
          <w:u w:val="single"/>
        </w:rPr>
        <w:t>:</w:t>
      </w:r>
      <w:r w:rsidR="007B6900">
        <w:rPr>
          <w:rFonts w:cs="Cambria Math"/>
        </w:rPr>
        <w:t xml:space="preserve"> </w:t>
      </w:r>
      <w:r w:rsidR="007B6900">
        <w:rPr>
          <w:rStyle w:val="nowrap"/>
          <w:rFonts w:cstheme="minorHAnsi"/>
        </w:rPr>
        <w:t xml:space="preserve"> </w:t>
      </w:r>
      <w:r w:rsidR="007F6C90">
        <w:rPr>
          <w:rFonts w:ascii="Calibri" w:hAnsi="Calibri" w:cs="Times-Roman"/>
          <w:color w:val="231F20"/>
          <w:szCs w:val="17"/>
        </w:rPr>
        <w:t xml:space="preserve"> Of the following four graph, </w:t>
      </w:r>
      <w:r w:rsidR="00D7457D">
        <w:rPr>
          <w:rFonts w:ascii="Calibri" w:hAnsi="Calibri" w:cs="Times-Roman"/>
          <w:color w:val="231F20"/>
          <w:szCs w:val="17"/>
        </w:rPr>
        <w:tab/>
      </w:r>
      <w:r w:rsidR="00D7457D">
        <w:rPr>
          <w:rFonts w:ascii="Calibri" w:hAnsi="Calibri" w:cs="Times-Roman"/>
          <w:color w:val="231F20"/>
          <w:szCs w:val="17"/>
        </w:rPr>
        <w:tab/>
      </w:r>
      <w:r w:rsidR="00D7457D" w:rsidRPr="00D7457D">
        <w:rPr>
          <w:rFonts w:ascii="Calibri" w:hAnsi="Calibri" w:cs="Times-Roman"/>
          <w:b/>
          <w:color w:val="231F20"/>
          <w:szCs w:val="17"/>
        </w:rPr>
        <w:t>(4+4+4+3+3=18 marks)</w:t>
      </w:r>
    </w:p>
    <w:p w:rsidR="0084185E" w:rsidRDefault="0084185E" w:rsidP="007F6C90">
      <w:pPr>
        <w:autoSpaceDE w:val="0"/>
        <w:autoSpaceDN w:val="0"/>
        <w:adjustRightInd w:val="0"/>
        <w:spacing w:after="0" w:line="240" w:lineRule="auto"/>
        <w:rPr>
          <w:rFonts w:ascii="Calibri" w:hAnsi="Calibri" w:cs="Times-Roman"/>
          <w:color w:val="231F20"/>
          <w:szCs w:val="17"/>
        </w:rPr>
      </w:pPr>
      <w:r>
        <w:rPr>
          <w:rFonts w:ascii="Calibri" w:hAnsi="Calibri" w:cs="Times-Roman"/>
          <w:color w:val="231F20"/>
          <w:szCs w:val="17"/>
        </w:rPr>
        <w:t>(a)</w:t>
      </w:r>
      <w:r w:rsidR="00247FCF">
        <w:rPr>
          <w:rFonts w:ascii="Calibri" w:hAnsi="Calibri" w:cs="Times-Roman"/>
          <w:color w:val="231F20"/>
          <w:szCs w:val="17"/>
        </w:rPr>
        <w:t xml:space="preserve"> </w:t>
      </w:r>
      <w:r w:rsidR="007F6C90">
        <w:rPr>
          <w:rFonts w:ascii="Calibri" w:hAnsi="Calibri" w:cs="Times-Roman"/>
          <w:color w:val="231F20"/>
          <w:szCs w:val="17"/>
        </w:rPr>
        <w:t>which of the two graphs are isomorphic.</w:t>
      </w:r>
      <w:r w:rsidR="00F519B3">
        <w:rPr>
          <w:rFonts w:ascii="Calibri" w:hAnsi="Calibri" w:cs="Times-Roman"/>
          <w:color w:val="231F20"/>
          <w:szCs w:val="17"/>
        </w:rPr>
        <w:t xml:space="preserve"> Prove that these two graphs are isomorphic graph. </w:t>
      </w:r>
    </w:p>
    <w:p w:rsidR="0084185E" w:rsidRDefault="00F519B3" w:rsidP="007F6C90">
      <w:pPr>
        <w:autoSpaceDE w:val="0"/>
        <w:autoSpaceDN w:val="0"/>
        <w:adjustRightInd w:val="0"/>
        <w:spacing w:after="0" w:line="240" w:lineRule="auto"/>
        <w:rPr>
          <w:rFonts w:ascii="Calibri" w:hAnsi="Calibri" w:cs="Times-Roman"/>
          <w:color w:val="231F20"/>
          <w:szCs w:val="17"/>
        </w:rPr>
      </w:pPr>
      <w:r>
        <w:rPr>
          <w:rFonts w:ascii="Calibri" w:hAnsi="Calibri" w:cs="Times-Roman"/>
          <w:color w:val="231F20"/>
          <w:szCs w:val="17"/>
        </w:rPr>
        <w:t>(b) For the first graph starting from left hand side</w:t>
      </w:r>
      <w:r w:rsidR="00F75E17">
        <w:rPr>
          <w:rFonts w:ascii="Calibri" w:hAnsi="Calibri" w:cs="Times-Roman"/>
          <w:color w:val="231F20"/>
          <w:szCs w:val="17"/>
        </w:rPr>
        <w:t xml:space="preserve"> (graph Q)</w:t>
      </w:r>
      <w:r>
        <w:rPr>
          <w:rFonts w:ascii="Calibri" w:hAnsi="Calibri" w:cs="Times-Roman"/>
          <w:color w:val="231F20"/>
          <w:szCs w:val="17"/>
        </w:rPr>
        <w:t>, find the solution of its minimum connector problem. You may assume that all edges have equal weight.</w:t>
      </w:r>
      <w:r w:rsidR="00F75E17">
        <w:rPr>
          <w:rFonts w:ascii="Calibri" w:hAnsi="Calibri" w:cs="Times-Roman"/>
          <w:color w:val="231F20"/>
          <w:szCs w:val="17"/>
        </w:rPr>
        <w:t xml:space="preserve"> </w:t>
      </w:r>
    </w:p>
    <w:p w:rsidR="0084185E" w:rsidRDefault="0084185E" w:rsidP="007F6C90">
      <w:pPr>
        <w:autoSpaceDE w:val="0"/>
        <w:autoSpaceDN w:val="0"/>
        <w:adjustRightInd w:val="0"/>
        <w:spacing w:after="0" w:line="240" w:lineRule="auto"/>
        <w:rPr>
          <w:rFonts w:ascii="Calibri" w:hAnsi="Calibri" w:cs="Times-Roman"/>
          <w:color w:val="231F20"/>
          <w:szCs w:val="17"/>
        </w:rPr>
      </w:pPr>
      <w:r>
        <w:rPr>
          <w:rFonts w:ascii="Calibri" w:hAnsi="Calibri" w:cs="Times-Roman"/>
          <w:color w:val="231F20"/>
          <w:szCs w:val="17"/>
        </w:rPr>
        <w:t>(c) Write a pseudocode of a program which takes the adjacency matrix of two graphs each with 4 vertices as an input, and outputs whether or not the two graphs are isomorphic or not.</w:t>
      </w:r>
    </w:p>
    <w:p w:rsidR="00D7457D" w:rsidRDefault="00D7457D" w:rsidP="007F6C90">
      <w:pPr>
        <w:autoSpaceDE w:val="0"/>
        <w:autoSpaceDN w:val="0"/>
        <w:adjustRightInd w:val="0"/>
        <w:spacing w:after="0" w:line="240" w:lineRule="auto"/>
        <w:rPr>
          <w:rFonts w:ascii="Calibri" w:hAnsi="Calibri" w:cs="Times-Roman"/>
          <w:color w:val="231F20"/>
          <w:szCs w:val="17"/>
        </w:rPr>
      </w:pPr>
      <w:r>
        <w:rPr>
          <w:rFonts w:ascii="Calibri" w:hAnsi="Calibri" w:cs="Times-Roman"/>
          <w:color w:val="231F20"/>
          <w:szCs w:val="17"/>
        </w:rPr>
        <w:t>(d</w:t>
      </w:r>
      <w:r w:rsidR="00F75E17">
        <w:rPr>
          <w:rFonts w:ascii="Calibri" w:hAnsi="Calibri" w:cs="Times-Roman"/>
          <w:color w:val="231F20"/>
          <w:szCs w:val="17"/>
        </w:rPr>
        <w:t>) Express the third graph from left hand side (graph W</w:t>
      </w:r>
      <w:r>
        <w:rPr>
          <w:rFonts w:ascii="Calibri" w:hAnsi="Calibri" w:cs="Times-Roman"/>
          <w:color w:val="231F20"/>
          <w:szCs w:val="17"/>
        </w:rPr>
        <w:t xml:space="preserve">) using the G=[V,E] notation. </w:t>
      </w:r>
    </w:p>
    <w:p w:rsidR="007F6C90" w:rsidRDefault="00D7457D" w:rsidP="007F6C90">
      <w:pPr>
        <w:autoSpaceDE w:val="0"/>
        <w:autoSpaceDN w:val="0"/>
        <w:adjustRightInd w:val="0"/>
        <w:spacing w:after="0" w:line="240" w:lineRule="auto"/>
        <w:rPr>
          <w:rFonts w:ascii="Calibri" w:hAnsi="Calibri" w:cs="Times-Roman"/>
          <w:color w:val="231F20"/>
          <w:szCs w:val="17"/>
        </w:rPr>
      </w:pPr>
      <w:r>
        <w:rPr>
          <w:rFonts w:ascii="Calibri" w:hAnsi="Calibri" w:cs="Times-Roman"/>
          <w:color w:val="231F20"/>
          <w:szCs w:val="17"/>
        </w:rPr>
        <w:t>(e</w:t>
      </w:r>
      <w:r w:rsidR="00F75E17">
        <w:rPr>
          <w:rFonts w:ascii="Calibri" w:hAnsi="Calibri" w:cs="Times-Roman"/>
          <w:color w:val="231F20"/>
          <w:szCs w:val="17"/>
        </w:rPr>
        <w:t>) What is the disadvantage of saving a sparse graph using adjacency matrix?</w:t>
      </w:r>
    </w:p>
    <w:p w:rsidR="007F6C90" w:rsidRDefault="007F6C90" w:rsidP="007F6C90">
      <w:pPr>
        <w:autoSpaceDE w:val="0"/>
        <w:autoSpaceDN w:val="0"/>
        <w:adjustRightInd w:val="0"/>
        <w:spacing w:after="0" w:line="240" w:lineRule="auto"/>
        <w:rPr>
          <w:rFonts w:ascii="Calibri" w:hAnsi="Calibri" w:cs="Times-Roman"/>
          <w:color w:val="231F20"/>
          <w:szCs w:val="17"/>
        </w:rPr>
      </w:pPr>
    </w:p>
    <w:p w:rsidR="00F75E17" w:rsidRDefault="007F6C90" w:rsidP="00E704AE">
      <w:pPr>
        <w:autoSpaceDE w:val="0"/>
        <w:autoSpaceDN w:val="0"/>
        <w:adjustRightInd w:val="0"/>
        <w:spacing w:after="0" w:line="240" w:lineRule="auto"/>
        <w:jc w:val="center"/>
        <w:rPr>
          <w:rFonts w:ascii="Calibri" w:hAnsi="Calibri" w:cs="Times-Roman"/>
          <w:color w:val="231F20"/>
          <w:szCs w:val="17"/>
        </w:rPr>
      </w:pPr>
      <w:r w:rsidRPr="007F6C90">
        <w:rPr>
          <w:rFonts w:ascii="Calibri" w:hAnsi="Calibri" w:cs="Times-Roman"/>
          <w:noProof/>
          <w:color w:val="231F20"/>
          <w:szCs w:val="17"/>
        </w:rPr>
        <w:drawing>
          <wp:inline distT="0" distB="0" distL="0" distR="0">
            <wp:extent cx="5934075" cy="1474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587" cy="1477628"/>
                    </a:xfrm>
                    <a:prstGeom prst="rect">
                      <a:avLst/>
                    </a:prstGeom>
                    <a:noFill/>
                    <a:ln>
                      <a:noFill/>
                    </a:ln>
                  </pic:spPr>
                </pic:pic>
              </a:graphicData>
            </a:graphic>
          </wp:inline>
        </w:drawing>
      </w:r>
    </w:p>
    <w:p w:rsidR="007F6C90" w:rsidRDefault="00F75E17" w:rsidP="00F75E17">
      <w:pPr>
        <w:autoSpaceDE w:val="0"/>
        <w:autoSpaceDN w:val="0"/>
        <w:adjustRightInd w:val="0"/>
        <w:spacing w:after="0" w:line="240" w:lineRule="auto"/>
        <w:rPr>
          <w:rFonts w:ascii="Calibri" w:hAnsi="Calibri" w:cs="Times-Roman"/>
          <w:b/>
          <w:color w:val="231F20"/>
          <w:sz w:val="28"/>
          <w:szCs w:val="17"/>
        </w:rPr>
      </w:pPr>
      <w:r>
        <w:rPr>
          <w:rFonts w:ascii="Calibri" w:hAnsi="Calibri" w:cs="Times-Roman"/>
          <w:color w:val="231F20"/>
          <w:szCs w:val="17"/>
        </w:rPr>
        <w:tab/>
        <w:t xml:space="preserve">    </w:t>
      </w:r>
      <w:r w:rsidRPr="00F75E17">
        <w:rPr>
          <w:rFonts w:ascii="Calibri" w:hAnsi="Calibri" w:cs="Times-Roman"/>
          <w:b/>
          <w:color w:val="231F20"/>
          <w:sz w:val="28"/>
          <w:szCs w:val="17"/>
        </w:rPr>
        <w:t>Q</w:t>
      </w:r>
      <w:r w:rsidRPr="00F75E17">
        <w:rPr>
          <w:rFonts w:ascii="Calibri" w:hAnsi="Calibri" w:cs="Times-Roman"/>
          <w:b/>
          <w:color w:val="231F20"/>
          <w:sz w:val="28"/>
          <w:szCs w:val="17"/>
        </w:rPr>
        <w:tab/>
      </w:r>
      <w:r w:rsidRPr="00F75E17">
        <w:rPr>
          <w:rFonts w:ascii="Calibri" w:hAnsi="Calibri" w:cs="Times-Roman"/>
          <w:b/>
          <w:color w:val="231F20"/>
          <w:sz w:val="28"/>
          <w:szCs w:val="17"/>
        </w:rPr>
        <w:tab/>
      </w:r>
      <w:r w:rsidRPr="00F75E17">
        <w:rPr>
          <w:rFonts w:ascii="Calibri" w:hAnsi="Calibri" w:cs="Times-Roman"/>
          <w:b/>
          <w:color w:val="231F20"/>
          <w:sz w:val="28"/>
          <w:szCs w:val="17"/>
        </w:rPr>
        <w:tab/>
      </w:r>
      <w:r w:rsidR="00E704AE">
        <w:rPr>
          <w:rFonts w:ascii="Calibri" w:hAnsi="Calibri" w:cs="Times-Roman"/>
          <w:b/>
          <w:color w:val="231F20"/>
          <w:sz w:val="28"/>
          <w:szCs w:val="17"/>
        </w:rPr>
        <w:t xml:space="preserve">            </w:t>
      </w:r>
      <w:r w:rsidRPr="00F75E17">
        <w:rPr>
          <w:rFonts w:ascii="Calibri" w:hAnsi="Calibri" w:cs="Times-Roman"/>
          <w:b/>
          <w:color w:val="231F20"/>
          <w:sz w:val="28"/>
          <w:szCs w:val="17"/>
        </w:rPr>
        <w:t>L</w:t>
      </w:r>
      <w:r w:rsidRPr="00F75E17">
        <w:rPr>
          <w:rFonts w:ascii="Calibri" w:hAnsi="Calibri" w:cs="Times-Roman"/>
          <w:b/>
          <w:color w:val="231F20"/>
          <w:sz w:val="28"/>
          <w:szCs w:val="17"/>
        </w:rPr>
        <w:tab/>
      </w:r>
      <w:r w:rsidRPr="00F75E17">
        <w:rPr>
          <w:rFonts w:ascii="Calibri" w:hAnsi="Calibri" w:cs="Times-Roman"/>
          <w:b/>
          <w:color w:val="231F20"/>
          <w:sz w:val="28"/>
          <w:szCs w:val="17"/>
        </w:rPr>
        <w:tab/>
      </w:r>
      <w:r w:rsidRPr="00F75E17">
        <w:rPr>
          <w:rFonts w:ascii="Calibri" w:hAnsi="Calibri" w:cs="Times-Roman"/>
          <w:b/>
          <w:color w:val="231F20"/>
          <w:sz w:val="28"/>
          <w:szCs w:val="17"/>
        </w:rPr>
        <w:tab/>
        <w:t>W</w:t>
      </w:r>
      <w:r w:rsidRPr="00F75E17">
        <w:rPr>
          <w:rFonts w:ascii="Calibri" w:hAnsi="Calibri" w:cs="Times-Roman"/>
          <w:b/>
          <w:color w:val="231F20"/>
          <w:sz w:val="28"/>
          <w:szCs w:val="17"/>
        </w:rPr>
        <w:tab/>
      </w:r>
      <w:r w:rsidRPr="00F75E17">
        <w:rPr>
          <w:rFonts w:ascii="Calibri" w:hAnsi="Calibri" w:cs="Times-Roman"/>
          <w:b/>
          <w:color w:val="231F20"/>
          <w:sz w:val="28"/>
          <w:szCs w:val="17"/>
        </w:rPr>
        <w:tab/>
      </w:r>
      <w:r w:rsidRPr="00F75E17">
        <w:rPr>
          <w:rFonts w:ascii="Calibri" w:hAnsi="Calibri" w:cs="Times-Roman"/>
          <w:b/>
          <w:color w:val="231F20"/>
          <w:sz w:val="28"/>
          <w:szCs w:val="17"/>
        </w:rPr>
        <w:tab/>
        <w:t xml:space="preserve">        Z</w:t>
      </w:r>
    </w:p>
    <w:p w:rsidR="00F75E17" w:rsidRDefault="00F75E17" w:rsidP="00F75E17">
      <w:pPr>
        <w:autoSpaceDE w:val="0"/>
        <w:autoSpaceDN w:val="0"/>
        <w:adjustRightInd w:val="0"/>
        <w:spacing w:after="0" w:line="240" w:lineRule="auto"/>
        <w:rPr>
          <w:rFonts w:ascii="Calibri" w:hAnsi="Calibri" w:cs="Times-Roman"/>
          <w:b/>
          <w:color w:val="231F20"/>
          <w:szCs w:val="17"/>
        </w:rPr>
      </w:pPr>
    </w:p>
    <w:p w:rsidR="00F75E17" w:rsidRDefault="007B6900" w:rsidP="00F75E17">
      <w:pPr>
        <w:autoSpaceDE w:val="0"/>
        <w:autoSpaceDN w:val="0"/>
        <w:adjustRightInd w:val="0"/>
        <w:spacing w:after="0" w:line="240" w:lineRule="auto"/>
        <w:rPr>
          <w:rFonts w:cs="CMSS12"/>
        </w:rPr>
      </w:pPr>
      <w:r>
        <w:rPr>
          <w:u w:val="single"/>
        </w:rPr>
        <w:t>Question 1</w:t>
      </w:r>
      <w:r w:rsidR="0084185E">
        <w:rPr>
          <w:u w:val="single"/>
        </w:rPr>
        <w:t>4</w:t>
      </w:r>
      <w:r>
        <w:rPr>
          <w:u w:val="single"/>
        </w:rPr>
        <w:t>:</w:t>
      </w:r>
      <w:r>
        <w:rPr>
          <w:rFonts w:cs="Cambria Math"/>
        </w:rPr>
        <w:t xml:space="preserve"> </w:t>
      </w:r>
      <w:r>
        <w:rPr>
          <w:rStyle w:val="nowrap"/>
          <w:rFonts w:cstheme="minorHAnsi"/>
        </w:rPr>
        <w:t xml:space="preserve"> </w:t>
      </w:r>
      <w:r w:rsidR="00F75E17" w:rsidRPr="00F75E17">
        <w:rPr>
          <w:rFonts w:cs="CMSS12"/>
        </w:rPr>
        <w:t>A small survey yielded the following relationship between people and the cars they drive:</w:t>
      </w:r>
    </w:p>
    <w:p w:rsidR="00F75E17" w:rsidRDefault="00F75E17" w:rsidP="00F75E17">
      <w:pPr>
        <w:autoSpaceDE w:val="0"/>
        <w:autoSpaceDN w:val="0"/>
        <w:adjustRightInd w:val="0"/>
        <w:spacing w:after="0" w:line="240" w:lineRule="auto"/>
        <w:rPr>
          <w:rFonts w:cs="CMSS12"/>
        </w:rPr>
      </w:pPr>
    </w:p>
    <w:p w:rsidR="00F75E17" w:rsidRDefault="00F75E17" w:rsidP="00F75E17">
      <w:pPr>
        <w:autoSpaceDE w:val="0"/>
        <w:autoSpaceDN w:val="0"/>
        <w:adjustRightInd w:val="0"/>
        <w:spacing w:after="0" w:line="240" w:lineRule="auto"/>
        <w:jc w:val="center"/>
        <w:rPr>
          <w:rFonts w:cs="CMSS12"/>
        </w:rPr>
      </w:pPr>
      <w:bookmarkStart w:id="0" w:name="_GoBack"/>
      <w:r>
        <w:rPr>
          <w:rFonts w:cs="CMSS12"/>
          <w:noProof/>
        </w:rPr>
        <w:drawing>
          <wp:inline distT="0" distB="0" distL="0" distR="0">
            <wp:extent cx="2571750" cy="1808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4396" cy="1817656"/>
                    </a:xfrm>
                    <a:prstGeom prst="rect">
                      <a:avLst/>
                    </a:prstGeom>
                    <a:noFill/>
                    <a:ln>
                      <a:noFill/>
                    </a:ln>
                  </pic:spPr>
                </pic:pic>
              </a:graphicData>
            </a:graphic>
          </wp:inline>
        </w:drawing>
      </w:r>
      <w:bookmarkEnd w:id="0"/>
    </w:p>
    <w:p w:rsidR="00F75E17" w:rsidRDefault="00F75E17" w:rsidP="00F75E17">
      <w:pPr>
        <w:autoSpaceDE w:val="0"/>
        <w:autoSpaceDN w:val="0"/>
        <w:adjustRightInd w:val="0"/>
        <w:spacing w:after="0" w:line="240" w:lineRule="auto"/>
        <w:rPr>
          <w:rFonts w:cs="CMSS12"/>
        </w:rPr>
      </w:pPr>
    </w:p>
    <w:p w:rsidR="00F75E17" w:rsidRPr="00F75E17" w:rsidRDefault="00F75E17" w:rsidP="00F75E17">
      <w:pPr>
        <w:autoSpaceDE w:val="0"/>
        <w:autoSpaceDN w:val="0"/>
        <w:adjustRightInd w:val="0"/>
        <w:spacing w:after="0" w:line="240" w:lineRule="auto"/>
        <w:rPr>
          <w:rFonts w:ascii="Calibri" w:hAnsi="Calibri" w:cs="CMSS12"/>
        </w:rPr>
      </w:pPr>
      <w:r w:rsidRPr="00F75E17">
        <w:rPr>
          <w:rFonts w:ascii="Calibri" w:hAnsi="Calibri" w:cs="CMSS12"/>
        </w:rPr>
        <w:t>A relationship between these cars and the fuel they use was then compiled:</w:t>
      </w:r>
    </w:p>
    <w:p w:rsidR="00F75E17" w:rsidRPr="00F75E17" w:rsidRDefault="00F75E17" w:rsidP="00F75E17">
      <w:pPr>
        <w:autoSpaceDE w:val="0"/>
        <w:autoSpaceDN w:val="0"/>
        <w:adjustRightInd w:val="0"/>
        <w:spacing w:after="0" w:line="240" w:lineRule="auto"/>
        <w:rPr>
          <w:rFonts w:ascii="Calibri" w:hAnsi="Calibri" w:cs="EUSM10"/>
        </w:rPr>
      </w:pPr>
      <w:r w:rsidRPr="00F75E17">
        <w:rPr>
          <w:rFonts w:ascii="Calibri" w:hAnsi="Calibri" w:cs="EURM10"/>
        </w:rPr>
        <w:t xml:space="preserve">fuel </w:t>
      </w:r>
      <w:r w:rsidRPr="00F75E17">
        <w:rPr>
          <w:rFonts w:ascii="Calibri" w:hAnsi="Calibri" w:cs="EUFM10"/>
        </w:rPr>
        <w:t xml:space="preserve">= </w:t>
      </w:r>
      <w:r w:rsidRPr="00F75E17">
        <w:rPr>
          <w:rFonts w:ascii="Calibri" w:hAnsi="Calibri" w:cs="EUSM10"/>
        </w:rPr>
        <w:t>{</w:t>
      </w:r>
      <w:r w:rsidRPr="00F75E17">
        <w:rPr>
          <w:rFonts w:ascii="Calibri" w:hAnsi="Calibri" w:cs="EUFM10"/>
        </w:rPr>
        <w:t>(</w:t>
      </w:r>
      <w:r w:rsidRPr="00F75E17">
        <w:rPr>
          <w:rFonts w:ascii="Calibri" w:hAnsi="Calibri" w:cs="EURM10"/>
        </w:rPr>
        <w:t>Polo,Unleaded</w:t>
      </w:r>
      <w:r w:rsidRPr="00F75E17">
        <w:rPr>
          <w:rFonts w:ascii="Calibri" w:hAnsi="Calibri" w:cs="EUFM10"/>
        </w:rPr>
        <w:t>)</w:t>
      </w:r>
      <w:r w:rsidRPr="00F75E17">
        <w:rPr>
          <w:rFonts w:ascii="Calibri" w:hAnsi="Calibri" w:cs="EURM10"/>
        </w:rPr>
        <w:t xml:space="preserve">, </w:t>
      </w:r>
      <w:r w:rsidRPr="00F75E17">
        <w:rPr>
          <w:rFonts w:ascii="Calibri" w:hAnsi="Calibri" w:cs="EUFM10"/>
        </w:rPr>
        <w:t>(</w:t>
      </w:r>
      <w:r w:rsidRPr="00F75E17">
        <w:rPr>
          <w:rFonts w:ascii="Calibri" w:hAnsi="Calibri" w:cs="EURM10"/>
        </w:rPr>
        <w:t>Mini,Unleaded</w:t>
      </w:r>
      <w:r w:rsidRPr="00F75E17">
        <w:rPr>
          <w:rFonts w:ascii="Calibri" w:hAnsi="Calibri" w:cs="EUFM10"/>
        </w:rPr>
        <w:t>)</w:t>
      </w:r>
      <w:r w:rsidRPr="00F75E17">
        <w:rPr>
          <w:rFonts w:ascii="Calibri" w:hAnsi="Calibri" w:cs="EURM10"/>
        </w:rPr>
        <w:t xml:space="preserve">, </w:t>
      </w:r>
      <w:r w:rsidRPr="00F75E17">
        <w:rPr>
          <w:rFonts w:ascii="Calibri" w:hAnsi="Calibri" w:cs="EUFM10"/>
        </w:rPr>
        <w:t>(</w:t>
      </w:r>
      <w:r w:rsidRPr="00F75E17">
        <w:rPr>
          <w:rFonts w:ascii="Calibri" w:hAnsi="Calibri" w:cs="EURM10"/>
        </w:rPr>
        <w:t>Capri, Leaded</w:t>
      </w:r>
      <w:r w:rsidRPr="00F75E17">
        <w:rPr>
          <w:rFonts w:ascii="Calibri" w:hAnsi="Calibri" w:cs="EUFM10"/>
        </w:rPr>
        <w:t>)</w:t>
      </w:r>
      <w:r w:rsidRPr="00F75E17">
        <w:rPr>
          <w:rFonts w:ascii="Calibri" w:hAnsi="Calibri" w:cs="EURM10"/>
        </w:rPr>
        <w:t xml:space="preserve">, </w:t>
      </w:r>
      <w:r w:rsidRPr="00F75E17">
        <w:rPr>
          <w:rFonts w:ascii="Calibri" w:hAnsi="Calibri" w:cs="EUFM10"/>
        </w:rPr>
        <w:t>(</w:t>
      </w:r>
      <w:r w:rsidRPr="00F75E17">
        <w:rPr>
          <w:rFonts w:ascii="Calibri" w:hAnsi="Calibri" w:cs="EURM10"/>
        </w:rPr>
        <w:t>Clio,Diesel</w:t>
      </w:r>
      <w:r w:rsidRPr="00F75E17">
        <w:rPr>
          <w:rFonts w:ascii="Calibri" w:hAnsi="Calibri" w:cs="EUFM10"/>
        </w:rPr>
        <w:t>)</w:t>
      </w:r>
      <w:r w:rsidRPr="00F75E17">
        <w:rPr>
          <w:rFonts w:ascii="Calibri" w:hAnsi="Calibri" w:cs="EUSM10"/>
        </w:rPr>
        <w:t>}</w:t>
      </w:r>
    </w:p>
    <w:p w:rsidR="00F75E17" w:rsidRPr="00F75E17" w:rsidRDefault="00D7457D" w:rsidP="00F75E17">
      <w:pPr>
        <w:autoSpaceDE w:val="0"/>
        <w:autoSpaceDN w:val="0"/>
        <w:adjustRightInd w:val="0"/>
        <w:spacing w:after="0" w:line="240" w:lineRule="auto"/>
        <w:rPr>
          <w:rFonts w:ascii="Calibri" w:hAnsi="Calibri" w:cs="CMSS12"/>
        </w:rPr>
      </w:pPr>
      <w:r>
        <w:rPr>
          <w:rFonts w:ascii="Calibri" w:hAnsi="Calibri" w:cs="CMSS12"/>
        </w:rPr>
        <w:t>(</w:t>
      </w:r>
      <w:r w:rsidR="00F75E17" w:rsidRPr="00F75E17">
        <w:rPr>
          <w:rFonts w:ascii="Calibri" w:hAnsi="Calibri" w:cs="CMSS12"/>
        </w:rPr>
        <w:t xml:space="preserve">a) Write out the </w:t>
      </w:r>
      <w:r w:rsidR="00F75E17" w:rsidRPr="00F75E17">
        <w:rPr>
          <w:rFonts w:ascii="Calibri" w:hAnsi="Calibri" w:cs="EURM10"/>
        </w:rPr>
        <w:t xml:space="preserve">drives </w:t>
      </w:r>
      <w:r w:rsidR="00F75E17" w:rsidRPr="00F75E17">
        <w:rPr>
          <w:rFonts w:ascii="Calibri" w:hAnsi="Calibri" w:cs="CMSS12"/>
        </w:rPr>
        <w:t xml:space="preserve">relationship as a set of </w:t>
      </w:r>
      <w:r w:rsidR="00F75E17" w:rsidRPr="00F75E17">
        <w:rPr>
          <w:rFonts w:ascii="Calibri" w:hAnsi="Calibri" w:cs="CMSSBX10"/>
        </w:rPr>
        <w:t>ordered pairs</w:t>
      </w:r>
      <w:r w:rsidR="007B6900">
        <w:rPr>
          <w:rFonts w:ascii="Calibri" w:hAnsi="Calibri" w:cs="CMSS12"/>
        </w:rPr>
        <w:t>.</w:t>
      </w:r>
    </w:p>
    <w:p w:rsidR="00F75E17" w:rsidRPr="00F75E17" w:rsidRDefault="00D7457D" w:rsidP="00F75E17">
      <w:pPr>
        <w:autoSpaceDE w:val="0"/>
        <w:autoSpaceDN w:val="0"/>
        <w:adjustRightInd w:val="0"/>
        <w:spacing w:after="0" w:line="240" w:lineRule="auto"/>
        <w:rPr>
          <w:rFonts w:ascii="Calibri" w:hAnsi="Calibri" w:cs="CMSS12"/>
        </w:rPr>
      </w:pPr>
      <w:r>
        <w:rPr>
          <w:rFonts w:ascii="Calibri" w:hAnsi="Calibri" w:cs="CMSS12"/>
        </w:rPr>
        <w:t>(</w:t>
      </w:r>
      <w:r w:rsidR="00F75E17" w:rsidRPr="00F75E17">
        <w:rPr>
          <w:rFonts w:ascii="Calibri" w:hAnsi="Calibri" w:cs="CMSS12"/>
        </w:rPr>
        <w:t xml:space="preserve">b) Draw an </w:t>
      </w:r>
      <w:r w:rsidR="00F75E17" w:rsidRPr="00F75E17">
        <w:rPr>
          <w:rFonts w:ascii="Calibri" w:hAnsi="Calibri" w:cs="CMSSBX10"/>
        </w:rPr>
        <w:t xml:space="preserve">arrow diagram </w:t>
      </w:r>
      <w:r w:rsidR="00F75E17" w:rsidRPr="00F75E17">
        <w:rPr>
          <w:rFonts w:ascii="Calibri" w:hAnsi="Calibri" w:cs="CMSS12"/>
        </w:rPr>
        <w:t xml:space="preserve">of the </w:t>
      </w:r>
      <w:r w:rsidR="00F75E17" w:rsidRPr="00F75E17">
        <w:rPr>
          <w:rFonts w:ascii="Calibri" w:hAnsi="Calibri" w:cs="EURM10"/>
        </w:rPr>
        <w:t xml:space="preserve">fuel </w:t>
      </w:r>
      <w:r w:rsidR="007B6900">
        <w:rPr>
          <w:rFonts w:ascii="Calibri" w:hAnsi="Calibri" w:cs="CMSS12"/>
        </w:rPr>
        <w:t xml:space="preserve">relationship. </w:t>
      </w:r>
      <w:r>
        <w:rPr>
          <w:rFonts w:ascii="Calibri" w:hAnsi="Calibri" w:cs="CMSS12"/>
        </w:rPr>
        <w:tab/>
      </w:r>
      <w:r>
        <w:rPr>
          <w:rFonts w:ascii="Calibri" w:hAnsi="Calibri" w:cs="CMSS12"/>
        </w:rPr>
        <w:tab/>
      </w:r>
      <w:r w:rsidRPr="00D7457D">
        <w:rPr>
          <w:rFonts w:ascii="Calibri" w:hAnsi="Calibri" w:cs="CMSS12"/>
          <w:b/>
        </w:rPr>
        <w:t>(3+2+3+4=12 marks)</w:t>
      </w:r>
    </w:p>
    <w:p w:rsidR="00F75E17" w:rsidRPr="00D7457D" w:rsidRDefault="00D7457D" w:rsidP="00F75E17">
      <w:pPr>
        <w:autoSpaceDE w:val="0"/>
        <w:autoSpaceDN w:val="0"/>
        <w:adjustRightInd w:val="0"/>
        <w:spacing w:after="0" w:line="240" w:lineRule="auto"/>
        <w:rPr>
          <w:rFonts w:ascii="Calibri" w:hAnsi="Calibri" w:cs="CMSS12"/>
        </w:rPr>
      </w:pPr>
      <w:r>
        <w:rPr>
          <w:rFonts w:ascii="Calibri" w:hAnsi="Calibri" w:cs="CMSS12"/>
        </w:rPr>
        <w:t>(</w:t>
      </w:r>
      <w:r w:rsidR="00F75E17" w:rsidRPr="00F75E17">
        <w:rPr>
          <w:rFonts w:ascii="Calibri" w:hAnsi="Calibri" w:cs="CMSS12"/>
        </w:rPr>
        <w:t xml:space="preserve">c) Describe how two relations may be </w:t>
      </w:r>
      <w:r w:rsidR="00F75E17" w:rsidRPr="00F75E17">
        <w:rPr>
          <w:rFonts w:ascii="Calibri" w:hAnsi="Calibri" w:cs="CMSSBX10"/>
        </w:rPr>
        <w:t xml:space="preserve">composed </w:t>
      </w:r>
      <w:r w:rsidR="00F75E17" w:rsidRPr="00F75E17">
        <w:rPr>
          <w:rFonts w:ascii="Calibri" w:hAnsi="Calibri" w:cs="CMSS12"/>
        </w:rPr>
        <w:t xml:space="preserve">to create </w:t>
      </w:r>
      <w:r w:rsidR="00723FF6">
        <w:rPr>
          <w:rFonts w:ascii="Calibri" w:hAnsi="Calibri" w:cs="CMSS12"/>
        </w:rPr>
        <w:t xml:space="preserve">a new relation. Illustrate your </w:t>
      </w:r>
      <w:r w:rsidR="00F75E17" w:rsidRPr="00F75E17">
        <w:rPr>
          <w:rFonts w:ascii="Calibri" w:hAnsi="Calibri" w:cs="CMSS12"/>
        </w:rPr>
        <w:t xml:space="preserve">answer by drawing the arrow diagram of the composition of the </w:t>
      </w:r>
      <w:r w:rsidR="00F75E17" w:rsidRPr="00F75E17">
        <w:rPr>
          <w:rFonts w:ascii="Calibri" w:hAnsi="Calibri" w:cs="EURM10"/>
        </w:rPr>
        <w:t xml:space="preserve">drives </w:t>
      </w:r>
      <w:r w:rsidR="00F75E17" w:rsidRPr="00F75E17">
        <w:rPr>
          <w:rFonts w:ascii="Calibri" w:hAnsi="Calibri" w:cs="CMSS12"/>
        </w:rPr>
        <w:t xml:space="preserve">and </w:t>
      </w:r>
      <w:r w:rsidR="00F75E17" w:rsidRPr="00F75E17">
        <w:rPr>
          <w:rFonts w:ascii="Calibri" w:hAnsi="Calibri" w:cs="EURM10"/>
        </w:rPr>
        <w:t xml:space="preserve">fuel </w:t>
      </w:r>
      <w:r w:rsidR="00723FF6">
        <w:rPr>
          <w:rFonts w:ascii="Calibri" w:hAnsi="Calibri" w:cs="CMSS12"/>
        </w:rPr>
        <w:t xml:space="preserve">relations </w:t>
      </w:r>
      <w:r w:rsidR="007B6900">
        <w:rPr>
          <w:rFonts w:ascii="Calibri" w:hAnsi="Calibri" w:cs="CMSS12"/>
        </w:rPr>
        <w:t>above.</w:t>
      </w:r>
    </w:p>
    <w:p w:rsidR="007B6900" w:rsidRPr="00044955" w:rsidRDefault="00D7457D" w:rsidP="00F75E17">
      <w:pPr>
        <w:autoSpaceDE w:val="0"/>
        <w:autoSpaceDN w:val="0"/>
        <w:adjustRightInd w:val="0"/>
        <w:spacing w:after="0" w:line="240" w:lineRule="auto"/>
        <w:rPr>
          <w:rFonts w:ascii="Calibri" w:hAnsi="Calibri" w:cs="CMSS12"/>
        </w:rPr>
      </w:pPr>
      <w:r>
        <w:rPr>
          <w:rFonts w:ascii="Calibri" w:hAnsi="Calibri" w:cs="CMSS12"/>
        </w:rPr>
        <w:t>(d</w:t>
      </w:r>
      <w:r w:rsidR="007B6900">
        <w:rPr>
          <w:rFonts w:ascii="Calibri" w:hAnsi="Calibri" w:cs="CMSS12"/>
        </w:rPr>
        <w:t xml:space="preserve">) </w:t>
      </w:r>
      <w:r w:rsidR="007B6900">
        <w:rPr>
          <w:rStyle w:val="nowrap"/>
          <w:rFonts w:cstheme="minorHAnsi"/>
        </w:rPr>
        <w:t>With the aid of a suitable example, explain how a relational database containing the list of “employees of a company” and “public/ private company status of a company” can be used to determine the list of people/ employees working in public company using the concept of relation.</w:t>
      </w:r>
    </w:p>
    <w:sectPr w:rsidR="007B6900" w:rsidRPr="00044955" w:rsidSect="00A77224">
      <w:footerReference w:type="default" r:id="rId13"/>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F54" w:rsidRDefault="00B22F54" w:rsidP="00223FB1">
      <w:pPr>
        <w:spacing w:after="0" w:line="240" w:lineRule="auto"/>
      </w:pPr>
      <w:r>
        <w:separator/>
      </w:r>
    </w:p>
  </w:endnote>
  <w:endnote w:type="continuationSeparator" w:id="0">
    <w:p w:rsidR="00B22F54" w:rsidRDefault="00B22F54"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FangSong">
    <w:panose1 w:val="02010609060101010101"/>
    <w:charset w:val="86"/>
    <w:family w:val="modern"/>
    <w:pitch w:val="fixed"/>
    <w:sig w:usb0="800002BF" w:usb1="38CF7CFA" w:usb2="00000016" w:usb3="00000000" w:csb0="0004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 w:name="RMTMI">
    <w:altName w:val="MS Mincho"/>
    <w:panose1 w:val="00000000000000000000"/>
    <w:charset w:val="80"/>
    <w:family w:val="auto"/>
    <w:notTrueType/>
    <w:pitch w:val="default"/>
    <w:sig w:usb0="00000001" w:usb1="08070000" w:usb2="00000010" w:usb3="00000000" w:csb0="00020000" w:csb1="00000000"/>
  </w:font>
  <w:font w:name="French Script MT">
    <w:panose1 w:val="03020402040607040605"/>
    <w:charset w:val="00"/>
    <w:family w:val="script"/>
    <w:pitch w:val="variable"/>
    <w:sig w:usb0="00000003" w:usb1="00000000" w:usb2="00000000" w:usb3="00000000" w:csb0="00000001" w:csb1="00000000"/>
  </w:font>
  <w:font w:name="CMSS12">
    <w:panose1 w:val="00000000000000000000"/>
    <w:charset w:val="00"/>
    <w:family w:val="auto"/>
    <w:notTrueType/>
    <w:pitch w:val="default"/>
    <w:sig w:usb0="00000003" w:usb1="00000000" w:usb2="00000000" w:usb3="00000000" w:csb0="00000001" w:csb1="00000000"/>
  </w:font>
  <w:font w:name="EURM10">
    <w:panose1 w:val="00000000000000000000"/>
    <w:charset w:val="00"/>
    <w:family w:val="auto"/>
    <w:notTrueType/>
    <w:pitch w:val="default"/>
    <w:sig w:usb0="00000003" w:usb1="00000000" w:usb2="00000000" w:usb3="00000000" w:csb0="00000001" w:csb1="00000000"/>
  </w:font>
  <w:font w:name="EUSM10">
    <w:panose1 w:val="00000000000000000000"/>
    <w:charset w:val="00"/>
    <w:family w:val="auto"/>
    <w:notTrueType/>
    <w:pitch w:val="default"/>
    <w:sig w:usb0="00000003" w:usb1="00000000" w:usb2="00000000" w:usb3="00000000" w:csb0="00000001" w:csb1="00000000"/>
  </w:font>
  <w:font w:name="EUFM10">
    <w:panose1 w:val="00000000000000000000"/>
    <w:charset w:val="00"/>
    <w:family w:val="swiss"/>
    <w:notTrueType/>
    <w:pitch w:val="default"/>
    <w:sig w:usb0="00000003" w:usb1="00000000" w:usb2="00000000" w:usb3="00000000" w:csb0="00000001" w:csb1="00000000"/>
  </w:font>
  <w:font w:name="CMSSBX1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36"/>
      <w:gridCol w:w="4924"/>
    </w:tblGrid>
    <w:tr w:rsidR="000D137D">
      <w:trPr>
        <w:trHeight w:hRule="exact" w:val="115"/>
        <w:jc w:val="center"/>
      </w:trPr>
      <w:tc>
        <w:tcPr>
          <w:tcW w:w="4686" w:type="dxa"/>
          <w:shd w:val="clear" w:color="auto" w:fill="4F81BD" w:themeFill="accent1"/>
          <w:tcMar>
            <w:top w:w="0" w:type="dxa"/>
            <w:bottom w:w="0" w:type="dxa"/>
          </w:tcMar>
        </w:tcPr>
        <w:p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rsidR="000D137D" w:rsidRDefault="000D137D">
          <w:pPr>
            <w:pStyle w:val="Header"/>
            <w:jc w:val="right"/>
            <w:rPr>
              <w:caps/>
              <w:sz w:val="18"/>
            </w:rPr>
          </w:pPr>
        </w:p>
      </w:tc>
    </w:tr>
    <w:tr w:rsidR="000D137D">
      <w:trPr>
        <w:jc w:val="center"/>
      </w:trPr>
      <w:tc>
        <w:tcPr>
          <w:tcW w:w="4686" w:type="dxa"/>
          <w:shd w:val="clear" w:color="auto" w:fill="auto"/>
          <w:vAlign w:val="center"/>
        </w:tcPr>
        <w:p w:rsidR="000D137D" w:rsidRPr="00CC238D" w:rsidRDefault="000D137D" w:rsidP="00EE03EC">
          <w:pPr>
            <w:pStyle w:val="Footer"/>
            <w:rPr>
              <w:caps/>
              <w:color w:val="000000" w:themeColor="text1"/>
              <w:sz w:val="18"/>
              <w:szCs w:val="18"/>
            </w:rPr>
          </w:pPr>
        </w:p>
      </w:tc>
      <w:tc>
        <w:tcPr>
          <w:tcW w:w="4674" w:type="dxa"/>
          <w:shd w:val="clear" w:color="auto" w:fill="auto"/>
          <w:vAlign w:val="center"/>
        </w:tcPr>
        <w:p w:rsidR="000D137D" w:rsidRDefault="00880BC0">
          <w:pPr>
            <w:pStyle w:val="Footer"/>
            <w:jc w:val="right"/>
            <w:rPr>
              <w:caps/>
              <w:color w:val="808080" w:themeColor="background1" w:themeShade="80"/>
              <w:sz w:val="18"/>
              <w:szCs w:val="18"/>
            </w:rPr>
          </w:pPr>
          <w:r w:rsidRPr="00CC238D">
            <w:rPr>
              <w:caps/>
              <w:color w:val="000000" w:themeColor="text1"/>
              <w:sz w:val="18"/>
              <w:szCs w:val="18"/>
            </w:rPr>
            <w:fldChar w:fldCharType="begin"/>
          </w:r>
          <w:r w:rsidR="000D137D"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044955">
            <w:rPr>
              <w:caps/>
              <w:noProof/>
              <w:color w:val="000000" w:themeColor="text1"/>
              <w:sz w:val="18"/>
              <w:szCs w:val="18"/>
            </w:rPr>
            <w:t>3</w:t>
          </w:r>
          <w:r w:rsidRPr="00CC238D">
            <w:rPr>
              <w:caps/>
              <w:noProof/>
              <w:color w:val="000000" w:themeColor="text1"/>
              <w:sz w:val="18"/>
              <w:szCs w:val="18"/>
            </w:rPr>
            <w:fldChar w:fldCharType="end"/>
          </w:r>
          <w:r w:rsidR="00723FF6">
            <w:rPr>
              <w:caps/>
              <w:noProof/>
              <w:color w:val="000000" w:themeColor="text1"/>
              <w:sz w:val="18"/>
              <w:szCs w:val="18"/>
            </w:rPr>
            <w:t xml:space="preserve"> OF 3</w:t>
          </w:r>
        </w:p>
      </w:tc>
    </w:tr>
  </w:tbl>
  <w:p w:rsidR="000D137D" w:rsidRDefault="000D13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F54" w:rsidRDefault="00B22F54" w:rsidP="00223FB1">
      <w:pPr>
        <w:spacing w:after="0" w:line="240" w:lineRule="auto"/>
      </w:pPr>
      <w:r>
        <w:separator/>
      </w:r>
    </w:p>
  </w:footnote>
  <w:footnote w:type="continuationSeparator" w:id="0">
    <w:p w:rsidR="00B22F54" w:rsidRDefault="00B22F54"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BB"/>
    <w:multiLevelType w:val="hybridMultilevel"/>
    <w:tmpl w:val="E1003834"/>
    <w:lvl w:ilvl="0" w:tplc="67629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A940FE"/>
    <w:multiLevelType w:val="hybridMultilevel"/>
    <w:tmpl w:val="09E88852"/>
    <w:lvl w:ilvl="0" w:tplc="6CE03C1A">
      <w:start w:val="1"/>
      <w:numFmt w:val="lowerRoman"/>
      <w:lvlText w:val="%1)"/>
      <w:lvlJc w:val="left"/>
      <w:pPr>
        <w:ind w:left="1080" w:hanging="720"/>
      </w:pPr>
      <w:rPr>
        <w:rFonts w:cs="Times-Bold" w:hint="default"/>
        <w:b/>
        <w:color w:val="00AE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90D85"/>
    <w:multiLevelType w:val="hybridMultilevel"/>
    <w:tmpl w:val="7DD03374"/>
    <w:lvl w:ilvl="0" w:tplc="8B2453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9"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0" w15:restartNumberingAfterBreak="0">
    <w:nsid w:val="422410DC"/>
    <w:multiLevelType w:val="hybridMultilevel"/>
    <w:tmpl w:val="A058ED5E"/>
    <w:lvl w:ilvl="0" w:tplc="626408B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4A322D"/>
    <w:multiLevelType w:val="hybridMultilevel"/>
    <w:tmpl w:val="49584542"/>
    <w:lvl w:ilvl="0" w:tplc="8EE688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3"/>
  </w:num>
  <w:num w:numId="4">
    <w:abstractNumId w:val="9"/>
  </w:num>
  <w:num w:numId="5">
    <w:abstractNumId w:val="1"/>
  </w:num>
  <w:num w:numId="6">
    <w:abstractNumId w:val="17"/>
  </w:num>
  <w:num w:numId="7">
    <w:abstractNumId w:val="19"/>
  </w:num>
  <w:num w:numId="8">
    <w:abstractNumId w:val="18"/>
  </w:num>
  <w:num w:numId="9">
    <w:abstractNumId w:val="7"/>
  </w:num>
  <w:num w:numId="10">
    <w:abstractNumId w:val="14"/>
  </w:num>
  <w:num w:numId="11">
    <w:abstractNumId w:val="13"/>
  </w:num>
  <w:num w:numId="12">
    <w:abstractNumId w:val="12"/>
  </w:num>
  <w:num w:numId="13">
    <w:abstractNumId w:val="2"/>
  </w:num>
  <w:num w:numId="14">
    <w:abstractNumId w:val="4"/>
  </w:num>
  <w:num w:numId="15">
    <w:abstractNumId w:val="11"/>
  </w:num>
  <w:num w:numId="16">
    <w:abstractNumId w:val="0"/>
  </w:num>
  <w:num w:numId="17">
    <w:abstractNumId w:val="10"/>
  </w:num>
  <w:num w:numId="18">
    <w:abstractNumId w:val="16"/>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2"/>
  </w:compat>
  <w:rsids>
    <w:rsidRoot w:val="00772D00"/>
    <w:rsid w:val="00002D7B"/>
    <w:rsid w:val="00003AEA"/>
    <w:rsid w:val="0000493C"/>
    <w:rsid w:val="00004E2C"/>
    <w:rsid w:val="0002646F"/>
    <w:rsid w:val="00027A2C"/>
    <w:rsid w:val="00033AA7"/>
    <w:rsid w:val="0003521B"/>
    <w:rsid w:val="00036BB6"/>
    <w:rsid w:val="000428F3"/>
    <w:rsid w:val="0004308E"/>
    <w:rsid w:val="00044955"/>
    <w:rsid w:val="00044E1B"/>
    <w:rsid w:val="000452B0"/>
    <w:rsid w:val="000458AC"/>
    <w:rsid w:val="00050ACF"/>
    <w:rsid w:val="00057428"/>
    <w:rsid w:val="00060482"/>
    <w:rsid w:val="00060929"/>
    <w:rsid w:val="00063827"/>
    <w:rsid w:val="0006552A"/>
    <w:rsid w:val="000667AA"/>
    <w:rsid w:val="00070BBB"/>
    <w:rsid w:val="00071F6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7053"/>
    <w:rsid w:val="000979C5"/>
    <w:rsid w:val="000A2D25"/>
    <w:rsid w:val="000A32D5"/>
    <w:rsid w:val="000A3CC4"/>
    <w:rsid w:val="000A5B47"/>
    <w:rsid w:val="000B4696"/>
    <w:rsid w:val="000C0A2E"/>
    <w:rsid w:val="000C108F"/>
    <w:rsid w:val="000C401C"/>
    <w:rsid w:val="000C5F60"/>
    <w:rsid w:val="000D137D"/>
    <w:rsid w:val="000D1E0F"/>
    <w:rsid w:val="000D220D"/>
    <w:rsid w:val="000D31CF"/>
    <w:rsid w:val="000D3C5A"/>
    <w:rsid w:val="000D5A31"/>
    <w:rsid w:val="000D5E55"/>
    <w:rsid w:val="000E1907"/>
    <w:rsid w:val="000E4AC4"/>
    <w:rsid w:val="00100860"/>
    <w:rsid w:val="00105DEA"/>
    <w:rsid w:val="00117AD5"/>
    <w:rsid w:val="0012051C"/>
    <w:rsid w:val="00121122"/>
    <w:rsid w:val="00121A02"/>
    <w:rsid w:val="00123427"/>
    <w:rsid w:val="00125FB3"/>
    <w:rsid w:val="00130FB7"/>
    <w:rsid w:val="0013449D"/>
    <w:rsid w:val="00136D8C"/>
    <w:rsid w:val="00146F1B"/>
    <w:rsid w:val="0015434D"/>
    <w:rsid w:val="00154CE9"/>
    <w:rsid w:val="00163C1B"/>
    <w:rsid w:val="001645EE"/>
    <w:rsid w:val="001810D3"/>
    <w:rsid w:val="00182FC1"/>
    <w:rsid w:val="0018531B"/>
    <w:rsid w:val="00186616"/>
    <w:rsid w:val="0018759C"/>
    <w:rsid w:val="0019062C"/>
    <w:rsid w:val="00197F8F"/>
    <w:rsid w:val="001A2012"/>
    <w:rsid w:val="001A3A2D"/>
    <w:rsid w:val="001A5BCB"/>
    <w:rsid w:val="001B21B1"/>
    <w:rsid w:val="001B5A8E"/>
    <w:rsid w:val="001B7E3D"/>
    <w:rsid w:val="001C33C2"/>
    <w:rsid w:val="001C406A"/>
    <w:rsid w:val="001C5048"/>
    <w:rsid w:val="001C6E9E"/>
    <w:rsid w:val="001C71D9"/>
    <w:rsid w:val="001D072C"/>
    <w:rsid w:val="001D1B8E"/>
    <w:rsid w:val="001E1E81"/>
    <w:rsid w:val="001E29E0"/>
    <w:rsid w:val="001E2E3E"/>
    <w:rsid w:val="001F54AD"/>
    <w:rsid w:val="001F7645"/>
    <w:rsid w:val="001F7A78"/>
    <w:rsid w:val="00200221"/>
    <w:rsid w:val="00200F75"/>
    <w:rsid w:val="002024BD"/>
    <w:rsid w:val="00206609"/>
    <w:rsid w:val="00207373"/>
    <w:rsid w:val="00207E70"/>
    <w:rsid w:val="00210ABA"/>
    <w:rsid w:val="002116E8"/>
    <w:rsid w:val="00211C3B"/>
    <w:rsid w:val="00214F71"/>
    <w:rsid w:val="0021532B"/>
    <w:rsid w:val="002159C3"/>
    <w:rsid w:val="00221C53"/>
    <w:rsid w:val="0022393A"/>
    <w:rsid w:val="00223FB1"/>
    <w:rsid w:val="00233490"/>
    <w:rsid w:val="00233CE3"/>
    <w:rsid w:val="0023482D"/>
    <w:rsid w:val="002358EA"/>
    <w:rsid w:val="00237179"/>
    <w:rsid w:val="00242A14"/>
    <w:rsid w:val="00246B1D"/>
    <w:rsid w:val="00247FCF"/>
    <w:rsid w:val="00253D40"/>
    <w:rsid w:val="00255A29"/>
    <w:rsid w:val="00256614"/>
    <w:rsid w:val="00257025"/>
    <w:rsid w:val="0025744A"/>
    <w:rsid w:val="00260DFA"/>
    <w:rsid w:val="00262B69"/>
    <w:rsid w:val="00264C76"/>
    <w:rsid w:val="00266225"/>
    <w:rsid w:val="0027700A"/>
    <w:rsid w:val="00277430"/>
    <w:rsid w:val="00280503"/>
    <w:rsid w:val="002843C7"/>
    <w:rsid w:val="00285FFA"/>
    <w:rsid w:val="0028677E"/>
    <w:rsid w:val="00297C7E"/>
    <w:rsid w:val="002A0678"/>
    <w:rsid w:val="002A2343"/>
    <w:rsid w:val="002A4288"/>
    <w:rsid w:val="002A71F5"/>
    <w:rsid w:val="002A7C58"/>
    <w:rsid w:val="002B0370"/>
    <w:rsid w:val="002B10C8"/>
    <w:rsid w:val="002B2002"/>
    <w:rsid w:val="002B353D"/>
    <w:rsid w:val="002B7307"/>
    <w:rsid w:val="002C62FF"/>
    <w:rsid w:val="002C6889"/>
    <w:rsid w:val="002D0BAF"/>
    <w:rsid w:val="002D2A98"/>
    <w:rsid w:val="002D712B"/>
    <w:rsid w:val="002D7A6F"/>
    <w:rsid w:val="002E051D"/>
    <w:rsid w:val="002E0B96"/>
    <w:rsid w:val="002E4BA2"/>
    <w:rsid w:val="002F0B79"/>
    <w:rsid w:val="002F1CB9"/>
    <w:rsid w:val="002F32E6"/>
    <w:rsid w:val="002F7899"/>
    <w:rsid w:val="00312986"/>
    <w:rsid w:val="00312B74"/>
    <w:rsid w:val="003138E5"/>
    <w:rsid w:val="00322BE1"/>
    <w:rsid w:val="00327975"/>
    <w:rsid w:val="00330C66"/>
    <w:rsid w:val="00347407"/>
    <w:rsid w:val="0035049B"/>
    <w:rsid w:val="00351818"/>
    <w:rsid w:val="00354A12"/>
    <w:rsid w:val="00357B45"/>
    <w:rsid w:val="00363D3D"/>
    <w:rsid w:val="003658AF"/>
    <w:rsid w:val="00366C29"/>
    <w:rsid w:val="003771CB"/>
    <w:rsid w:val="00377D23"/>
    <w:rsid w:val="00382B10"/>
    <w:rsid w:val="0038348A"/>
    <w:rsid w:val="003851AC"/>
    <w:rsid w:val="00390CC3"/>
    <w:rsid w:val="003921C5"/>
    <w:rsid w:val="003A1A95"/>
    <w:rsid w:val="003A6951"/>
    <w:rsid w:val="003B0BBA"/>
    <w:rsid w:val="003B140F"/>
    <w:rsid w:val="003B1482"/>
    <w:rsid w:val="003B189A"/>
    <w:rsid w:val="003C6729"/>
    <w:rsid w:val="003C7016"/>
    <w:rsid w:val="003C728D"/>
    <w:rsid w:val="003D49E4"/>
    <w:rsid w:val="003E0A6A"/>
    <w:rsid w:val="003E31AF"/>
    <w:rsid w:val="003E54D7"/>
    <w:rsid w:val="003F5606"/>
    <w:rsid w:val="003F63E0"/>
    <w:rsid w:val="00402BCE"/>
    <w:rsid w:val="00404E35"/>
    <w:rsid w:val="00406890"/>
    <w:rsid w:val="00411273"/>
    <w:rsid w:val="0041307C"/>
    <w:rsid w:val="00420200"/>
    <w:rsid w:val="00424860"/>
    <w:rsid w:val="00431022"/>
    <w:rsid w:val="004312CE"/>
    <w:rsid w:val="00434320"/>
    <w:rsid w:val="0043553F"/>
    <w:rsid w:val="004365E4"/>
    <w:rsid w:val="0043793F"/>
    <w:rsid w:val="00441421"/>
    <w:rsid w:val="00441CD7"/>
    <w:rsid w:val="00447A96"/>
    <w:rsid w:val="0045005A"/>
    <w:rsid w:val="004507AE"/>
    <w:rsid w:val="00452EEE"/>
    <w:rsid w:val="00455226"/>
    <w:rsid w:val="004571C5"/>
    <w:rsid w:val="0045793B"/>
    <w:rsid w:val="0047183D"/>
    <w:rsid w:val="0047489B"/>
    <w:rsid w:val="004766FF"/>
    <w:rsid w:val="00482A82"/>
    <w:rsid w:val="00483251"/>
    <w:rsid w:val="0049297F"/>
    <w:rsid w:val="00492B07"/>
    <w:rsid w:val="00496F18"/>
    <w:rsid w:val="004A01CD"/>
    <w:rsid w:val="004A6C9C"/>
    <w:rsid w:val="004A6E09"/>
    <w:rsid w:val="004B0B7E"/>
    <w:rsid w:val="004B2BE4"/>
    <w:rsid w:val="004B3EEE"/>
    <w:rsid w:val="004B4D12"/>
    <w:rsid w:val="004C10BE"/>
    <w:rsid w:val="004C17BE"/>
    <w:rsid w:val="004C3C4C"/>
    <w:rsid w:val="004C5EE1"/>
    <w:rsid w:val="004D0757"/>
    <w:rsid w:val="004D2BE0"/>
    <w:rsid w:val="004E2B24"/>
    <w:rsid w:val="004E300E"/>
    <w:rsid w:val="004E44DB"/>
    <w:rsid w:val="004E6A43"/>
    <w:rsid w:val="004E7AAE"/>
    <w:rsid w:val="004F32AD"/>
    <w:rsid w:val="004F66E1"/>
    <w:rsid w:val="004F71AB"/>
    <w:rsid w:val="00500C41"/>
    <w:rsid w:val="00501D11"/>
    <w:rsid w:val="00503C21"/>
    <w:rsid w:val="005058E7"/>
    <w:rsid w:val="00505A8A"/>
    <w:rsid w:val="00507046"/>
    <w:rsid w:val="00512B99"/>
    <w:rsid w:val="0051511E"/>
    <w:rsid w:val="00517572"/>
    <w:rsid w:val="005207F4"/>
    <w:rsid w:val="005217B5"/>
    <w:rsid w:val="0052336A"/>
    <w:rsid w:val="00531911"/>
    <w:rsid w:val="0053325E"/>
    <w:rsid w:val="0053525D"/>
    <w:rsid w:val="005401CA"/>
    <w:rsid w:val="00540B48"/>
    <w:rsid w:val="00541D19"/>
    <w:rsid w:val="00543C2E"/>
    <w:rsid w:val="00547DBD"/>
    <w:rsid w:val="00551502"/>
    <w:rsid w:val="00557B4C"/>
    <w:rsid w:val="00565DD3"/>
    <w:rsid w:val="00573183"/>
    <w:rsid w:val="00573461"/>
    <w:rsid w:val="00574082"/>
    <w:rsid w:val="00580793"/>
    <w:rsid w:val="005838ED"/>
    <w:rsid w:val="00584BED"/>
    <w:rsid w:val="00584CD1"/>
    <w:rsid w:val="005869A4"/>
    <w:rsid w:val="0059057F"/>
    <w:rsid w:val="0059135B"/>
    <w:rsid w:val="005920F7"/>
    <w:rsid w:val="0059585C"/>
    <w:rsid w:val="00596186"/>
    <w:rsid w:val="005A351C"/>
    <w:rsid w:val="005A38FA"/>
    <w:rsid w:val="005A57AD"/>
    <w:rsid w:val="005A75D3"/>
    <w:rsid w:val="005B30C0"/>
    <w:rsid w:val="005B78E2"/>
    <w:rsid w:val="005B7B30"/>
    <w:rsid w:val="005C0945"/>
    <w:rsid w:val="005C5623"/>
    <w:rsid w:val="005D13F5"/>
    <w:rsid w:val="005D2051"/>
    <w:rsid w:val="005D57AB"/>
    <w:rsid w:val="005D629B"/>
    <w:rsid w:val="005D7A77"/>
    <w:rsid w:val="005E1C50"/>
    <w:rsid w:val="005E2E85"/>
    <w:rsid w:val="005E361B"/>
    <w:rsid w:val="005F2B5E"/>
    <w:rsid w:val="005F6A35"/>
    <w:rsid w:val="005F7934"/>
    <w:rsid w:val="00606362"/>
    <w:rsid w:val="00613B0C"/>
    <w:rsid w:val="00623D3B"/>
    <w:rsid w:val="00631EC4"/>
    <w:rsid w:val="00636B78"/>
    <w:rsid w:val="00636E4E"/>
    <w:rsid w:val="0064161B"/>
    <w:rsid w:val="00642198"/>
    <w:rsid w:val="006441C7"/>
    <w:rsid w:val="006450AF"/>
    <w:rsid w:val="006477FB"/>
    <w:rsid w:val="00653CCE"/>
    <w:rsid w:val="00653E34"/>
    <w:rsid w:val="00654E44"/>
    <w:rsid w:val="0065545C"/>
    <w:rsid w:val="006554C7"/>
    <w:rsid w:val="006574D9"/>
    <w:rsid w:val="006578B3"/>
    <w:rsid w:val="006629E9"/>
    <w:rsid w:val="00662A07"/>
    <w:rsid w:val="006645E5"/>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912C6"/>
    <w:rsid w:val="0069146B"/>
    <w:rsid w:val="00692A9D"/>
    <w:rsid w:val="00694478"/>
    <w:rsid w:val="00694CC4"/>
    <w:rsid w:val="006B096B"/>
    <w:rsid w:val="006B5326"/>
    <w:rsid w:val="006B73C8"/>
    <w:rsid w:val="006B76C3"/>
    <w:rsid w:val="006C0A4E"/>
    <w:rsid w:val="006C148E"/>
    <w:rsid w:val="006C2299"/>
    <w:rsid w:val="006C22DA"/>
    <w:rsid w:val="006C36FD"/>
    <w:rsid w:val="006C3F77"/>
    <w:rsid w:val="006C6595"/>
    <w:rsid w:val="006C6B01"/>
    <w:rsid w:val="006C714D"/>
    <w:rsid w:val="006C75CF"/>
    <w:rsid w:val="006C7C9C"/>
    <w:rsid w:val="006D2C5C"/>
    <w:rsid w:val="006D4912"/>
    <w:rsid w:val="006E378A"/>
    <w:rsid w:val="006E4982"/>
    <w:rsid w:val="006E4C31"/>
    <w:rsid w:val="006E553E"/>
    <w:rsid w:val="006E68A8"/>
    <w:rsid w:val="006F22C2"/>
    <w:rsid w:val="006F61A7"/>
    <w:rsid w:val="006F66B8"/>
    <w:rsid w:val="006F72E8"/>
    <w:rsid w:val="00705F4B"/>
    <w:rsid w:val="007100C1"/>
    <w:rsid w:val="007223B2"/>
    <w:rsid w:val="00722C83"/>
    <w:rsid w:val="00723FF6"/>
    <w:rsid w:val="007274B5"/>
    <w:rsid w:val="00740B0F"/>
    <w:rsid w:val="00743F62"/>
    <w:rsid w:val="0074613F"/>
    <w:rsid w:val="00750E5C"/>
    <w:rsid w:val="007526B1"/>
    <w:rsid w:val="00753CB6"/>
    <w:rsid w:val="0075726C"/>
    <w:rsid w:val="00760202"/>
    <w:rsid w:val="00761D6B"/>
    <w:rsid w:val="00762BDC"/>
    <w:rsid w:val="007636A7"/>
    <w:rsid w:val="00763C1F"/>
    <w:rsid w:val="00763CD9"/>
    <w:rsid w:val="007712AF"/>
    <w:rsid w:val="00771420"/>
    <w:rsid w:val="00772D00"/>
    <w:rsid w:val="0077480F"/>
    <w:rsid w:val="00775120"/>
    <w:rsid w:val="00775377"/>
    <w:rsid w:val="00775BF9"/>
    <w:rsid w:val="00775BFA"/>
    <w:rsid w:val="007839B4"/>
    <w:rsid w:val="00794988"/>
    <w:rsid w:val="00796464"/>
    <w:rsid w:val="00796685"/>
    <w:rsid w:val="007A7AAC"/>
    <w:rsid w:val="007B1C5A"/>
    <w:rsid w:val="007B2F1A"/>
    <w:rsid w:val="007B414D"/>
    <w:rsid w:val="007B5C9A"/>
    <w:rsid w:val="007B6900"/>
    <w:rsid w:val="007C0EF4"/>
    <w:rsid w:val="007C31EE"/>
    <w:rsid w:val="007D1212"/>
    <w:rsid w:val="007D49E9"/>
    <w:rsid w:val="007D5C84"/>
    <w:rsid w:val="007D65E9"/>
    <w:rsid w:val="007D77A5"/>
    <w:rsid w:val="007E0F84"/>
    <w:rsid w:val="007E4BCF"/>
    <w:rsid w:val="007E5D7A"/>
    <w:rsid w:val="007E6AB5"/>
    <w:rsid w:val="007E6DEE"/>
    <w:rsid w:val="007E7121"/>
    <w:rsid w:val="007E7178"/>
    <w:rsid w:val="007F3155"/>
    <w:rsid w:val="007F3337"/>
    <w:rsid w:val="007F3ED8"/>
    <w:rsid w:val="007F650B"/>
    <w:rsid w:val="007F6C90"/>
    <w:rsid w:val="007F7FEB"/>
    <w:rsid w:val="008004D5"/>
    <w:rsid w:val="00800CC3"/>
    <w:rsid w:val="00806242"/>
    <w:rsid w:val="00807AD0"/>
    <w:rsid w:val="008125D6"/>
    <w:rsid w:val="0081524D"/>
    <w:rsid w:val="00815893"/>
    <w:rsid w:val="0081741C"/>
    <w:rsid w:val="00820F0F"/>
    <w:rsid w:val="00822B0A"/>
    <w:rsid w:val="008258BF"/>
    <w:rsid w:val="008317EF"/>
    <w:rsid w:val="008328CC"/>
    <w:rsid w:val="00833986"/>
    <w:rsid w:val="00834D04"/>
    <w:rsid w:val="00834D63"/>
    <w:rsid w:val="0084185E"/>
    <w:rsid w:val="00841AB0"/>
    <w:rsid w:val="00842B07"/>
    <w:rsid w:val="00847B0A"/>
    <w:rsid w:val="008504E8"/>
    <w:rsid w:val="0085281D"/>
    <w:rsid w:val="00854EA3"/>
    <w:rsid w:val="008568D0"/>
    <w:rsid w:val="00856CA4"/>
    <w:rsid w:val="00860704"/>
    <w:rsid w:val="00861276"/>
    <w:rsid w:val="00862EEE"/>
    <w:rsid w:val="0086631E"/>
    <w:rsid w:val="008670DC"/>
    <w:rsid w:val="00867CD8"/>
    <w:rsid w:val="008801B5"/>
    <w:rsid w:val="00880BC0"/>
    <w:rsid w:val="00887415"/>
    <w:rsid w:val="00892B2B"/>
    <w:rsid w:val="008A0991"/>
    <w:rsid w:val="008B12F4"/>
    <w:rsid w:val="008B1762"/>
    <w:rsid w:val="008B1BCD"/>
    <w:rsid w:val="008B6723"/>
    <w:rsid w:val="008B6A63"/>
    <w:rsid w:val="008C191A"/>
    <w:rsid w:val="008C290F"/>
    <w:rsid w:val="008C5322"/>
    <w:rsid w:val="008C6FA6"/>
    <w:rsid w:val="008D0AA9"/>
    <w:rsid w:val="008D1300"/>
    <w:rsid w:val="008D31E1"/>
    <w:rsid w:val="008D36A6"/>
    <w:rsid w:val="008D4D3C"/>
    <w:rsid w:val="008D66BF"/>
    <w:rsid w:val="008D6795"/>
    <w:rsid w:val="008E03E0"/>
    <w:rsid w:val="008E179C"/>
    <w:rsid w:val="008E3A76"/>
    <w:rsid w:val="008E3B6E"/>
    <w:rsid w:val="008E628D"/>
    <w:rsid w:val="008F296D"/>
    <w:rsid w:val="008F6BFF"/>
    <w:rsid w:val="009049B3"/>
    <w:rsid w:val="00904D9C"/>
    <w:rsid w:val="00906E09"/>
    <w:rsid w:val="00913EDE"/>
    <w:rsid w:val="009141AB"/>
    <w:rsid w:val="00916597"/>
    <w:rsid w:val="009178FD"/>
    <w:rsid w:val="009227C0"/>
    <w:rsid w:val="00926D01"/>
    <w:rsid w:val="00930403"/>
    <w:rsid w:val="00931081"/>
    <w:rsid w:val="00933F9D"/>
    <w:rsid w:val="009345AE"/>
    <w:rsid w:val="00937BD1"/>
    <w:rsid w:val="009434B5"/>
    <w:rsid w:val="0095301F"/>
    <w:rsid w:val="0095381F"/>
    <w:rsid w:val="00954220"/>
    <w:rsid w:val="00957D93"/>
    <w:rsid w:val="0096411F"/>
    <w:rsid w:val="0097042B"/>
    <w:rsid w:val="009719F5"/>
    <w:rsid w:val="00971A1A"/>
    <w:rsid w:val="00972B7A"/>
    <w:rsid w:val="00974DB0"/>
    <w:rsid w:val="0097581B"/>
    <w:rsid w:val="00975A19"/>
    <w:rsid w:val="009802C3"/>
    <w:rsid w:val="009822F3"/>
    <w:rsid w:val="00983974"/>
    <w:rsid w:val="00985DF9"/>
    <w:rsid w:val="00990B8F"/>
    <w:rsid w:val="0099693F"/>
    <w:rsid w:val="009969A0"/>
    <w:rsid w:val="009A237D"/>
    <w:rsid w:val="009A4EE2"/>
    <w:rsid w:val="009B0074"/>
    <w:rsid w:val="009B1854"/>
    <w:rsid w:val="009B1E4B"/>
    <w:rsid w:val="009B2386"/>
    <w:rsid w:val="009B2A23"/>
    <w:rsid w:val="009C02CD"/>
    <w:rsid w:val="009C2326"/>
    <w:rsid w:val="009C7673"/>
    <w:rsid w:val="009D4C0D"/>
    <w:rsid w:val="009D4DBA"/>
    <w:rsid w:val="009D4F05"/>
    <w:rsid w:val="009D6C72"/>
    <w:rsid w:val="009E2AEB"/>
    <w:rsid w:val="009E3CAE"/>
    <w:rsid w:val="009E4EA1"/>
    <w:rsid w:val="009E5077"/>
    <w:rsid w:val="009E7CC8"/>
    <w:rsid w:val="00A02343"/>
    <w:rsid w:val="00A06935"/>
    <w:rsid w:val="00A06A0E"/>
    <w:rsid w:val="00A105F3"/>
    <w:rsid w:val="00A10C8D"/>
    <w:rsid w:val="00A131ED"/>
    <w:rsid w:val="00A16209"/>
    <w:rsid w:val="00A168F3"/>
    <w:rsid w:val="00A206BE"/>
    <w:rsid w:val="00A20C25"/>
    <w:rsid w:val="00A20D1F"/>
    <w:rsid w:val="00A213BE"/>
    <w:rsid w:val="00A2233C"/>
    <w:rsid w:val="00A23267"/>
    <w:rsid w:val="00A23A78"/>
    <w:rsid w:val="00A240E0"/>
    <w:rsid w:val="00A2515B"/>
    <w:rsid w:val="00A27FE5"/>
    <w:rsid w:val="00A33CB0"/>
    <w:rsid w:val="00A34996"/>
    <w:rsid w:val="00A357F9"/>
    <w:rsid w:val="00A45F02"/>
    <w:rsid w:val="00A47BFE"/>
    <w:rsid w:val="00A568D2"/>
    <w:rsid w:val="00A61488"/>
    <w:rsid w:val="00A62A67"/>
    <w:rsid w:val="00A674C2"/>
    <w:rsid w:val="00A67E1B"/>
    <w:rsid w:val="00A70AB6"/>
    <w:rsid w:val="00A7260F"/>
    <w:rsid w:val="00A74078"/>
    <w:rsid w:val="00A74DF9"/>
    <w:rsid w:val="00A77224"/>
    <w:rsid w:val="00A824FB"/>
    <w:rsid w:val="00A84463"/>
    <w:rsid w:val="00A865BE"/>
    <w:rsid w:val="00A87EDD"/>
    <w:rsid w:val="00A918B6"/>
    <w:rsid w:val="00A9439D"/>
    <w:rsid w:val="00A94ED6"/>
    <w:rsid w:val="00A950C7"/>
    <w:rsid w:val="00AA0A40"/>
    <w:rsid w:val="00AA3DFD"/>
    <w:rsid w:val="00AA5367"/>
    <w:rsid w:val="00AA59A7"/>
    <w:rsid w:val="00AA731D"/>
    <w:rsid w:val="00AB0002"/>
    <w:rsid w:val="00AB1DE5"/>
    <w:rsid w:val="00AB74CC"/>
    <w:rsid w:val="00AB77FA"/>
    <w:rsid w:val="00AC4F92"/>
    <w:rsid w:val="00AC6FB4"/>
    <w:rsid w:val="00AC7DE8"/>
    <w:rsid w:val="00AD04ED"/>
    <w:rsid w:val="00AD5D4F"/>
    <w:rsid w:val="00AE07B7"/>
    <w:rsid w:val="00AF4106"/>
    <w:rsid w:val="00AF52E7"/>
    <w:rsid w:val="00AF5DE2"/>
    <w:rsid w:val="00B016BA"/>
    <w:rsid w:val="00B01A39"/>
    <w:rsid w:val="00B02356"/>
    <w:rsid w:val="00B058E2"/>
    <w:rsid w:val="00B063AD"/>
    <w:rsid w:val="00B078BB"/>
    <w:rsid w:val="00B10314"/>
    <w:rsid w:val="00B139E4"/>
    <w:rsid w:val="00B203A6"/>
    <w:rsid w:val="00B20B8F"/>
    <w:rsid w:val="00B21B3D"/>
    <w:rsid w:val="00B2268F"/>
    <w:rsid w:val="00B22DBC"/>
    <w:rsid w:val="00B22F54"/>
    <w:rsid w:val="00B2411F"/>
    <w:rsid w:val="00B2540A"/>
    <w:rsid w:val="00B2697E"/>
    <w:rsid w:val="00B30E26"/>
    <w:rsid w:val="00B32EF3"/>
    <w:rsid w:val="00B33604"/>
    <w:rsid w:val="00B34D41"/>
    <w:rsid w:val="00B41AA2"/>
    <w:rsid w:val="00B42154"/>
    <w:rsid w:val="00B50222"/>
    <w:rsid w:val="00B521EE"/>
    <w:rsid w:val="00B538F3"/>
    <w:rsid w:val="00B54E4A"/>
    <w:rsid w:val="00B62D18"/>
    <w:rsid w:val="00B63003"/>
    <w:rsid w:val="00B631DF"/>
    <w:rsid w:val="00B67DD1"/>
    <w:rsid w:val="00B70D10"/>
    <w:rsid w:val="00B75844"/>
    <w:rsid w:val="00B7669E"/>
    <w:rsid w:val="00B83F5D"/>
    <w:rsid w:val="00B92722"/>
    <w:rsid w:val="00B9302D"/>
    <w:rsid w:val="00B9606A"/>
    <w:rsid w:val="00BA0ACC"/>
    <w:rsid w:val="00BB4943"/>
    <w:rsid w:val="00BB52F5"/>
    <w:rsid w:val="00BB64A9"/>
    <w:rsid w:val="00BB76C3"/>
    <w:rsid w:val="00BB79B0"/>
    <w:rsid w:val="00BD746B"/>
    <w:rsid w:val="00BE0DC0"/>
    <w:rsid w:val="00BE166E"/>
    <w:rsid w:val="00BE27AD"/>
    <w:rsid w:val="00BE57D7"/>
    <w:rsid w:val="00BE5CE6"/>
    <w:rsid w:val="00BF3094"/>
    <w:rsid w:val="00C01039"/>
    <w:rsid w:val="00C06C97"/>
    <w:rsid w:val="00C1075D"/>
    <w:rsid w:val="00C112A0"/>
    <w:rsid w:val="00C1618E"/>
    <w:rsid w:val="00C21A7D"/>
    <w:rsid w:val="00C22AA4"/>
    <w:rsid w:val="00C303BB"/>
    <w:rsid w:val="00C32B5D"/>
    <w:rsid w:val="00C33E0B"/>
    <w:rsid w:val="00C45E40"/>
    <w:rsid w:val="00C51A61"/>
    <w:rsid w:val="00C54645"/>
    <w:rsid w:val="00C567CC"/>
    <w:rsid w:val="00C60C56"/>
    <w:rsid w:val="00C61104"/>
    <w:rsid w:val="00C6165E"/>
    <w:rsid w:val="00C627BF"/>
    <w:rsid w:val="00C727B8"/>
    <w:rsid w:val="00C74B6F"/>
    <w:rsid w:val="00C82AD4"/>
    <w:rsid w:val="00C854CF"/>
    <w:rsid w:val="00C86D7C"/>
    <w:rsid w:val="00C9040D"/>
    <w:rsid w:val="00C90A2C"/>
    <w:rsid w:val="00C92AB2"/>
    <w:rsid w:val="00C94917"/>
    <w:rsid w:val="00C97A65"/>
    <w:rsid w:val="00C97C67"/>
    <w:rsid w:val="00CA3BAA"/>
    <w:rsid w:val="00CA4993"/>
    <w:rsid w:val="00CA5403"/>
    <w:rsid w:val="00CA5D2C"/>
    <w:rsid w:val="00CA7F61"/>
    <w:rsid w:val="00CB0A05"/>
    <w:rsid w:val="00CB10BD"/>
    <w:rsid w:val="00CB4198"/>
    <w:rsid w:val="00CB5E56"/>
    <w:rsid w:val="00CB6446"/>
    <w:rsid w:val="00CB6B25"/>
    <w:rsid w:val="00CB7DAD"/>
    <w:rsid w:val="00CC238D"/>
    <w:rsid w:val="00CC3616"/>
    <w:rsid w:val="00CC78B2"/>
    <w:rsid w:val="00CE1071"/>
    <w:rsid w:val="00CE335A"/>
    <w:rsid w:val="00CE743A"/>
    <w:rsid w:val="00CE7C6A"/>
    <w:rsid w:val="00CE7DC7"/>
    <w:rsid w:val="00CF0D3C"/>
    <w:rsid w:val="00CF4B97"/>
    <w:rsid w:val="00CF56E1"/>
    <w:rsid w:val="00CF6E42"/>
    <w:rsid w:val="00D001A1"/>
    <w:rsid w:val="00D0177C"/>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3303"/>
    <w:rsid w:val="00D55EA8"/>
    <w:rsid w:val="00D610EC"/>
    <w:rsid w:val="00D63E5A"/>
    <w:rsid w:val="00D673E3"/>
    <w:rsid w:val="00D710D7"/>
    <w:rsid w:val="00D7457D"/>
    <w:rsid w:val="00D76BB8"/>
    <w:rsid w:val="00D806EA"/>
    <w:rsid w:val="00D80E25"/>
    <w:rsid w:val="00D869F9"/>
    <w:rsid w:val="00D91696"/>
    <w:rsid w:val="00D92545"/>
    <w:rsid w:val="00D96A05"/>
    <w:rsid w:val="00DA1215"/>
    <w:rsid w:val="00DA1B52"/>
    <w:rsid w:val="00DA30DD"/>
    <w:rsid w:val="00DA7DD7"/>
    <w:rsid w:val="00DB2E23"/>
    <w:rsid w:val="00DB4FD7"/>
    <w:rsid w:val="00DB59E6"/>
    <w:rsid w:val="00DB6A03"/>
    <w:rsid w:val="00DB7B93"/>
    <w:rsid w:val="00DC476E"/>
    <w:rsid w:val="00DC4B59"/>
    <w:rsid w:val="00DC5E62"/>
    <w:rsid w:val="00DC6780"/>
    <w:rsid w:val="00DC75A7"/>
    <w:rsid w:val="00DD0B2F"/>
    <w:rsid w:val="00DD6A61"/>
    <w:rsid w:val="00DD6FF6"/>
    <w:rsid w:val="00DD7487"/>
    <w:rsid w:val="00DE5412"/>
    <w:rsid w:val="00DF095E"/>
    <w:rsid w:val="00DF135C"/>
    <w:rsid w:val="00DF1E74"/>
    <w:rsid w:val="00E007DC"/>
    <w:rsid w:val="00E00D4C"/>
    <w:rsid w:val="00E01B66"/>
    <w:rsid w:val="00E0685C"/>
    <w:rsid w:val="00E10253"/>
    <w:rsid w:val="00E10687"/>
    <w:rsid w:val="00E11B8D"/>
    <w:rsid w:val="00E140A1"/>
    <w:rsid w:val="00E15E70"/>
    <w:rsid w:val="00E175C3"/>
    <w:rsid w:val="00E2353A"/>
    <w:rsid w:val="00E3377B"/>
    <w:rsid w:val="00E351D5"/>
    <w:rsid w:val="00E36424"/>
    <w:rsid w:val="00E4049D"/>
    <w:rsid w:val="00E419B4"/>
    <w:rsid w:val="00E425C4"/>
    <w:rsid w:val="00E44BC5"/>
    <w:rsid w:val="00E45381"/>
    <w:rsid w:val="00E556F6"/>
    <w:rsid w:val="00E562E7"/>
    <w:rsid w:val="00E564D9"/>
    <w:rsid w:val="00E704AE"/>
    <w:rsid w:val="00E74BF3"/>
    <w:rsid w:val="00E766AD"/>
    <w:rsid w:val="00E771B9"/>
    <w:rsid w:val="00E77B94"/>
    <w:rsid w:val="00E83B97"/>
    <w:rsid w:val="00E83DA9"/>
    <w:rsid w:val="00E90A94"/>
    <w:rsid w:val="00E910BE"/>
    <w:rsid w:val="00E9155F"/>
    <w:rsid w:val="00E926C9"/>
    <w:rsid w:val="00E9297A"/>
    <w:rsid w:val="00E92E65"/>
    <w:rsid w:val="00EA1165"/>
    <w:rsid w:val="00EA3DE9"/>
    <w:rsid w:val="00EA4D23"/>
    <w:rsid w:val="00EB0F0D"/>
    <w:rsid w:val="00EB3E13"/>
    <w:rsid w:val="00EB48FD"/>
    <w:rsid w:val="00EC0ABD"/>
    <w:rsid w:val="00EC1DB4"/>
    <w:rsid w:val="00EC2186"/>
    <w:rsid w:val="00EC2AEA"/>
    <w:rsid w:val="00EC5BA5"/>
    <w:rsid w:val="00ED6230"/>
    <w:rsid w:val="00ED69AF"/>
    <w:rsid w:val="00ED6EF4"/>
    <w:rsid w:val="00EE03EC"/>
    <w:rsid w:val="00EE0B4A"/>
    <w:rsid w:val="00EE21BB"/>
    <w:rsid w:val="00EE5A7F"/>
    <w:rsid w:val="00EE78C8"/>
    <w:rsid w:val="00EF013A"/>
    <w:rsid w:val="00EF66D9"/>
    <w:rsid w:val="00EF7FBE"/>
    <w:rsid w:val="00F00945"/>
    <w:rsid w:val="00F04A2E"/>
    <w:rsid w:val="00F11F29"/>
    <w:rsid w:val="00F145DD"/>
    <w:rsid w:val="00F22C55"/>
    <w:rsid w:val="00F2447A"/>
    <w:rsid w:val="00F26CDB"/>
    <w:rsid w:val="00F27931"/>
    <w:rsid w:val="00F332E7"/>
    <w:rsid w:val="00F34BA4"/>
    <w:rsid w:val="00F35739"/>
    <w:rsid w:val="00F37B0B"/>
    <w:rsid w:val="00F519B3"/>
    <w:rsid w:val="00F52C1C"/>
    <w:rsid w:val="00F60353"/>
    <w:rsid w:val="00F65161"/>
    <w:rsid w:val="00F665B9"/>
    <w:rsid w:val="00F75E17"/>
    <w:rsid w:val="00F82401"/>
    <w:rsid w:val="00F82A92"/>
    <w:rsid w:val="00F83412"/>
    <w:rsid w:val="00F8521D"/>
    <w:rsid w:val="00F90B9F"/>
    <w:rsid w:val="00F93009"/>
    <w:rsid w:val="00F959D2"/>
    <w:rsid w:val="00F95C22"/>
    <w:rsid w:val="00FA4D4F"/>
    <w:rsid w:val="00FA56CD"/>
    <w:rsid w:val="00FB09CE"/>
    <w:rsid w:val="00FB19BB"/>
    <w:rsid w:val="00FB7EF0"/>
    <w:rsid w:val="00FC0EEE"/>
    <w:rsid w:val="00FC4360"/>
    <w:rsid w:val="00FD0A13"/>
    <w:rsid w:val="00FD7ED3"/>
    <w:rsid w:val="00FE06B4"/>
    <w:rsid w:val="00FE1AD2"/>
    <w:rsid w:val="00FE2C48"/>
    <w:rsid w:val="00FE3239"/>
    <w:rsid w:val="00FF4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EA4A6EC"/>
  <w15:docId w15:val="{FB88427F-FD31-46ED-991A-FE15A7BC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st">
    <w:name w:val="st"/>
    <w:basedOn w:val="DefaultParagraphFont"/>
    <w:rsid w:val="0035049B"/>
  </w:style>
  <w:style w:type="character" w:customStyle="1" w:styleId="tgc">
    <w:name w:val="_tgc"/>
    <w:basedOn w:val="DefaultParagraphFont"/>
    <w:rsid w:val="0021532B"/>
  </w:style>
  <w:style w:type="paragraph" w:styleId="NoSpacing">
    <w:name w:val="No Spacing"/>
    <w:uiPriority w:val="1"/>
    <w:qFormat/>
    <w:rsid w:val="00207E70"/>
    <w:pPr>
      <w:spacing w:after="0" w:line="240" w:lineRule="auto"/>
    </w:pPr>
  </w:style>
  <w:style w:type="character" w:customStyle="1" w:styleId="ilfuvd">
    <w:name w:val="ilfuvd"/>
    <w:basedOn w:val="DefaultParagraphFont"/>
    <w:rsid w:val="004C10BE"/>
  </w:style>
  <w:style w:type="character" w:customStyle="1" w:styleId="nowrap">
    <w:name w:val="nowrap"/>
    <w:basedOn w:val="DefaultParagraphFont"/>
    <w:rsid w:val="004C1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D4D5F-E21D-4248-B547-E747547DF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Muhammad Atif Tahir</dc:creator>
  <cp:lastModifiedBy>Jalaluddin Qureshi</cp:lastModifiedBy>
  <cp:revision>21</cp:revision>
  <cp:lastPrinted>2018-05-21T07:33:00Z</cp:lastPrinted>
  <dcterms:created xsi:type="dcterms:W3CDTF">2018-05-19T11:46:00Z</dcterms:created>
  <dcterms:modified xsi:type="dcterms:W3CDTF">2018-05-29T05:17:00Z</dcterms:modified>
</cp:coreProperties>
</file>