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75A" w:rsidRPr="00F363AE" w:rsidRDefault="00E67379" w:rsidP="00F363AE">
      <w:pPr>
        <w:jc w:val="center"/>
        <w:rPr>
          <w:b/>
          <w:sz w:val="28"/>
          <w:szCs w:val="28"/>
          <w:u w:val="single"/>
        </w:rPr>
      </w:pPr>
      <w:r w:rsidRPr="00F363AE">
        <w:rPr>
          <w:b/>
          <w:sz w:val="28"/>
          <w:szCs w:val="28"/>
          <w:u w:val="single"/>
        </w:rPr>
        <w:t>Solution to question # 01</w:t>
      </w:r>
    </w:p>
    <w:p w:rsidR="00E67379" w:rsidRDefault="00E67379">
      <w:r>
        <w:rPr>
          <w:noProof/>
        </w:rPr>
        <w:drawing>
          <wp:inline distT="0" distB="0" distL="0" distR="0" wp14:anchorId="4E19B306" wp14:editId="775EF07D">
            <wp:extent cx="594360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79" w:rsidRPr="00F363AE" w:rsidRDefault="00E67379">
      <w:pPr>
        <w:rPr>
          <w:b/>
          <w:sz w:val="28"/>
          <w:szCs w:val="28"/>
          <w:u w:val="single"/>
        </w:rPr>
      </w:pPr>
      <w:r w:rsidRPr="00F363AE">
        <w:rPr>
          <w:b/>
          <w:sz w:val="28"/>
          <w:szCs w:val="28"/>
          <w:u w:val="single"/>
        </w:rPr>
        <w:t>Solution</w:t>
      </w:r>
    </w:p>
    <w:p w:rsidR="00E67379" w:rsidRPr="00F363AE" w:rsidRDefault="00E67379" w:rsidP="00E673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63AE">
        <w:rPr>
          <w:sz w:val="28"/>
          <w:szCs w:val="28"/>
        </w:rPr>
        <w:t>There are six paired variables in the achievement file (pre Vs post). The student must select at least one pair (pre Vs post) and apply dependent sample t-test. (</w:t>
      </w:r>
      <w:r w:rsidRPr="00F363AE">
        <w:rPr>
          <w:b/>
          <w:sz w:val="28"/>
          <w:szCs w:val="28"/>
        </w:rPr>
        <w:t xml:space="preserve">Ho: </w:t>
      </w:r>
      <w:r w:rsidRPr="00F363AE">
        <w:rPr>
          <w:rFonts w:cstheme="minorHAnsi"/>
          <w:b/>
          <w:sz w:val="28"/>
          <w:szCs w:val="28"/>
        </w:rPr>
        <w:t>µ</w:t>
      </w:r>
      <w:r w:rsidRPr="00F363AE">
        <w:rPr>
          <w:b/>
          <w:sz w:val="28"/>
          <w:szCs w:val="28"/>
          <w:vertAlign w:val="subscript"/>
        </w:rPr>
        <w:t>pre</w:t>
      </w:r>
      <w:r w:rsidRPr="00F363AE">
        <w:rPr>
          <w:b/>
          <w:sz w:val="28"/>
          <w:szCs w:val="28"/>
        </w:rPr>
        <w:t xml:space="preserve"> = </w:t>
      </w:r>
      <w:r w:rsidRPr="00F363AE">
        <w:rPr>
          <w:rFonts w:cstheme="minorHAnsi"/>
          <w:b/>
          <w:sz w:val="28"/>
          <w:szCs w:val="28"/>
        </w:rPr>
        <w:t>µ</w:t>
      </w:r>
      <w:r w:rsidRPr="00F363AE">
        <w:rPr>
          <w:b/>
          <w:sz w:val="28"/>
          <w:szCs w:val="28"/>
        </w:rPr>
        <w:t xml:space="preserve"> </w:t>
      </w:r>
      <w:r w:rsidRPr="00F363AE">
        <w:rPr>
          <w:b/>
          <w:sz w:val="28"/>
          <w:szCs w:val="28"/>
          <w:vertAlign w:val="subscript"/>
        </w:rPr>
        <w:t>post</w:t>
      </w:r>
      <w:r w:rsidRPr="00F363AE">
        <w:rPr>
          <w:sz w:val="28"/>
          <w:szCs w:val="28"/>
        </w:rPr>
        <w:t>)</w:t>
      </w:r>
    </w:p>
    <w:p w:rsidR="00F363AE" w:rsidRPr="00F363AE" w:rsidRDefault="00F363AE" w:rsidP="00E673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63AE">
        <w:rPr>
          <w:sz w:val="28"/>
          <w:szCs w:val="28"/>
        </w:rPr>
        <w:t>Student must apply independent sample t-test. Example: Ho: (</w:t>
      </w:r>
      <w:r w:rsidRPr="00F363AE">
        <w:rPr>
          <w:rFonts w:cstheme="minorHAnsi"/>
          <w:b/>
          <w:sz w:val="28"/>
          <w:szCs w:val="28"/>
        </w:rPr>
        <w:t>µ</w:t>
      </w:r>
      <w:proofErr w:type="spellStart"/>
      <w:r w:rsidRPr="00F363AE">
        <w:rPr>
          <w:b/>
          <w:sz w:val="28"/>
          <w:szCs w:val="28"/>
          <w:vertAlign w:val="subscript"/>
        </w:rPr>
        <w:t>pre</w:t>
      </w:r>
      <w:r w:rsidRPr="00F363AE">
        <w:rPr>
          <w:b/>
          <w:sz w:val="28"/>
          <w:szCs w:val="28"/>
          <w:vertAlign w:val="subscript"/>
        </w:rPr>
        <w:t>body</w:t>
      </w:r>
      <w:proofErr w:type="spellEnd"/>
      <w:r w:rsidRPr="00F363AE">
        <w:rPr>
          <w:b/>
          <w:sz w:val="28"/>
          <w:szCs w:val="28"/>
        </w:rPr>
        <w:t xml:space="preserve"> = </w:t>
      </w:r>
      <w:r w:rsidRPr="00F363AE">
        <w:rPr>
          <w:rFonts w:cstheme="minorHAnsi"/>
          <w:b/>
          <w:sz w:val="28"/>
          <w:szCs w:val="28"/>
        </w:rPr>
        <w:t>µ</w:t>
      </w:r>
      <w:r w:rsidRPr="00F363AE">
        <w:rPr>
          <w:b/>
          <w:sz w:val="28"/>
          <w:szCs w:val="28"/>
        </w:rPr>
        <w:t xml:space="preserve"> </w:t>
      </w:r>
      <w:proofErr w:type="spellStart"/>
      <w:r w:rsidRPr="00F363AE">
        <w:rPr>
          <w:b/>
          <w:sz w:val="28"/>
          <w:szCs w:val="28"/>
          <w:vertAlign w:val="subscript"/>
        </w:rPr>
        <w:t>preLet</w:t>
      </w:r>
      <w:proofErr w:type="spellEnd"/>
      <w:r w:rsidRPr="00F363A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, (</w:t>
      </w:r>
      <w:r w:rsidRPr="00F363AE">
        <w:rPr>
          <w:rFonts w:cstheme="minorHAnsi"/>
          <w:b/>
          <w:sz w:val="28"/>
          <w:szCs w:val="28"/>
        </w:rPr>
        <w:t>µ</w:t>
      </w:r>
      <w:r>
        <w:rPr>
          <w:b/>
          <w:sz w:val="28"/>
          <w:szCs w:val="28"/>
          <w:vertAlign w:val="subscript"/>
        </w:rPr>
        <w:t>PREFORM</w:t>
      </w:r>
      <w:r w:rsidRPr="00F363AE">
        <w:rPr>
          <w:b/>
          <w:sz w:val="28"/>
          <w:szCs w:val="28"/>
        </w:rPr>
        <w:t xml:space="preserve"> = </w:t>
      </w:r>
      <w:r w:rsidRPr="00F363AE">
        <w:rPr>
          <w:rFonts w:cstheme="minorHAnsi"/>
          <w:b/>
          <w:sz w:val="28"/>
          <w:szCs w:val="28"/>
        </w:rPr>
        <w:t>µ</w:t>
      </w:r>
      <w:r w:rsidRPr="00F363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vertAlign w:val="subscript"/>
        </w:rPr>
        <w:t>PRENUMB</w:t>
      </w:r>
      <w:r>
        <w:rPr>
          <w:b/>
          <w:sz w:val="28"/>
          <w:szCs w:val="28"/>
        </w:rPr>
        <w:t>), (</w:t>
      </w:r>
      <w:r w:rsidRPr="00F363AE">
        <w:rPr>
          <w:rFonts w:cstheme="minorHAnsi"/>
          <w:b/>
          <w:sz w:val="28"/>
          <w:szCs w:val="28"/>
        </w:rPr>
        <w:t>µ</w:t>
      </w:r>
      <w:proofErr w:type="spellStart"/>
      <w:r>
        <w:rPr>
          <w:b/>
          <w:sz w:val="28"/>
          <w:szCs w:val="28"/>
          <w:vertAlign w:val="subscript"/>
        </w:rPr>
        <w:t>postForm</w:t>
      </w:r>
      <w:proofErr w:type="spellEnd"/>
      <w:r w:rsidRPr="00F363AE">
        <w:rPr>
          <w:b/>
          <w:sz w:val="28"/>
          <w:szCs w:val="28"/>
        </w:rPr>
        <w:t xml:space="preserve">= </w:t>
      </w:r>
      <w:r w:rsidRPr="00F363AE">
        <w:rPr>
          <w:rFonts w:cstheme="minorHAnsi"/>
          <w:b/>
          <w:sz w:val="28"/>
          <w:szCs w:val="28"/>
        </w:rPr>
        <w:t>µ</w:t>
      </w:r>
      <w:r w:rsidRPr="00F363A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vertAlign w:val="subscript"/>
        </w:rPr>
        <w:t>postNumb</w:t>
      </w:r>
      <w:proofErr w:type="spellEnd"/>
      <w:r>
        <w:rPr>
          <w:b/>
          <w:sz w:val="28"/>
          <w:szCs w:val="28"/>
        </w:rPr>
        <w:t xml:space="preserve">) etc. </w:t>
      </w:r>
    </w:p>
    <w:p w:rsidR="00F363AE" w:rsidRDefault="00F363AE" w:rsidP="00E673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63AE">
        <w:rPr>
          <w:sz w:val="28"/>
          <w:szCs w:val="28"/>
        </w:rPr>
        <w:t xml:space="preserve">Regression model could be of the form: </w:t>
      </w:r>
    </w:p>
    <w:p w:rsidR="00F363AE" w:rsidRDefault="00F363AE" w:rsidP="003E5834">
      <w:pPr>
        <w:pStyle w:val="ListParagraph"/>
        <w:ind w:left="1080" w:firstLine="360"/>
        <w:jc w:val="center"/>
        <w:rPr>
          <w:sz w:val="28"/>
          <w:szCs w:val="28"/>
        </w:rPr>
      </w:pPr>
      <w:r w:rsidRPr="00F363AE">
        <w:rPr>
          <w:b/>
          <w:sz w:val="28"/>
          <w:szCs w:val="28"/>
        </w:rPr>
        <w:t xml:space="preserve">Post = </w:t>
      </w:r>
      <w:r>
        <w:rPr>
          <w:rFonts w:cstheme="minorHAnsi"/>
          <w:b/>
          <w:sz w:val="28"/>
          <w:szCs w:val="28"/>
        </w:rPr>
        <w:t>α</w:t>
      </w:r>
      <w:r w:rsidRPr="00F363AE">
        <w:rPr>
          <w:b/>
          <w:sz w:val="28"/>
          <w:szCs w:val="28"/>
        </w:rPr>
        <w:t xml:space="preserve"> + </w:t>
      </w:r>
      <w:r>
        <w:rPr>
          <w:rFonts w:cstheme="minorHAnsi"/>
          <w:b/>
          <w:sz w:val="28"/>
          <w:szCs w:val="28"/>
        </w:rPr>
        <w:t>β</w:t>
      </w:r>
      <w:r w:rsidRPr="00F363AE">
        <w:rPr>
          <w:b/>
          <w:sz w:val="28"/>
          <w:szCs w:val="28"/>
          <w:vertAlign w:val="subscript"/>
        </w:rPr>
        <w:t>1</w:t>
      </w:r>
      <w:r w:rsidRPr="00F363AE">
        <w:rPr>
          <w:b/>
          <w:sz w:val="28"/>
          <w:szCs w:val="28"/>
        </w:rPr>
        <w:t>Pre</w:t>
      </w:r>
      <w:r>
        <w:rPr>
          <w:b/>
          <w:sz w:val="28"/>
          <w:szCs w:val="28"/>
        </w:rPr>
        <w:t>Let</w:t>
      </w:r>
      <w:r w:rsidRPr="00F363AE">
        <w:rPr>
          <w:b/>
          <w:sz w:val="28"/>
          <w:szCs w:val="28"/>
        </w:rPr>
        <w:t xml:space="preserve"> + </w:t>
      </w:r>
      <w:r>
        <w:rPr>
          <w:rFonts w:cstheme="minorHAnsi"/>
          <w:b/>
          <w:sz w:val="28"/>
          <w:szCs w:val="28"/>
        </w:rPr>
        <w:t>β</w:t>
      </w:r>
      <w:r w:rsidRPr="00F363AE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PreForm + </w:t>
      </w:r>
      <w:r w:rsidRPr="00F363AE">
        <w:rPr>
          <w:b/>
          <w:sz w:val="28"/>
          <w:szCs w:val="28"/>
        </w:rPr>
        <w:t>error</w:t>
      </w:r>
    </w:p>
    <w:p w:rsidR="00F363AE" w:rsidRPr="003E5834" w:rsidRDefault="00F363AE" w:rsidP="003E5834">
      <w:pPr>
        <w:pStyle w:val="ListParagraph"/>
        <w:ind w:left="1080" w:firstLine="360"/>
        <w:jc w:val="center"/>
        <w:rPr>
          <w:b/>
          <w:sz w:val="28"/>
          <w:szCs w:val="28"/>
        </w:rPr>
      </w:pPr>
      <w:proofErr w:type="spellStart"/>
      <w:r w:rsidRPr="003E5834">
        <w:rPr>
          <w:b/>
          <w:sz w:val="28"/>
          <w:szCs w:val="28"/>
        </w:rPr>
        <w:t>PeaBody</w:t>
      </w:r>
      <w:proofErr w:type="spellEnd"/>
      <w:r w:rsidRPr="003E5834">
        <w:rPr>
          <w:b/>
          <w:sz w:val="28"/>
          <w:szCs w:val="28"/>
        </w:rPr>
        <w:t xml:space="preserve"> = </w:t>
      </w:r>
      <w:r w:rsidRPr="003E5834">
        <w:rPr>
          <w:rFonts w:cstheme="minorHAnsi"/>
          <w:b/>
          <w:sz w:val="28"/>
          <w:szCs w:val="28"/>
        </w:rPr>
        <w:t>α</w:t>
      </w:r>
      <w:r w:rsidRPr="003E5834">
        <w:rPr>
          <w:b/>
          <w:sz w:val="28"/>
          <w:szCs w:val="28"/>
        </w:rPr>
        <w:t xml:space="preserve"> + </w:t>
      </w:r>
      <w:r w:rsidRPr="003E5834">
        <w:rPr>
          <w:rFonts w:cstheme="minorHAnsi"/>
          <w:b/>
          <w:sz w:val="28"/>
          <w:szCs w:val="28"/>
        </w:rPr>
        <w:t>βAge + error</w:t>
      </w:r>
    </w:p>
    <w:p w:rsidR="00F363AE" w:rsidRPr="003E5834" w:rsidRDefault="003E5834" w:rsidP="003E5834">
      <w:pPr>
        <w:pStyle w:val="ListParagraph"/>
        <w:ind w:left="1080" w:firstLine="360"/>
        <w:jc w:val="center"/>
        <w:rPr>
          <w:b/>
          <w:sz w:val="28"/>
          <w:szCs w:val="28"/>
        </w:rPr>
      </w:pPr>
      <w:r w:rsidRPr="003E5834">
        <w:rPr>
          <w:b/>
          <w:sz w:val="28"/>
          <w:szCs w:val="28"/>
        </w:rPr>
        <w:t>(</w:t>
      </w:r>
      <w:proofErr w:type="spellStart"/>
      <w:r w:rsidRPr="003E5834">
        <w:rPr>
          <w:b/>
          <w:sz w:val="28"/>
          <w:szCs w:val="28"/>
        </w:rPr>
        <w:t>PostLet</w:t>
      </w:r>
      <w:proofErr w:type="spellEnd"/>
      <w:r w:rsidRPr="003E5834">
        <w:rPr>
          <w:b/>
          <w:sz w:val="28"/>
          <w:szCs w:val="28"/>
        </w:rPr>
        <w:t xml:space="preserve"> – </w:t>
      </w:r>
      <w:proofErr w:type="spellStart"/>
      <w:proofErr w:type="gramStart"/>
      <w:r w:rsidRPr="003E5834">
        <w:rPr>
          <w:b/>
          <w:sz w:val="28"/>
          <w:szCs w:val="28"/>
        </w:rPr>
        <w:t>PreLet</w:t>
      </w:r>
      <w:proofErr w:type="spellEnd"/>
      <w:r w:rsidRPr="003E5834">
        <w:rPr>
          <w:b/>
          <w:sz w:val="28"/>
          <w:szCs w:val="28"/>
        </w:rPr>
        <w:t xml:space="preserve"> )</w:t>
      </w:r>
      <w:proofErr w:type="gramEnd"/>
      <w:r w:rsidRPr="003E5834">
        <w:rPr>
          <w:b/>
          <w:sz w:val="28"/>
          <w:szCs w:val="28"/>
        </w:rPr>
        <w:t xml:space="preserve"> = </w:t>
      </w:r>
      <w:r w:rsidRPr="003E5834">
        <w:rPr>
          <w:rFonts w:cstheme="minorHAnsi"/>
          <w:b/>
          <w:sz w:val="28"/>
          <w:szCs w:val="28"/>
        </w:rPr>
        <w:t>α</w:t>
      </w:r>
      <w:r w:rsidRPr="003E5834">
        <w:rPr>
          <w:b/>
          <w:sz w:val="28"/>
          <w:szCs w:val="28"/>
        </w:rPr>
        <w:t xml:space="preserve"> + </w:t>
      </w:r>
      <w:r w:rsidRPr="003E5834">
        <w:rPr>
          <w:rFonts w:cstheme="minorHAnsi"/>
          <w:b/>
          <w:sz w:val="28"/>
          <w:szCs w:val="28"/>
        </w:rPr>
        <w:t>β</w:t>
      </w:r>
      <w:r w:rsidRPr="003E583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Age</w:t>
      </w:r>
      <w:r w:rsidRPr="003E5834">
        <w:rPr>
          <w:b/>
          <w:sz w:val="28"/>
          <w:szCs w:val="28"/>
        </w:rPr>
        <w:t>+ error</w:t>
      </w:r>
    </w:p>
    <w:p w:rsidR="003E5834" w:rsidRDefault="003E5834" w:rsidP="00F363AE">
      <w:pPr>
        <w:pStyle w:val="ListParagraph"/>
        <w:ind w:left="1080"/>
        <w:rPr>
          <w:sz w:val="28"/>
          <w:szCs w:val="28"/>
        </w:rPr>
      </w:pPr>
      <w:r w:rsidRPr="003E5834">
        <w:rPr>
          <w:sz w:val="28"/>
          <w:szCs w:val="28"/>
        </w:rPr>
        <w:t xml:space="preserve">[d = </w:t>
      </w:r>
      <w:r w:rsidRPr="003E5834">
        <w:rPr>
          <w:sz w:val="28"/>
          <w:szCs w:val="28"/>
        </w:rPr>
        <w:t>(</w:t>
      </w:r>
      <w:proofErr w:type="spellStart"/>
      <w:r w:rsidRPr="003E5834">
        <w:rPr>
          <w:sz w:val="28"/>
          <w:szCs w:val="28"/>
        </w:rPr>
        <w:t>PostLet</w:t>
      </w:r>
      <w:proofErr w:type="spellEnd"/>
      <w:r w:rsidRPr="003E5834">
        <w:rPr>
          <w:sz w:val="28"/>
          <w:szCs w:val="28"/>
        </w:rPr>
        <w:t xml:space="preserve"> – </w:t>
      </w:r>
      <w:proofErr w:type="spellStart"/>
      <w:proofErr w:type="gramStart"/>
      <w:r w:rsidRPr="003E5834">
        <w:rPr>
          <w:sz w:val="28"/>
          <w:szCs w:val="28"/>
        </w:rPr>
        <w:t>PreLet</w:t>
      </w:r>
      <w:proofErr w:type="spellEnd"/>
      <w:r w:rsidRPr="003E5834">
        <w:rPr>
          <w:sz w:val="28"/>
          <w:szCs w:val="28"/>
        </w:rPr>
        <w:t xml:space="preserve"> )</w:t>
      </w:r>
      <w:proofErr w:type="gramEnd"/>
      <w:r w:rsidRPr="003E58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represents </w:t>
      </w:r>
      <w:r w:rsidRPr="003E5834">
        <w:rPr>
          <w:rStyle w:val="fontstyle01"/>
          <w:sz w:val="28"/>
          <w:szCs w:val="28"/>
        </w:rPr>
        <w:t>a measure of how much</w:t>
      </w:r>
      <w:r w:rsidRPr="003E5834">
        <w:rPr>
          <w:rFonts w:ascii="Times-Roman" w:hAnsi="Times-Roman"/>
          <w:color w:val="242021"/>
          <w:sz w:val="28"/>
          <w:szCs w:val="28"/>
        </w:rPr>
        <w:t xml:space="preserve"> </w:t>
      </w:r>
      <w:r w:rsidRPr="003E5834">
        <w:rPr>
          <w:rStyle w:val="fontstyle01"/>
          <w:sz w:val="28"/>
          <w:szCs w:val="28"/>
        </w:rPr>
        <w:t>the children have gained in their knowledge about letters</w:t>
      </w:r>
      <w:r w:rsidRPr="003E5834">
        <w:rPr>
          <w:sz w:val="28"/>
          <w:szCs w:val="28"/>
        </w:rPr>
        <w:t>]</w:t>
      </w:r>
    </w:p>
    <w:p w:rsidR="003E5834" w:rsidRDefault="003E5834" w:rsidP="00F363AE">
      <w:pPr>
        <w:pStyle w:val="ListParagraph"/>
        <w:ind w:left="1080"/>
        <w:rPr>
          <w:b/>
          <w:sz w:val="28"/>
          <w:szCs w:val="28"/>
          <w:u w:val="single"/>
        </w:rPr>
      </w:pPr>
    </w:p>
    <w:p w:rsidR="003E5834" w:rsidRPr="003E5834" w:rsidRDefault="003E5834" w:rsidP="00F363AE">
      <w:pPr>
        <w:pStyle w:val="ListParagraph"/>
        <w:ind w:left="1080"/>
        <w:rPr>
          <w:b/>
          <w:sz w:val="28"/>
          <w:szCs w:val="28"/>
          <w:u w:val="single"/>
        </w:rPr>
      </w:pPr>
      <w:r w:rsidRPr="003E5834">
        <w:rPr>
          <w:b/>
          <w:sz w:val="28"/>
          <w:szCs w:val="28"/>
          <w:u w:val="single"/>
        </w:rPr>
        <w:t>Summary</w:t>
      </w:r>
      <w:r>
        <w:rPr>
          <w:b/>
          <w:sz w:val="28"/>
          <w:szCs w:val="28"/>
          <w:u w:val="single"/>
        </w:rPr>
        <w:t xml:space="preserve"> of main findings</w:t>
      </w:r>
      <w:r w:rsidRPr="003E5834">
        <w:rPr>
          <w:b/>
          <w:sz w:val="28"/>
          <w:szCs w:val="28"/>
          <w:u w:val="single"/>
        </w:rPr>
        <w:t xml:space="preserve">: </w:t>
      </w:r>
    </w:p>
    <w:p w:rsidR="003E5834" w:rsidRDefault="003E5834" w:rsidP="003E58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sign of regression coefficients and student’s comments. For example if regression coefficient is positive then there must be reported direct or positive relationship b/w X &amp; Y. </w:t>
      </w:r>
    </w:p>
    <w:p w:rsidR="003E5834" w:rsidRDefault="003E5834" w:rsidP="003E58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Coefficient of determination= (correlation^2)*100. If it is greater than 60% then the regression model is good. </w:t>
      </w:r>
    </w:p>
    <w:p w:rsidR="003E5834" w:rsidRPr="003E5834" w:rsidRDefault="003E5834" w:rsidP="003E58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 w:rsidR="000F5231">
        <w:rPr>
          <w:sz w:val="28"/>
          <w:szCs w:val="28"/>
        </w:rPr>
        <w:t>if</w:t>
      </w:r>
      <w:proofErr w:type="gramEnd"/>
      <w:r w:rsidR="000F5231">
        <w:rPr>
          <w:sz w:val="28"/>
          <w:szCs w:val="28"/>
        </w:rPr>
        <w:t xml:space="preserve"> student  has used software</w:t>
      </w:r>
      <w:r w:rsidR="000F5231">
        <w:rPr>
          <w:sz w:val="28"/>
          <w:szCs w:val="28"/>
        </w:rPr>
        <w:t>, optional</w:t>
      </w:r>
      <w:r>
        <w:rPr>
          <w:sz w:val="28"/>
          <w:szCs w:val="28"/>
        </w:rPr>
        <w:t xml:space="preserve">): then there must be </w:t>
      </w:r>
      <w:r w:rsidR="000F5231">
        <w:rPr>
          <w:sz w:val="28"/>
          <w:szCs w:val="28"/>
        </w:rPr>
        <w:t xml:space="preserve">a ANOVA  table for over significance of regression model, t-statistic and standard error for each coefficient with comments. There must be comments on residuals and outliers. </w:t>
      </w:r>
      <w:bookmarkStart w:id="0" w:name="_GoBack"/>
      <w:bookmarkEnd w:id="0"/>
    </w:p>
    <w:sectPr w:rsidR="003E5834" w:rsidRPr="003E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E1B49"/>
    <w:multiLevelType w:val="hybridMultilevel"/>
    <w:tmpl w:val="2BBEA0D2"/>
    <w:lvl w:ilvl="0" w:tplc="930491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00CA1"/>
    <w:multiLevelType w:val="hybridMultilevel"/>
    <w:tmpl w:val="66E62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9"/>
    <w:rsid w:val="000F5231"/>
    <w:rsid w:val="003E5834"/>
    <w:rsid w:val="00B9075A"/>
    <w:rsid w:val="00E67379"/>
    <w:rsid w:val="00F3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4773-67EA-4465-B28B-0FFAEFFB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379"/>
    <w:pPr>
      <w:ind w:left="720"/>
      <w:contextualSpacing/>
    </w:pPr>
  </w:style>
  <w:style w:type="character" w:customStyle="1" w:styleId="fontstyle01">
    <w:name w:val="fontstyle01"/>
    <w:basedOn w:val="DefaultParagraphFont"/>
    <w:rsid w:val="003E5834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2020-07-14T13:45:00Z</dcterms:created>
  <dcterms:modified xsi:type="dcterms:W3CDTF">2020-07-14T14:20:00Z</dcterms:modified>
</cp:coreProperties>
</file>