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C67101" w:rsidP="00BD68E4">
      <w:pPr>
        <w:spacing w:after="0"/>
      </w:pPr>
      <w:r>
        <w:t>C</w:t>
      </w:r>
      <w:r w:rsidR="00116681">
        <w:t>6</w:t>
      </w:r>
      <w:r>
        <w:t>-B</w:t>
      </w:r>
      <w:r w:rsidR="001B3E86">
        <w:t>2</w:t>
      </w:r>
    </w:p>
    <w:p w:rsidR="00411799" w:rsidRDefault="001B3E86" w:rsidP="00BD68E4">
      <w:pPr>
        <w:spacing w:after="0"/>
      </w:pPr>
      <w:r>
        <w:t>Grove Cape</w:t>
      </w:r>
    </w:p>
    <w:p w:rsidR="00116681" w:rsidRDefault="00116681" w:rsidP="00BD68E4">
      <w:pPr>
        <w:spacing w:after="0"/>
      </w:pPr>
    </w:p>
    <w:p w:rsidR="001B3E86" w:rsidRDefault="001B3E86" w:rsidP="001B3E86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 the /</w:t>
      </w:r>
      <w:proofErr w:type="spellStart"/>
      <w:r>
        <w:rPr>
          <w:rFonts w:ascii="Helvetica" w:hAnsi="Helvetica"/>
          <w:color w:val="333333"/>
          <w:sz w:val="21"/>
          <w:szCs w:val="21"/>
        </w:rPr>
        <w:t>exploringBB</w:t>
      </w:r>
      <w:proofErr w:type="spellEnd"/>
      <w:r>
        <w:rPr>
          <w:rFonts w:ascii="Helvetica" w:hAnsi="Helvetica"/>
          <w:color w:val="333333"/>
          <w:sz w:val="21"/>
          <w:szCs w:val="21"/>
        </w:rPr>
        <w:t>/chp06/GPIO directory on your BBB, modify the simple.cpp code to run using a Grove cape.</w:t>
      </w:r>
    </w:p>
    <w:p w:rsidR="001B3E86" w:rsidRDefault="001B3E86" w:rsidP="001B3E86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Use the </w:t>
      </w:r>
      <w:proofErr w:type="gramStart"/>
      <w:r>
        <w:rPr>
          <w:rFonts w:ascii="Helvetica" w:hAnsi="Helvetica"/>
          <w:color w:val="333333"/>
          <w:sz w:val="21"/>
          <w:szCs w:val="21"/>
        </w:rPr>
        <w:t>J6(</w:t>
      </w:r>
      <w:proofErr w:type="gramEnd"/>
      <w:r>
        <w:rPr>
          <w:rFonts w:ascii="Helvetica" w:hAnsi="Helvetica"/>
          <w:color w:val="333333"/>
          <w:sz w:val="21"/>
          <w:szCs w:val="21"/>
        </w:rPr>
        <w:t>GPIO2) socket for the LED, and J2(GPIO14) for the button. This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4" w:tgtFrame="" w:tooltip="Grove Interface.docx" w:history="1">
        <w:r>
          <w:rPr>
            <w:rStyle w:val="Hyperlink"/>
            <w:rFonts w:ascii="Helvetica" w:hAnsi="Helvetica"/>
            <w:color w:val="E02A26"/>
            <w:sz w:val="21"/>
            <w:szCs w:val="21"/>
          </w:rPr>
          <w:t>document</w:t>
        </w:r>
      </w:hyperlink>
      <w:r>
        <w:rPr>
          <w:rFonts w:ascii="Helvetica" w:hAnsi="Helvetica"/>
          <w:noProof/>
          <w:color w:val="E02A26"/>
          <w:sz w:val="21"/>
          <w:szCs w:val="21"/>
        </w:rPr>
        <w:drawing>
          <wp:inline distT="0" distB="0" distL="0" distR="0">
            <wp:extent cx="155575" cy="155575"/>
            <wp:effectExtent l="0" t="0" r="0" b="0"/>
            <wp:docPr id="3" name="Picture 3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E02A26"/>
          <w:sz w:val="21"/>
          <w:szCs w:val="21"/>
        </w:rPr>
        <w:drawing>
          <wp:inline distT="0" distB="0" distL="0" distR="0">
            <wp:extent cx="94615" cy="94615"/>
            <wp:effectExtent l="0" t="0" r="635" b="635"/>
            <wp:docPr id="2" name="Picture 2" descr="View in a new window">
              <a:hlinkClick xmlns:a="http://schemas.openxmlformats.org/drawingml/2006/main" r:id="rId4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4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will help. Use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7" w:tgtFrame="" w:tooltip="Vim Commands Cheat Sheet.htm" w:history="1">
        <w:r>
          <w:rPr>
            <w:rStyle w:val="Hyperlink"/>
            <w:rFonts w:ascii="Helvetica" w:hAnsi="Helvetica"/>
            <w:color w:val="E02A26"/>
            <w:sz w:val="21"/>
            <w:szCs w:val="21"/>
          </w:rPr>
          <w:t>vim</w:t>
        </w:r>
      </w:hyperlink>
      <w:r>
        <w:rPr>
          <w:rFonts w:ascii="Helvetica" w:hAnsi="Helvetica"/>
          <w:noProof/>
          <w:color w:val="E02A26"/>
          <w:sz w:val="21"/>
          <w:szCs w:val="21"/>
        </w:rPr>
        <w:drawing>
          <wp:inline distT="0" distB="0" distL="0" distR="0">
            <wp:extent cx="94615" cy="94615"/>
            <wp:effectExtent l="0" t="0" r="635" b="635"/>
            <wp:docPr id="1" name="Picture 1" descr="V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or any editor you're familiar with to open and modify the code.  When you have made these changes, re-build the code and execute. You should see the LED flash. Submit your code.</w:t>
      </w:r>
    </w:p>
    <w:p w:rsidR="00191B74" w:rsidRDefault="00191B74" w:rsidP="00BD68E4">
      <w:pPr>
        <w:spacing w:after="0"/>
      </w:pPr>
      <w:bookmarkStart w:id="0" w:name="_GoBack"/>
      <w:bookmarkEnd w:id="0"/>
    </w:p>
    <w:p w:rsidR="00BD68E4" w:rsidRDefault="00BD68E4" w:rsidP="00BD68E4">
      <w:pPr>
        <w:spacing w:after="0"/>
      </w:pPr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116681"/>
    <w:rsid w:val="00191B74"/>
    <w:rsid w:val="001B3E86"/>
    <w:rsid w:val="0033319C"/>
    <w:rsid w:val="00411799"/>
    <w:rsid w:val="0076435A"/>
    <w:rsid w:val="00AD1E27"/>
    <w:rsid w:val="00B90D73"/>
    <w:rsid w:val="00BD68E4"/>
    <w:rsid w:val="00C67101"/>
    <w:rsid w:val="00D514E0"/>
    <w:rsid w:val="00DC374A"/>
    <w:rsid w:val="00EA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  <w:style w:type="character" w:customStyle="1" w:styleId="apple-converted-space">
    <w:name w:val="apple-converted-space"/>
    <w:basedOn w:val="DefaultParagraphFont"/>
    <w:rsid w:val="001B3E86"/>
  </w:style>
  <w:style w:type="character" w:customStyle="1" w:styleId="instructurefilelinkholder">
    <w:name w:val="instructure_file_link_holder"/>
    <w:basedOn w:val="DefaultParagraphFont"/>
    <w:rsid w:val="001B3E86"/>
  </w:style>
  <w:style w:type="character" w:customStyle="1" w:styleId="instructurescribdfileholder">
    <w:name w:val="instructure_scribd_file_holder"/>
    <w:basedOn w:val="DefaultParagraphFont"/>
    <w:rsid w:val="001B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watc.instructure.com/courses/273503/files/48383188/download?wra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watc.instructure.com/courses/273503/files/48383219/download?wrap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2016-06-10T15:46:00Z</dcterms:created>
  <dcterms:modified xsi:type="dcterms:W3CDTF">2016-06-10T15:46:00Z</dcterms:modified>
</cp:coreProperties>
</file>