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67CE" w14:textId="00E82E69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Summary of Code Updates</w:t>
      </w:r>
    </w:p>
    <w:p w14:paraId="4069C790" w14:textId="77777777" w:rsidR="006E7594" w:rsidRPr="006E7594" w:rsidRDefault="006E7594" w:rsidP="006E7594">
      <w:r w:rsidRPr="006E7594">
        <w:pict w14:anchorId="1179599D">
          <v:rect id="_x0000_i1068" style="width:0;height:1.5pt" o:hralign="center" o:hrstd="t" o:hr="t" fillcolor="#a0a0a0" stroked="f"/>
        </w:pict>
      </w:r>
    </w:p>
    <w:p w14:paraId="3519B58E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New Scripts Added</w:t>
      </w:r>
    </w:p>
    <w:p w14:paraId="3656E50C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05_hyperparams_effect.py</w:t>
      </w:r>
    </w:p>
    <w:p w14:paraId="3E9DDCBE" w14:textId="77777777" w:rsidR="006E7594" w:rsidRPr="006E7594" w:rsidRDefault="006E7594" w:rsidP="006E7594">
      <w:r w:rsidRPr="006E7594">
        <w:rPr>
          <w:b/>
          <w:bCs/>
        </w:rPr>
        <w:t>Objective:</w:t>
      </w:r>
      <w:r w:rsidRPr="006E7594">
        <w:br/>
        <w:t xml:space="preserve">To systematically </w:t>
      </w:r>
      <w:proofErr w:type="spellStart"/>
      <w:r w:rsidRPr="006E7594">
        <w:t>analyze</w:t>
      </w:r>
      <w:proofErr w:type="spellEnd"/>
      <w:r w:rsidRPr="006E7594">
        <w:t xml:space="preserve"> the impact of key </w:t>
      </w:r>
      <w:proofErr w:type="spellStart"/>
      <w:r w:rsidRPr="006E7594">
        <w:t>BERTopic</w:t>
      </w:r>
      <w:proofErr w:type="spellEnd"/>
      <w:r w:rsidRPr="006E7594">
        <w:t xml:space="preserve"> hyperparameters on model performance.</w:t>
      </w:r>
    </w:p>
    <w:p w14:paraId="492A47A1" w14:textId="77777777" w:rsidR="006E7594" w:rsidRPr="006E7594" w:rsidRDefault="006E7594" w:rsidP="006E7594">
      <w:r w:rsidRPr="006E7594">
        <w:rPr>
          <w:b/>
          <w:bCs/>
        </w:rPr>
        <w:t>Description:</w:t>
      </w:r>
      <w:r w:rsidRPr="006E7594">
        <w:br/>
        <w:t>This script evaluates how variations in core parameters influence topic quality and structure. The following hyperparameters are tested sequentially:</w:t>
      </w:r>
    </w:p>
    <w:p w14:paraId="760AC6D3" w14:textId="77777777" w:rsidR="006E7594" w:rsidRPr="006E7594" w:rsidRDefault="006E7594" w:rsidP="006E7594">
      <w:pPr>
        <w:numPr>
          <w:ilvl w:val="0"/>
          <w:numId w:val="1"/>
        </w:numPr>
      </w:pPr>
      <w:r w:rsidRPr="006E7594">
        <w:rPr>
          <w:b/>
          <w:bCs/>
        </w:rPr>
        <w:t xml:space="preserve">UMAP – </w:t>
      </w:r>
      <w:proofErr w:type="spellStart"/>
      <w:r w:rsidRPr="006E7594">
        <w:rPr>
          <w:b/>
          <w:bCs/>
        </w:rPr>
        <w:t>n_neighbors</w:t>
      </w:r>
      <w:proofErr w:type="spellEnd"/>
      <w:r w:rsidRPr="006E7594">
        <w:br/>
        <w:t>Controls the balance between local and global structure preservation.</w:t>
      </w:r>
    </w:p>
    <w:p w14:paraId="167A769B" w14:textId="77777777" w:rsidR="006E7594" w:rsidRPr="006E7594" w:rsidRDefault="006E7594" w:rsidP="006E7594">
      <w:pPr>
        <w:numPr>
          <w:ilvl w:val="0"/>
          <w:numId w:val="1"/>
        </w:numPr>
      </w:pPr>
      <w:r w:rsidRPr="006E7594">
        <w:rPr>
          <w:b/>
          <w:bCs/>
        </w:rPr>
        <w:t xml:space="preserve">HDBSCAN – </w:t>
      </w:r>
      <w:proofErr w:type="spellStart"/>
      <w:r w:rsidRPr="006E7594">
        <w:rPr>
          <w:b/>
          <w:bCs/>
        </w:rPr>
        <w:t>min_cluster_size</w:t>
      </w:r>
      <w:proofErr w:type="spellEnd"/>
      <w:r w:rsidRPr="006E7594">
        <w:br/>
        <w:t>Determines the minimum number of documents required to form a topic.</w:t>
      </w:r>
    </w:p>
    <w:p w14:paraId="7324C5CA" w14:textId="77777777" w:rsidR="006E7594" w:rsidRPr="006E7594" w:rsidRDefault="006E7594" w:rsidP="006E7594">
      <w:pPr>
        <w:numPr>
          <w:ilvl w:val="0"/>
          <w:numId w:val="1"/>
        </w:numPr>
      </w:pPr>
      <w:r w:rsidRPr="006E7594">
        <w:rPr>
          <w:b/>
          <w:bCs/>
        </w:rPr>
        <w:t xml:space="preserve">HDBSCAN – </w:t>
      </w:r>
      <w:proofErr w:type="spellStart"/>
      <w:r w:rsidRPr="006E7594">
        <w:rPr>
          <w:b/>
          <w:bCs/>
        </w:rPr>
        <w:t>min_samples</w:t>
      </w:r>
      <w:proofErr w:type="spellEnd"/>
      <w:r w:rsidRPr="006E7594">
        <w:br/>
        <w:t>Affects cluster density and the assignment of outliers.</w:t>
      </w:r>
    </w:p>
    <w:p w14:paraId="64C4BA09" w14:textId="77777777" w:rsidR="006E7594" w:rsidRPr="006E7594" w:rsidRDefault="006E7594" w:rsidP="006E7594">
      <w:r w:rsidRPr="006E7594">
        <w:t xml:space="preserve">For each parameter value, a </w:t>
      </w:r>
      <w:proofErr w:type="spellStart"/>
      <w:r w:rsidRPr="006E7594">
        <w:t>BERTopic</w:t>
      </w:r>
      <w:proofErr w:type="spellEnd"/>
      <w:r w:rsidRPr="006E7594">
        <w:t xml:space="preserve"> model is constructed using:</w:t>
      </w:r>
    </w:p>
    <w:p w14:paraId="6A21DB96" w14:textId="77777777" w:rsidR="006E7594" w:rsidRPr="006E7594" w:rsidRDefault="006E7594" w:rsidP="006E7594">
      <w:pPr>
        <w:numPr>
          <w:ilvl w:val="0"/>
          <w:numId w:val="2"/>
        </w:numPr>
      </w:pPr>
      <w:r w:rsidRPr="006E7594">
        <w:t>Precomputed embeddings</w:t>
      </w:r>
    </w:p>
    <w:p w14:paraId="2FF1EE0C" w14:textId="77777777" w:rsidR="006E7594" w:rsidRPr="006E7594" w:rsidRDefault="006E7594" w:rsidP="006E7594">
      <w:pPr>
        <w:numPr>
          <w:ilvl w:val="0"/>
          <w:numId w:val="2"/>
        </w:numPr>
      </w:pPr>
      <w:r w:rsidRPr="006E7594">
        <w:t>UMAP for dimensionality reduction</w:t>
      </w:r>
    </w:p>
    <w:p w14:paraId="6F46130E" w14:textId="77777777" w:rsidR="006E7594" w:rsidRPr="006E7594" w:rsidRDefault="006E7594" w:rsidP="006E7594">
      <w:pPr>
        <w:numPr>
          <w:ilvl w:val="0"/>
          <w:numId w:val="2"/>
        </w:numPr>
      </w:pPr>
      <w:r w:rsidRPr="006E7594">
        <w:t>HDBSCAN for clustering</w:t>
      </w:r>
    </w:p>
    <w:p w14:paraId="6E55F1F9" w14:textId="77777777" w:rsidR="006E7594" w:rsidRPr="006E7594" w:rsidRDefault="006E7594" w:rsidP="006E7594">
      <w:pPr>
        <w:numPr>
          <w:ilvl w:val="0"/>
          <w:numId w:val="2"/>
        </w:numPr>
      </w:pPr>
      <w:proofErr w:type="spellStart"/>
      <w:r w:rsidRPr="006E7594">
        <w:t>CountVectorizer</w:t>
      </w:r>
      <w:proofErr w:type="spellEnd"/>
      <w:r w:rsidRPr="006E7594">
        <w:t xml:space="preserve"> for topic representation</w:t>
      </w:r>
    </w:p>
    <w:p w14:paraId="7230E141" w14:textId="77777777" w:rsidR="006E7594" w:rsidRPr="006E7594" w:rsidRDefault="006E7594" w:rsidP="006E7594">
      <w:r w:rsidRPr="006E7594">
        <w:rPr>
          <w:b/>
          <w:bCs/>
        </w:rPr>
        <w:t>Evaluation metrics include:</w:t>
      </w:r>
    </w:p>
    <w:p w14:paraId="583E67EF" w14:textId="77777777" w:rsidR="006E7594" w:rsidRPr="006E7594" w:rsidRDefault="006E7594" w:rsidP="006E7594">
      <w:pPr>
        <w:numPr>
          <w:ilvl w:val="0"/>
          <w:numId w:val="3"/>
        </w:numPr>
      </w:pPr>
      <w:r w:rsidRPr="006E7594">
        <w:t>Topic coherence (</w:t>
      </w:r>
      <w:proofErr w:type="spellStart"/>
      <w:r w:rsidRPr="006E7594">
        <w:t>c_v</w:t>
      </w:r>
      <w:proofErr w:type="spellEnd"/>
      <w:r w:rsidRPr="006E7594">
        <w:t>)</w:t>
      </w:r>
    </w:p>
    <w:p w14:paraId="6D261643" w14:textId="77777777" w:rsidR="006E7594" w:rsidRPr="006E7594" w:rsidRDefault="006E7594" w:rsidP="006E7594">
      <w:pPr>
        <w:numPr>
          <w:ilvl w:val="0"/>
          <w:numId w:val="3"/>
        </w:numPr>
      </w:pPr>
      <w:r w:rsidRPr="006E7594">
        <w:t>Number of valid topics (excluding outliers)</w:t>
      </w:r>
    </w:p>
    <w:p w14:paraId="6930EB65" w14:textId="77777777" w:rsidR="006E7594" w:rsidRPr="006E7594" w:rsidRDefault="006E7594" w:rsidP="006E7594">
      <w:pPr>
        <w:numPr>
          <w:ilvl w:val="0"/>
          <w:numId w:val="3"/>
        </w:numPr>
      </w:pPr>
      <w:r w:rsidRPr="006E7594">
        <w:t>Percentage of outlier documents</w:t>
      </w:r>
    </w:p>
    <w:p w14:paraId="14C360A1" w14:textId="77777777" w:rsidR="006E7594" w:rsidRPr="006E7594" w:rsidRDefault="006E7594" w:rsidP="006E7594">
      <w:r w:rsidRPr="006E7594">
        <w:rPr>
          <w:b/>
          <w:bCs/>
        </w:rPr>
        <w:t>Outputs:</w:t>
      </w:r>
    </w:p>
    <w:p w14:paraId="265EB949" w14:textId="77777777" w:rsidR="006E7594" w:rsidRPr="006E7594" w:rsidRDefault="006E7594" w:rsidP="006E7594">
      <w:pPr>
        <w:numPr>
          <w:ilvl w:val="0"/>
          <w:numId w:val="4"/>
        </w:numPr>
      </w:pPr>
      <w:r w:rsidRPr="006E7594">
        <w:t>CSV files storing results for each parameter</w:t>
      </w:r>
    </w:p>
    <w:p w14:paraId="1AF6F339" w14:textId="77777777" w:rsidR="006E7594" w:rsidRPr="006E7594" w:rsidRDefault="006E7594" w:rsidP="006E7594">
      <w:pPr>
        <w:numPr>
          <w:ilvl w:val="0"/>
          <w:numId w:val="4"/>
        </w:numPr>
      </w:pPr>
      <w:r w:rsidRPr="006E7594">
        <w:t>A visualization dashboard (six subplots) showing parameter–metric relationships</w:t>
      </w:r>
    </w:p>
    <w:p w14:paraId="0EDD930C" w14:textId="77777777" w:rsidR="006E7594" w:rsidRPr="006E7594" w:rsidRDefault="006E7594" w:rsidP="006E7594">
      <w:pPr>
        <w:numPr>
          <w:ilvl w:val="0"/>
          <w:numId w:val="4"/>
        </w:numPr>
      </w:pPr>
      <w:r w:rsidRPr="006E7594">
        <w:t>A summary report including total execution time and optimal parameter values</w:t>
      </w:r>
    </w:p>
    <w:p w14:paraId="655EF5D2" w14:textId="77777777" w:rsidR="006E7594" w:rsidRPr="006E7594" w:rsidRDefault="006E7594" w:rsidP="006E7594">
      <w:r w:rsidRPr="006E7594">
        <w:lastRenderedPageBreak/>
        <w:pict w14:anchorId="776F852B">
          <v:rect id="_x0000_i1069" style="width:0;height:1.5pt" o:hralign="center" o:hrstd="t" o:hr="t" fillcolor="#a0a0a0" stroked="f"/>
        </w:pict>
      </w:r>
    </w:p>
    <w:p w14:paraId="0709578D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06_grid_search.py</w:t>
      </w:r>
    </w:p>
    <w:p w14:paraId="0C708309" w14:textId="77777777" w:rsidR="006E7594" w:rsidRPr="006E7594" w:rsidRDefault="006E7594" w:rsidP="006E7594">
      <w:r w:rsidRPr="006E7594">
        <w:rPr>
          <w:b/>
          <w:bCs/>
        </w:rPr>
        <w:t>Objective:</w:t>
      </w:r>
      <w:r w:rsidRPr="006E7594">
        <w:br/>
        <w:t xml:space="preserve">To identify the best-performing </w:t>
      </w:r>
      <w:proofErr w:type="spellStart"/>
      <w:r w:rsidRPr="006E7594">
        <w:t>BERTopic</w:t>
      </w:r>
      <w:proofErr w:type="spellEnd"/>
      <w:r w:rsidRPr="006E7594">
        <w:t xml:space="preserve"> configuration through a structured hyperparameter search.</w:t>
      </w:r>
    </w:p>
    <w:p w14:paraId="535F9655" w14:textId="77777777" w:rsidR="006E7594" w:rsidRPr="006E7594" w:rsidRDefault="006E7594" w:rsidP="006E7594">
      <w:r w:rsidRPr="006E7594">
        <w:rPr>
          <w:b/>
          <w:bCs/>
        </w:rPr>
        <w:t>Methodology:</w:t>
      </w:r>
      <w:r w:rsidRPr="006E7594">
        <w:br/>
        <w:t>A two-stage optimization approach is implemented:</w:t>
      </w:r>
    </w:p>
    <w:p w14:paraId="15171F36" w14:textId="77777777" w:rsidR="006E7594" w:rsidRPr="006E7594" w:rsidRDefault="006E7594" w:rsidP="006E7594">
      <w:r w:rsidRPr="006E7594">
        <w:rPr>
          <w:b/>
          <w:bCs/>
        </w:rPr>
        <w:t>Stage 1 – Coarse Search:</w:t>
      </w:r>
      <w:r w:rsidRPr="006E7594">
        <w:br/>
        <w:t>Tests a limited parameter space for:</w:t>
      </w:r>
    </w:p>
    <w:p w14:paraId="33151669" w14:textId="77777777" w:rsidR="006E7594" w:rsidRPr="006E7594" w:rsidRDefault="006E7594" w:rsidP="006E7594">
      <w:pPr>
        <w:numPr>
          <w:ilvl w:val="0"/>
          <w:numId w:val="5"/>
        </w:numPr>
      </w:pPr>
      <w:proofErr w:type="spellStart"/>
      <w:r w:rsidRPr="006E7594">
        <w:t>min_topic_size</w:t>
      </w:r>
      <w:proofErr w:type="spellEnd"/>
    </w:p>
    <w:p w14:paraId="4B099209" w14:textId="77777777" w:rsidR="006E7594" w:rsidRPr="006E7594" w:rsidRDefault="006E7594" w:rsidP="006E7594">
      <w:pPr>
        <w:numPr>
          <w:ilvl w:val="0"/>
          <w:numId w:val="5"/>
        </w:numPr>
      </w:pPr>
      <w:proofErr w:type="spellStart"/>
      <w:r w:rsidRPr="006E7594">
        <w:t>min_samples</w:t>
      </w:r>
      <w:proofErr w:type="spellEnd"/>
    </w:p>
    <w:p w14:paraId="49343F95" w14:textId="77777777" w:rsidR="006E7594" w:rsidRPr="006E7594" w:rsidRDefault="006E7594" w:rsidP="006E7594">
      <w:pPr>
        <w:numPr>
          <w:ilvl w:val="0"/>
          <w:numId w:val="5"/>
        </w:numPr>
      </w:pPr>
      <w:proofErr w:type="spellStart"/>
      <w:r w:rsidRPr="006E7594">
        <w:t>n_neighbors</w:t>
      </w:r>
      <w:proofErr w:type="spellEnd"/>
    </w:p>
    <w:p w14:paraId="74780893" w14:textId="77777777" w:rsidR="006E7594" w:rsidRPr="006E7594" w:rsidRDefault="006E7594" w:rsidP="006E7594">
      <w:r w:rsidRPr="006E7594">
        <w:t>This stage identifies promising regions in the parameter space.</w:t>
      </w:r>
    </w:p>
    <w:p w14:paraId="3BEDDA40" w14:textId="77777777" w:rsidR="006E7594" w:rsidRPr="006E7594" w:rsidRDefault="006E7594" w:rsidP="006E7594">
      <w:r w:rsidRPr="006E7594">
        <w:rPr>
          <w:b/>
          <w:bCs/>
        </w:rPr>
        <w:t>Stage 2 – Fine Search:</w:t>
      </w:r>
      <w:r w:rsidRPr="006E7594">
        <w:br/>
        <w:t>For each of the top 3 configurations from Stage 1, four refined variations are generated and evaluated.</w:t>
      </w:r>
    </w:p>
    <w:p w14:paraId="2EDAA3FD" w14:textId="77777777" w:rsidR="006E7594" w:rsidRPr="006E7594" w:rsidRDefault="006E7594" w:rsidP="006E7594">
      <w:r w:rsidRPr="006E7594">
        <w:rPr>
          <w:b/>
          <w:bCs/>
        </w:rPr>
        <w:t>Evaluation &amp; Selection:</w:t>
      </w:r>
    </w:p>
    <w:p w14:paraId="14D1F97A" w14:textId="77777777" w:rsidR="006E7594" w:rsidRPr="006E7594" w:rsidRDefault="006E7594" w:rsidP="006E7594">
      <w:pPr>
        <w:numPr>
          <w:ilvl w:val="0"/>
          <w:numId w:val="6"/>
        </w:numPr>
      </w:pPr>
      <w:r w:rsidRPr="006E7594">
        <w:t>Topic coherence (</w:t>
      </w:r>
      <w:proofErr w:type="spellStart"/>
      <w:r w:rsidRPr="006E7594">
        <w:t>c_v</w:t>
      </w:r>
      <w:proofErr w:type="spellEnd"/>
      <w:r w:rsidRPr="006E7594">
        <w:t>) is computed for all models</w:t>
      </w:r>
    </w:p>
    <w:p w14:paraId="565C8B9F" w14:textId="77777777" w:rsidR="006E7594" w:rsidRPr="006E7594" w:rsidRDefault="006E7594" w:rsidP="006E7594">
      <w:pPr>
        <w:numPr>
          <w:ilvl w:val="0"/>
          <w:numId w:val="6"/>
        </w:numPr>
      </w:pPr>
      <w:r w:rsidRPr="006E7594">
        <w:t xml:space="preserve">Models with coherence below </w:t>
      </w:r>
      <w:r w:rsidRPr="006E7594">
        <w:rPr>
          <w:b/>
          <w:bCs/>
        </w:rPr>
        <w:t>0.55</w:t>
      </w:r>
      <w:r w:rsidRPr="006E7594">
        <w:t xml:space="preserve"> are discarded</w:t>
      </w:r>
    </w:p>
    <w:p w14:paraId="3765257C" w14:textId="77777777" w:rsidR="006E7594" w:rsidRPr="006E7594" w:rsidRDefault="006E7594" w:rsidP="006E7594">
      <w:pPr>
        <w:numPr>
          <w:ilvl w:val="0"/>
          <w:numId w:val="6"/>
        </w:numPr>
      </w:pPr>
      <w:r w:rsidRPr="006E7594">
        <w:t>All remaining models are ranked by coherence</w:t>
      </w:r>
    </w:p>
    <w:p w14:paraId="3E5BCDE7" w14:textId="77777777" w:rsidR="006E7594" w:rsidRPr="006E7594" w:rsidRDefault="006E7594" w:rsidP="006E7594">
      <w:pPr>
        <w:numPr>
          <w:ilvl w:val="0"/>
          <w:numId w:val="6"/>
        </w:numPr>
      </w:pPr>
      <w:r w:rsidRPr="006E7594">
        <w:t>The best-performing configuration is selected</w:t>
      </w:r>
    </w:p>
    <w:p w14:paraId="62F6F82C" w14:textId="77777777" w:rsidR="006E7594" w:rsidRPr="006E7594" w:rsidRDefault="006E7594" w:rsidP="006E7594">
      <w:r w:rsidRPr="006E7594">
        <w:pict w14:anchorId="0C54B81D">
          <v:rect id="_x0000_i1070" style="width:0;height:1.5pt" o:hralign="center" o:hrstd="t" o:hr="t" fillcolor="#a0a0a0" stroked="f"/>
        </w:pict>
      </w:r>
    </w:p>
    <w:p w14:paraId="379BA759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07_stability_check.py</w:t>
      </w:r>
    </w:p>
    <w:p w14:paraId="696FC25E" w14:textId="350B2242" w:rsidR="006E7594" w:rsidRPr="006E7594" w:rsidRDefault="006E7594" w:rsidP="006E7594">
      <w:r w:rsidRPr="006E7594">
        <w:rPr>
          <w:b/>
          <w:bCs/>
        </w:rPr>
        <w:t>Objective:</w:t>
      </w:r>
      <w:r w:rsidRPr="006E7594">
        <w:br/>
        <w:t xml:space="preserve">To assess the robustness and reproducibility of topic </w:t>
      </w:r>
      <w:r w:rsidRPr="006E7594">
        <w:t>modelling</w:t>
      </w:r>
      <w:r w:rsidRPr="006E7594">
        <w:t xml:space="preserve"> results.</w:t>
      </w:r>
    </w:p>
    <w:p w14:paraId="7F808376" w14:textId="77777777" w:rsidR="006E7594" w:rsidRPr="006E7594" w:rsidRDefault="006E7594" w:rsidP="006E7594">
      <w:r w:rsidRPr="006E7594">
        <w:rPr>
          <w:b/>
          <w:bCs/>
        </w:rPr>
        <w:t>Description:</w:t>
      </w:r>
      <w:r w:rsidRPr="006E7594">
        <w:br/>
        <w:t>This script evaluates topic stability across multiple runs using the top 5 configurations identified in Script 06.</w:t>
      </w:r>
    </w:p>
    <w:p w14:paraId="0040349E" w14:textId="77777777" w:rsidR="006E7594" w:rsidRPr="006E7594" w:rsidRDefault="006E7594" w:rsidP="006E7594">
      <w:r w:rsidRPr="006E7594">
        <w:rPr>
          <w:b/>
          <w:bCs/>
        </w:rPr>
        <w:t>Procedure:</w:t>
      </w:r>
    </w:p>
    <w:p w14:paraId="3A2F307F" w14:textId="77777777" w:rsidR="006E7594" w:rsidRPr="006E7594" w:rsidRDefault="006E7594" w:rsidP="006E7594">
      <w:pPr>
        <w:numPr>
          <w:ilvl w:val="0"/>
          <w:numId w:val="7"/>
        </w:numPr>
      </w:pPr>
      <w:r w:rsidRPr="006E7594">
        <w:t xml:space="preserve">Each configuration is tested over </w:t>
      </w:r>
      <w:r w:rsidRPr="006E7594">
        <w:rPr>
          <w:b/>
          <w:bCs/>
        </w:rPr>
        <w:t>10 bootstrap iterations</w:t>
      </w:r>
    </w:p>
    <w:p w14:paraId="3F643A3A" w14:textId="77777777" w:rsidR="006E7594" w:rsidRPr="006E7594" w:rsidRDefault="006E7594" w:rsidP="006E7594">
      <w:pPr>
        <w:numPr>
          <w:ilvl w:val="0"/>
          <w:numId w:val="7"/>
        </w:numPr>
      </w:pPr>
      <w:r w:rsidRPr="006E7594">
        <w:t>In each iteration, a topic model is trained on a resampled document set</w:t>
      </w:r>
    </w:p>
    <w:p w14:paraId="031A8CE1" w14:textId="77777777" w:rsidR="006E7594" w:rsidRPr="006E7594" w:rsidRDefault="006E7594" w:rsidP="006E7594">
      <w:r w:rsidRPr="006E7594">
        <w:rPr>
          <w:b/>
          <w:bCs/>
        </w:rPr>
        <w:lastRenderedPageBreak/>
        <w:t>Stability Evaluation:</w:t>
      </w:r>
    </w:p>
    <w:p w14:paraId="2C9B43FE" w14:textId="77777777" w:rsidR="006E7594" w:rsidRPr="006E7594" w:rsidRDefault="006E7594" w:rsidP="006E7594">
      <w:pPr>
        <w:numPr>
          <w:ilvl w:val="0"/>
          <w:numId w:val="8"/>
        </w:numPr>
      </w:pPr>
      <w:r w:rsidRPr="006E7594">
        <w:rPr>
          <w:b/>
          <w:bCs/>
        </w:rPr>
        <w:t>Mean Jaccard similarity</w:t>
      </w:r>
      <w:r w:rsidRPr="006E7594">
        <w:t xml:space="preserve"> between topic keyword sets (primary metric)</w:t>
      </w:r>
    </w:p>
    <w:p w14:paraId="5B8C4037" w14:textId="77777777" w:rsidR="006E7594" w:rsidRPr="006E7594" w:rsidRDefault="006E7594" w:rsidP="006E7594">
      <w:pPr>
        <w:numPr>
          <w:ilvl w:val="0"/>
          <w:numId w:val="8"/>
        </w:numPr>
      </w:pPr>
      <w:r w:rsidRPr="006E7594">
        <w:t>Consistency in the number of discovered topics</w:t>
      </w:r>
    </w:p>
    <w:p w14:paraId="2E885FC3" w14:textId="77777777" w:rsidR="006E7594" w:rsidRPr="006E7594" w:rsidRDefault="006E7594" w:rsidP="006E7594">
      <w:pPr>
        <w:numPr>
          <w:ilvl w:val="0"/>
          <w:numId w:val="8"/>
        </w:numPr>
      </w:pPr>
      <w:r w:rsidRPr="006E7594">
        <w:t>Proportion of documents classified as outliers</w:t>
      </w:r>
    </w:p>
    <w:p w14:paraId="40CE9741" w14:textId="77777777" w:rsidR="006E7594" w:rsidRPr="006E7594" w:rsidRDefault="006E7594" w:rsidP="006E7594">
      <w:r w:rsidRPr="006E7594">
        <w:t xml:space="preserve">A composite </w:t>
      </w:r>
      <w:r w:rsidRPr="006E7594">
        <w:rPr>
          <w:b/>
          <w:bCs/>
        </w:rPr>
        <w:t>Stability Score</w:t>
      </w:r>
      <w:r w:rsidRPr="006E7594">
        <w:t xml:space="preserve"> is calculated for each configuration.</w:t>
      </w:r>
    </w:p>
    <w:p w14:paraId="508D632B" w14:textId="77777777" w:rsidR="006E7594" w:rsidRPr="006E7594" w:rsidRDefault="006E7594" w:rsidP="006E7594">
      <w:r w:rsidRPr="006E7594">
        <w:rPr>
          <w:b/>
          <w:bCs/>
        </w:rPr>
        <w:t>Outputs:</w:t>
      </w:r>
    </w:p>
    <w:p w14:paraId="5B223832" w14:textId="77777777" w:rsidR="006E7594" w:rsidRPr="006E7594" w:rsidRDefault="006E7594" w:rsidP="006E7594">
      <w:pPr>
        <w:numPr>
          <w:ilvl w:val="0"/>
          <w:numId w:val="9"/>
        </w:numPr>
      </w:pPr>
      <w:r w:rsidRPr="006E7594">
        <w:t>Ranking of configurations by stability</w:t>
      </w:r>
    </w:p>
    <w:p w14:paraId="4AD2AC42" w14:textId="77777777" w:rsidR="006E7594" w:rsidRPr="006E7594" w:rsidRDefault="006E7594" w:rsidP="006E7594">
      <w:pPr>
        <w:numPr>
          <w:ilvl w:val="0"/>
          <w:numId w:val="9"/>
        </w:numPr>
      </w:pPr>
      <w:r w:rsidRPr="006E7594">
        <w:t>Visual comparisons across all tested setups</w:t>
      </w:r>
    </w:p>
    <w:p w14:paraId="0F272E81" w14:textId="77777777" w:rsidR="006E7594" w:rsidRPr="006E7594" w:rsidRDefault="006E7594" w:rsidP="006E7594">
      <w:pPr>
        <w:numPr>
          <w:ilvl w:val="0"/>
          <w:numId w:val="9"/>
        </w:numPr>
      </w:pPr>
      <w:r w:rsidRPr="006E7594">
        <w:t>Recommendation of the most stable configuration for final use</w:t>
      </w:r>
    </w:p>
    <w:p w14:paraId="6D2FCC20" w14:textId="77777777" w:rsidR="006E7594" w:rsidRPr="006E7594" w:rsidRDefault="006E7594" w:rsidP="006E7594">
      <w:r w:rsidRPr="006E7594">
        <w:pict w14:anchorId="2927DCD2">
          <v:rect id="_x0000_i1071" style="width:0;height:1.5pt" o:hralign="center" o:hrstd="t" o:hr="t" fillcolor="#a0a0a0" stroked="f"/>
        </w:pict>
      </w:r>
    </w:p>
    <w:p w14:paraId="5DB6C97B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11_llm_label_topics.py</w:t>
      </w:r>
    </w:p>
    <w:p w14:paraId="485C5637" w14:textId="77777777" w:rsidR="006E7594" w:rsidRPr="006E7594" w:rsidRDefault="006E7594" w:rsidP="006E7594">
      <w:r w:rsidRPr="006E7594">
        <w:rPr>
          <w:b/>
          <w:bCs/>
        </w:rPr>
        <w:t>Objective:</w:t>
      </w:r>
      <w:r w:rsidRPr="006E7594">
        <w:br/>
        <w:t>To automatically generate meaningful, domain-specific topic labels.</w:t>
      </w:r>
    </w:p>
    <w:p w14:paraId="1964505A" w14:textId="77777777" w:rsidR="006E7594" w:rsidRPr="006E7594" w:rsidRDefault="006E7594" w:rsidP="006E7594">
      <w:r w:rsidRPr="006E7594">
        <w:rPr>
          <w:b/>
          <w:bCs/>
        </w:rPr>
        <w:t>Description:</w:t>
      </w:r>
      <w:r w:rsidRPr="006E7594">
        <w:br/>
        <w:t xml:space="preserve">This script replaces numeric topic identifiers with descriptive aviation-related labels using a local LLM (Llama 3.1 via </w:t>
      </w:r>
      <w:proofErr w:type="spellStart"/>
      <w:r w:rsidRPr="006E7594">
        <w:t>Ollama</w:t>
      </w:r>
      <w:proofErr w:type="spellEnd"/>
      <w:r w:rsidRPr="006E7594">
        <w:t>).</w:t>
      </w:r>
    </w:p>
    <w:p w14:paraId="386B5467" w14:textId="77777777" w:rsidR="006E7594" w:rsidRPr="006E7594" w:rsidRDefault="006E7594" w:rsidP="006E7594">
      <w:r w:rsidRPr="006E7594">
        <w:rPr>
          <w:b/>
          <w:bCs/>
        </w:rPr>
        <w:t>Workflow:</w:t>
      </w:r>
    </w:p>
    <w:p w14:paraId="0891C6BE" w14:textId="77777777" w:rsidR="006E7594" w:rsidRPr="006E7594" w:rsidRDefault="006E7594" w:rsidP="006E7594">
      <w:pPr>
        <w:numPr>
          <w:ilvl w:val="0"/>
          <w:numId w:val="10"/>
        </w:numPr>
      </w:pPr>
      <w:r w:rsidRPr="006E7594">
        <w:t>Loads topic keywords (</w:t>
      </w:r>
      <w:proofErr w:type="spellStart"/>
      <w:r w:rsidRPr="006E7594">
        <w:t>topic_</w:t>
      </w:r>
      <w:proofErr w:type="gramStart"/>
      <w:r w:rsidRPr="006E7594">
        <w:t>keywords.json</w:t>
      </w:r>
      <w:proofErr w:type="spellEnd"/>
      <w:proofErr w:type="gramEnd"/>
      <w:r w:rsidRPr="006E7594">
        <w:t>) and topic metadata (topic_info.csv)</w:t>
      </w:r>
    </w:p>
    <w:p w14:paraId="5B8219E6" w14:textId="77777777" w:rsidR="006E7594" w:rsidRPr="006E7594" w:rsidRDefault="006E7594" w:rsidP="006E7594">
      <w:pPr>
        <w:numPr>
          <w:ilvl w:val="0"/>
          <w:numId w:val="10"/>
        </w:numPr>
      </w:pPr>
      <w:r w:rsidRPr="006E7594">
        <w:t>Sends top keywords to the local LLM using a structured prompt</w:t>
      </w:r>
    </w:p>
    <w:p w14:paraId="29287335" w14:textId="77777777" w:rsidR="006E7594" w:rsidRPr="006E7594" w:rsidRDefault="006E7594" w:rsidP="006E7594">
      <w:pPr>
        <w:numPr>
          <w:ilvl w:val="0"/>
          <w:numId w:val="10"/>
        </w:numPr>
      </w:pPr>
      <w:r w:rsidRPr="006E7594">
        <w:t>Generates concise (1–3 word), factual labels describing aviation accident events</w:t>
      </w:r>
    </w:p>
    <w:p w14:paraId="0FD88C40" w14:textId="77777777" w:rsidR="006E7594" w:rsidRPr="006E7594" w:rsidRDefault="006E7594" w:rsidP="006E7594">
      <w:pPr>
        <w:numPr>
          <w:ilvl w:val="0"/>
          <w:numId w:val="10"/>
        </w:numPr>
      </w:pPr>
      <w:r w:rsidRPr="006E7594">
        <w:t>Creates a mapping between original topic IDs and generated labels</w:t>
      </w:r>
    </w:p>
    <w:p w14:paraId="01893E7B" w14:textId="77777777" w:rsidR="006E7594" w:rsidRPr="006E7594" w:rsidRDefault="006E7594" w:rsidP="006E7594">
      <w:pPr>
        <w:numPr>
          <w:ilvl w:val="0"/>
          <w:numId w:val="10"/>
        </w:numPr>
      </w:pPr>
      <w:r w:rsidRPr="006E7594">
        <w:t>Saves:</w:t>
      </w:r>
    </w:p>
    <w:p w14:paraId="092EB640" w14:textId="77777777" w:rsidR="006E7594" w:rsidRPr="006E7594" w:rsidRDefault="006E7594" w:rsidP="006E7594">
      <w:pPr>
        <w:numPr>
          <w:ilvl w:val="1"/>
          <w:numId w:val="10"/>
        </w:numPr>
      </w:pPr>
      <w:r w:rsidRPr="006E7594">
        <w:t>Updated topic information CSV</w:t>
      </w:r>
    </w:p>
    <w:p w14:paraId="60126641" w14:textId="77777777" w:rsidR="006E7594" w:rsidRPr="006E7594" w:rsidRDefault="006E7594" w:rsidP="006E7594">
      <w:pPr>
        <w:numPr>
          <w:ilvl w:val="1"/>
          <w:numId w:val="10"/>
        </w:numPr>
      </w:pPr>
      <w:r w:rsidRPr="006E7594">
        <w:t>JSON label-mapping file</w:t>
      </w:r>
    </w:p>
    <w:p w14:paraId="3CE9A903" w14:textId="77777777" w:rsidR="006E7594" w:rsidRPr="006E7594" w:rsidRDefault="006E7594" w:rsidP="006E7594">
      <w:r w:rsidRPr="006E7594">
        <w:pict w14:anchorId="794F252C">
          <v:rect id="_x0000_i1072" style="width:0;height:1.5pt" o:hralign="center" o:hrstd="t" o:hr="t" fillcolor="#a0a0a0" stroked="f"/>
        </w:pict>
      </w:r>
    </w:p>
    <w:p w14:paraId="6B05AEB4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Modified Script</w:t>
      </w:r>
    </w:p>
    <w:p w14:paraId="540C2EB1" w14:textId="77777777" w:rsidR="006E7594" w:rsidRPr="006E7594" w:rsidRDefault="006E7594" w:rsidP="006E7594">
      <w:pPr>
        <w:rPr>
          <w:b/>
          <w:bCs/>
        </w:rPr>
      </w:pPr>
      <w:r w:rsidRPr="006E7594">
        <w:rPr>
          <w:b/>
          <w:bCs/>
        </w:rPr>
        <w:t>08_train_bertopic_model.py</w:t>
      </w:r>
    </w:p>
    <w:p w14:paraId="72682D84" w14:textId="77777777" w:rsidR="006E7594" w:rsidRPr="006E7594" w:rsidRDefault="006E7594" w:rsidP="006E7594">
      <w:pPr>
        <w:numPr>
          <w:ilvl w:val="0"/>
          <w:numId w:val="11"/>
        </w:numPr>
      </w:pPr>
      <w:r w:rsidRPr="006E7594">
        <w:t xml:space="preserve">Removed LLM-based topic </w:t>
      </w:r>
      <w:proofErr w:type="spellStart"/>
      <w:r w:rsidRPr="006E7594">
        <w:t>labeling</w:t>
      </w:r>
      <w:proofErr w:type="spellEnd"/>
      <w:r w:rsidRPr="006E7594">
        <w:t xml:space="preserve"> from the training pipeline</w:t>
      </w:r>
    </w:p>
    <w:p w14:paraId="21A70C67" w14:textId="6A5C3F04" w:rsidR="006E7594" w:rsidRPr="006E7594" w:rsidRDefault="006E7594" w:rsidP="006E7594">
      <w:pPr>
        <w:numPr>
          <w:ilvl w:val="0"/>
          <w:numId w:val="11"/>
        </w:numPr>
      </w:pPr>
      <w:r w:rsidRPr="006E7594">
        <w:lastRenderedPageBreak/>
        <w:t xml:space="preserve">Topic </w:t>
      </w:r>
      <w:r w:rsidRPr="006E7594">
        <w:t>labelling</w:t>
      </w:r>
      <w:r w:rsidRPr="006E7594">
        <w:t xml:space="preserve"> is now handled separately in 11_llm_label_topics.py</w:t>
      </w:r>
    </w:p>
    <w:p w14:paraId="2093912E" w14:textId="26CBD21B" w:rsidR="006E7594" w:rsidRPr="006E7594" w:rsidRDefault="006E7594" w:rsidP="006E7594">
      <w:r w:rsidRPr="006E7594">
        <w:t xml:space="preserve">This separation improves modularity, reproducibility, and clarity of the overall </w:t>
      </w:r>
      <w:r w:rsidRPr="006E7594">
        <w:t>modelling</w:t>
      </w:r>
      <w:r w:rsidRPr="006E7594">
        <w:t xml:space="preserve"> workflow.</w:t>
      </w:r>
    </w:p>
    <w:p w14:paraId="109F89A0" w14:textId="77777777" w:rsidR="00CF799D" w:rsidRPr="006E7594" w:rsidRDefault="00CF799D">
      <w:pPr>
        <w:rPr>
          <w:u w:val="single"/>
        </w:rPr>
      </w:pPr>
    </w:p>
    <w:sectPr w:rsidR="00CF799D" w:rsidRPr="006E75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4A4"/>
    <w:multiLevelType w:val="multilevel"/>
    <w:tmpl w:val="F22C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35C6A"/>
    <w:multiLevelType w:val="multilevel"/>
    <w:tmpl w:val="501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4D50"/>
    <w:multiLevelType w:val="multilevel"/>
    <w:tmpl w:val="881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836AB"/>
    <w:multiLevelType w:val="multilevel"/>
    <w:tmpl w:val="E7C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040F"/>
    <w:multiLevelType w:val="multilevel"/>
    <w:tmpl w:val="CCE2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21385"/>
    <w:multiLevelType w:val="multilevel"/>
    <w:tmpl w:val="1458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F2364"/>
    <w:multiLevelType w:val="multilevel"/>
    <w:tmpl w:val="F9CC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057E9D"/>
    <w:multiLevelType w:val="multilevel"/>
    <w:tmpl w:val="497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26216"/>
    <w:multiLevelType w:val="multilevel"/>
    <w:tmpl w:val="6AE6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767A80"/>
    <w:multiLevelType w:val="multilevel"/>
    <w:tmpl w:val="BF0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235E9"/>
    <w:multiLevelType w:val="multilevel"/>
    <w:tmpl w:val="EF4A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75201"/>
    <w:multiLevelType w:val="multilevel"/>
    <w:tmpl w:val="69B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980991">
    <w:abstractNumId w:val="0"/>
  </w:num>
  <w:num w:numId="2" w16cid:durableId="608659948">
    <w:abstractNumId w:val="2"/>
  </w:num>
  <w:num w:numId="3" w16cid:durableId="2054573482">
    <w:abstractNumId w:val="10"/>
  </w:num>
  <w:num w:numId="4" w16cid:durableId="2136674255">
    <w:abstractNumId w:val="7"/>
  </w:num>
  <w:num w:numId="5" w16cid:durableId="761990816">
    <w:abstractNumId w:val="3"/>
  </w:num>
  <w:num w:numId="6" w16cid:durableId="1542980665">
    <w:abstractNumId w:val="9"/>
  </w:num>
  <w:num w:numId="7" w16cid:durableId="900209478">
    <w:abstractNumId w:val="5"/>
  </w:num>
  <w:num w:numId="8" w16cid:durableId="1178082791">
    <w:abstractNumId w:val="1"/>
  </w:num>
  <w:num w:numId="9" w16cid:durableId="1864710138">
    <w:abstractNumId w:val="8"/>
  </w:num>
  <w:num w:numId="10" w16cid:durableId="914124292">
    <w:abstractNumId w:val="6"/>
  </w:num>
  <w:num w:numId="11" w16cid:durableId="1380279092">
    <w:abstractNumId w:val="11"/>
  </w:num>
  <w:num w:numId="12" w16cid:durableId="527178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9D"/>
    <w:rsid w:val="003C5242"/>
    <w:rsid w:val="006E7594"/>
    <w:rsid w:val="00CF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90A11"/>
  <w15:chartTrackingRefBased/>
  <w15:docId w15:val="{DF59C606-64EC-4739-A92F-E605E259D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9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9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9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9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9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9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Frizera</dc:creator>
  <cp:keywords/>
  <dc:description/>
  <cp:lastModifiedBy>Sarah Frizera</cp:lastModifiedBy>
  <cp:revision>3</cp:revision>
  <dcterms:created xsi:type="dcterms:W3CDTF">2026-01-21T11:59:00Z</dcterms:created>
  <dcterms:modified xsi:type="dcterms:W3CDTF">2026-01-21T12:00:00Z</dcterms:modified>
</cp:coreProperties>
</file>