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1165A" w14:textId="335B3774" w:rsidR="00407840" w:rsidRPr="00B70EBA" w:rsidRDefault="009E5DDB" w:rsidP="009E5DDB">
      <w:pPr>
        <w:pBdr>
          <w:bottom w:val="single" w:sz="4" w:space="1" w:color="auto"/>
        </w:pBdr>
        <w:outlineLvl w:val="0"/>
        <w:rPr>
          <w:sz w:val="32"/>
          <w:szCs w:val="32"/>
        </w:rPr>
      </w:pPr>
      <w:r>
        <w:rPr>
          <w:sz w:val="20"/>
          <w:szCs w:val="20"/>
        </w:rPr>
        <w:t xml:space="preserve"> </w:t>
      </w:r>
      <w:r w:rsidR="00CF0BAB" w:rsidRPr="00687AAA">
        <w:rPr>
          <w:b/>
          <w:bCs/>
          <w:sz w:val="32"/>
          <w:szCs w:val="32"/>
        </w:rPr>
        <w:t>Sarah M. Giles</w:t>
      </w:r>
      <w:r w:rsidR="00CF0BAB">
        <w:rPr>
          <w:sz w:val="32"/>
          <w:szCs w:val="32"/>
        </w:rPr>
        <w:t xml:space="preserve">                   </w:t>
      </w:r>
      <w:r>
        <w:rPr>
          <w:sz w:val="32"/>
          <w:szCs w:val="32"/>
        </w:rPr>
        <w:t xml:space="preserve">                                                              </w:t>
      </w:r>
      <w:r w:rsidR="00CF0BAB" w:rsidRPr="00CF0BAB">
        <w:rPr>
          <w:sz w:val="20"/>
          <w:szCs w:val="20"/>
        </w:rPr>
        <w:t>sgiles@ldeo.columbia.edu</w:t>
      </w:r>
    </w:p>
    <w:p w14:paraId="5C4F8308" w14:textId="77E43290" w:rsidR="00CF0BAB" w:rsidRDefault="00CF0BAB" w:rsidP="00B57DF7">
      <w:pPr>
        <w:jc w:val="both"/>
        <w:outlineLvl w:val="0"/>
        <w:rPr>
          <w:sz w:val="22"/>
          <w:szCs w:val="22"/>
        </w:rPr>
      </w:pPr>
      <w:r>
        <w:rPr>
          <w:sz w:val="22"/>
          <w:szCs w:val="22"/>
        </w:rPr>
        <w:t>Lamont-Doherty Earth Observatory</w:t>
      </w:r>
    </w:p>
    <w:p w14:paraId="0874BC1F" w14:textId="400BFB1A" w:rsidR="00CF0BAB" w:rsidRDefault="00CF0BAB" w:rsidP="00B57DF7">
      <w:pPr>
        <w:jc w:val="both"/>
        <w:outlineLvl w:val="0"/>
        <w:rPr>
          <w:sz w:val="22"/>
          <w:szCs w:val="22"/>
        </w:rPr>
      </w:pPr>
      <w:r>
        <w:rPr>
          <w:sz w:val="22"/>
          <w:szCs w:val="22"/>
        </w:rPr>
        <w:t>Seismology, Geology, and Tectonophysics Division</w:t>
      </w:r>
    </w:p>
    <w:p w14:paraId="195DA206" w14:textId="13FB2E0E" w:rsidR="00407840" w:rsidRPr="002567FC" w:rsidRDefault="00CF0BAB" w:rsidP="002567FC">
      <w:pPr>
        <w:jc w:val="both"/>
        <w:outlineLvl w:val="0"/>
        <w:rPr>
          <w:sz w:val="22"/>
          <w:szCs w:val="22"/>
        </w:rPr>
      </w:pPr>
      <w:r>
        <w:rPr>
          <w:sz w:val="22"/>
          <w:szCs w:val="22"/>
        </w:rPr>
        <w:t>Office 201</w:t>
      </w:r>
      <w:r w:rsidR="00F271CC">
        <w:rPr>
          <w:sz w:val="22"/>
          <w:szCs w:val="22"/>
        </w:rPr>
        <w:t>B</w:t>
      </w:r>
      <w:r>
        <w:rPr>
          <w:sz w:val="22"/>
          <w:szCs w:val="22"/>
        </w:rPr>
        <w:t>, 61 Route 9W, Palisades, NY, 10964</w:t>
      </w:r>
    </w:p>
    <w:p w14:paraId="381D6EC9" w14:textId="77777777" w:rsidR="00E8654D" w:rsidRPr="00B70EBA" w:rsidRDefault="00407840" w:rsidP="0043268A">
      <w:pPr>
        <w:pBdr>
          <w:bottom w:val="single" w:sz="4" w:space="1" w:color="auto"/>
        </w:pBdr>
        <w:jc w:val="center"/>
        <w:outlineLvl w:val="0"/>
        <w:rPr>
          <w:sz w:val="32"/>
          <w:szCs w:val="32"/>
        </w:rPr>
      </w:pPr>
      <w:r w:rsidRPr="00B70EBA">
        <w:rPr>
          <w:sz w:val="32"/>
          <w:szCs w:val="32"/>
        </w:rPr>
        <w:t>Education</w:t>
      </w:r>
    </w:p>
    <w:p w14:paraId="67357641" w14:textId="77777777" w:rsidR="003649F0" w:rsidRDefault="00B70EBA" w:rsidP="00B57DF7">
      <w:pPr>
        <w:jc w:val="both"/>
        <w:rPr>
          <w:sz w:val="22"/>
          <w:szCs w:val="22"/>
        </w:rPr>
      </w:pPr>
      <w:r>
        <w:rPr>
          <w:sz w:val="22"/>
          <w:szCs w:val="22"/>
        </w:rPr>
        <w:t>20</w:t>
      </w:r>
      <w:r w:rsidR="00CF0BAB">
        <w:rPr>
          <w:sz w:val="22"/>
          <w:szCs w:val="22"/>
        </w:rPr>
        <w:t xml:space="preserve">18-Present     </w:t>
      </w:r>
      <w:r>
        <w:rPr>
          <w:sz w:val="22"/>
          <w:szCs w:val="22"/>
        </w:rPr>
        <w:t>Ph.D.</w:t>
      </w:r>
      <w:r w:rsidR="00CF0BAB">
        <w:rPr>
          <w:sz w:val="22"/>
          <w:szCs w:val="22"/>
        </w:rPr>
        <w:t xml:space="preserve"> Geology</w:t>
      </w:r>
      <w:r>
        <w:rPr>
          <w:sz w:val="22"/>
          <w:szCs w:val="22"/>
        </w:rPr>
        <w:t xml:space="preserve">, </w:t>
      </w:r>
      <w:r w:rsidR="00CF0BAB">
        <w:rPr>
          <w:b/>
          <w:sz w:val="22"/>
          <w:szCs w:val="22"/>
        </w:rPr>
        <w:t>Columbia University</w:t>
      </w:r>
      <w:r w:rsidR="00CF598D" w:rsidRPr="00B70EBA">
        <w:rPr>
          <w:sz w:val="22"/>
          <w:szCs w:val="22"/>
        </w:rPr>
        <w:t xml:space="preserve">, Department </w:t>
      </w:r>
      <w:r w:rsidR="00CF0BAB">
        <w:rPr>
          <w:sz w:val="22"/>
          <w:szCs w:val="22"/>
        </w:rPr>
        <w:t>of Earth and Environmental Sciences</w:t>
      </w:r>
    </w:p>
    <w:p w14:paraId="5C2FEE1C" w14:textId="5408E818" w:rsidR="00CF598D" w:rsidRDefault="003649F0" w:rsidP="00B57DF7">
      <w:pPr>
        <w:jc w:val="both"/>
        <w:rPr>
          <w:sz w:val="22"/>
          <w:szCs w:val="22"/>
        </w:rPr>
      </w:pPr>
      <w:r>
        <w:rPr>
          <w:sz w:val="22"/>
          <w:szCs w:val="22"/>
        </w:rPr>
        <w:t xml:space="preserve">                          Advisor: Dr. Nicholas Christie-</w:t>
      </w:r>
      <w:proofErr w:type="spellStart"/>
      <w:r>
        <w:rPr>
          <w:sz w:val="22"/>
          <w:szCs w:val="22"/>
        </w:rPr>
        <w:t>Blick</w:t>
      </w:r>
      <w:proofErr w:type="spellEnd"/>
    </w:p>
    <w:p w14:paraId="74BCBEC0" w14:textId="046B400C" w:rsidR="008265B0" w:rsidRPr="00B70EBA" w:rsidRDefault="008265B0" w:rsidP="00B57DF7">
      <w:pPr>
        <w:jc w:val="both"/>
        <w:rPr>
          <w:sz w:val="22"/>
          <w:szCs w:val="22"/>
        </w:rPr>
      </w:pPr>
      <w:r>
        <w:rPr>
          <w:sz w:val="22"/>
          <w:szCs w:val="22"/>
        </w:rPr>
        <w:t xml:space="preserve">                          Expected: May 2023</w:t>
      </w:r>
    </w:p>
    <w:p w14:paraId="35CE80E3" w14:textId="781140EE" w:rsidR="00CF598D" w:rsidRPr="00636907" w:rsidRDefault="00CF598D" w:rsidP="00B57DF7">
      <w:pPr>
        <w:jc w:val="both"/>
        <w:rPr>
          <w:i/>
          <w:iCs/>
          <w:sz w:val="22"/>
          <w:szCs w:val="22"/>
        </w:rPr>
      </w:pPr>
      <w:r w:rsidRPr="00B70EBA">
        <w:rPr>
          <w:sz w:val="22"/>
          <w:szCs w:val="22"/>
        </w:rPr>
        <w:t>20</w:t>
      </w:r>
      <w:r w:rsidR="00CF0BAB">
        <w:rPr>
          <w:sz w:val="22"/>
          <w:szCs w:val="22"/>
        </w:rPr>
        <w:t>14-2018</w:t>
      </w:r>
      <w:r w:rsidRPr="00B70EBA">
        <w:rPr>
          <w:sz w:val="22"/>
          <w:szCs w:val="22"/>
        </w:rPr>
        <w:tab/>
      </w:r>
      <w:r w:rsidR="00CF0BAB">
        <w:rPr>
          <w:sz w:val="22"/>
          <w:szCs w:val="22"/>
        </w:rPr>
        <w:t xml:space="preserve">B.S. Geology, </w:t>
      </w:r>
      <w:r w:rsidR="00CF0BAB" w:rsidRPr="0043268A">
        <w:rPr>
          <w:b/>
          <w:bCs/>
          <w:sz w:val="22"/>
          <w:szCs w:val="22"/>
        </w:rPr>
        <w:t>Texas A&amp;M University-College Station</w:t>
      </w:r>
      <w:r w:rsidR="00636907">
        <w:rPr>
          <w:sz w:val="22"/>
          <w:szCs w:val="22"/>
        </w:rPr>
        <w:t xml:space="preserve">, </w:t>
      </w:r>
      <w:r w:rsidR="00636907" w:rsidRPr="00636907">
        <w:rPr>
          <w:i/>
          <w:iCs/>
          <w:sz w:val="22"/>
          <w:szCs w:val="22"/>
        </w:rPr>
        <w:t>Magna Cum Laude</w:t>
      </w:r>
    </w:p>
    <w:p w14:paraId="53C86A9E" w14:textId="77777777" w:rsidR="009E6998" w:rsidRPr="00B70EBA" w:rsidRDefault="009E6998" w:rsidP="0043268A">
      <w:pPr>
        <w:jc w:val="center"/>
        <w:rPr>
          <w:sz w:val="22"/>
          <w:szCs w:val="22"/>
        </w:rPr>
      </w:pPr>
    </w:p>
    <w:p w14:paraId="4AAF099D" w14:textId="41E0DFF1" w:rsidR="00407840" w:rsidRPr="00B70EBA" w:rsidRDefault="0043268A" w:rsidP="0043268A">
      <w:pPr>
        <w:pBdr>
          <w:bottom w:val="single" w:sz="4" w:space="1" w:color="auto"/>
        </w:pBdr>
        <w:jc w:val="center"/>
        <w:outlineLvl w:val="0"/>
        <w:rPr>
          <w:sz w:val="32"/>
          <w:szCs w:val="32"/>
        </w:rPr>
      </w:pPr>
      <w:r>
        <w:rPr>
          <w:sz w:val="32"/>
          <w:szCs w:val="32"/>
        </w:rPr>
        <w:t xml:space="preserve">Relevant Experience </w:t>
      </w:r>
    </w:p>
    <w:p w14:paraId="0404355A" w14:textId="4CC19E90" w:rsidR="0043268A" w:rsidRPr="0043268A" w:rsidRDefault="0043268A" w:rsidP="00FD5930">
      <w:pPr>
        <w:pStyle w:val="ListParagraph"/>
        <w:numPr>
          <w:ilvl w:val="0"/>
          <w:numId w:val="1"/>
        </w:numPr>
        <w:jc w:val="both"/>
        <w:rPr>
          <w:b/>
          <w:bCs/>
          <w:sz w:val="22"/>
          <w:szCs w:val="22"/>
        </w:rPr>
      </w:pPr>
      <w:r w:rsidRPr="0043268A">
        <w:rPr>
          <w:b/>
          <w:bCs/>
          <w:sz w:val="22"/>
          <w:szCs w:val="22"/>
        </w:rPr>
        <w:t xml:space="preserve">Ph.D. Research, </w:t>
      </w:r>
      <w:r w:rsidR="006C008C">
        <w:rPr>
          <w:b/>
          <w:bCs/>
          <w:sz w:val="22"/>
          <w:szCs w:val="22"/>
        </w:rPr>
        <w:t xml:space="preserve">Sedimentology, Stratigraphy, and Geochemistry, </w:t>
      </w:r>
      <w:r w:rsidRPr="0043268A">
        <w:rPr>
          <w:b/>
          <w:bCs/>
          <w:sz w:val="22"/>
          <w:szCs w:val="22"/>
        </w:rPr>
        <w:t>South Australia-August 2018-Present</w:t>
      </w:r>
    </w:p>
    <w:p w14:paraId="191BAA88" w14:textId="77777777" w:rsidR="000F043D" w:rsidRDefault="0043268A" w:rsidP="000F043D">
      <w:pPr>
        <w:pStyle w:val="ListParagraph"/>
        <w:numPr>
          <w:ilvl w:val="0"/>
          <w:numId w:val="18"/>
        </w:numPr>
        <w:jc w:val="both"/>
        <w:rPr>
          <w:sz w:val="22"/>
          <w:szCs w:val="22"/>
        </w:rPr>
      </w:pPr>
      <w:r w:rsidRPr="0043268A">
        <w:rPr>
          <w:sz w:val="22"/>
          <w:szCs w:val="22"/>
        </w:rPr>
        <w:t xml:space="preserve">Integrated sedimentology, stratigraphy, geochemistry, and structure project incorporating field mapping, high-resolution sequence stratigraphy, petrography, and isotopic analyses to evaluate the character, source, and timing of the Neoproterozoic (1,000-541 Ma) </w:t>
      </w:r>
      <w:proofErr w:type="spellStart"/>
      <w:r w:rsidRPr="0043268A">
        <w:rPr>
          <w:sz w:val="22"/>
          <w:szCs w:val="22"/>
        </w:rPr>
        <w:t>Shuram</w:t>
      </w:r>
      <w:proofErr w:type="spellEnd"/>
      <w:r w:rsidRPr="0043268A">
        <w:rPr>
          <w:sz w:val="22"/>
          <w:szCs w:val="22"/>
        </w:rPr>
        <w:t xml:space="preserve"> carbon-13 isotope anomaly in the Flinders Ranges, South Australia.</w:t>
      </w:r>
      <w:r w:rsidR="008D5F89">
        <w:rPr>
          <w:sz w:val="22"/>
          <w:szCs w:val="22"/>
        </w:rPr>
        <w:t xml:space="preserve"> </w:t>
      </w:r>
    </w:p>
    <w:p w14:paraId="054C742C" w14:textId="67A9770C" w:rsidR="00714A05" w:rsidRDefault="0043268A" w:rsidP="000F043D">
      <w:pPr>
        <w:pStyle w:val="ListParagraph"/>
        <w:numPr>
          <w:ilvl w:val="0"/>
          <w:numId w:val="18"/>
        </w:numPr>
        <w:jc w:val="both"/>
        <w:rPr>
          <w:sz w:val="22"/>
          <w:szCs w:val="22"/>
        </w:rPr>
      </w:pPr>
      <w:r w:rsidRPr="0043268A">
        <w:rPr>
          <w:sz w:val="22"/>
          <w:szCs w:val="22"/>
        </w:rPr>
        <w:t>Associated expertise: Petrographic analysis on siliciclastic/carbonate rocks, carbon and oxygen isotope analyses, Scanning Electron Microscope (SEM) applications, U-Pb geochronology on calcite and detrital zircons, K</w:t>
      </w:r>
      <w:r>
        <w:rPr>
          <w:sz w:val="22"/>
          <w:szCs w:val="22"/>
        </w:rPr>
        <w:t>-</w:t>
      </w:r>
      <w:proofErr w:type="spellStart"/>
      <w:r w:rsidRPr="0043268A">
        <w:rPr>
          <w:sz w:val="22"/>
          <w:szCs w:val="22"/>
        </w:rPr>
        <w:t>Ar</w:t>
      </w:r>
      <w:proofErr w:type="spellEnd"/>
      <w:r w:rsidRPr="0043268A">
        <w:rPr>
          <w:sz w:val="22"/>
          <w:szCs w:val="22"/>
        </w:rPr>
        <w:t xml:space="preserve"> geochronology on </w:t>
      </w:r>
      <w:proofErr w:type="spellStart"/>
      <w:r w:rsidRPr="0043268A">
        <w:rPr>
          <w:sz w:val="22"/>
          <w:szCs w:val="22"/>
        </w:rPr>
        <w:t>glaucon</w:t>
      </w:r>
      <w:r w:rsidR="00E85E30">
        <w:rPr>
          <w:sz w:val="22"/>
          <w:szCs w:val="22"/>
        </w:rPr>
        <w:t>y</w:t>
      </w:r>
      <w:proofErr w:type="spellEnd"/>
      <w:r w:rsidR="00E85E30">
        <w:rPr>
          <w:sz w:val="22"/>
          <w:szCs w:val="22"/>
        </w:rPr>
        <w:t xml:space="preserve"> grains</w:t>
      </w:r>
      <w:r w:rsidRPr="0043268A">
        <w:rPr>
          <w:sz w:val="22"/>
          <w:szCs w:val="22"/>
        </w:rPr>
        <w:t>, field geology, sequence stratigraphy, cement stratigraphy, Neoproterozoic geoscience</w:t>
      </w:r>
      <w:r w:rsidR="00714A05">
        <w:rPr>
          <w:sz w:val="22"/>
          <w:szCs w:val="22"/>
        </w:rPr>
        <w:t>.</w:t>
      </w:r>
    </w:p>
    <w:p w14:paraId="07C54335" w14:textId="1D94D87D" w:rsidR="00714A05" w:rsidRPr="00714A05" w:rsidRDefault="00714A05" w:rsidP="000F043D">
      <w:pPr>
        <w:pStyle w:val="ListParagraph"/>
        <w:numPr>
          <w:ilvl w:val="0"/>
          <w:numId w:val="18"/>
        </w:numPr>
        <w:jc w:val="both"/>
        <w:rPr>
          <w:sz w:val="22"/>
          <w:szCs w:val="22"/>
        </w:rPr>
      </w:pPr>
      <w:r w:rsidRPr="00714A05">
        <w:rPr>
          <w:sz w:val="22"/>
          <w:szCs w:val="22"/>
        </w:rPr>
        <w:t xml:space="preserve">Supervising 1 undergraduate research project in South Australia investigating the variations in pyrite sulfur content inside </w:t>
      </w:r>
      <w:proofErr w:type="spellStart"/>
      <w:r w:rsidRPr="00714A05">
        <w:rPr>
          <w:sz w:val="22"/>
          <w:szCs w:val="22"/>
        </w:rPr>
        <w:t>paleovalley</w:t>
      </w:r>
      <w:proofErr w:type="spellEnd"/>
      <w:r w:rsidRPr="00714A05">
        <w:rPr>
          <w:sz w:val="22"/>
          <w:szCs w:val="22"/>
        </w:rPr>
        <w:t xml:space="preserve"> fill to determine if the valleys were incised in a submarine or subaerial environment. Expected completion December 2020.</w:t>
      </w:r>
    </w:p>
    <w:p w14:paraId="7318A49A" w14:textId="136FABAC" w:rsidR="008D5F89" w:rsidRPr="008D5F89" w:rsidRDefault="0043268A" w:rsidP="00FD5930">
      <w:pPr>
        <w:pStyle w:val="ListParagraph"/>
        <w:numPr>
          <w:ilvl w:val="0"/>
          <w:numId w:val="1"/>
        </w:numPr>
        <w:jc w:val="both"/>
        <w:rPr>
          <w:b/>
          <w:bCs/>
          <w:sz w:val="22"/>
          <w:szCs w:val="22"/>
        </w:rPr>
      </w:pPr>
      <w:r w:rsidRPr="008D5F89">
        <w:rPr>
          <w:b/>
          <w:bCs/>
          <w:sz w:val="22"/>
          <w:szCs w:val="22"/>
        </w:rPr>
        <w:t>Research Assistant, Geochemistry &amp; Stratigraphy, Utah-October 2019-Present</w:t>
      </w:r>
    </w:p>
    <w:p w14:paraId="62E608A0" w14:textId="77777777" w:rsidR="008D5F89" w:rsidRDefault="0043268A" w:rsidP="000F043D">
      <w:pPr>
        <w:pStyle w:val="ListParagraph"/>
        <w:numPr>
          <w:ilvl w:val="0"/>
          <w:numId w:val="19"/>
        </w:numPr>
        <w:jc w:val="both"/>
        <w:rPr>
          <w:sz w:val="22"/>
          <w:szCs w:val="22"/>
        </w:rPr>
      </w:pPr>
      <w:r w:rsidRPr="008D5F89">
        <w:rPr>
          <w:sz w:val="22"/>
          <w:szCs w:val="22"/>
        </w:rPr>
        <w:t xml:space="preserve">Formulated a collaborative research project investigating the characteristics of salt-sediment-fluid interactions at the Onion Creek salt diapir in Fisher Valley, Utah through the application of cement stratigraphy. This project will supplement the Ph.D. research of a student at the University of Texas at El Paso who is evaluating </w:t>
      </w:r>
      <w:proofErr w:type="spellStart"/>
      <w:r w:rsidRPr="008D5F89">
        <w:rPr>
          <w:sz w:val="22"/>
          <w:szCs w:val="22"/>
        </w:rPr>
        <w:t>halokinetic</w:t>
      </w:r>
      <w:proofErr w:type="spellEnd"/>
      <w:r w:rsidRPr="008D5F89">
        <w:rPr>
          <w:sz w:val="22"/>
          <w:szCs w:val="22"/>
        </w:rPr>
        <w:t xml:space="preserve"> deformation at the Onion Creek Salt Wall. </w:t>
      </w:r>
    </w:p>
    <w:p w14:paraId="1D20391C" w14:textId="7AAEC03C" w:rsidR="008D5F89" w:rsidRDefault="00714A05" w:rsidP="000F043D">
      <w:pPr>
        <w:pStyle w:val="ListParagraph"/>
        <w:numPr>
          <w:ilvl w:val="0"/>
          <w:numId w:val="19"/>
        </w:numPr>
        <w:jc w:val="both"/>
        <w:rPr>
          <w:sz w:val="22"/>
          <w:szCs w:val="22"/>
        </w:rPr>
      </w:pPr>
      <w:r>
        <w:rPr>
          <w:sz w:val="22"/>
          <w:szCs w:val="22"/>
        </w:rPr>
        <w:t>Co-</w:t>
      </w:r>
      <w:r w:rsidR="0043268A" w:rsidRPr="0043268A">
        <w:rPr>
          <w:sz w:val="22"/>
          <w:szCs w:val="22"/>
        </w:rPr>
        <w:t>supervising</w:t>
      </w:r>
      <w:r>
        <w:rPr>
          <w:sz w:val="22"/>
          <w:szCs w:val="22"/>
        </w:rPr>
        <w:t xml:space="preserve"> 2</w:t>
      </w:r>
      <w:r w:rsidR="0043268A" w:rsidRPr="0043268A">
        <w:rPr>
          <w:sz w:val="22"/>
          <w:szCs w:val="22"/>
        </w:rPr>
        <w:t xml:space="preserve"> undergraduate research projects investigating salt-sediment-fluid interactions</w:t>
      </w:r>
      <w:r w:rsidR="003649F0">
        <w:rPr>
          <w:sz w:val="22"/>
          <w:szCs w:val="22"/>
        </w:rPr>
        <w:t xml:space="preserve"> and associated structural complexities</w:t>
      </w:r>
      <w:r w:rsidR="0043268A" w:rsidRPr="0043268A">
        <w:rPr>
          <w:sz w:val="22"/>
          <w:szCs w:val="22"/>
        </w:rPr>
        <w:t xml:space="preserve"> through multifaceted analyses on the Onion Creek Diapir. Expected completion by May, 2020.</w:t>
      </w:r>
    </w:p>
    <w:p w14:paraId="05D7A6C4" w14:textId="77777777" w:rsidR="008D5F89" w:rsidRDefault="0043268A" w:rsidP="00FD5930">
      <w:pPr>
        <w:pStyle w:val="ListParagraph"/>
        <w:numPr>
          <w:ilvl w:val="0"/>
          <w:numId w:val="1"/>
        </w:numPr>
        <w:jc w:val="both"/>
        <w:rPr>
          <w:b/>
          <w:bCs/>
          <w:sz w:val="22"/>
          <w:szCs w:val="22"/>
        </w:rPr>
      </w:pPr>
      <w:r w:rsidRPr="008D5F89">
        <w:rPr>
          <w:b/>
          <w:bCs/>
          <w:sz w:val="22"/>
          <w:szCs w:val="22"/>
        </w:rPr>
        <w:t>Research Assistant, Salt Sediment Interactions Research Consortium (SSIRC), University of Texas at El Paso-January 2016-July 2018</w:t>
      </w:r>
    </w:p>
    <w:p w14:paraId="46DC2C22" w14:textId="77777777" w:rsidR="000F043D" w:rsidRDefault="0043268A" w:rsidP="000F043D">
      <w:pPr>
        <w:pStyle w:val="ListParagraph"/>
        <w:numPr>
          <w:ilvl w:val="0"/>
          <w:numId w:val="20"/>
        </w:numPr>
        <w:jc w:val="both"/>
        <w:rPr>
          <w:sz w:val="22"/>
          <w:szCs w:val="22"/>
        </w:rPr>
      </w:pPr>
      <w:r w:rsidRPr="008D5F89">
        <w:rPr>
          <w:sz w:val="22"/>
          <w:szCs w:val="22"/>
        </w:rPr>
        <w:t xml:space="preserve">Conducted research evaluating the sedimentology and stratigraphy of the </w:t>
      </w:r>
      <w:proofErr w:type="spellStart"/>
      <w:r w:rsidRPr="008D5F89">
        <w:rPr>
          <w:sz w:val="22"/>
          <w:szCs w:val="22"/>
        </w:rPr>
        <w:t>Patawarta</w:t>
      </w:r>
      <w:proofErr w:type="spellEnd"/>
      <w:r w:rsidRPr="008D5F89">
        <w:rPr>
          <w:sz w:val="22"/>
          <w:szCs w:val="22"/>
        </w:rPr>
        <w:t xml:space="preserve"> supra-salt </w:t>
      </w:r>
      <w:proofErr w:type="spellStart"/>
      <w:r w:rsidRPr="008D5F89">
        <w:rPr>
          <w:sz w:val="22"/>
          <w:szCs w:val="22"/>
        </w:rPr>
        <w:t>minibasin</w:t>
      </w:r>
      <w:proofErr w:type="spellEnd"/>
      <w:r w:rsidRPr="008D5F89">
        <w:rPr>
          <w:sz w:val="22"/>
          <w:szCs w:val="22"/>
        </w:rPr>
        <w:t xml:space="preserve"> in the Flinders Ranges, South Australia. </w:t>
      </w:r>
    </w:p>
    <w:p w14:paraId="51FB5F1D" w14:textId="60B625FC" w:rsidR="008D5F89" w:rsidRDefault="0043268A" w:rsidP="000F043D">
      <w:pPr>
        <w:pStyle w:val="ListParagraph"/>
        <w:numPr>
          <w:ilvl w:val="0"/>
          <w:numId w:val="20"/>
        </w:numPr>
        <w:jc w:val="both"/>
        <w:rPr>
          <w:sz w:val="22"/>
          <w:szCs w:val="22"/>
        </w:rPr>
      </w:pPr>
      <w:r w:rsidRPr="008D5F89">
        <w:rPr>
          <w:sz w:val="22"/>
          <w:szCs w:val="22"/>
        </w:rPr>
        <w:t xml:space="preserve">Utilized field mapping, carbon and oxygen isotope analyses, vein-fill fluid inclusion analysis, cathodoluminescence imaging analysis, </w:t>
      </w:r>
      <w:proofErr w:type="spellStart"/>
      <w:r w:rsidRPr="008D5F89">
        <w:rPr>
          <w:sz w:val="22"/>
          <w:szCs w:val="22"/>
        </w:rPr>
        <w:t>petrographical</w:t>
      </w:r>
      <w:proofErr w:type="spellEnd"/>
      <w:r w:rsidRPr="008D5F89">
        <w:rPr>
          <w:sz w:val="22"/>
          <w:szCs w:val="22"/>
        </w:rPr>
        <w:t xml:space="preserve"> analysis on siliciclastic/carbonate rocks.</w:t>
      </w:r>
      <w:r w:rsidR="008D5F89">
        <w:rPr>
          <w:sz w:val="22"/>
          <w:szCs w:val="22"/>
        </w:rPr>
        <w:t xml:space="preserve"> </w:t>
      </w:r>
      <w:r w:rsidRPr="0043268A">
        <w:rPr>
          <w:sz w:val="22"/>
          <w:szCs w:val="22"/>
        </w:rPr>
        <w:t xml:space="preserve">Conducted vein-fill fluid inclusion analysis and cathodoluminescence analysis to investigate the fluid flow characteristics of </w:t>
      </w:r>
      <w:proofErr w:type="spellStart"/>
      <w:r w:rsidRPr="0043268A">
        <w:rPr>
          <w:sz w:val="22"/>
          <w:szCs w:val="22"/>
        </w:rPr>
        <w:t>Patawarta</w:t>
      </w:r>
      <w:proofErr w:type="spellEnd"/>
      <w:r w:rsidRPr="0043268A">
        <w:rPr>
          <w:sz w:val="22"/>
          <w:szCs w:val="22"/>
        </w:rPr>
        <w:t xml:space="preserve"> diapir in the Flinders Ranges, South Australia</w:t>
      </w:r>
    </w:p>
    <w:p w14:paraId="6BAF9245" w14:textId="77777777" w:rsidR="008D5F89" w:rsidRDefault="0043268A" w:rsidP="00FD5930">
      <w:pPr>
        <w:pStyle w:val="ListParagraph"/>
        <w:numPr>
          <w:ilvl w:val="0"/>
          <w:numId w:val="1"/>
        </w:numPr>
        <w:jc w:val="both"/>
        <w:rPr>
          <w:b/>
          <w:bCs/>
          <w:sz w:val="22"/>
          <w:szCs w:val="22"/>
        </w:rPr>
      </w:pPr>
      <w:r w:rsidRPr="008D5F89">
        <w:rPr>
          <w:b/>
          <w:bCs/>
          <w:sz w:val="22"/>
          <w:szCs w:val="22"/>
        </w:rPr>
        <w:t>Research Assistant, Climate-Tectonic Interactions, Texas A&amp;M University- July 2017-May, 2018</w:t>
      </w:r>
    </w:p>
    <w:p w14:paraId="47B22398" w14:textId="77777777" w:rsidR="008D5F89" w:rsidRDefault="0043268A" w:rsidP="000F043D">
      <w:pPr>
        <w:pStyle w:val="ListParagraph"/>
        <w:numPr>
          <w:ilvl w:val="0"/>
          <w:numId w:val="21"/>
        </w:numPr>
        <w:jc w:val="both"/>
        <w:rPr>
          <w:sz w:val="22"/>
          <w:szCs w:val="22"/>
        </w:rPr>
      </w:pPr>
      <w:r w:rsidRPr="008D5F89">
        <w:rPr>
          <w:sz w:val="22"/>
          <w:szCs w:val="22"/>
        </w:rPr>
        <w:t xml:space="preserve">Conducted a research project investigating pluton exhumation pathways in the Oregon Cascades Range. Utilized U-Pb zircon geochronology, </w:t>
      </w:r>
      <w:proofErr w:type="spellStart"/>
      <w:r w:rsidRPr="008D5F89">
        <w:rPr>
          <w:sz w:val="22"/>
          <w:szCs w:val="22"/>
        </w:rPr>
        <w:t>Ar</w:t>
      </w:r>
      <w:proofErr w:type="spellEnd"/>
      <w:r w:rsidRPr="008D5F89">
        <w:rPr>
          <w:sz w:val="22"/>
          <w:szCs w:val="22"/>
        </w:rPr>
        <w:t>/</w:t>
      </w:r>
      <w:proofErr w:type="spellStart"/>
      <w:r w:rsidRPr="008D5F89">
        <w:rPr>
          <w:sz w:val="22"/>
          <w:szCs w:val="22"/>
        </w:rPr>
        <w:t>Ar</w:t>
      </w:r>
      <w:proofErr w:type="spellEnd"/>
      <w:r w:rsidRPr="008D5F89">
        <w:rPr>
          <w:sz w:val="22"/>
          <w:szCs w:val="22"/>
        </w:rPr>
        <w:t xml:space="preserve"> feldspar geochronology, (U-Th)/He apatite thermochronology, and </w:t>
      </w:r>
      <w:proofErr w:type="spellStart"/>
      <w:r w:rsidRPr="008D5F89">
        <w:rPr>
          <w:sz w:val="22"/>
          <w:szCs w:val="22"/>
        </w:rPr>
        <w:t>HeFTy</w:t>
      </w:r>
      <w:proofErr w:type="spellEnd"/>
      <w:r w:rsidRPr="008D5F89">
        <w:rPr>
          <w:sz w:val="22"/>
          <w:szCs w:val="22"/>
        </w:rPr>
        <w:t xml:space="preserve"> thermal-pathway modelling.</w:t>
      </w:r>
    </w:p>
    <w:p w14:paraId="76782B92" w14:textId="77777777" w:rsidR="008D5F89" w:rsidRDefault="0043268A" w:rsidP="00FD5930">
      <w:pPr>
        <w:pStyle w:val="ListParagraph"/>
        <w:numPr>
          <w:ilvl w:val="0"/>
          <w:numId w:val="1"/>
        </w:numPr>
        <w:jc w:val="both"/>
        <w:rPr>
          <w:b/>
          <w:bCs/>
          <w:sz w:val="22"/>
          <w:szCs w:val="22"/>
        </w:rPr>
      </w:pPr>
      <w:r w:rsidRPr="008D5F89">
        <w:rPr>
          <w:b/>
          <w:bCs/>
          <w:sz w:val="22"/>
          <w:szCs w:val="22"/>
        </w:rPr>
        <w:t>Intern, Texas A&amp;M Energy Institute-June-August 20</w:t>
      </w:r>
      <w:r w:rsidR="008D5F89">
        <w:rPr>
          <w:b/>
          <w:bCs/>
          <w:sz w:val="22"/>
          <w:szCs w:val="22"/>
        </w:rPr>
        <w:t xml:space="preserve">17 </w:t>
      </w:r>
    </w:p>
    <w:p w14:paraId="192C2555" w14:textId="33BD0BBD" w:rsidR="0043268A" w:rsidRPr="008D5F89" w:rsidRDefault="0043268A" w:rsidP="000F043D">
      <w:pPr>
        <w:pStyle w:val="ListParagraph"/>
        <w:numPr>
          <w:ilvl w:val="0"/>
          <w:numId w:val="21"/>
        </w:numPr>
        <w:jc w:val="both"/>
        <w:rPr>
          <w:b/>
          <w:bCs/>
          <w:sz w:val="22"/>
          <w:szCs w:val="22"/>
        </w:rPr>
      </w:pPr>
      <w:r w:rsidRPr="008D5F89">
        <w:rPr>
          <w:sz w:val="22"/>
          <w:szCs w:val="22"/>
        </w:rPr>
        <w:t>Conducted a project performing core preparation, sampling, description, and interpretation. Well: Texaco #1 Navajo J, Aneth Field, Utah, USA.</w:t>
      </w:r>
    </w:p>
    <w:p w14:paraId="158A1761" w14:textId="6DAF995C" w:rsidR="008D5F89" w:rsidRPr="008D5F89" w:rsidRDefault="0043268A" w:rsidP="00FD5930">
      <w:pPr>
        <w:pStyle w:val="ListParagraph"/>
        <w:numPr>
          <w:ilvl w:val="0"/>
          <w:numId w:val="1"/>
        </w:numPr>
        <w:jc w:val="both"/>
        <w:rPr>
          <w:b/>
          <w:bCs/>
          <w:sz w:val="22"/>
          <w:szCs w:val="22"/>
        </w:rPr>
      </w:pPr>
      <w:r w:rsidRPr="008D5F89">
        <w:rPr>
          <w:b/>
          <w:bCs/>
          <w:sz w:val="22"/>
          <w:szCs w:val="22"/>
        </w:rPr>
        <w:t>Research Assistant, Soil Moisture Influence on Land-Atmosphere Interactions-August 2015-May 2017</w:t>
      </w:r>
    </w:p>
    <w:p w14:paraId="069F026F" w14:textId="77777777" w:rsidR="008D5F89" w:rsidRDefault="0043268A" w:rsidP="000F043D">
      <w:pPr>
        <w:pStyle w:val="ListParagraph"/>
        <w:numPr>
          <w:ilvl w:val="0"/>
          <w:numId w:val="21"/>
        </w:numPr>
        <w:jc w:val="both"/>
        <w:rPr>
          <w:sz w:val="22"/>
          <w:szCs w:val="22"/>
        </w:rPr>
      </w:pPr>
      <w:r w:rsidRPr="008D5F89">
        <w:rPr>
          <w:sz w:val="22"/>
          <w:szCs w:val="22"/>
        </w:rPr>
        <w:t xml:space="preserve">Evaluated land-atmosphere interactions in Oklahoma using in-situ soil measurement data and clustering statistical analysis. Utilized, ArcGIS, </w:t>
      </w:r>
      <w:proofErr w:type="spellStart"/>
      <w:r w:rsidRPr="008D5F89">
        <w:rPr>
          <w:sz w:val="22"/>
          <w:szCs w:val="22"/>
        </w:rPr>
        <w:t>Matlab</w:t>
      </w:r>
      <w:proofErr w:type="spellEnd"/>
      <w:r w:rsidRPr="008D5F89">
        <w:rPr>
          <w:sz w:val="22"/>
          <w:szCs w:val="22"/>
        </w:rPr>
        <w:t>, and Excel.</w:t>
      </w:r>
    </w:p>
    <w:p w14:paraId="0F84347D" w14:textId="77777777" w:rsidR="008D5F89" w:rsidRDefault="0043268A" w:rsidP="00FD5930">
      <w:pPr>
        <w:pStyle w:val="ListParagraph"/>
        <w:numPr>
          <w:ilvl w:val="0"/>
          <w:numId w:val="1"/>
        </w:numPr>
        <w:jc w:val="both"/>
        <w:rPr>
          <w:b/>
          <w:bCs/>
          <w:sz w:val="22"/>
          <w:szCs w:val="22"/>
        </w:rPr>
      </w:pPr>
      <w:r w:rsidRPr="008D5F89">
        <w:rPr>
          <w:b/>
          <w:bCs/>
          <w:sz w:val="22"/>
          <w:szCs w:val="22"/>
        </w:rPr>
        <w:t>Intern, Environmental Protection Agency-May-August 2015</w:t>
      </w:r>
    </w:p>
    <w:p w14:paraId="2F627DA4" w14:textId="22E9BC4C" w:rsidR="000C6C64" w:rsidRDefault="0043268A" w:rsidP="000F043D">
      <w:pPr>
        <w:pStyle w:val="ListParagraph"/>
        <w:numPr>
          <w:ilvl w:val="0"/>
          <w:numId w:val="21"/>
        </w:numPr>
        <w:jc w:val="both"/>
        <w:rPr>
          <w:sz w:val="22"/>
          <w:szCs w:val="22"/>
        </w:rPr>
      </w:pPr>
      <w:r w:rsidRPr="008D5F89">
        <w:rPr>
          <w:sz w:val="22"/>
          <w:szCs w:val="22"/>
        </w:rPr>
        <w:t>Worked as a geology intern in the EPA Region 6 Management of Contaminated Sites Task Force. Conducted water geochemistry analyses, filter description for air pollution monitoring, site mapping, and contributed to the EPA Region 6 environmental blog.</w:t>
      </w:r>
    </w:p>
    <w:p w14:paraId="30AB9902" w14:textId="77777777" w:rsidR="00D54C63" w:rsidRPr="00FD5930" w:rsidRDefault="00D54C63" w:rsidP="00FD5930">
      <w:pPr>
        <w:jc w:val="both"/>
        <w:rPr>
          <w:b/>
          <w:bCs/>
          <w:sz w:val="22"/>
          <w:szCs w:val="22"/>
        </w:rPr>
      </w:pPr>
    </w:p>
    <w:p w14:paraId="707AC5EE" w14:textId="1C7B1858" w:rsidR="000C6C64" w:rsidRPr="00CC28AA" w:rsidRDefault="00C2482C" w:rsidP="0043268A">
      <w:pPr>
        <w:pBdr>
          <w:bottom w:val="single" w:sz="4" w:space="0" w:color="auto"/>
        </w:pBdr>
        <w:jc w:val="center"/>
        <w:rPr>
          <w:sz w:val="32"/>
          <w:szCs w:val="32"/>
        </w:rPr>
      </w:pPr>
      <w:bookmarkStart w:id="0" w:name="_Hlk32184037"/>
      <w:r>
        <w:rPr>
          <w:sz w:val="32"/>
          <w:szCs w:val="32"/>
        </w:rPr>
        <w:lastRenderedPageBreak/>
        <w:t>Fellowships</w:t>
      </w:r>
    </w:p>
    <w:p w14:paraId="5CC0F68E" w14:textId="4DE3F90D" w:rsidR="00E8654D" w:rsidRPr="00025FC8" w:rsidRDefault="002B1009" w:rsidP="00B57DF7">
      <w:pPr>
        <w:jc w:val="both"/>
        <w:rPr>
          <w:b/>
          <w:sz w:val="22"/>
          <w:szCs w:val="22"/>
        </w:rPr>
      </w:pPr>
      <w:r w:rsidRPr="00025FC8">
        <w:rPr>
          <w:b/>
          <w:sz w:val="22"/>
          <w:szCs w:val="22"/>
        </w:rPr>
        <w:t>2019-Present       NSF Graduate Student Research Fellowship</w:t>
      </w:r>
    </w:p>
    <w:p w14:paraId="3374C2A5" w14:textId="776F9270" w:rsidR="00B57DF7" w:rsidRPr="00025FC8" w:rsidRDefault="002861CA" w:rsidP="00B57DF7">
      <w:pPr>
        <w:jc w:val="both"/>
        <w:rPr>
          <w:b/>
          <w:sz w:val="22"/>
          <w:szCs w:val="22"/>
        </w:rPr>
      </w:pPr>
      <w:r w:rsidRPr="00025FC8">
        <w:rPr>
          <w:b/>
          <w:sz w:val="22"/>
          <w:szCs w:val="22"/>
        </w:rPr>
        <w:t xml:space="preserve">2018-2019           </w:t>
      </w:r>
      <w:r w:rsidR="00025FC8">
        <w:rPr>
          <w:b/>
          <w:sz w:val="22"/>
          <w:szCs w:val="22"/>
        </w:rPr>
        <w:t xml:space="preserve"> </w:t>
      </w:r>
      <w:r w:rsidR="00256090">
        <w:rPr>
          <w:b/>
          <w:sz w:val="22"/>
          <w:szCs w:val="22"/>
        </w:rPr>
        <w:t xml:space="preserve">Columbia University </w:t>
      </w:r>
      <w:r w:rsidRPr="00025FC8">
        <w:rPr>
          <w:b/>
          <w:sz w:val="22"/>
          <w:szCs w:val="22"/>
        </w:rPr>
        <w:t>Dean’s Fellowshi</w:t>
      </w:r>
      <w:bookmarkEnd w:id="0"/>
      <w:r w:rsidR="00256090">
        <w:rPr>
          <w:b/>
          <w:sz w:val="22"/>
          <w:szCs w:val="22"/>
        </w:rPr>
        <w:t>p</w:t>
      </w:r>
    </w:p>
    <w:p w14:paraId="3B13584A" w14:textId="77777777" w:rsidR="00D54C63" w:rsidRPr="00337059" w:rsidRDefault="00D54C63" w:rsidP="00B57DF7">
      <w:pPr>
        <w:jc w:val="both"/>
        <w:rPr>
          <w:bCs/>
          <w:sz w:val="22"/>
          <w:szCs w:val="22"/>
        </w:rPr>
      </w:pPr>
    </w:p>
    <w:p w14:paraId="215C0564" w14:textId="5B2247AA" w:rsidR="004B49FC" w:rsidRPr="00B57DF7" w:rsidRDefault="005059FD" w:rsidP="00D604D3">
      <w:pPr>
        <w:pBdr>
          <w:bottom w:val="single" w:sz="4" w:space="1" w:color="auto"/>
        </w:pBdr>
        <w:jc w:val="center"/>
        <w:rPr>
          <w:sz w:val="32"/>
          <w:szCs w:val="32"/>
        </w:rPr>
      </w:pPr>
      <w:r>
        <w:rPr>
          <w:sz w:val="32"/>
          <w:szCs w:val="32"/>
        </w:rPr>
        <w:t>Grants and Awards</w:t>
      </w:r>
    </w:p>
    <w:p w14:paraId="6DBB4C64" w14:textId="5D1FC9F2" w:rsidR="00025FC8" w:rsidRDefault="00CB52C8" w:rsidP="00B57DF7">
      <w:pPr>
        <w:jc w:val="both"/>
        <w:rPr>
          <w:sz w:val="22"/>
          <w:szCs w:val="22"/>
        </w:rPr>
      </w:pPr>
      <w:r>
        <w:rPr>
          <w:sz w:val="22"/>
          <w:szCs w:val="22"/>
        </w:rPr>
        <w:t xml:space="preserve">2020     </w:t>
      </w:r>
      <w:r w:rsidR="00025FC8">
        <w:rPr>
          <w:sz w:val="22"/>
          <w:szCs w:val="22"/>
        </w:rPr>
        <w:t>AGeS2 Grant</w:t>
      </w:r>
    </w:p>
    <w:p w14:paraId="6CFD99BF" w14:textId="58AF1F63" w:rsidR="00025FC8" w:rsidRDefault="00025FC8" w:rsidP="00B57DF7">
      <w:pPr>
        <w:jc w:val="both"/>
        <w:rPr>
          <w:sz w:val="22"/>
          <w:szCs w:val="22"/>
        </w:rPr>
      </w:pPr>
      <w:r>
        <w:rPr>
          <w:sz w:val="22"/>
          <w:szCs w:val="22"/>
        </w:rPr>
        <w:t>2020     GSA Graduate Student Research Grant</w:t>
      </w:r>
    </w:p>
    <w:p w14:paraId="1AD91D54" w14:textId="56CCF53B" w:rsidR="00CB52C8" w:rsidRDefault="00025FC8" w:rsidP="00B57DF7">
      <w:pPr>
        <w:jc w:val="both"/>
        <w:rPr>
          <w:sz w:val="22"/>
          <w:szCs w:val="22"/>
        </w:rPr>
      </w:pPr>
      <w:r>
        <w:rPr>
          <w:sz w:val="22"/>
          <w:szCs w:val="22"/>
        </w:rPr>
        <w:t xml:space="preserve">2020     </w:t>
      </w:r>
      <w:r w:rsidR="00CB52C8">
        <w:rPr>
          <w:sz w:val="22"/>
          <w:szCs w:val="22"/>
        </w:rPr>
        <w:t>AAPG General Fund Graduate Research Grant</w:t>
      </w:r>
    </w:p>
    <w:p w14:paraId="423EDE77" w14:textId="02ABFB6C" w:rsidR="00D8118C" w:rsidRDefault="005059FD" w:rsidP="00B57DF7">
      <w:pPr>
        <w:jc w:val="both"/>
        <w:rPr>
          <w:sz w:val="22"/>
          <w:szCs w:val="22"/>
        </w:rPr>
      </w:pPr>
      <w:r>
        <w:rPr>
          <w:sz w:val="22"/>
          <w:szCs w:val="22"/>
        </w:rPr>
        <w:t xml:space="preserve">2020     </w:t>
      </w:r>
      <w:r w:rsidR="00D8118C">
        <w:rPr>
          <w:sz w:val="22"/>
          <w:szCs w:val="22"/>
        </w:rPr>
        <w:t>SEPM-NSF Travel Grant</w:t>
      </w:r>
    </w:p>
    <w:p w14:paraId="743D319E" w14:textId="154D187A" w:rsidR="00D8118C" w:rsidRDefault="00D8118C" w:rsidP="00B57DF7">
      <w:pPr>
        <w:jc w:val="both"/>
        <w:rPr>
          <w:sz w:val="22"/>
          <w:szCs w:val="22"/>
        </w:rPr>
      </w:pPr>
      <w:r>
        <w:rPr>
          <w:sz w:val="22"/>
          <w:szCs w:val="22"/>
        </w:rPr>
        <w:t>2020     ISGC Travel Grant</w:t>
      </w:r>
    </w:p>
    <w:p w14:paraId="43124D46" w14:textId="1174F992" w:rsidR="005059FD" w:rsidRDefault="00D8118C" w:rsidP="00B57DF7">
      <w:pPr>
        <w:jc w:val="both"/>
        <w:rPr>
          <w:sz w:val="22"/>
          <w:szCs w:val="22"/>
        </w:rPr>
      </w:pPr>
      <w:r>
        <w:rPr>
          <w:sz w:val="22"/>
          <w:szCs w:val="22"/>
        </w:rPr>
        <w:t xml:space="preserve">2020     </w:t>
      </w:r>
      <w:r w:rsidR="005059FD">
        <w:rPr>
          <w:sz w:val="22"/>
          <w:szCs w:val="22"/>
        </w:rPr>
        <w:t>Chevron Student Initiative Fund</w:t>
      </w:r>
      <w:r w:rsidR="00006AD0">
        <w:rPr>
          <w:sz w:val="22"/>
          <w:szCs w:val="22"/>
        </w:rPr>
        <w:t xml:space="preserve"> Grant</w:t>
      </w:r>
    </w:p>
    <w:p w14:paraId="62938A13" w14:textId="2CD35937" w:rsidR="00C7354D" w:rsidRDefault="005059FD" w:rsidP="00B57DF7">
      <w:pPr>
        <w:jc w:val="both"/>
        <w:rPr>
          <w:sz w:val="22"/>
          <w:szCs w:val="22"/>
        </w:rPr>
      </w:pPr>
      <w:r>
        <w:rPr>
          <w:sz w:val="22"/>
          <w:szCs w:val="22"/>
        </w:rPr>
        <w:t xml:space="preserve">2019     Explorer’s Club </w:t>
      </w:r>
      <w:proofErr w:type="spellStart"/>
      <w:r>
        <w:rPr>
          <w:sz w:val="22"/>
          <w:szCs w:val="22"/>
        </w:rPr>
        <w:t>Mamont</w:t>
      </w:r>
      <w:proofErr w:type="spellEnd"/>
      <w:r>
        <w:rPr>
          <w:sz w:val="22"/>
          <w:szCs w:val="22"/>
        </w:rPr>
        <w:t xml:space="preserve"> Research Grant</w:t>
      </w:r>
    </w:p>
    <w:p w14:paraId="672DDC5D" w14:textId="2C3A0764" w:rsidR="005059FD" w:rsidRDefault="005059FD" w:rsidP="00B57DF7">
      <w:pPr>
        <w:jc w:val="both"/>
        <w:rPr>
          <w:sz w:val="22"/>
          <w:szCs w:val="22"/>
        </w:rPr>
      </w:pPr>
      <w:r>
        <w:rPr>
          <w:sz w:val="22"/>
          <w:szCs w:val="22"/>
        </w:rPr>
        <w:t>2019     GSA Graduate Student Research Grant</w:t>
      </w:r>
    </w:p>
    <w:p w14:paraId="290F48DB" w14:textId="3846443F" w:rsidR="005059FD" w:rsidRDefault="005059FD" w:rsidP="00B57DF7">
      <w:pPr>
        <w:jc w:val="both"/>
        <w:rPr>
          <w:sz w:val="22"/>
          <w:szCs w:val="22"/>
        </w:rPr>
      </w:pPr>
      <w:r>
        <w:rPr>
          <w:sz w:val="22"/>
          <w:szCs w:val="22"/>
        </w:rPr>
        <w:t xml:space="preserve">2018     Chevron Student Initiative </w:t>
      </w:r>
      <w:r w:rsidR="00006AD0">
        <w:rPr>
          <w:sz w:val="22"/>
          <w:szCs w:val="22"/>
        </w:rPr>
        <w:t xml:space="preserve">Fund </w:t>
      </w:r>
      <w:r>
        <w:rPr>
          <w:sz w:val="22"/>
          <w:szCs w:val="22"/>
        </w:rPr>
        <w:t>Grant</w:t>
      </w:r>
    </w:p>
    <w:p w14:paraId="45B63EB4" w14:textId="2CDCB241" w:rsidR="00F61441" w:rsidRDefault="00F61441" w:rsidP="00B57DF7">
      <w:pPr>
        <w:jc w:val="both"/>
        <w:rPr>
          <w:sz w:val="22"/>
          <w:szCs w:val="22"/>
        </w:rPr>
      </w:pPr>
      <w:r>
        <w:rPr>
          <w:sz w:val="22"/>
          <w:szCs w:val="22"/>
        </w:rPr>
        <w:t xml:space="preserve">2018     </w:t>
      </w:r>
      <w:r w:rsidR="005A5415">
        <w:rPr>
          <w:sz w:val="22"/>
          <w:szCs w:val="22"/>
        </w:rPr>
        <w:t xml:space="preserve">College </w:t>
      </w:r>
      <w:r w:rsidR="00F72C4A">
        <w:rPr>
          <w:sz w:val="22"/>
          <w:szCs w:val="22"/>
        </w:rPr>
        <w:t>o</w:t>
      </w:r>
      <w:r w:rsidR="005A5415">
        <w:rPr>
          <w:sz w:val="22"/>
          <w:szCs w:val="22"/>
        </w:rPr>
        <w:t>f Geosciences Outstanding Senior Award</w:t>
      </w:r>
      <w:r>
        <w:rPr>
          <w:sz w:val="22"/>
          <w:szCs w:val="22"/>
        </w:rPr>
        <w:t>, Texas A&amp;M University</w:t>
      </w:r>
    </w:p>
    <w:p w14:paraId="2D415E7C" w14:textId="1463762F" w:rsidR="005A5415" w:rsidRDefault="005A5415" w:rsidP="00B57DF7">
      <w:pPr>
        <w:jc w:val="both"/>
        <w:rPr>
          <w:sz w:val="22"/>
          <w:szCs w:val="22"/>
        </w:rPr>
      </w:pPr>
      <w:r>
        <w:rPr>
          <w:sz w:val="22"/>
          <w:szCs w:val="22"/>
        </w:rPr>
        <w:t>2018     Geoscience Silver Medallion Scholar Award</w:t>
      </w:r>
    </w:p>
    <w:p w14:paraId="46B99342" w14:textId="414A36BB" w:rsidR="005A5415" w:rsidRDefault="005A5415" w:rsidP="00B57DF7">
      <w:pPr>
        <w:jc w:val="both"/>
        <w:rPr>
          <w:sz w:val="22"/>
          <w:szCs w:val="22"/>
        </w:rPr>
      </w:pPr>
      <w:r>
        <w:rPr>
          <w:sz w:val="22"/>
          <w:szCs w:val="22"/>
        </w:rPr>
        <w:t>2017     George Bush Presidential Library Research Travel Grant</w:t>
      </w:r>
    </w:p>
    <w:p w14:paraId="572277ED" w14:textId="5B9513AB" w:rsidR="005A5415" w:rsidRDefault="005A5415" w:rsidP="00B57DF7">
      <w:pPr>
        <w:jc w:val="both"/>
        <w:rPr>
          <w:sz w:val="22"/>
          <w:szCs w:val="22"/>
        </w:rPr>
      </w:pPr>
      <w:r>
        <w:rPr>
          <w:sz w:val="22"/>
          <w:szCs w:val="22"/>
        </w:rPr>
        <w:t>2017     TAMU Geology &amp; Geophysics Research Travel Grant</w:t>
      </w:r>
    </w:p>
    <w:p w14:paraId="01207771" w14:textId="57EBEA42" w:rsidR="005A5415" w:rsidRDefault="005A5415" w:rsidP="00B57DF7">
      <w:pPr>
        <w:jc w:val="both"/>
        <w:rPr>
          <w:sz w:val="22"/>
          <w:szCs w:val="22"/>
        </w:rPr>
      </w:pPr>
      <w:r>
        <w:rPr>
          <w:sz w:val="22"/>
          <w:szCs w:val="22"/>
        </w:rPr>
        <w:t>2017     AIPG-TX Foss Scholarship</w:t>
      </w:r>
    </w:p>
    <w:p w14:paraId="1086DA6B" w14:textId="6C5F5E47" w:rsidR="005A5415" w:rsidRDefault="005A5415" w:rsidP="00B57DF7">
      <w:pPr>
        <w:jc w:val="both"/>
        <w:rPr>
          <w:sz w:val="22"/>
          <w:szCs w:val="22"/>
        </w:rPr>
      </w:pPr>
      <w:r>
        <w:rPr>
          <w:sz w:val="22"/>
          <w:szCs w:val="22"/>
        </w:rPr>
        <w:t>2017     ConocoPhillips Field Camp Scholarship</w:t>
      </w:r>
    </w:p>
    <w:p w14:paraId="21B0BEAF" w14:textId="159DC341" w:rsidR="005A5415" w:rsidRDefault="005A5415" w:rsidP="00B57DF7">
      <w:pPr>
        <w:jc w:val="both"/>
        <w:rPr>
          <w:sz w:val="22"/>
          <w:szCs w:val="22"/>
        </w:rPr>
      </w:pPr>
      <w:r>
        <w:rPr>
          <w:sz w:val="22"/>
          <w:szCs w:val="22"/>
        </w:rPr>
        <w:t>2017     Chevron Field Camp Scholarship</w:t>
      </w:r>
    </w:p>
    <w:p w14:paraId="60585F8A" w14:textId="49720EE3" w:rsidR="005A5415" w:rsidRDefault="005A5415" w:rsidP="00B57DF7">
      <w:pPr>
        <w:jc w:val="both"/>
        <w:rPr>
          <w:sz w:val="22"/>
          <w:szCs w:val="22"/>
        </w:rPr>
      </w:pPr>
      <w:r>
        <w:rPr>
          <w:sz w:val="22"/>
          <w:szCs w:val="22"/>
        </w:rPr>
        <w:t>2017     Distinguished Student in Geosciences Award, Texas A&amp;M College of Geosciences</w:t>
      </w:r>
    </w:p>
    <w:p w14:paraId="441821ED" w14:textId="6CDA5B9C" w:rsidR="005A5415" w:rsidRDefault="00F61441" w:rsidP="00B57DF7">
      <w:pPr>
        <w:jc w:val="both"/>
        <w:rPr>
          <w:sz w:val="22"/>
          <w:szCs w:val="22"/>
        </w:rPr>
      </w:pPr>
      <w:r>
        <w:rPr>
          <w:sz w:val="22"/>
          <w:szCs w:val="22"/>
        </w:rPr>
        <w:t>2017     GSA South-Central Conference Best Poster Presentation-Honorable Mention</w:t>
      </w:r>
    </w:p>
    <w:p w14:paraId="44C40295" w14:textId="0FF959B3" w:rsidR="00F61441" w:rsidRDefault="00F61441" w:rsidP="00B57DF7">
      <w:pPr>
        <w:jc w:val="both"/>
        <w:rPr>
          <w:sz w:val="22"/>
          <w:szCs w:val="22"/>
        </w:rPr>
      </w:pPr>
      <w:r>
        <w:rPr>
          <w:sz w:val="22"/>
          <w:szCs w:val="22"/>
        </w:rPr>
        <w:t>2017     TAMU Geology &amp; Geophysics Research Symposium 2</w:t>
      </w:r>
      <w:r w:rsidRPr="00F61441">
        <w:rPr>
          <w:sz w:val="22"/>
          <w:szCs w:val="22"/>
          <w:vertAlign w:val="superscript"/>
        </w:rPr>
        <w:t>nd</w:t>
      </w:r>
      <w:r>
        <w:rPr>
          <w:sz w:val="22"/>
          <w:szCs w:val="22"/>
        </w:rPr>
        <w:t xml:space="preserve"> Place Poster Presentation</w:t>
      </w:r>
    </w:p>
    <w:p w14:paraId="6BF2DC66" w14:textId="5C3A77BC" w:rsidR="005A5415" w:rsidRDefault="005A5415" w:rsidP="00B57DF7">
      <w:pPr>
        <w:jc w:val="both"/>
        <w:rPr>
          <w:sz w:val="22"/>
          <w:szCs w:val="22"/>
        </w:rPr>
      </w:pPr>
      <w:r>
        <w:rPr>
          <w:sz w:val="22"/>
          <w:szCs w:val="22"/>
        </w:rPr>
        <w:t>2017     Student Ambassador Nomination for Texas A&amp;M Institute of Advanced Research Study</w:t>
      </w:r>
    </w:p>
    <w:p w14:paraId="024281E3" w14:textId="4C7D9F6E" w:rsidR="00337059" w:rsidRDefault="00337059" w:rsidP="00B57DF7">
      <w:pPr>
        <w:jc w:val="both"/>
        <w:rPr>
          <w:sz w:val="22"/>
          <w:szCs w:val="22"/>
        </w:rPr>
      </w:pPr>
    </w:p>
    <w:p w14:paraId="26CEA28C" w14:textId="77777777" w:rsidR="00337059" w:rsidRPr="00B57DF7" w:rsidRDefault="00337059" w:rsidP="00337059">
      <w:pPr>
        <w:pBdr>
          <w:bottom w:val="single" w:sz="4" w:space="1" w:color="auto"/>
        </w:pBdr>
        <w:jc w:val="center"/>
        <w:outlineLvl w:val="0"/>
        <w:rPr>
          <w:sz w:val="32"/>
          <w:szCs w:val="32"/>
        </w:rPr>
      </w:pPr>
      <w:r>
        <w:rPr>
          <w:sz w:val="32"/>
          <w:szCs w:val="32"/>
        </w:rPr>
        <w:t>Abstracts, Presentations, and Publications</w:t>
      </w:r>
    </w:p>
    <w:p w14:paraId="603E9944" w14:textId="40054C14" w:rsidR="00337059" w:rsidRPr="009E273D" w:rsidRDefault="00337059" w:rsidP="00FD5930">
      <w:pPr>
        <w:pStyle w:val="ListParagraph"/>
        <w:numPr>
          <w:ilvl w:val="0"/>
          <w:numId w:val="2"/>
        </w:numPr>
        <w:jc w:val="both"/>
        <w:rPr>
          <w:b/>
          <w:sz w:val="22"/>
          <w:szCs w:val="22"/>
        </w:rPr>
      </w:pPr>
      <w:r w:rsidRPr="009E273D">
        <w:rPr>
          <w:b/>
          <w:sz w:val="22"/>
          <w:szCs w:val="22"/>
        </w:rPr>
        <w:t>Giles, S.M.,</w:t>
      </w:r>
      <w:r>
        <w:rPr>
          <w:bCs/>
          <w:sz w:val="22"/>
          <w:szCs w:val="22"/>
        </w:rPr>
        <w:t xml:space="preserve"> </w:t>
      </w:r>
      <w:proofErr w:type="spellStart"/>
      <w:r>
        <w:rPr>
          <w:bCs/>
          <w:sz w:val="22"/>
          <w:szCs w:val="22"/>
        </w:rPr>
        <w:t>Cantine</w:t>
      </w:r>
      <w:proofErr w:type="spellEnd"/>
      <w:r>
        <w:rPr>
          <w:bCs/>
          <w:sz w:val="22"/>
          <w:szCs w:val="22"/>
        </w:rPr>
        <w:t xml:space="preserve">, M., Understanding Interactions of Life, Tectonism, Climate, and Sedimentary Systems at the Neoproterozoic-Early Cambrian Transition, 2020 GSA Topical Session Proposal, Montreal, Canada, </w:t>
      </w:r>
      <w:r w:rsidR="00ED608B">
        <w:rPr>
          <w:bCs/>
          <w:i/>
          <w:iCs/>
          <w:sz w:val="22"/>
          <w:szCs w:val="22"/>
        </w:rPr>
        <w:t>Accepted</w:t>
      </w:r>
    </w:p>
    <w:p w14:paraId="5C8ABFAF" w14:textId="1C144C3B" w:rsidR="00337059" w:rsidRPr="009E273D" w:rsidRDefault="00337059" w:rsidP="00FD5930">
      <w:pPr>
        <w:pStyle w:val="ListParagraph"/>
        <w:numPr>
          <w:ilvl w:val="0"/>
          <w:numId w:val="2"/>
        </w:numPr>
        <w:jc w:val="both"/>
        <w:rPr>
          <w:b/>
          <w:sz w:val="22"/>
          <w:szCs w:val="22"/>
        </w:rPr>
      </w:pPr>
      <w:r w:rsidRPr="009E273D">
        <w:rPr>
          <w:b/>
          <w:sz w:val="22"/>
          <w:szCs w:val="22"/>
        </w:rPr>
        <w:t>Giles, S.M.,</w:t>
      </w:r>
      <w:r w:rsidRPr="009E273D">
        <w:rPr>
          <w:bCs/>
          <w:sz w:val="22"/>
          <w:szCs w:val="22"/>
        </w:rPr>
        <w:t xml:space="preserve"> Christie-</w:t>
      </w:r>
      <w:proofErr w:type="spellStart"/>
      <w:r w:rsidRPr="009E273D">
        <w:rPr>
          <w:bCs/>
          <w:sz w:val="22"/>
          <w:szCs w:val="22"/>
        </w:rPr>
        <w:t>Blick</w:t>
      </w:r>
      <w:proofErr w:type="spellEnd"/>
      <w:r w:rsidRPr="009E273D">
        <w:rPr>
          <w:bCs/>
          <w:sz w:val="22"/>
          <w:szCs w:val="22"/>
        </w:rPr>
        <w:t xml:space="preserve">, N., Lankford-Bravo, D., Discerning the submarine from the subaerial: New insights from the mid-Ediacaran </w:t>
      </w:r>
      <w:proofErr w:type="spellStart"/>
      <w:r w:rsidRPr="009E273D">
        <w:rPr>
          <w:bCs/>
          <w:sz w:val="22"/>
          <w:szCs w:val="22"/>
        </w:rPr>
        <w:t>Wonoka</w:t>
      </w:r>
      <w:proofErr w:type="spellEnd"/>
      <w:r w:rsidRPr="009E273D">
        <w:rPr>
          <w:bCs/>
          <w:sz w:val="22"/>
          <w:szCs w:val="22"/>
        </w:rPr>
        <w:t xml:space="preserve"> canyons, South Australia, SEPM IGC 2019,</w:t>
      </w:r>
      <w:r>
        <w:rPr>
          <w:bCs/>
          <w:sz w:val="22"/>
          <w:szCs w:val="22"/>
        </w:rPr>
        <w:t xml:space="preserve"> Abstract, </w:t>
      </w:r>
      <w:r w:rsidRPr="000D27E0">
        <w:rPr>
          <w:bCs/>
          <w:i/>
          <w:iCs/>
          <w:sz w:val="22"/>
          <w:szCs w:val="22"/>
        </w:rPr>
        <w:t>Accepted</w:t>
      </w:r>
      <w:r w:rsidR="00ED608B">
        <w:rPr>
          <w:bCs/>
          <w:i/>
          <w:iCs/>
          <w:sz w:val="22"/>
          <w:szCs w:val="22"/>
        </w:rPr>
        <w:t>.</w:t>
      </w:r>
    </w:p>
    <w:p w14:paraId="51E891B0" w14:textId="618810FD" w:rsidR="00337059" w:rsidRPr="009E273D" w:rsidRDefault="00337059" w:rsidP="00FD5930">
      <w:pPr>
        <w:pStyle w:val="ListParagraph"/>
        <w:numPr>
          <w:ilvl w:val="0"/>
          <w:numId w:val="2"/>
        </w:numPr>
        <w:jc w:val="both"/>
        <w:rPr>
          <w:b/>
          <w:sz w:val="22"/>
          <w:szCs w:val="22"/>
        </w:rPr>
      </w:pPr>
      <w:r w:rsidRPr="009E273D">
        <w:rPr>
          <w:bCs/>
          <w:sz w:val="22"/>
          <w:szCs w:val="22"/>
        </w:rPr>
        <w:t>Christie-</w:t>
      </w:r>
      <w:proofErr w:type="spellStart"/>
      <w:r w:rsidRPr="009E273D">
        <w:rPr>
          <w:bCs/>
          <w:sz w:val="22"/>
          <w:szCs w:val="22"/>
        </w:rPr>
        <w:t>Blick</w:t>
      </w:r>
      <w:proofErr w:type="spellEnd"/>
      <w:r w:rsidRPr="009E273D">
        <w:rPr>
          <w:bCs/>
          <w:sz w:val="22"/>
          <w:szCs w:val="22"/>
        </w:rPr>
        <w:t xml:space="preserve">, N., </w:t>
      </w:r>
      <w:r w:rsidRPr="009E273D">
        <w:rPr>
          <w:b/>
          <w:sz w:val="22"/>
          <w:szCs w:val="22"/>
        </w:rPr>
        <w:t>Giles, S.M.,</w:t>
      </w:r>
      <w:r w:rsidRPr="009E273D">
        <w:rPr>
          <w:bCs/>
          <w:sz w:val="22"/>
          <w:szCs w:val="22"/>
        </w:rPr>
        <w:t xml:space="preserve"> Lankford-Bravo, D., New insights on the origin of the </w:t>
      </w:r>
      <w:proofErr w:type="spellStart"/>
      <w:r w:rsidRPr="009E273D">
        <w:rPr>
          <w:bCs/>
          <w:sz w:val="22"/>
          <w:szCs w:val="22"/>
        </w:rPr>
        <w:t>Wonoka</w:t>
      </w:r>
      <w:proofErr w:type="spellEnd"/>
      <w:r w:rsidRPr="009E273D">
        <w:rPr>
          <w:bCs/>
          <w:sz w:val="22"/>
          <w:szCs w:val="22"/>
        </w:rPr>
        <w:t xml:space="preserve"> canyons (mid-Ediacaran), South Australia, 36th International Geological Congress, Delhi, India, Oral presentation, </w:t>
      </w:r>
      <w:r w:rsidR="00ED608B">
        <w:rPr>
          <w:bCs/>
          <w:i/>
          <w:iCs/>
          <w:sz w:val="22"/>
          <w:szCs w:val="22"/>
        </w:rPr>
        <w:t>Accepted.</w:t>
      </w:r>
    </w:p>
    <w:p w14:paraId="6229E31A" w14:textId="77777777" w:rsidR="00337059" w:rsidRPr="009E273D" w:rsidRDefault="00337059" w:rsidP="00FD5930">
      <w:pPr>
        <w:pStyle w:val="ListParagraph"/>
        <w:numPr>
          <w:ilvl w:val="0"/>
          <w:numId w:val="2"/>
        </w:numPr>
        <w:jc w:val="both"/>
        <w:rPr>
          <w:bCs/>
          <w:sz w:val="22"/>
          <w:szCs w:val="22"/>
        </w:rPr>
      </w:pPr>
      <w:r w:rsidRPr="009E273D">
        <w:rPr>
          <w:b/>
          <w:sz w:val="22"/>
          <w:szCs w:val="22"/>
        </w:rPr>
        <w:t>Giles, S.M.,</w:t>
      </w:r>
      <w:r w:rsidRPr="009E273D">
        <w:rPr>
          <w:bCs/>
          <w:sz w:val="22"/>
          <w:szCs w:val="22"/>
        </w:rPr>
        <w:t xml:space="preserve"> Christie-</w:t>
      </w:r>
      <w:proofErr w:type="spellStart"/>
      <w:r w:rsidRPr="009E273D">
        <w:rPr>
          <w:bCs/>
          <w:sz w:val="22"/>
          <w:szCs w:val="22"/>
        </w:rPr>
        <w:t>Blick</w:t>
      </w:r>
      <w:proofErr w:type="spellEnd"/>
      <w:r w:rsidRPr="009E273D">
        <w:rPr>
          <w:bCs/>
          <w:sz w:val="22"/>
          <w:szCs w:val="22"/>
        </w:rPr>
        <w:t xml:space="preserve">, N., Character, Timing, and Significance of the </w:t>
      </w:r>
      <w:proofErr w:type="spellStart"/>
      <w:r w:rsidRPr="009E273D">
        <w:rPr>
          <w:bCs/>
          <w:sz w:val="22"/>
          <w:szCs w:val="22"/>
        </w:rPr>
        <w:t>Shuram-Wonoka</w:t>
      </w:r>
      <w:proofErr w:type="spellEnd"/>
      <w:r w:rsidRPr="009E273D">
        <w:rPr>
          <w:bCs/>
          <w:sz w:val="22"/>
          <w:szCs w:val="22"/>
        </w:rPr>
        <w:t xml:space="preserve"> Carbon-13 Isotope Anomaly, Flinders Ranges, South Australia, 2019 Columbia First-Year Colloquium, Oral Presentation</w:t>
      </w:r>
    </w:p>
    <w:p w14:paraId="7BFA584C" w14:textId="4554CEA3" w:rsidR="00337059" w:rsidRPr="009E273D" w:rsidRDefault="00337059" w:rsidP="00FD5930">
      <w:pPr>
        <w:pStyle w:val="ListParagraph"/>
        <w:numPr>
          <w:ilvl w:val="0"/>
          <w:numId w:val="2"/>
        </w:numPr>
        <w:jc w:val="both"/>
        <w:rPr>
          <w:bCs/>
          <w:sz w:val="22"/>
          <w:szCs w:val="22"/>
        </w:rPr>
      </w:pPr>
      <w:proofErr w:type="spellStart"/>
      <w:r w:rsidRPr="009E273D">
        <w:rPr>
          <w:bCs/>
          <w:sz w:val="22"/>
          <w:szCs w:val="22"/>
        </w:rPr>
        <w:t>Pesek</w:t>
      </w:r>
      <w:proofErr w:type="spellEnd"/>
      <w:r w:rsidRPr="009E273D">
        <w:rPr>
          <w:bCs/>
          <w:sz w:val="22"/>
          <w:szCs w:val="22"/>
        </w:rPr>
        <w:t xml:space="preserve">, M. E., Perez, N. D., Meigs, A., Rowden, C., </w:t>
      </w:r>
      <w:r w:rsidRPr="009E273D">
        <w:rPr>
          <w:b/>
          <w:sz w:val="22"/>
          <w:szCs w:val="22"/>
        </w:rPr>
        <w:t>Giles, S. M.,</w:t>
      </w:r>
      <w:r w:rsidRPr="009E273D">
        <w:rPr>
          <w:bCs/>
          <w:sz w:val="22"/>
          <w:szCs w:val="22"/>
        </w:rPr>
        <w:t xml:space="preserve"> Exhumation timing the Oregon Cascade Range decoupled from deformation, magmatic, and climate patterns, Lithosphere 2019 publication, </w:t>
      </w:r>
      <w:r w:rsidR="00ED608B">
        <w:rPr>
          <w:bCs/>
          <w:i/>
          <w:iCs/>
          <w:sz w:val="22"/>
          <w:szCs w:val="22"/>
        </w:rPr>
        <w:t>In review.</w:t>
      </w:r>
    </w:p>
    <w:p w14:paraId="4E1A657A" w14:textId="77777777" w:rsidR="00337059" w:rsidRPr="009E273D" w:rsidRDefault="00337059" w:rsidP="00FD5930">
      <w:pPr>
        <w:pStyle w:val="ListParagraph"/>
        <w:numPr>
          <w:ilvl w:val="0"/>
          <w:numId w:val="2"/>
        </w:numPr>
        <w:jc w:val="both"/>
        <w:rPr>
          <w:bCs/>
          <w:sz w:val="22"/>
          <w:szCs w:val="22"/>
        </w:rPr>
      </w:pPr>
      <w:proofErr w:type="spellStart"/>
      <w:r w:rsidRPr="009E273D">
        <w:rPr>
          <w:bCs/>
          <w:sz w:val="22"/>
          <w:szCs w:val="22"/>
        </w:rPr>
        <w:t>Kernen</w:t>
      </w:r>
      <w:proofErr w:type="spellEnd"/>
      <w:r w:rsidRPr="009E273D">
        <w:rPr>
          <w:bCs/>
          <w:sz w:val="22"/>
          <w:szCs w:val="22"/>
        </w:rPr>
        <w:t xml:space="preserve">, R.A., Giles, K.A., Fischer, M.P., </w:t>
      </w:r>
      <w:r w:rsidRPr="009E273D">
        <w:rPr>
          <w:b/>
          <w:sz w:val="22"/>
          <w:szCs w:val="22"/>
        </w:rPr>
        <w:t>Giles, S.M.,</w:t>
      </w:r>
      <w:r w:rsidRPr="009E273D">
        <w:rPr>
          <w:bCs/>
          <w:sz w:val="22"/>
          <w:szCs w:val="22"/>
        </w:rPr>
        <w:t xml:space="preserve"> </w:t>
      </w:r>
      <w:proofErr w:type="spellStart"/>
      <w:r w:rsidRPr="009E273D">
        <w:rPr>
          <w:bCs/>
          <w:sz w:val="22"/>
          <w:szCs w:val="22"/>
        </w:rPr>
        <w:t>Lehrmann</w:t>
      </w:r>
      <w:proofErr w:type="spellEnd"/>
      <w:r w:rsidRPr="009E273D">
        <w:rPr>
          <w:bCs/>
          <w:sz w:val="22"/>
          <w:szCs w:val="22"/>
        </w:rPr>
        <w:t xml:space="preserve">, A., Rowan, M.G., Evaluating Exploration Potential of Suture Zones or Encased </w:t>
      </w:r>
      <w:proofErr w:type="spellStart"/>
      <w:r w:rsidRPr="009E273D">
        <w:rPr>
          <w:bCs/>
          <w:sz w:val="22"/>
          <w:szCs w:val="22"/>
        </w:rPr>
        <w:t>Minibasins</w:t>
      </w:r>
      <w:proofErr w:type="spellEnd"/>
      <w:r w:rsidRPr="009E273D">
        <w:rPr>
          <w:bCs/>
          <w:sz w:val="22"/>
          <w:szCs w:val="22"/>
        </w:rPr>
        <w:t xml:space="preserve"> Using an Outcrop Example from the Neoproterozoic </w:t>
      </w:r>
      <w:proofErr w:type="spellStart"/>
      <w:r w:rsidRPr="009E273D">
        <w:rPr>
          <w:bCs/>
          <w:sz w:val="22"/>
          <w:szCs w:val="22"/>
        </w:rPr>
        <w:t>Patawarta</w:t>
      </w:r>
      <w:proofErr w:type="spellEnd"/>
      <w:r w:rsidRPr="009E273D">
        <w:rPr>
          <w:bCs/>
          <w:sz w:val="22"/>
          <w:szCs w:val="22"/>
        </w:rPr>
        <w:t xml:space="preserve"> Salt Canopy, Central Flinders Ranges, South Australia, AAPG 2017 Conference Paper</w:t>
      </w:r>
    </w:p>
    <w:p w14:paraId="65B3DB8D" w14:textId="77777777" w:rsidR="00337059" w:rsidRPr="009E273D" w:rsidRDefault="00337059" w:rsidP="00FD5930">
      <w:pPr>
        <w:pStyle w:val="ListParagraph"/>
        <w:numPr>
          <w:ilvl w:val="0"/>
          <w:numId w:val="2"/>
        </w:numPr>
        <w:jc w:val="both"/>
        <w:rPr>
          <w:bCs/>
          <w:sz w:val="22"/>
          <w:szCs w:val="22"/>
        </w:rPr>
      </w:pPr>
      <w:r w:rsidRPr="009E273D">
        <w:rPr>
          <w:b/>
          <w:sz w:val="22"/>
          <w:szCs w:val="22"/>
        </w:rPr>
        <w:t>Giles, S.M.,</w:t>
      </w:r>
      <w:r w:rsidRPr="009E273D">
        <w:rPr>
          <w:bCs/>
          <w:sz w:val="22"/>
          <w:szCs w:val="22"/>
        </w:rPr>
        <w:t xml:space="preserve"> </w:t>
      </w:r>
      <w:proofErr w:type="spellStart"/>
      <w:r w:rsidRPr="009E273D">
        <w:rPr>
          <w:bCs/>
          <w:sz w:val="22"/>
          <w:szCs w:val="22"/>
        </w:rPr>
        <w:t>Kernen</w:t>
      </w:r>
      <w:proofErr w:type="spellEnd"/>
      <w:r w:rsidRPr="009E273D">
        <w:rPr>
          <w:bCs/>
          <w:sz w:val="22"/>
          <w:szCs w:val="22"/>
        </w:rPr>
        <w:t xml:space="preserve">, R.A., </w:t>
      </w:r>
      <w:proofErr w:type="spellStart"/>
      <w:r w:rsidRPr="009E273D">
        <w:rPr>
          <w:bCs/>
          <w:sz w:val="22"/>
          <w:szCs w:val="22"/>
        </w:rPr>
        <w:t>Lehrmann</w:t>
      </w:r>
      <w:proofErr w:type="spellEnd"/>
      <w:r w:rsidRPr="009E273D">
        <w:rPr>
          <w:bCs/>
          <w:sz w:val="22"/>
          <w:szCs w:val="22"/>
        </w:rPr>
        <w:t xml:space="preserve">, A., Giles, K.A., Evolution of a </w:t>
      </w:r>
      <w:proofErr w:type="spellStart"/>
      <w:r w:rsidRPr="009E273D">
        <w:rPr>
          <w:bCs/>
          <w:sz w:val="22"/>
          <w:szCs w:val="22"/>
        </w:rPr>
        <w:t>suprasalt</w:t>
      </w:r>
      <w:proofErr w:type="spellEnd"/>
      <w:r w:rsidRPr="009E273D">
        <w:rPr>
          <w:bCs/>
          <w:sz w:val="22"/>
          <w:szCs w:val="22"/>
        </w:rPr>
        <w:t xml:space="preserve"> </w:t>
      </w:r>
      <w:proofErr w:type="spellStart"/>
      <w:r w:rsidRPr="009E273D">
        <w:rPr>
          <w:bCs/>
          <w:sz w:val="22"/>
          <w:szCs w:val="22"/>
        </w:rPr>
        <w:t>minibasin</w:t>
      </w:r>
      <w:proofErr w:type="spellEnd"/>
      <w:r w:rsidRPr="009E273D">
        <w:rPr>
          <w:bCs/>
          <w:sz w:val="22"/>
          <w:szCs w:val="22"/>
        </w:rPr>
        <w:t xml:space="preserve">: Neoproterozoic (Ediacaran) </w:t>
      </w:r>
      <w:proofErr w:type="spellStart"/>
      <w:r w:rsidRPr="009E273D">
        <w:rPr>
          <w:bCs/>
          <w:sz w:val="22"/>
          <w:szCs w:val="22"/>
        </w:rPr>
        <w:t>Patawarta</w:t>
      </w:r>
      <w:proofErr w:type="spellEnd"/>
      <w:r w:rsidRPr="009E273D">
        <w:rPr>
          <w:bCs/>
          <w:sz w:val="22"/>
          <w:szCs w:val="22"/>
        </w:rPr>
        <w:t xml:space="preserve"> salt sheet, Flinders Ranges, South Australia, South-Central GSA 2016 Conference Paper, Best Poster Presentation Honorable Mention</w:t>
      </w:r>
    </w:p>
    <w:p w14:paraId="3FFA8F15" w14:textId="77777777" w:rsidR="00337059" w:rsidRPr="009E273D" w:rsidRDefault="00337059" w:rsidP="00FD5930">
      <w:pPr>
        <w:pStyle w:val="ListParagraph"/>
        <w:numPr>
          <w:ilvl w:val="0"/>
          <w:numId w:val="2"/>
        </w:numPr>
        <w:jc w:val="both"/>
        <w:rPr>
          <w:bCs/>
          <w:sz w:val="22"/>
          <w:szCs w:val="22"/>
        </w:rPr>
      </w:pPr>
      <w:r w:rsidRPr="009E273D">
        <w:rPr>
          <w:b/>
          <w:sz w:val="22"/>
          <w:szCs w:val="22"/>
        </w:rPr>
        <w:t>Giles, S.M.,</w:t>
      </w:r>
      <w:r w:rsidRPr="009E273D">
        <w:rPr>
          <w:bCs/>
          <w:sz w:val="22"/>
          <w:szCs w:val="22"/>
        </w:rPr>
        <w:t xml:space="preserve"> </w:t>
      </w:r>
      <w:proofErr w:type="spellStart"/>
      <w:r w:rsidRPr="009E273D">
        <w:rPr>
          <w:bCs/>
          <w:sz w:val="22"/>
          <w:szCs w:val="22"/>
        </w:rPr>
        <w:t>Pesek</w:t>
      </w:r>
      <w:proofErr w:type="spellEnd"/>
      <w:r w:rsidRPr="009E273D">
        <w:rPr>
          <w:bCs/>
          <w:sz w:val="22"/>
          <w:szCs w:val="22"/>
        </w:rPr>
        <w:t>, M.E., Perez, N.D., Analysis of the Exhumation Pathways Experienced in the Cascades Range, American Geophysical Union Conference 2017 Poster Presentation</w:t>
      </w:r>
    </w:p>
    <w:p w14:paraId="0A4FF0D3" w14:textId="77777777" w:rsidR="00337059" w:rsidRPr="009E273D" w:rsidRDefault="00337059" w:rsidP="00FD5930">
      <w:pPr>
        <w:pStyle w:val="ListParagraph"/>
        <w:numPr>
          <w:ilvl w:val="0"/>
          <w:numId w:val="2"/>
        </w:numPr>
        <w:jc w:val="both"/>
        <w:rPr>
          <w:bCs/>
          <w:sz w:val="22"/>
          <w:szCs w:val="22"/>
        </w:rPr>
      </w:pPr>
      <w:r w:rsidRPr="009E273D">
        <w:rPr>
          <w:b/>
          <w:sz w:val="22"/>
          <w:szCs w:val="22"/>
        </w:rPr>
        <w:t>Giles, S.M.,</w:t>
      </w:r>
      <w:r w:rsidRPr="009E273D">
        <w:rPr>
          <w:bCs/>
          <w:sz w:val="22"/>
          <w:szCs w:val="22"/>
        </w:rPr>
        <w:t xml:space="preserve"> </w:t>
      </w:r>
      <w:proofErr w:type="spellStart"/>
      <w:r w:rsidRPr="009E273D">
        <w:rPr>
          <w:bCs/>
          <w:sz w:val="22"/>
          <w:szCs w:val="22"/>
        </w:rPr>
        <w:t>Pesek</w:t>
      </w:r>
      <w:proofErr w:type="spellEnd"/>
      <w:r w:rsidRPr="009E273D">
        <w:rPr>
          <w:bCs/>
          <w:sz w:val="22"/>
          <w:szCs w:val="22"/>
        </w:rPr>
        <w:t>, M.E., Perez, N.D., Analysis of the Exhumation Pathways Experienced in the Cascades Range, 2017 TAMU Geology &amp; Geophysics Symposium, Poster Presentation</w:t>
      </w:r>
    </w:p>
    <w:p w14:paraId="37D67A1D" w14:textId="77777777" w:rsidR="00337059" w:rsidRPr="009E273D" w:rsidRDefault="00337059" w:rsidP="00FD5930">
      <w:pPr>
        <w:pStyle w:val="ListParagraph"/>
        <w:numPr>
          <w:ilvl w:val="0"/>
          <w:numId w:val="2"/>
        </w:numPr>
        <w:jc w:val="both"/>
        <w:rPr>
          <w:bCs/>
          <w:sz w:val="22"/>
          <w:szCs w:val="22"/>
        </w:rPr>
      </w:pPr>
      <w:r w:rsidRPr="009E273D">
        <w:rPr>
          <w:b/>
          <w:sz w:val="22"/>
          <w:szCs w:val="22"/>
        </w:rPr>
        <w:t>Giles, S.M.,</w:t>
      </w:r>
      <w:r w:rsidRPr="009E273D">
        <w:rPr>
          <w:bCs/>
          <w:sz w:val="22"/>
          <w:szCs w:val="22"/>
        </w:rPr>
        <w:t xml:space="preserve"> </w:t>
      </w:r>
      <w:proofErr w:type="spellStart"/>
      <w:r w:rsidRPr="009E273D">
        <w:rPr>
          <w:bCs/>
          <w:sz w:val="22"/>
          <w:szCs w:val="22"/>
        </w:rPr>
        <w:t>Kernen</w:t>
      </w:r>
      <w:proofErr w:type="spellEnd"/>
      <w:r w:rsidRPr="009E273D">
        <w:rPr>
          <w:bCs/>
          <w:sz w:val="22"/>
          <w:szCs w:val="22"/>
        </w:rPr>
        <w:t xml:space="preserve">, R.A., </w:t>
      </w:r>
      <w:proofErr w:type="spellStart"/>
      <w:r w:rsidRPr="009E273D">
        <w:rPr>
          <w:bCs/>
          <w:sz w:val="22"/>
          <w:szCs w:val="22"/>
        </w:rPr>
        <w:t>Lehrmann</w:t>
      </w:r>
      <w:proofErr w:type="spellEnd"/>
      <w:r w:rsidRPr="009E273D">
        <w:rPr>
          <w:bCs/>
          <w:sz w:val="22"/>
          <w:szCs w:val="22"/>
        </w:rPr>
        <w:t xml:space="preserve">, A., Giles, K.A., Evolution of a </w:t>
      </w:r>
      <w:proofErr w:type="spellStart"/>
      <w:r w:rsidRPr="009E273D">
        <w:rPr>
          <w:bCs/>
          <w:sz w:val="22"/>
          <w:szCs w:val="22"/>
        </w:rPr>
        <w:t>suprasalt</w:t>
      </w:r>
      <w:proofErr w:type="spellEnd"/>
      <w:r w:rsidRPr="009E273D">
        <w:rPr>
          <w:bCs/>
          <w:sz w:val="22"/>
          <w:szCs w:val="22"/>
        </w:rPr>
        <w:t xml:space="preserve"> </w:t>
      </w:r>
      <w:proofErr w:type="spellStart"/>
      <w:r w:rsidRPr="009E273D">
        <w:rPr>
          <w:bCs/>
          <w:sz w:val="22"/>
          <w:szCs w:val="22"/>
        </w:rPr>
        <w:t>minibasin</w:t>
      </w:r>
      <w:proofErr w:type="spellEnd"/>
      <w:r w:rsidRPr="009E273D">
        <w:rPr>
          <w:bCs/>
          <w:sz w:val="22"/>
          <w:szCs w:val="22"/>
        </w:rPr>
        <w:t xml:space="preserve">: Neoproterozoic (Ediacaran) </w:t>
      </w:r>
      <w:proofErr w:type="spellStart"/>
      <w:r w:rsidRPr="009E273D">
        <w:rPr>
          <w:bCs/>
          <w:sz w:val="22"/>
          <w:szCs w:val="22"/>
        </w:rPr>
        <w:t>Patawarta</w:t>
      </w:r>
      <w:proofErr w:type="spellEnd"/>
      <w:r w:rsidRPr="009E273D">
        <w:rPr>
          <w:bCs/>
          <w:sz w:val="22"/>
          <w:szCs w:val="22"/>
        </w:rPr>
        <w:t xml:space="preserve"> salt sheet, Flinders Ranges, South Australia, 2016 TAMU Geology &amp; Geophysics Research Symposium, 2nd Best Poster Presentation Award</w:t>
      </w:r>
    </w:p>
    <w:p w14:paraId="3A176B80" w14:textId="77777777" w:rsidR="00337059" w:rsidRPr="009E273D" w:rsidRDefault="00337059" w:rsidP="00FD5930">
      <w:pPr>
        <w:pStyle w:val="ListParagraph"/>
        <w:numPr>
          <w:ilvl w:val="0"/>
          <w:numId w:val="2"/>
        </w:numPr>
        <w:jc w:val="both"/>
        <w:rPr>
          <w:bCs/>
          <w:sz w:val="22"/>
          <w:szCs w:val="22"/>
        </w:rPr>
      </w:pPr>
      <w:proofErr w:type="spellStart"/>
      <w:r w:rsidRPr="009E273D">
        <w:rPr>
          <w:bCs/>
          <w:sz w:val="22"/>
          <w:szCs w:val="22"/>
        </w:rPr>
        <w:t>Lehrmann</w:t>
      </w:r>
      <w:proofErr w:type="spellEnd"/>
      <w:r w:rsidRPr="009E273D">
        <w:rPr>
          <w:bCs/>
          <w:sz w:val="22"/>
          <w:szCs w:val="22"/>
        </w:rPr>
        <w:t xml:space="preserve">, A., </w:t>
      </w:r>
      <w:proofErr w:type="spellStart"/>
      <w:r w:rsidRPr="009E273D">
        <w:rPr>
          <w:bCs/>
          <w:sz w:val="22"/>
          <w:szCs w:val="22"/>
        </w:rPr>
        <w:t>Kernen</w:t>
      </w:r>
      <w:proofErr w:type="spellEnd"/>
      <w:r w:rsidRPr="009E273D">
        <w:rPr>
          <w:bCs/>
          <w:sz w:val="22"/>
          <w:szCs w:val="22"/>
        </w:rPr>
        <w:t xml:space="preserve">, K.A., </w:t>
      </w:r>
      <w:r w:rsidRPr="009E273D">
        <w:rPr>
          <w:b/>
          <w:sz w:val="22"/>
          <w:szCs w:val="22"/>
        </w:rPr>
        <w:t>Giles, S.M.,</w:t>
      </w:r>
      <w:r w:rsidRPr="009E273D">
        <w:rPr>
          <w:bCs/>
          <w:sz w:val="22"/>
          <w:szCs w:val="22"/>
        </w:rPr>
        <w:t xml:space="preserve"> Giles, K.A., Timing of allochthonous salt emplacement of the Neoproterozoic (Ediacaran) </w:t>
      </w:r>
      <w:proofErr w:type="spellStart"/>
      <w:r w:rsidRPr="009E273D">
        <w:rPr>
          <w:bCs/>
          <w:sz w:val="22"/>
          <w:szCs w:val="22"/>
        </w:rPr>
        <w:t>Patawarta</w:t>
      </w:r>
      <w:proofErr w:type="spellEnd"/>
      <w:r w:rsidRPr="009E273D">
        <w:rPr>
          <w:bCs/>
          <w:sz w:val="22"/>
          <w:szCs w:val="22"/>
        </w:rPr>
        <w:t xml:space="preserve"> salt sheet, Flinders Ranges, South Australia: Evidence from the subsalt </w:t>
      </w:r>
      <w:proofErr w:type="spellStart"/>
      <w:r w:rsidRPr="009E273D">
        <w:rPr>
          <w:bCs/>
          <w:sz w:val="22"/>
          <w:szCs w:val="22"/>
        </w:rPr>
        <w:t>minibasin</w:t>
      </w:r>
      <w:proofErr w:type="spellEnd"/>
      <w:r w:rsidRPr="009E273D">
        <w:rPr>
          <w:bCs/>
          <w:sz w:val="22"/>
          <w:szCs w:val="22"/>
        </w:rPr>
        <w:t>, South-Central GSA 2016 Conference Paper</w:t>
      </w:r>
    </w:p>
    <w:p w14:paraId="2F83D37C" w14:textId="77777777" w:rsidR="00337059" w:rsidRPr="009E273D" w:rsidRDefault="00337059" w:rsidP="00FD5930">
      <w:pPr>
        <w:pStyle w:val="ListParagraph"/>
        <w:numPr>
          <w:ilvl w:val="0"/>
          <w:numId w:val="2"/>
        </w:numPr>
        <w:jc w:val="both"/>
        <w:rPr>
          <w:bCs/>
          <w:sz w:val="22"/>
          <w:szCs w:val="22"/>
        </w:rPr>
      </w:pPr>
      <w:r w:rsidRPr="009E273D">
        <w:rPr>
          <w:b/>
          <w:sz w:val="22"/>
          <w:szCs w:val="22"/>
        </w:rPr>
        <w:lastRenderedPageBreak/>
        <w:t>Giles, S.M.,</w:t>
      </w:r>
      <w:r w:rsidRPr="009E273D">
        <w:rPr>
          <w:bCs/>
          <w:sz w:val="22"/>
          <w:szCs w:val="22"/>
        </w:rPr>
        <w:t xml:space="preserve"> McRoberts, B., Quiring, S., Investigating the Local Forcing Effect of Soil Moisture on Temperature and Precipitation in Oklahoma, 2016 TAMU GIS Day, Poster Presentation</w:t>
      </w:r>
    </w:p>
    <w:p w14:paraId="6F55088C" w14:textId="77777777" w:rsidR="00337059" w:rsidRPr="009E273D" w:rsidRDefault="00337059" w:rsidP="00FD5930">
      <w:pPr>
        <w:pStyle w:val="ListParagraph"/>
        <w:numPr>
          <w:ilvl w:val="0"/>
          <w:numId w:val="2"/>
        </w:numPr>
        <w:jc w:val="both"/>
        <w:rPr>
          <w:bCs/>
          <w:sz w:val="22"/>
          <w:szCs w:val="22"/>
        </w:rPr>
      </w:pPr>
      <w:r w:rsidRPr="009E273D">
        <w:rPr>
          <w:b/>
          <w:sz w:val="22"/>
          <w:szCs w:val="22"/>
        </w:rPr>
        <w:t>Giles, S.M.,</w:t>
      </w:r>
      <w:r w:rsidRPr="009E273D">
        <w:rPr>
          <w:bCs/>
          <w:sz w:val="22"/>
          <w:szCs w:val="22"/>
        </w:rPr>
        <w:t xml:space="preserve"> McRoberts, B., Quiring, S., Investigating the Local Forcing Effect of Soil Moisture on Temperature and Precipitation in Oklahoma, American Geophysical Union Conference 2015 &amp; 2016 Poster Presentation</w:t>
      </w:r>
    </w:p>
    <w:p w14:paraId="0591879A" w14:textId="6B9D1D94" w:rsidR="00CF05FB" w:rsidRDefault="00CF05FB" w:rsidP="00B57DF7">
      <w:pPr>
        <w:jc w:val="both"/>
        <w:outlineLvl w:val="0"/>
        <w:rPr>
          <w:b/>
          <w:sz w:val="22"/>
          <w:szCs w:val="22"/>
        </w:rPr>
      </w:pPr>
    </w:p>
    <w:p w14:paraId="0584B7CC" w14:textId="77777777" w:rsidR="00224432" w:rsidRPr="00B70EBA" w:rsidRDefault="00224432" w:rsidP="00B57DF7">
      <w:pPr>
        <w:jc w:val="both"/>
        <w:outlineLvl w:val="0"/>
        <w:rPr>
          <w:b/>
          <w:sz w:val="22"/>
          <w:szCs w:val="22"/>
        </w:rPr>
      </w:pPr>
    </w:p>
    <w:p w14:paraId="3B0BDC9D" w14:textId="1763B83D" w:rsidR="00CF05FB" w:rsidRPr="00B57DF7" w:rsidRDefault="00C2482C" w:rsidP="00C2482C">
      <w:pPr>
        <w:pBdr>
          <w:bottom w:val="single" w:sz="4" w:space="1" w:color="auto"/>
        </w:pBdr>
        <w:jc w:val="center"/>
        <w:outlineLvl w:val="0"/>
        <w:rPr>
          <w:sz w:val="32"/>
          <w:szCs w:val="32"/>
        </w:rPr>
      </w:pPr>
      <w:r>
        <w:rPr>
          <w:sz w:val="32"/>
          <w:szCs w:val="32"/>
        </w:rPr>
        <w:t>Teaching Experience</w:t>
      </w:r>
    </w:p>
    <w:p w14:paraId="32AA2B0F" w14:textId="3CC2E465" w:rsidR="00BA76D7" w:rsidRDefault="000662AD" w:rsidP="00BA76D7">
      <w:pPr>
        <w:jc w:val="both"/>
        <w:outlineLvl w:val="0"/>
        <w:rPr>
          <w:bCs/>
          <w:sz w:val="22"/>
          <w:szCs w:val="22"/>
        </w:rPr>
      </w:pPr>
      <w:r>
        <w:rPr>
          <w:bCs/>
          <w:sz w:val="22"/>
          <w:szCs w:val="22"/>
        </w:rPr>
        <w:t>Spring 2020</w:t>
      </w:r>
      <w:r w:rsidR="00BA76D7">
        <w:rPr>
          <w:bCs/>
          <w:sz w:val="22"/>
          <w:szCs w:val="22"/>
        </w:rPr>
        <w:t xml:space="preserve">   </w:t>
      </w:r>
      <w:r w:rsidR="00BA76D7" w:rsidRPr="008A22ED">
        <w:rPr>
          <w:b/>
          <w:sz w:val="22"/>
          <w:szCs w:val="22"/>
        </w:rPr>
        <w:t>Kindergarten Earth Science Tutor, Columbia Volunteer Tutor Program</w:t>
      </w:r>
    </w:p>
    <w:p w14:paraId="60127448" w14:textId="15433EA1" w:rsidR="00BA76D7" w:rsidRDefault="00BA76D7" w:rsidP="00BA76D7">
      <w:pPr>
        <w:pStyle w:val="ListParagraph"/>
        <w:numPr>
          <w:ilvl w:val="0"/>
          <w:numId w:val="42"/>
        </w:numPr>
        <w:jc w:val="both"/>
        <w:outlineLvl w:val="0"/>
        <w:rPr>
          <w:bCs/>
          <w:sz w:val="22"/>
          <w:szCs w:val="22"/>
        </w:rPr>
      </w:pPr>
      <w:r w:rsidRPr="00BA76D7">
        <w:rPr>
          <w:bCs/>
          <w:sz w:val="22"/>
          <w:szCs w:val="22"/>
        </w:rPr>
        <w:t xml:space="preserve">Designed and led virtual (Zoom) mini-lessons and interactive demonstrations for kindergarten level children of Columbia University Medical Staff workers. Topics focused on a wide range of Earth Science subjects, including lessons </w:t>
      </w:r>
      <w:r w:rsidR="00887AC7">
        <w:rPr>
          <w:bCs/>
          <w:sz w:val="22"/>
          <w:szCs w:val="22"/>
        </w:rPr>
        <w:t>geology, climatology,</w:t>
      </w:r>
      <w:r w:rsidRPr="00BA76D7">
        <w:rPr>
          <w:bCs/>
          <w:sz w:val="22"/>
          <w:szCs w:val="22"/>
        </w:rPr>
        <w:t xml:space="preserve"> and </w:t>
      </w:r>
      <w:r w:rsidR="00887AC7">
        <w:rPr>
          <w:bCs/>
          <w:sz w:val="22"/>
          <w:szCs w:val="22"/>
        </w:rPr>
        <w:t>paleontology</w:t>
      </w:r>
      <w:r w:rsidRPr="00BA76D7">
        <w:rPr>
          <w:bCs/>
          <w:sz w:val="22"/>
          <w:szCs w:val="22"/>
        </w:rPr>
        <w:t>.</w:t>
      </w:r>
    </w:p>
    <w:p w14:paraId="5E8E4414" w14:textId="1EC3FECB" w:rsidR="00BA76D7" w:rsidRPr="00BA76D7" w:rsidRDefault="00BA76D7" w:rsidP="00BA76D7">
      <w:pPr>
        <w:pStyle w:val="ListParagraph"/>
        <w:numPr>
          <w:ilvl w:val="0"/>
          <w:numId w:val="42"/>
        </w:numPr>
        <w:jc w:val="both"/>
        <w:outlineLvl w:val="0"/>
        <w:rPr>
          <w:bCs/>
          <w:sz w:val="22"/>
          <w:szCs w:val="22"/>
        </w:rPr>
      </w:pPr>
      <w:r w:rsidRPr="00BA76D7">
        <w:rPr>
          <w:bCs/>
          <w:sz w:val="22"/>
          <w:szCs w:val="22"/>
        </w:rPr>
        <w:t xml:space="preserve"> This tutoring group was formed in response to the 2020 COVID-19 pandemic, and was created to support essential staff workers who could not be present at home to aid in their children’s learning.</w:t>
      </w:r>
    </w:p>
    <w:p w14:paraId="1CD5EBE6" w14:textId="1F099EF4" w:rsidR="00C2482C" w:rsidRDefault="00C2482C" w:rsidP="00C2482C">
      <w:pPr>
        <w:jc w:val="both"/>
        <w:outlineLvl w:val="0"/>
        <w:rPr>
          <w:bCs/>
          <w:sz w:val="22"/>
          <w:szCs w:val="22"/>
        </w:rPr>
      </w:pPr>
      <w:r w:rsidRPr="00C2482C">
        <w:rPr>
          <w:bCs/>
          <w:sz w:val="22"/>
          <w:szCs w:val="22"/>
        </w:rPr>
        <w:t xml:space="preserve">Spring 2020    </w:t>
      </w:r>
      <w:r w:rsidRPr="00A86CC1">
        <w:rPr>
          <w:b/>
          <w:sz w:val="22"/>
          <w:szCs w:val="22"/>
        </w:rPr>
        <w:t>Solid Earth Systems</w:t>
      </w:r>
      <w:r w:rsidR="00177648" w:rsidRPr="00A86CC1">
        <w:rPr>
          <w:b/>
          <w:sz w:val="22"/>
          <w:szCs w:val="22"/>
        </w:rPr>
        <w:t>-</w:t>
      </w:r>
      <w:r w:rsidRPr="00A86CC1">
        <w:rPr>
          <w:b/>
          <w:sz w:val="22"/>
          <w:szCs w:val="22"/>
        </w:rPr>
        <w:t>Teaching Assistant</w:t>
      </w:r>
    </w:p>
    <w:p w14:paraId="087B3A3C" w14:textId="3993EE89" w:rsidR="00C2482C" w:rsidRDefault="00C2482C" w:rsidP="00FD5930">
      <w:pPr>
        <w:pStyle w:val="ListParagraph"/>
        <w:numPr>
          <w:ilvl w:val="0"/>
          <w:numId w:val="3"/>
        </w:numPr>
        <w:jc w:val="both"/>
        <w:outlineLvl w:val="0"/>
        <w:rPr>
          <w:bCs/>
          <w:sz w:val="22"/>
          <w:szCs w:val="22"/>
        </w:rPr>
      </w:pPr>
      <w:r w:rsidRPr="00C2482C">
        <w:rPr>
          <w:bCs/>
          <w:sz w:val="22"/>
          <w:szCs w:val="22"/>
        </w:rPr>
        <w:t>Desig</w:t>
      </w:r>
      <w:r w:rsidR="00006AD0">
        <w:rPr>
          <w:bCs/>
          <w:sz w:val="22"/>
          <w:szCs w:val="22"/>
        </w:rPr>
        <w:t>ned</w:t>
      </w:r>
      <w:r w:rsidR="00AC76CF">
        <w:rPr>
          <w:bCs/>
          <w:sz w:val="22"/>
          <w:szCs w:val="22"/>
        </w:rPr>
        <w:t xml:space="preserve"> lab assignments/exams</w:t>
      </w:r>
      <w:r w:rsidR="00006AD0">
        <w:rPr>
          <w:bCs/>
          <w:sz w:val="22"/>
          <w:szCs w:val="22"/>
        </w:rPr>
        <w:t xml:space="preserve"> </w:t>
      </w:r>
      <w:r w:rsidRPr="00C2482C">
        <w:rPr>
          <w:bCs/>
          <w:sz w:val="22"/>
          <w:szCs w:val="22"/>
        </w:rPr>
        <w:t>and taught the lab section</w:t>
      </w:r>
      <w:r w:rsidR="00AC76CF">
        <w:rPr>
          <w:bCs/>
          <w:sz w:val="22"/>
          <w:szCs w:val="22"/>
        </w:rPr>
        <w:t xml:space="preserve"> </w:t>
      </w:r>
    </w:p>
    <w:p w14:paraId="1774D858" w14:textId="130212FC" w:rsidR="00271FD3" w:rsidRDefault="00C2482C" w:rsidP="00271FD3">
      <w:pPr>
        <w:jc w:val="both"/>
        <w:outlineLvl w:val="0"/>
        <w:rPr>
          <w:b/>
          <w:sz w:val="22"/>
          <w:szCs w:val="22"/>
        </w:rPr>
      </w:pPr>
      <w:r w:rsidRPr="00C2482C">
        <w:rPr>
          <w:bCs/>
          <w:sz w:val="22"/>
          <w:szCs w:val="22"/>
        </w:rPr>
        <w:t xml:space="preserve">Spring 2019   </w:t>
      </w:r>
      <w:r w:rsidR="00271FD3">
        <w:rPr>
          <w:bCs/>
          <w:sz w:val="22"/>
          <w:szCs w:val="22"/>
        </w:rPr>
        <w:t xml:space="preserve"> </w:t>
      </w:r>
      <w:r w:rsidR="00006AD0" w:rsidRPr="00A86CC1">
        <w:rPr>
          <w:b/>
          <w:sz w:val="22"/>
          <w:szCs w:val="22"/>
        </w:rPr>
        <w:t xml:space="preserve">Undergraduate </w:t>
      </w:r>
      <w:r w:rsidRPr="00A86CC1">
        <w:rPr>
          <w:b/>
          <w:sz w:val="22"/>
          <w:szCs w:val="22"/>
        </w:rPr>
        <w:t>Field Geology</w:t>
      </w:r>
      <w:r w:rsidR="00006AD0" w:rsidRPr="00A86CC1">
        <w:rPr>
          <w:b/>
          <w:sz w:val="22"/>
          <w:szCs w:val="22"/>
        </w:rPr>
        <w:t xml:space="preserve"> in </w:t>
      </w:r>
      <w:r w:rsidRPr="00A86CC1">
        <w:rPr>
          <w:b/>
          <w:sz w:val="22"/>
          <w:szCs w:val="22"/>
        </w:rPr>
        <w:t>Death Valley</w:t>
      </w:r>
      <w:r w:rsidR="00006AD0" w:rsidRPr="00A86CC1">
        <w:rPr>
          <w:b/>
          <w:sz w:val="22"/>
          <w:szCs w:val="22"/>
        </w:rPr>
        <w:t>-</w:t>
      </w:r>
      <w:r w:rsidRPr="00A86CC1">
        <w:rPr>
          <w:b/>
          <w:sz w:val="22"/>
          <w:szCs w:val="22"/>
        </w:rPr>
        <w:t xml:space="preserve"> Teaching Assistant</w:t>
      </w:r>
    </w:p>
    <w:p w14:paraId="3EF9C599" w14:textId="31199813" w:rsidR="00C2482C" w:rsidRPr="00455F84" w:rsidRDefault="00C2482C" w:rsidP="00455F84">
      <w:pPr>
        <w:pStyle w:val="ListParagraph"/>
        <w:numPr>
          <w:ilvl w:val="0"/>
          <w:numId w:val="12"/>
        </w:numPr>
        <w:jc w:val="both"/>
        <w:outlineLvl w:val="0"/>
        <w:rPr>
          <w:b/>
          <w:sz w:val="22"/>
          <w:szCs w:val="22"/>
        </w:rPr>
      </w:pPr>
      <w:r w:rsidRPr="00271FD3">
        <w:rPr>
          <w:bCs/>
          <w:sz w:val="22"/>
          <w:szCs w:val="22"/>
        </w:rPr>
        <w:t>Instructed students on field mapping and techniques while in the field</w:t>
      </w:r>
    </w:p>
    <w:p w14:paraId="7F5C415A" w14:textId="13E74FFE" w:rsidR="00A86CC1" w:rsidRDefault="00A86CC1" w:rsidP="00A86CC1">
      <w:pPr>
        <w:jc w:val="both"/>
        <w:outlineLvl w:val="0"/>
        <w:rPr>
          <w:bCs/>
          <w:sz w:val="22"/>
          <w:szCs w:val="22"/>
        </w:rPr>
      </w:pPr>
      <w:r w:rsidRPr="00C2482C">
        <w:rPr>
          <w:bCs/>
          <w:sz w:val="22"/>
          <w:szCs w:val="22"/>
        </w:rPr>
        <w:t xml:space="preserve">Spring 2019    </w:t>
      </w:r>
      <w:r w:rsidRPr="00A86CC1">
        <w:rPr>
          <w:b/>
          <w:sz w:val="22"/>
          <w:szCs w:val="22"/>
        </w:rPr>
        <w:t xml:space="preserve">High-school </w:t>
      </w:r>
      <w:r w:rsidR="00A21736">
        <w:rPr>
          <w:b/>
          <w:sz w:val="22"/>
          <w:szCs w:val="22"/>
        </w:rPr>
        <w:t>Earth S</w:t>
      </w:r>
      <w:r w:rsidRPr="00A86CC1">
        <w:rPr>
          <w:b/>
          <w:sz w:val="22"/>
          <w:szCs w:val="22"/>
        </w:rPr>
        <w:t xml:space="preserve">cience </w:t>
      </w:r>
      <w:r w:rsidR="00A21736">
        <w:rPr>
          <w:b/>
          <w:sz w:val="22"/>
          <w:szCs w:val="22"/>
        </w:rPr>
        <w:t>I</w:t>
      </w:r>
      <w:r w:rsidRPr="00A86CC1">
        <w:rPr>
          <w:b/>
          <w:sz w:val="22"/>
          <w:szCs w:val="22"/>
        </w:rPr>
        <w:t>nstructor-</w:t>
      </w:r>
      <w:r>
        <w:rPr>
          <w:b/>
          <w:sz w:val="22"/>
          <w:szCs w:val="22"/>
        </w:rPr>
        <w:t xml:space="preserve">Volunteer at </w:t>
      </w:r>
      <w:r w:rsidRPr="00A86CC1">
        <w:rPr>
          <w:b/>
          <w:sz w:val="22"/>
          <w:szCs w:val="22"/>
        </w:rPr>
        <w:t>Manhattan International High School</w:t>
      </w:r>
    </w:p>
    <w:p w14:paraId="1144170E" w14:textId="5C28DE7A" w:rsidR="00A86CC1" w:rsidRPr="00271FD3" w:rsidRDefault="00A86CC1" w:rsidP="00FD5930">
      <w:pPr>
        <w:pStyle w:val="ListParagraph"/>
        <w:numPr>
          <w:ilvl w:val="0"/>
          <w:numId w:val="13"/>
        </w:numPr>
        <w:jc w:val="both"/>
        <w:outlineLvl w:val="0"/>
        <w:rPr>
          <w:bCs/>
          <w:sz w:val="22"/>
          <w:szCs w:val="22"/>
        </w:rPr>
      </w:pPr>
      <w:r w:rsidRPr="00271FD3">
        <w:rPr>
          <w:bCs/>
          <w:sz w:val="22"/>
          <w:szCs w:val="22"/>
        </w:rPr>
        <w:t>Prepared class assignments, handouts, and projects for 9</w:t>
      </w:r>
      <w:r w:rsidRPr="00271FD3">
        <w:rPr>
          <w:bCs/>
          <w:sz w:val="22"/>
          <w:szCs w:val="22"/>
          <w:vertAlign w:val="superscript"/>
        </w:rPr>
        <w:t>th</w:t>
      </w:r>
      <w:r w:rsidRPr="00271FD3">
        <w:rPr>
          <w:bCs/>
          <w:sz w:val="22"/>
          <w:szCs w:val="22"/>
        </w:rPr>
        <w:t xml:space="preserve"> graders taking an introductory Earth science course </w:t>
      </w:r>
    </w:p>
    <w:p w14:paraId="7C352336" w14:textId="4D494A87" w:rsidR="00A86CC1" w:rsidRPr="00271FD3" w:rsidRDefault="00A86CC1" w:rsidP="00FD5930">
      <w:pPr>
        <w:pStyle w:val="ListParagraph"/>
        <w:numPr>
          <w:ilvl w:val="0"/>
          <w:numId w:val="13"/>
        </w:numPr>
        <w:jc w:val="both"/>
        <w:outlineLvl w:val="0"/>
        <w:rPr>
          <w:b/>
          <w:sz w:val="22"/>
          <w:szCs w:val="22"/>
        </w:rPr>
      </w:pPr>
      <w:r w:rsidRPr="00271FD3">
        <w:rPr>
          <w:bCs/>
          <w:sz w:val="22"/>
          <w:szCs w:val="22"/>
        </w:rPr>
        <w:t>Students primarily spoke English as their second language, so material needed to be clearly and effectively communicated for a diverse classroom of students</w:t>
      </w:r>
    </w:p>
    <w:p w14:paraId="4B3DEE46" w14:textId="77777777" w:rsidR="00F76834" w:rsidRPr="00B70EBA" w:rsidRDefault="00F76834" w:rsidP="00B57DF7">
      <w:pPr>
        <w:jc w:val="both"/>
        <w:rPr>
          <w:sz w:val="22"/>
          <w:szCs w:val="22"/>
        </w:rPr>
      </w:pPr>
    </w:p>
    <w:p w14:paraId="4EE24ADD" w14:textId="0E180CC6" w:rsidR="00D21DBD" w:rsidRPr="00B70EBA" w:rsidRDefault="00D21DBD" w:rsidP="00D21DBD">
      <w:pPr>
        <w:pBdr>
          <w:bottom w:val="single" w:sz="4" w:space="1" w:color="auto"/>
        </w:pBdr>
        <w:jc w:val="center"/>
        <w:outlineLvl w:val="0"/>
        <w:rPr>
          <w:sz w:val="32"/>
          <w:szCs w:val="32"/>
        </w:rPr>
      </w:pPr>
      <w:r>
        <w:rPr>
          <w:sz w:val="32"/>
          <w:szCs w:val="32"/>
        </w:rPr>
        <w:t>Science Communication and Outreach</w:t>
      </w:r>
    </w:p>
    <w:p w14:paraId="310533C5" w14:textId="640B8D7D" w:rsidR="00700A97" w:rsidRDefault="00700A97" w:rsidP="00D21DBD">
      <w:pPr>
        <w:jc w:val="both"/>
        <w:outlineLvl w:val="0"/>
        <w:rPr>
          <w:bCs/>
          <w:sz w:val="22"/>
          <w:szCs w:val="22"/>
        </w:rPr>
      </w:pPr>
      <w:r>
        <w:rPr>
          <w:bCs/>
          <w:sz w:val="22"/>
          <w:szCs w:val="22"/>
        </w:rPr>
        <w:t xml:space="preserve">2020                  </w:t>
      </w:r>
      <w:r w:rsidRPr="00700A97">
        <w:rPr>
          <w:b/>
          <w:sz w:val="22"/>
          <w:szCs w:val="22"/>
        </w:rPr>
        <w:t>GSA Annual Meeting Session Chair</w:t>
      </w:r>
    </w:p>
    <w:p w14:paraId="2A3FE375" w14:textId="707CA5B3" w:rsidR="00700A97" w:rsidRPr="00700A97" w:rsidRDefault="00700A97" w:rsidP="00700A97">
      <w:pPr>
        <w:pStyle w:val="ListParagraph"/>
        <w:numPr>
          <w:ilvl w:val="0"/>
          <w:numId w:val="43"/>
        </w:numPr>
        <w:jc w:val="both"/>
        <w:outlineLvl w:val="0"/>
        <w:rPr>
          <w:bCs/>
          <w:sz w:val="22"/>
          <w:szCs w:val="22"/>
        </w:rPr>
      </w:pPr>
      <w:r>
        <w:rPr>
          <w:bCs/>
          <w:sz w:val="22"/>
          <w:szCs w:val="22"/>
        </w:rPr>
        <w:t>Session title: “Interactions between Life, Tectonics, Climate, and Sedimentary Systems at the Neoproterozoic-Early Cambrian Transition”</w:t>
      </w:r>
    </w:p>
    <w:p w14:paraId="5FF1DE2D" w14:textId="3D3D97F4" w:rsidR="0034430B" w:rsidRDefault="0086557C" w:rsidP="00D21DBD">
      <w:pPr>
        <w:jc w:val="both"/>
        <w:outlineLvl w:val="0"/>
        <w:rPr>
          <w:bCs/>
          <w:sz w:val="22"/>
          <w:szCs w:val="22"/>
        </w:rPr>
      </w:pPr>
      <w:r>
        <w:rPr>
          <w:bCs/>
          <w:sz w:val="22"/>
          <w:szCs w:val="22"/>
        </w:rPr>
        <w:t>2020-Present</w:t>
      </w:r>
      <w:r w:rsidR="00B71B7E">
        <w:rPr>
          <w:bCs/>
          <w:sz w:val="22"/>
          <w:szCs w:val="22"/>
        </w:rPr>
        <w:t xml:space="preserve">    </w:t>
      </w:r>
      <w:r w:rsidR="00B71B7E" w:rsidRPr="00A86CC1">
        <w:rPr>
          <w:b/>
          <w:sz w:val="22"/>
          <w:szCs w:val="22"/>
        </w:rPr>
        <w:t xml:space="preserve">Geology Consultant for </w:t>
      </w:r>
      <w:proofErr w:type="spellStart"/>
      <w:r w:rsidR="00B71B7E" w:rsidRPr="00A86CC1">
        <w:rPr>
          <w:b/>
          <w:sz w:val="22"/>
          <w:szCs w:val="22"/>
        </w:rPr>
        <w:t>Iga</w:t>
      </w:r>
      <w:proofErr w:type="spellEnd"/>
      <w:r w:rsidR="00B71B7E" w:rsidRPr="00A86CC1">
        <w:rPr>
          <w:b/>
          <w:sz w:val="22"/>
          <w:szCs w:val="22"/>
        </w:rPr>
        <w:t xml:space="preserve"> Warta Aboriginal Site</w:t>
      </w:r>
      <w:r w:rsidR="0034430B" w:rsidRPr="00A86CC1">
        <w:rPr>
          <w:b/>
          <w:sz w:val="22"/>
          <w:szCs w:val="22"/>
        </w:rPr>
        <w:t>, South Australia</w:t>
      </w:r>
      <w:r w:rsidR="00AC76CF">
        <w:rPr>
          <w:b/>
          <w:sz w:val="22"/>
          <w:szCs w:val="22"/>
        </w:rPr>
        <w:t>, Volunteer</w:t>
      </w:r>
    </w:p>
    <w:p w14:paraId="3636672A" w14:textId="1A984896" w:rsidR="0034430B" w:rsidRPr="00157481" w:rsidRDefault="00B06331" w:rsidP="00FD5930">
      <w:pPr>
        <w:pStyle w:val="ListParagraph"/>
        <w:numPr>
          <w:ilvl w:val="0"/>
          <w:numId w:val="7"/>
        </w:numPr>
        <w:jc w:val="both"/>
        <w:outlineLvl w:val="0"/>
        <w:rPr>
          <w:bCs/>
          <w:sz w:val="22"/>
          <w:szCs w:val="22"/>
        </w:rPr>
      </w:pPr>
      <w:r>
        <w:rPr>
          <w:bCs/>
          <w:sz w:val="22"/>
          <w:szCs w:val="22"/>
        </w:rPr>
        <w:t xml:space="preserve">I will geologically map the Mt. </w:t>
      </w:r>
      <w:proofErr w:type="spellStart"/>
      <w:r>
        <w:rPr>
          <w:bCs/>
          <w:sz w:val="22"/>
          <w:szCs w:val="22"/>
        </w:rPr>
        <w:t>Serle</w:t>
      </w:r>
      <w:proofErr w:type="spellEnd"/>
      <w:r>
        <w:rPr>
          <w:bCs/>
          <w:sz w:val="22"/>
          <w:szCs w:val="22"/>
        </w:rPr>
        <w:t xml:space="preserve"> area in the</w:t>
      </w:r>
      <w:r w:rsidR="0034430B" w:rsidRPr="00157481">
        <w:rPr>
          <w:bCs/>
          <w:sz w:val="22"/>
          <w:szCs w:val="22"/>
        </w:rPr>
        <w:t xml:space="preserve"> </w:t>
      </w:r>
      <w:proofErr w:type="spellStart"/>
      <w:r w:rsidR="0034430B" w:rsidRPr="00157481">
        <w:rPr>
          <w:bCs/>
          <w:sz w:val="22"/>
          <w:szCs w:val="22"/>
        </w:rPr>
        <w:t>Iga</w:t>
      </w:r>
      <w:proofErr w:type="spellEnd"/>
      <w:r w:rsidR="0034430B" w:rsidRPr="00157481">
        <w:rPr>
          <w:bCs/>
          <w:sz w:val="22"/>
          <w:szCs w:val="22"/>
        </w:rPr>
        <w:t xml:space="preserve"> Warta Aboriginal Reserve</w:t>
      </w:r>
      <w:r>
        <w:rPr>
          <w:bCs/>
          <w:sz w:val="22"/>
          <w:szCs w:val="22"/>
        </w:rPr>
        <w:t xml:space="preserve"> and create </w:t>
      </w:r>
      <w:r w:rsidR="0034430B" w:rsidRPr="00157481">
        <w:rPr>
          <w:bCs/>
          <w:sz w:val="22"/>
          <w:szCs w:val="22"/>
        </w:rPr>
        <w:t xml:space="preserve">a guided geology-focused walking tour for tourist who visit the reserve. </w:t>
      </w:r>
      <w:r>
        <w:rPr>
          <w:bCs/>
          <w:sz w:val="22"/>
          <w:szCs w:val="22"/>
        </w:rPr>
        <w:t>Deliverables</w:t>
      </w:r>
      <w:r w:rsidR="0034430B" w:rsidRPr="00157481">
        <w:rPr>
          <w:bCs/>
          <w:sz w:val="22"/>
          <w:szCs w:val="22"/>
        </w:rPr>
        <w:t xml:space="preserve"> will include a geologic map,</w:t>
      </w:r>
      <w:r>
        <w:rPr>
          <w:bCs/>
          <w:sz w:val="22"/>
          <w:szCs w:val="22"/>
        </w:rPr>
        <w:t xml:space="preserve"> information pamphlet, and the design of </w:t>
      </w:r>
      <w:r w:rsidR="0034430B" w:rsidRPr="00157481">
        <w:rPr>
          <w:bCs/>
          <w:sz w:val="22"/>
          <w:szCs w:val="22"/>
        </w:rPr>
        <w:t xml:space="preserve">informational plaques </w:t>
      </w:r>
      <w:r>
        <w:rPr>
          <w:bCs/>
          <w:sz w:val="22"/>
          <w:szCs w:val="22"/>
        </w:rPr>
        <w:t xml:space="preserve">for </w:t>
      </w:r>
      <w:r w:rsidR="0034430B" w:rsidRPr="00157481">
        <w:rPr>
          <w:bCs/>
          <w:sz w:val="22"/>
          <w:szCs w:val="22"/>
        </w:rPr>
        <w:t>along the</w:t>
      </w:r>
      <w:r>
        <w:rPr>
          <w:bCs/>
          <w:sz w:val="22"/>
          <w:szCs w:val="22"/>
        </w:rPr>
        <w:t xml:space="preserve"> </w:t>
      </w:r>
      <w:r w:rsidR="0034430B" w:rsidRPr="00157481">
        <w:rPr>
          <w:bCs/>
          <w:sz w:val="22"/>
          <w:szCs w:val="22"/>
        </w:rPr>
        <w:t>walk</w:t>
      </w:r>
      <w:r w:rsidR="0086557C" w:rsidRPr="00157481">
        <w:rPr>
          <w:bCs/>
          <w:sz w:val="22"/>
          <w:szCs w:val="22"/>
        </w:rPr>
        <w:t>way</w:t>
      </w:r>
      <w:r w:rsidR="0034430B" w:rsidRPr="00157481">
        <w:rPr>
          <w:bCs/>
          <w:sz w:val="22"/>
          <w:szCs w:val="22"/>
        </w:rPr>
        <w:t>.</w:t>
      </w:r>
      <w:r w:rsidR="001D429F" w:rsidRPr="00157481">
        <w:rPr>
          <w:bCs/>
          <w:sz w:val="22"/>
          <w:szCs w:val="22"/>
        </w:rPr>
        <w:t xml:space="preserve"> The purpose of this geology walking tour is to promote </w:t>
      </w:r>
      <w:proofErr w:type="spellStart"/>
      <w:r w:rsidR="00752B9B">
        <w:rPr>
          <w:bCs/>
          <w:sz w:val="22"/>
          <w:szCs w:val="22"/>
        </w:rPr>
        <w:t>geo</w:t>
      </w:r>
      <w:r w:rsidR="001D429F" w:rsidRPr="00157481">
        <w:rPr>
          <w:bCs/>
          <w:sz w:val="22"/>
          <w:szCs w:val="22"/>
        </w:rPr>
        <w:t>tourism</w:t>
      </w:r>
      <w:proofErr w:type="spellEnd"/>
      <w:r w:rsidR="001D429F" w:rsidRPr="00157481">
        <w:rPr>
          <w:bCs/>
          <w:sz w:val="22"/>
          <w:szCs w:val="22"/>
        </w:rPr>
        <w:t xml:space="preserve"> at the aboriginal reserves.</w:t>
      </w:r>
      <w:r w:rsidR="0025583F" w:rsidRPr="00157481">
        <w:rPr>
          <w:bCs/>
          <w:sz w:val="22"/>
          <w:szCs w:val="22"/>
        </w:rPr>
        <w:t xml:space="preserve"> I will be working in conjunction with the aboriginal leader of the reserve, Terrence </w:t>
      </w:r>
      <w:proofErr w:type="spellStart"/>
      <w:r w:rsidR="0025583F" w:rsidRPr="00157481">
        <w:rPr>
          <w:bCs/>
          <w:sz w:val="22"/>
          <w:szCs w:val="22"/>
        </w:rPr>
        <w:t>Coulthard</w:t>
      </w:r>
      <w:proofErr w:type="spellEnd"/>
      <w:r w:rsidR="0025583F" w:rsidRPr="00157481">
        <w:rPr>
          <w:bCs/>
          <w:sz w:val="22"/>
          <w:szCs w:val="22"/>
        </w:rPr>
        <w:t>.</w:t>
      </w:r>
    </w:p>
    <w:p w14:paraId="2CAAB555" w14:textId="0C1FE162" w:rsidR="00A62DE1" w:rsidRDefault="00A62DE1" w:rsidP="00D21DBD">
      <w:pPr>
        <w:jc w:val="both"/>
        <w:outlineLvl w:val="0"/>
        <w:rPr>
          <w:bCs/>
          <w:sz w:val="22"/>
          <w:szCs w:val="22"/>
        </w:rPr>
      </w:pPr>
      <w:r>
        <w:rPr>
          <w:bCs/>
          <w:sz w:val="22"/>
          <w:szCs w:val="22"/>
        </w:rPr>
        <w:t xml:space="preserve">2020   </w:t>
      </w:r>
      <w:r w:rsidR="002049F8">
        <w:rPr>
          <w:bCs/>
          <w:sz w:val="22"/>
          <w:szCs w:val="22"/>
        </w:rPr>
        <w:t xml:space="preserve"> </w:t>
      </w:r>
      <w:r w:rsidR="00700A97">
        <w:rPr>
          <w:bCs/>
          <w:sz w:val="22"/>
          <w:szCs w:val="22"/>
        </w:rPr>
        <w:t xml:space="preserve">             </w:t>
      </w:r>
      <w:r w:rsidRPr="002049F8">
        <w:rPr>
          <w:b/>
          <w:sz w:val="22"/>
          <w:szCs w:val="22"/>
        </w:rPr>
        <w:t>Graduate</w:t>
      </w:r>
      <w:r w:rsidRPr="00A86CC1">
        <w:rPr>
          <w:b/>
          <w:sz w:val="22"/>
          <w:szCs w:val="22"/>
        </w:rPr>
        <w:t xml:space="preserve"> Student Symposium</w:t>
      </w:r>
      <w:r w:rsidR="00700A97">
        <w:rPr>
          <w:b/>
          <w:sz w:val="22"/>
          <w:szCs w:val="22"/>
        </w:rPr>
        <w:t xml:space="preserve"> Chair</w:t>
      </w:r>
      <w:r w:rsidR="002049F8">
        <w:rPr>
          <w:b/>
          <w:sz w:val="22"/>
          <w:szCs w:val="22"/>
        </w:rPr>
        <w:t xml:space="preserve">, </w:t>
      </w:r>
      <w:r w:rsidRPr="00A86CC1">
        <w:rPr>
          <w:b/>
          <w:sz w:val="22"/>
          <w:szCs w:val="22"/>
        </w:rPr>
        <w:t>Women in Science at Columbia</w:t>
      </w:r>
    </w:p>
    <w:p w14:paraId="675284EC" w14:textId="6B8E48A4" w:rsidR="00F72C4A" w:rsidRPr="00157481" w:rsidRDefault="00700A97" w:rsidP="00FD5930">
      <w:pPr>
        <w:pStyle w:val="ListParagraph"/>
        <w:numPr>
          <w:ilvl w:val="0"/>
          <w:numId w:val="7"/>
        </w:numPr>
        <w:jc w:val="both"/>
        <w:outlineLvl w:val="0"/>
        <w:rPr>
          <w:bCs/>
          <w:sz w:val="22"/>
          <w:szCs w:val="22"/>
        </w:rPr>
      </w:pPr>
      <w:r>
        <w:rPr>
          <w:bCs/>
          <w:sz w:val="22"/>
          <w:szCs w:val="22"/>
        </w:rPr>
        <w:t>Co-o</w:t>
      </w:r>
      <w:r w:rsidR="00F72C4A" w:rsidRPr="00157481">
        <w:rPr>
          <w:bCs/>
          <w:sz w:val="22"/>
          <w:szCs w:val="22"/>
        </w:rPr>
        <w:t>rganiz</w:t>
      </w:r>
      <w:r>
        <w:rPr>
          <w:bCs/>
          <w:sz w:val="22"/>
          <w:szCs w:val="22"/>
        </w:rPr>
        <w:t>ed</w:t>
      </w:r>
      <w:r w:rsidR="00F72C4A" w:rsidRPr="00157481">
        <w:rPr>
          <w:bCs/>
          <w:sz w:val="22"/>
          <w:szCs w:val="22"/>
        </w:rPr>
        <w:t xml:space="preserve"> a student-led research symposium where graduate students can practice preparing and presenting their research</w:t>
      </w:r>
      <w:r w:rsidR="00DE7797">
        <w:rPr>
          <w:bCs/>
          <w:sz w:val="22"/>
          <w:szCs w:val="22"/>
        </w:rPr>
        <w:t>.</w:t>
      </w:r>
    </w:p>
    <w:p w14:paraId="0EE465F2" w14:textId="74F5AD1C" w:rsidR="00F72C4A" w:rsidRPr="00157481" w:rsidRDefault="00F72C4A" w:rsidP="00FD5930">
      <w:pPr>
        <w:pStyle w:val="ListParagraph"/>
        <w:numPr>
          <w:ilvl w:val="0"/>
          <w:numId w:val="7"/>
        </w:numPr>
        <w:jc w:val="both"/>
        <w:outlineLvl w:val="0"/>
        <w:rPr>
          <w:bCs/>
          <w:sz w:val="22"/>
          <w:szCs w:val="22"/>
        </w:rPr>
      </w:pPr>
      <w:r w:rsidRPr="00157481">
        <w:rPr>
          <w:bCs/>
          <w:sz w:val="22"/>
          <w:szCs w:val="22"/>
        </w:rPr>
        <w:t>Host</w:t>
      </w:r>
      <w:r w:rsidR="00700A97">
        <w:rPr>
          <w:bCs/>
          <w:sz w:val="22"/>
          <w:szCs w:val="22"/>
        </w:rPr>
        <w:t>ed</w:t>
      </w:r>
      <w:r w:rsidRPr="00157481">
        <w:rPr>
          <w:bCs/>
          <w:sz w:val="22"/>
          <w:szCs w:val="22"/>
        </w:rPr>
        <w:t xml:space="preserve"> a networking session following the symposium to create career exposure for students</w:t>
      </w:r>
      <w:r w:rsidR="00DE7797">
        <w:rPr>
          <w:bCs/>
          <w:sz w:val="22"/>
          <w:szCs w:val="22"/>
        </w:rPr>
        <w:t>.</w:t>
      </w:r>
    </w:p>
    <w:p w14:paraId="3AD285A8" w14:textId="1017A768" w:rsidR="00D4231B" w:rsidRPr="001B2FBA" w:rsidRDefault="00D4231B" w:rsidP="00D4231B">
      <w:pPr>
        <w:jc w:val="both"/>
        <w:outlineLvl w:val="0"/>
        <w:rPr>
          <w:b/>
          <w:sz w:val="22"/>
          <w:szCs w:val="22"/>
        </w:rPr>
      </w:pPr>
      <w:r>
        <w:rPr>
          <w:bCs/>
          <w:sz w:val="22"/>
          <w:szCs w:val="22"/>
        </w:rPr>
        <w:t xml:space="preserve">2020                 </w:t>
      </w:r>
      <w:r w:rsidRPr="001B2FBA">
        <w:rPr>
          <w:b/>
          <w:sz w:val="22"/>
          <w:szCs w:val="22"/>
        </w:rPr>
        <w:t>Energy Solutions Mentee Program, World Petroleum Council</w:t>
      </w:r>
    </w:p>
    <w:p w14:paraId="64CA122A" w14:textId="36E1F5A5" w:rsidR="00D4231B" w:rsidRDefault="00D4231B" w:rsidP="00D4231B">
      <w:pPr>
        <w:pStyle w:val="ListParagraph"/>
        <w:numPr>
          <w:ilvl w:val="0"/>
          <w:numId w:val="26"/>
        </w:numPr>
        <w:jc w:val="both"/>
        <w:outlineLvl w:val="0"/>
        <w:rPr>
          <w:bCs/>
          <w:sz w:val="22"/>
          <w:szCs w:val="22"/>
        </w:rPr>
      </w:pPr>
      <w:r>
        <w:rPr>
          <w:bCs/>
          <w:sz w:val="22"/>
          <w:szCs w:val="22"/>
        </w:rPr>
        <w:t>Participated as a group mentee in global energy discussions.</w:t>
      </w:r>
    </w:p>
    <w:p w14:paraId="1D6F6890" w14:textId="2EDEDD71" w:rsidR="00D4231B" w:rsidRPr="00D4231B" w:rsidRDefault="00D4231B" w:rsidP="00D4231B">
      <w:pPr>
        <w:pStyle w:val="ListParagraph"/>
        <w:numPr>
          <w:ilvl w:val="0"/>
          <w:numId w:val="26"/>
        </w:numPr>
        <w:jc w:val="both"/>
        <w:outlineLvl w:val="0"/>
        <w:rPr>
          <w:bCs/>
          <w:sz w:val="22"/>
          <w:szCs w:val="22"/>
        </w:rPr>
      </w:pPr>
      <w:r>
        <w:rPr>
          <w:bCs/>
          <w:sz w:val="22"/>
          <w:szCs w:val="22"/>
        </w:rPr>
        <w:t>Facilitated group discussion with energy professionals about energy education for K-12 students.</w:t>
      </w:r>
    </w:p>
    <w:p w14:paraId="1DFA1B66" w14:textId="1EBF4D40" w:rsidR="00A462A6" w:rsidRDefault="00A462A6" w:rsidP="00A462A6">
      <w:pPr>
        <w:jc w:val="both"/>
        <w:outlineLvl w:val="0"/>
        <w:rPr>
          <w:bCs/>
          <w:sz w:val="22"/>
          <w:szCs w:val="22"/>
        </w:rPr>
      </w:pPr>
      <w:r>
        <w:rPr>
          <w:bCs/>
          <w:sz w:val="22"/>
          <w:szCs w:val="22"/>
        </w:rPr>
        <w:t xml:space="preserve">2020                 </w:t>
      </w:r>
      <w:r w:rsidRPr="00A462A6">
        <w:rPr>
          <w:b/>
          <w:sz w:val="22"/>
          <w:szCs w:val="22"/>
        </w:rPr>
        <w:t xml:space="preserve">Co-organized the </w:t>
      </w:r>
      <w:r w:rsidR="001630B4">
        <w:rPr>
          <w:b/>
          <w:sz w:val="22"/>
          <w:szCs w:val="22"/>
        </w:rPr>
        <w:t xml:space="preserve">Columbia </w:t>
      </w:r>
      <w:r w:rsidRPr="00A462A6">
        <w:rPr>
          <w:b/>
          <w:sz w:val="22"/>
          <w:szCs w:val="22"/>
        </w:rPr>
        <w:t xml:space="preserve">Undergraduate Earth Science </w:t>
      </w:r>
      <w:r>
        <w:rPr>
          <w:b/>
          <w:sz w:val="22"/>
          <w:szCs w:val="22"/>
        </w:rPr>
        <w:t>Mentee Program</w:t>
      </w:r>
    </w:p>
    <w:p w14:paraId="01442E67" w14:textId="547716F8" w:rsidR="00A462A6" w:rsidRDefault="00DE7797" w:rsidP="00A462A6">
      <w:pPr>
        <w:pStyle w:val="ListParagraph"/>
        <w:numPr>
          <w:ilvl w:val="0"/>
          <w:numId w:val="29"/>
        </w:numPr>
        <w:jc w:val="both"/>
        <w:outlineLvl w:val="0"/>
        <w:rPr>
          <w:bCs/>
          <w:sz w:val="22"/>
          <w:szCs w:val="22"/>
        </w:rPr>
      </w:pPr>
      <w:r>
        <w:rPr>
          <w:bCs/>
          <w:sz w:val="22"/>
          <w:szCs w:val="22"/>
        </w:rPr>
        <w:t>Helped create a matching program</w:t>
      </w:r>
      <w:r w:rsidR="00A462A6">
        <w:rPr>
          <w:bCs/>
          <w:sz w:val="22"/>
          <w:szCs w:val="22"/>
        </w:rPr>
        <w:t xml:space="preserve"> to</w:t>
      </w:r>
      <w:r>
        <w:rPr>
          <w:bCs/>
          <w:sz w:val="22"/>
          <w:szCs w:val="22"/>
        </w:rPr>
        <w:t xml:space="preserve"> pair</w:t>
      </w:r>
      <w:r w:rsidR="00A462A6">
        <w:rPr>
          <w:bCs/>
          <w:sz w:val="22"/>
          <w:szCs w:val="22"/>
        </w:rPr>
        <w:t xml:space="preserve"> undergraduate Earth science students with an Earth science graduate student </w:t>
      </w:r>
      <w:r>
        <w:rPr>
          <w:bCs/>
          <w:sz w:val="22"/>
          <w:szCs w:val="22"/>
        </w:rPr>
        <w:t>and</w:t>
      </w:r>
      <w:r w:rsidR="00A462A6">
        <w:rPr>
          <w:bCs/>
          <w:sz w:val="22"/>
          <w:szCs w:val="22"/>
        </w:rPr>
        <w:t xml:space="preserve"> facilitate mentoring on topics such as how to get into graduate school, job searching, and class </w:t>
      </w:r>
      <w:r>
        <w:rPr>
          <w:bCs/>
          <w:sz w:val="22"/>
          <w:szCs w:val="22"/>
        </w:rPr>
        <w:t>guidance.</w:t>
      </w:r>
    </w:p>
    <w:p w14:paraId="71925AA2" w14:textId="1DBF1031" w:rsidR="00A462A6" w:rsidRPr="00A462A6" w:rsidRDefault="00A462A6" w:rsidP="00A462A6">
      <w:pPr>
        <w:pStyle w:val="ListParagraph"/>
        <w:numPr>
          <w:ilvl w:val="0"/>
          <w:numId w:val="29"/>
        </w:numPr>
        <w:jc w:val="both"/>
        <w:outlineLvl w:val="0"/>
        <w:rPr>
          <w:bCs/>
          <w:sz w:val="22"/>
          <w:szCs w:val="22"/>
        </w:rPr>
      </w:pPr>
      <w:r>
        <w:rPr>
          <w:bCs/>
          <w:sz w:val="22"/>
          <w:szCs w:val="22"/>
        </w:rPr>
        <w:t>Co-organized semesterly “How to get involved in undergraduate research” panels that discussed how to arrange undergraduate research opportunities, with panels of graduate students and professors discussing their own experiences and opportunities.</w:t>
      </w:r>
      <w:r w:rsidR="00DE7797">
        <w:rPr>
          <w:bCs/>
          <w:sz w:val="22"/>
          <w:szCs w:val="22"/>
        </w:rPr>
        <w:t xml:space="preserve"> This panel was advertised to all Earth science undergraduates.</w:t>
      </w:r>
    </w:p>
    <w:p w14:paraId="07E02ECF" w14:textId="126A34C7" w:rsidR="00F72C4A" w:rsidRPr="00A86CC1" w:rsidRDefault="00F72C4A" w:rsidP="00D21DBD">
      <w:pPr>
        <w:jc w:val="both"/>
        <w:outlineLvl w:val="0"/>
        <w:rPr>
          <w:b/>
          <w:sz w:val="22"/>
          <w:szCs w:val="22"/>
        </w:rPr>
      </w:pPr>
      <w:r>
        <w:rPr>
          <w:bCs/>
          <w:sz w:val="22"/>
          <w:szCs w:val="22"/>
        </w:rPr>
        <w:t xml:space="preserve">2019-Present  </w:t>
      </w:r>
      <w:r w:rsidR="001630B4">
        <w:rPr>
          <w:bCs/>
          <w:sz w:val="22"/>
          <w:szCs w:val="22"/>
        </w:rPr>
        <w:t xml:space="preserve"> </w:t>
      </w:r>
      <w:r>
        <w:rPr>
          <w:bCs/>
          <w:sz w:val="22"/>
          <w:szCs w:val="22"/>
        </w:rPr>
        <w:t xml:space="preserve"> </w:t>
      </w:r>
      <w:r w:rsidRPr="00A86CC1">
        <w:rPr>
          <w:b/>
          <w:sz w:val="22"/>
          <w:szCs w:val="22"/>
        </w:rPr>
        <w:t>Colloquium Committee</w:t>
      </w:r>
      <w:r w:rsidR="001630B4">
        <w:rPr>
          <w:b/>
          <w:sz w:val="22"/>
          <w:szCs w:val="22"/>
        </w:rPr>
        <w:t xml:space="preserve"> Geology Chair</w:t>
      </w:r>
      <w:r w:rsidR="00EB24C5">
        <w:rPr>
          <w:b/>
          <w:sz w:val="22"/>
          <w:szCs w:val="22"/>
        </w:rPr>
        <w:t>, Lamont-Doherty Earth Observatory</w:t>
      </w:r>
    </w:p>
    <w:p w14:paraId="43A900DE" w14:textId="24B7F8A3" w:rsidR="00F72C4A" w:rsidRPr="00157481" w:rsidRDefault="00F72C4A" w:rsidP="00FD5930">
      <w:pPr>
        <w:pStyle w:val="ListParagraph"/>
        <w:numPr>
          <w:ilvl w:val="0"/>
          <w:numId w:val="8"/>
        </w:numPr>
        <w:jc w:val="both"/>
        <w:outlineLvl w:val="0"/>
        <w:rPr>
          <w:bCs/>
          <w:sz w:val="22"/>
          <w:szCs w:val="22"/>
        </w:rPr>
      </w:pPr>
      <w:r w:rsidRPr="00157481">
        <w:rPr>
          <w:bCs/>
          <w:sz w:val="22"/>
          <w:szCs w:val="22"/>
        </w:rPr>
        <w:t>Served as the geology representative on the search committee for engaging scientific speakers that can lecture on multidisciplinary geoscience subjects</w:t>
      </w:r>
      <w:r w:rsidR="00DE7797">
        <w:rPr>
          <w:bCs/>
          <w:sz w:val="22"/>
          <w:szCs w:val="22"/>
        </w:rPr>
        <w:t>.</w:t>
      </w:r>
    </w:p>
    <w:p w14:paraId="57CE1C6F" w14:textId="40CA49D9" w:rsidR="00A462A6" w:rsidRPr="00A462A6" w:rsidRDefault="00F72C4A" w:rsidP="00A462A6">
      <w:pPr>
        <w:pStyle w:val="ListParagraph"/>
        <w:numPr>
          <w:ilvl w:val="0"/>
          <w:numId w:val="8"/>
        </w:numPr>
        <w:jc w:val="both"/>
        <w:outlineLvl w:val="0"/>
        <w:rPr>
          <w:bCs/>
          <w:sz w:val="22"/>
          <w:szCs w:val="22"/>
        </w:rPr>
      </w:pPr>
      <w:r w:rsidRPr="00157481">
        <w:rPr>
          <w:bCs/>
          <w:sz w:val="22"/>
          <w:szCs w:val="22"/>
        </w:rPr>
        <w:t>Host a round table discussion with the speaker whe</w:t>
      </w:r>
      <w:r w:rsidR="0021435C" w:rsidRPr="00157481">
        <w:rPr>
          <w:bCs/>
          <w:sz w:val="22"/>
          <w:szCs w:val="22"/>
        </w:rPr>
        <w:t>re</w:t>
      </w:r>
      <w:r w:rsidRPr="00157481">
        <w:rPr>
          <w:bCs/>
          <w:sz w:val="22"/>
          <w:szCs w:val="22"/>
        </w:rPr>
        <w:t xml:space="preserve"> Columbia graduate students can ask the speaker questions related to science, career, and work-life balance</w:t>
      </w:r>
      <w:r w:rsidR="00DE7797">
        <w:rPr>
          <w:bCs/>
          <w:sz w:val="22"/>
          <w:szCs w:val="22"/>
        </w:rPr>
        <w:t>.</w:t>
      </w:r>
    </w:p>
    <w:p w14:paraId="5EA7CBAF" w14:textId="16BD7F5D" w:rsidR="00A62DE1" w:rsidRDefault="00A62DE1" w:rsidP="00D21DBD">
      <w:pPr>
        <w:jc w:val="both"/>
        <w:outlineLvl w:val="0"/>
        <w:rPr>
          <w:bCs/>
          <w:sz w:val="22"/>
          <w:szCs w:val="22"/>
        </w:rPr>
      </w:pPr>
      <w:r>
        <w:rPr>
          <w:bCs/>
          <w:sz w:val="22"/>
          <w:szCs w:val="22"/>
        </w:rPr>
        <w:t>Fall 2018-</w:t>
      </w:r>
      <w:proofErr w:type="gramStart"/>
      <w:r>
        <w:rPr>
          <w:bCs/>
          <w:sz w:val="22"/>
          <w:szCs w:val="22"/>
        </w:rPr>
        <w:t xml:space="preserve">2020  </w:t>
      </w:r>
      <w:r w:rsidRPr="00A86CC1">
        <w:rPr>
          <w:b/>
          <w:sz w:val="22"/>
          <w:szCs w:val="22"/>
        </w:rPr>
        <w:t>Experiment</w:t>
      </w:r>
      <w:proofErr w:type="gramEnd"/>
      <w:r w:rsidRPr="00A86CC1">
        <w:rPr>
          <w:b/>
          <w:sz w:val="22"/>
          <w:szCs w:val="22"/>
        </w:rPr>
        <w:t xml:space="preserve"> Instructor-Volunteer, Girl’s Science Day Event, Women in Science at Columbia</w:t>
      </w:r>
    </w:p>
    <w:p w14:paraId="4B54041D" w14:textId="0F71A690" w:rsidR="00A62DE1" w:rsidRDefault="00A62DE1" w:rsidP="00D21DBD">
      <w:pPr>
        <w:jc w:val="both"/>
        <w:outlineLvl w:val="0"/>
        <w:rPr>
          <w:bCs/>
          <w:sz w:val="22"/>
          <w:szCs w:val="22"/>
        </w:rPr>
      </w:pPr>
      <w:r>
        <w:rPr>
          <w:bCs/>
          <w:sz w:val="22"/>
          <w:szCs w:val="22"/>
        </w:rPr>
        <w:lastRenderedPageBreak/>
        <w:t>Fall 201</w:t>
      </w:r>
      <w:r w:rsidR="007D69BA">
        <w:rPr>
          <w:bCs/>
          <w:sz w:val="22"/>
          <w:szCs w:val="22"/>
        </w:rPr>
        <w:t>8 &amp; 2019</w:t>
      </w:r>
      <w:r>
        <w:rPr>
          <w:bCs/>
          <w:sz w:val="22"/>
          <w:szCs w:val="22"/>
        </w:rPr>
        <w:t xml:space="preserve">  </w:t>
      </w:r>
      <w:r w:rsidR="007D69BA">
        <w:rPr>
          <w:bCs/>
          <w:sz w:val="22"/>
          <w:szCs w:val="22"/>
        </w:rPr>
        <w:t xml:space="preserve"> </w:t>
      </w:r>
      <w:r w:rsidR="002049F8" w:rsidRPr="002049F8">
        <w:rPr>
          <w:b/>
          <w:sz w:val="22"/>
          <w:szCs w:val="22"/>
        </w:rPr>
        <w:t>Instructor,</w:t>
      </w:r>
      <w:r w:rsidR="002049F8">
        <w:rPr>
          <w:bCs/>
          <w:sz w:val="22"/>
          <w:szCs w:val="22"/>
        </w:rPr>
        <w:t xml:space="preserve"> </w:t>
      </w:r>
      <w:r w:rsidRPr="00A86CC1">
        <w:rPr>
          <w:b/>
          <w:sz w:val="22"/>
          <w:szCs w:val="22"/>
        </w:rPr>
        <w:t>Lamont-Doherty Earth Observatory Open</w:t>
      </w:r>
      <w:r w:rsidR="00844A8E" w:rsidRPr="00A86CC1">
        <w:rPr>
          <w:b/>
          <w:sz w:val="22"/>
          <w:szCs w:val="22"/>
        </w:rPr>
        <w:t xml:space="preserve"> </w:t>
      </w:r>
      <w:r w:rsidRPr="00A86CC1">
        <w:rPr>
          <w:b/>
          <w:sz w:val="22"/>
          <w:szCs w:val="22"/>
        </w:rPr>
        <w:t>House</w:t>
      </w:r>
    </w:p>
    <w:p w14:paraId="760A080C" w14:textId="4914F013" w:rsidR="00A62DE1" w:rsidRPr="00157481" w:rsidRDefault="00A62DE1" w:rsidP="00FD5930">
      <w:pPr>
        <w:pStyle w:val="ListParagraph"/>
        <w:numPr>
          <w:ilvl w:val="0"/>
          <w:numId w:val="9"/>
        </w:numPr>
        <w:jc w:val="both"/>
        <w:outlineLvl w:val="0"/>
        <w:rPr>
          <w:bCs/>
          <w:sz w:val="22"/>
          <w:szCs w:val="22"/>
        </w:rPr>
      </w:pPr>
      <w:r w:rsidRPr="00157481">
        <w:rPr>
          <w:bCs/>
          <w:sz w:val="22"/>
          <w:szCs w:val="22"/>
        </w:rPr>
        <w:t>Hosted a booth</w:t>
      </w:r>
      <w:r w:rsidR="00DF339B" w:rsidRPr="00157481">
        <w:rPr>
          <w:bCs/>
          <w:sz w:val="22"/>
          <w:szCs w:val="22"/>
        </w:rPr>
        <w:t xml:space="preserve"> with rock specimens and diagrams</w:t>
      </w:r>
      <w:r w:rsidRPr="00157481">
        <w:rPr>
          <w:bCs/>
          <w:sz w:val="22"/>
          <w:szCs w:val="22"/>
        </w:rPr>
        <w:t xml:space="preserve"> discussing how we use sedimentology and stratigraphy to evaluate depositional environments </w:t>
      </w:r>
    </w:p>
    <w:p w14:paraId="3DA0E215" w14:textId="6DA9B35E" w:rsidR="00A62DE1" w:rsidRPr="00157481" w:rsidRDefault="00A62DE1" w:rsidP="00FD5930">
      <w:pPr>
        <w:pStyle w:val="ListParagraph"/>
        <w:numPr>
          <w:ilvl w:val="0"/>
          <w:numId w:val="9"/>
        </w:numPr>
        <w:jc w:val="both"/>
        <w:outlineLvl w:val="0"/>
        <w:rPr>
          <w:bCs/>
          <w:sz w:val="22"/>
          <w:szCs w:val="22"/>
        </w:rPr>
      </w:pPr>
      <w:r w:rsidRPr="00157481">
        <w:rPr>
          <w:bCs/>
          <w:sz w:val="22"/>
          <w:szCs w:val="22"/>
        </w:rPr>
        <w:t>This was an event open to the public to come participate in scientific lectures and experiments</w:t>
      </w:r>
    </w:p>
    <w:p w14:paraId="72BF4446" w14:textId="7D3137F8" w:rsidR="00D21DBD" w:rsidRDefault="00D21DBD" w:rsidP="00D21DBD">
      <w:pPr>
        <w:jc w:val="both"/>
        <w:outlineLvl w:val="0"/>
        <w:rPr>
          <w:b/>
          <w:sz w:val="22"/>
          <w:szCs w:val="22"/>
        </w:rPr>
      </w:pPr>
      <w:r>
        <w:rPr>
          <w:bCs/>
          <w:sz w:val="22"/>
          <w:szCs w:val="22"/>
        </w:rPr>
        <w:t xml:space="preserve">Fall </w:t>
      </w:r>
      <w:r w:rsidRPr="00C2482C">
        <w:rPr>
          <w:bCs/>
          <w:sz w:val="22"/>
          <w:szCs w:val="22"/>
        </w:rPr>
        <w:t>2018</w:t>
      </w:r>
      <w:r>
        <w:rPr>
          <w:bCs/>
          <w:sz w:val="22"/>
          <w:szCs w:val="22"/>
        </w:rPr>
        <w:t>-</w:t>
      </w:r>
      <w:r w:rsidRPr="00C2482C">
        <w:rPr>
          <w:bCs/>
          <w:sz w:val="22"/>
          <w:szCs w:val="22"/>
        </w:rPr>
        <w:t xml:space="preserve">2019       </w:t>
      </w:r>
      <w:r w:rsidRPr="00A86CC1">
        <w:rPr>
          <w:b/>
          <w:sz w:val="22"/>
          <w:szCs w:val="22"/>
        </w:rPr>
        <w:t>Mentor, National Academy of Sciences 1000 Girls 1000 Futures Program</w:t>
      </w:r>
    </w:p>
    <w:p w14:paraId="643D1FD3" w14:textId="38DFE8C7" w:rsidR="00F405D9" w:rsidRPr="00F405D9" w:rsidRDefault="00F405D9" w:rsidP="00F405D9">
      <w:pPr>
        <w:pStyle w:val="ListParagraph"/>
        <w:numPr>
          <w:ilvl w:val="0"/>
          <w:numId w:val="22"/>
        </w:numPr>
        <w:jc w:val="both"/>
        <w:outlineLvl w:val="0"/>
        <w:rPr>
          <w:bCs/>
          <w:sz w:val="22"/>
          <w:szCs w:val="22"/>
        </w:rPr>
      </w:pPr>
      <w:r w:rsidRPr="00F405D9">
        <w:rPr>
          <w:bCs/>
          <w:sz w:val="22"/>
          <w:szCs w:val="22"/>
        </w:rPr>
        <w:t xml:space="preserve">Mentored a </w:t>
      </w:r>
      <w:r w:rsidR="006A4538">
        <w:rPr>
          <w:bCs/>
          <w:sz w:val="22"/>
          <w:szCs w:val="22"/>
        </w:rPr>
        <w:t>female 10</w:t>
      </w:r>
      <w:r w:rsidR="006A4538" w:rsidRPr="006A4538">
        <w:rPr>
          <w:bCs/>
          <w:sz w:val="22"/>
          <w:szCs w:val="22"/>
          <w:vertAlign w:val="superscript"/>
        </w:rPr>
        <w:t>th</w:t>
      </w:r>
      <w:r w:rsidR="006A4538">
        <w:rPr>
          <w:bCs/>
          <w:sz w:val="22"/>
          <w:szCs w:val="22"/>
        </w:rPr>
        <w:t xml:space="preserve"> grade student on</w:t>
      </w:r>
      <w:r w:rsidRPr="00F405D9">
        <w:rPr>
          <w:bCs/>
          <w:sz w:val="22"/>
          <w:szCs w:val="22"/>
        </w:rPr>
        <w:t xml:space="preserve"> STEM modules and college preparation</w:t>
      </w:r>
    </w:p>
    <w:p w14:paraId="799A72DC" w14:textId="780DC01B" w:rsidR="00157481" w:rsidRDefault="00D21DBD" w:rsidP="00157481">
      <w:pPr>
        <w:jc w:val="both"/>
        <w:outlineLvl w:val="0"/>
        <w:rPr>
          <w:bCs/>
          <w:sz w:val="22"/>
          <w:szCs w:val="22"/>
        </w:rPr>
      </w:pPr>
      <w:bookmarkStart w:id="1" w:name="_Hlk32426787"/>
      <w:r w:rsidRPr="00C2482C">
        <w:rPr>
          <w:bCs/>
          <w:sz w:val="22"/>
          <w:szCs w:val="22"/>
        </w:rPr>
        <w:t xml:space="preserve">Spring 2019      </w:t>
      </w:r>
      <w:r>
        <w:rPr>
          <w:bCs/>
          <w:sz w:val="22"/>
          <w:szCs w:val="22"/>
        </w:rPr>
        <w:t xml:space="preserve">     </w:t>
      </w:r>
      <w:r w:rsidR="00A86CC1">
        <w:rPr>
          <w:bCs/>
          <w:sz w:val="22"/>
          <w:szCs w:val="22"/>
        </w:rPr>
        <w:t xml:space="preserve"> </w:t>
      </w:r>
      <w:r w:rsidRPr="00A86CC1">
        <w:rPr>
          <w:b/>
          <w:sz w:val="22"/>
          <w:szCs w:val="22"/>
        </w:rPr>
        <w:t>High-school science instructor-</w:t>
      </w:r>
      <w:r w:rsidR="00A86CC1">
        <w:rPr>
          <w:b/>
          <w:sz w:val="22"/>
          <w:szCs w:val="22"/>
        </w:rPr>
        <w:t xml:space="preserve">Volunteer at </w:t>
      </w:r>
      <w:r w:rsidRPr="00A86CC1">
        <w:rPr>
          <w:b/>
          <w:sz w:val="22"/>
          <w:szCs w:val="22"/>
        </w:rPr>
        <w:t>Manhattan International High School</w:t>
      </w:r>
    </w:p>
    <w:p w14:paraId="7870C776" w14:textId="4FF1F00B" w:rsidR="00D21DBD" w:rsidRPr="00157481" w:rsidRDefault="00D21DBD" w:rsidP="00FD5930">
      <w:pPr>
        <w:pStyle w:val="ListParagraph"/>
        <w:numPr>
          <w:ilvl w:val="0"/>
          <w:numId w:val="10"/>
        </w:numPr>
        <w:jc w:val="both"/>
        <w:outlineLvl w:val="0"/>
        <w:rPr>
          <w:bCs/>
          <w:sz w:val="22"/>
          <w:szCs w:val="22"/>
        </w:rPr>
      </w:pPr>
      <w:r w:rsidRPr="00157481">
        <w:rPr>
          <w:bCs/>
          <w:sz w:val="22"/>
          <w:szCs w:val="22"/>
        </w:rPr>
        <w:t>Prepared class assignments, handouts, and projects for 9</w:t>
      </w:r>
      <w:r w:rsidRPr="00157481">
        <w:rPr>
          <w:bCs/>
          <w:sz w:val="22"/>
          <w:szCs w:val="22"/>
          <w:vertAlign w:val="superscript"/>
        </w:rPr>
        <w:t>th</w:t>
      </w:r>
      <w:r w:rsidRPr="00157481">
        <w:rPr>
          <w:bCs/>
          <w:sz w:val="22"/>
          <w:szCs w:val="22"/>
        </w:rPr>
        <w:t xml:space="preserve"> graders taking an introductory Earth science course </w:t>
      </w:r>
    </w:p>
    <w:p w14:paraId="5EE03599" w14:textId="567AB4CD" w:rsidR="00844A8E" w:rsidRPr="00157481" w:rsidRDefault="00006AD0" w:rsidP="00FD5930">
      <w:pPr>
        <w:pStyle w:val="ListParagraph"/>
        <w:numPr>
          <w:ilvl w:val="0"/>
          <w:numId w:val="10"/>
        </w:numPr>
        <w:jc w:val="both"/>
        <w:outlineLvl w:val="0"/>
        <w:rPr>
          <w:b/>
          <w:sz w:val="22"/>
          <w:szCs w:val="22"/>
        </w:rPr>
      </w:pPr>
      <w:r w:rsidRPr="00157481">
        <w:rPr>
          <w:bCs/>
          <w:sz w:val="22"/>
          <w:szCs w:val="22"/>
        </w:rPr>
        <w:t>Students primarily spoke</w:t>
      </w:r>
      <w:r w:rsidR="00D21DBD" w:rsidRPr="00157481">
        <w:rPr>
          <w:bCs/>
          <w:sz w:val="22"/>
          <w:szCs w:val="22"/>
        </w:rPr>
        <w:t xml:space="preserve"> English as their second language, so material needed to be clearly and effectively communicated for a diverse classroom of students</w:t>
      </w:r>
    </w:p>
    <w:bookmarkEnd w:id="1"/>
    <w:p w14:paraId="21EAC208" w14:textId="5F9F3AFC" w:rsidR="00F76834" w:rsidRPr="00B70EBA" w:rsidRDefault="00F76834" w:rsidP="00B57DF7">
      <w:pPr>
        <w:jc w:val="both"/>
        <w:rPr>
          <w:sz w:val="22"/>
          <w:szCs w:val="22"/>
        </w:rPr>
      </w:pPr>
    </w:p>
    <w:p w14:paraId="43E99E2D" w14:textId="77777777" w:rsidR="004053AB" w:rsidRDefault="004053AB" w:rsidP="00715EEF">
      <w:pPr>
        <w:pBdr>
          <w:bottom w:val="single" w:sz="4" w:space="0" w:color="auto"/>
        </w:pBdr>
        <w:jc w:val="center"/>
        <w:rPr>
          <w:sz w:val="32"/>
          <w:szCs w:val="32"/>
        </w:rPr>
      </w:pPr>
    </w:p>
    <w:p w14:paraId="2661B21D" w14:textId="24197276" w:rsidR="00715EEF" w:rsidRPr="00CC28AA" w:rsidRDefault="00715EEF" w:rsidP="00715EEF">
      <w:pPr>
        <w:pBdr>
          <w:bottom w:val="single" w:sz="4" w:space="0" w:color="auto"/>
        </w:pBdr>
        <w:jc w:val="center"/>
        <w:rPr>
          <w:sz w:val="32"/>
          <w:szCs w:val="32"/>
        </w:rPr>
      </w:pPr>
      <w:r>
        <w:rPr>
          <w:sz w:val="32"/>
          <w:szCs w:val="32"/>
        </w:rPr>
        <w:t>Students Supervised</w:t>
      </w:r>
    </w:p>
    <w:p w14:paraId="32B7CF97" w14:textId="52CB966B" w:rsidR="00715EEF" w:rsidRDefault="00715EEF" w:rsidP="00715EEF">
      <w:pPr>
        <w:jc w:val="both"/>
        <w:rPr>
          <w:bCs/>
          <w:sz w:val="22"/>
          <w:szCs w:val="22"/>
        </w:rPr>
      </w:pPr>
      <w:r w:rsidRPr="002B1009">
        <w:rPr>
          <w:bCs/>
          <w:sz w:val="22"/>
          <w:szCs w:val="22"/>
        </w:rPr>
        <w:t xml:space="preserve">2019-Present </w:t>
      </w:r>
      <w:r>
        <w:rPr>
          <w:bCs/>
          <w:sz w:val="22"/>
          <w:szCs w:val="22"/>
        </w:rPr>
        <w:t xml:space="preserve">      </w:t>
      </w:r>
      <w:r w:rsidRPr="00F44A77">
        <w:rPr>
          <w:b/>
          <w:sz w:val="22"/>
          <w:szCs w:val="22"/>
        </w:rPr>
        <w:t xml:space="preserve">Mia Ramirez, UTEP </w:t>
      </w:r>
      <w:r w:rsidR="00AD65D8" w:rsidRPr="00F44A77">
        <w:rPr>
          <w:b/>
          <w:sz w:val="22"/>
          <w:szCs w:val="22"/>
        </w:rPr>
        <w:t xml:space="preserve">Undergraduate, </w:t>
      </w:r>
      <w:r w:rsidRPr="00F44A77">
        <w:rPr>
          <w:b/>
          <w:sz w:val="22"/>
          <w:szCs w:val="22"/>
        </w:rPr>
        <w:t>Class of Fall 2020</w:t>
      </w:r>
    </w:p>
    <w:p w14:paraId="093818F1" w14:textId="2D36C51F" w:rsidR="00AD65D8" w:rsidRPr="00721D29" w:rsidRDefault="00AD65D8" w:rsidP="00FD5930">
      <w:pPr>
        <w:pStyle w:val="ListParagraph"/>
        <w:numPr>
          <w:ilvl w:val="0"/>
          <w:numId w:val="5"/>
        </w:numPr>
        <w:jc w:val="both"/>
        <w:rPr>
          <w:bCs/>
          <w:sz w:val="22"/>
          <w:szCs w:val="22"/>
        </w:rPr>
      </w:pPr>
      <w:r w:rsidRPr="00AD65D8">
        <w:rPr>
          <w:bCs/>
          <w:sz w:val="22"/>
          <w:szCs w:val="22"/>
        </w:rPr>
        <w:t>Project title: “</w:t>
      </w:r>
      <w:r w:rsidR="00E052C9">
        <w:rPr>
          <w:bCs/>
          <w:sz w:val="22"/>
          <w:szCs w:val="22"/>
        </w:rPr>
        <w:t>P</w:t>
      </w:r>
      <w:r w:rsidR="000A2D73">
        <w:rPr>
          <w:bCs/>
          <w:sz w:val="22"/>
          <w:szCs w:val="22"/>
        </w:rPr>
        <w:t xml:space="preserve">aleoenvironmental </w:t>
      </w:r>
      <w:r w:rsidR="002C6241">
        <w:rPr>
          <w:bCs/>
          <w:sz w:val="22"/>
          <w:szCs w:val="22"/>
        </w:rPr>
        <w:t>i</w:t>
      </w:r>
      <w:r w:rsidRPr="00AD65D8">
        <w:rPr>
          <w:bCs/>
          <w:sz w:val="22"/>
          <w:szCs w:val="22"/>
        </w:rPr>
        <w:t xml:space="preserve">mplications of variations in pyrite sulfur isotopes from the Neoproterozoic </w:t>
      </w:r>
      <w:proofErr w:type="spellStart"/>
      <w:r w:rsidRPr="00AD65D8">
        <w:rPr>
          <w:bCs/>
          <w:sz w:val="22"/>
          <w:szCs w:val="22"/>
        </w:rPr>
        <w:t>Wonok</w:t>
      </w:r>
      <w:r w:rsidR="00721D29">
        <w:rPr>
          <w:bCs/>
          <w:sz w:val="22"/>
          <w:szCs w:val="22"/>
        </w:rPr>
        <w:t>a</w:t>
      </w:r>
      <w:proofErr w:type="spellEnd"/>
      <w:r w:rsidR="00721D29">
        <w:rPr>
          <w:bCs/>
          <w:sz w:val="22"/>
          <w:szCs w:val="22"/>
        </w:rPr>
        <w:t xml:space="preserve"> </w:t>
      </w:r>
      <w:r w:rsidRPr="00721D29">
        <w:rPr>
          <w:bCs/>
          <w:sz w:val="22"/>
          <w:szCs w:val="22"/>
        </w:rPr>
        <w:t>canyons, Flinders Ranges, South Australia”</w:t>
      </w:r>
    </w:p>
    <w:p w14:paraId="777E3B26" w14:textId="143E4D13" w:rsidR="00AD65D8" w:rsidRDefault="00AD65D8" w:rsidP="00FD5930">
      <w:pPr>
        <w:pStyle w:val="ListParagraph"/>
        <w:numPr>
          <w:ilvl w:val="0"/>
          <w:numId w:val="5"/>
        </w:numPr>
        <w:jc w:val="both"/>
        <w:rPr>
          <w:bCs/>
          <w:sz w:val="22"/>
          <w:szCs w:val="22"/>
        </w:rPr>
      </w:pPr>
      <w:r w:rsidRPr="00AD65D8">
        <w:rPr>
          <w:bCs/>
          <w:sz w:val="22"/>
          <w:szCs w:val="22"/>
        </w:rPr>
        <w:t>Created research project</w:t>
      </w:r>
      <w:r w:rsidR="003A27FD">
        <w:rPr>
          <w:bCs/>
          <w:sz w:val="22"/>
          <w:szCs w:val="22"/>
        </w:rPr>
        <w:t xml:space="preserve"> idea</w:t>
      </w:r>
      <w:r w:rsidRPr="00AD65D8">
        <w:rPr>
          <w:bCs/>
          <w:sz w:val="22"/>
          <w:szCs w:val="22"/>
        </w:rPr>
        <w:t xml:space="preserve"> and methodology, helped student write research grants to support </w:t>
      </w:r>
      <w:r>
        <w:rPr>
          <w:bCs/>
          <w:sz w:val="22"/>
          <w:szCs w:val="22"/>
        </w:rPr>
        <w:t>travel</w:t>
      </w:r>
      <w:r w:rsidRPr="00AD65D8">
        <w:rPr>
          <w:bCs/>
          <w:sz w:val="22"/>
          <w:szCs w:val="22"/>
        </w:rPr>
        <w:t xml:space="preserve"> and laboratory analyses. Student will have 1 field work experience, 1 laboratory experience, and 1 presentation experience at AGU 2020.</w:t>
      </w:r>
    </w:p>
    <w:p w14:paraId="55F82C8A" w14:textId="45B1D6B5" w:rsidR="00AD65D8" w:rsidRDefault="00AD65D8" w:rsidP="00AD65D8">
      <w:pPr>
        <w:jc w:val="both"/>
        <w:rPr>
          <w:bCs/>
          <w:sz w:val="22"/>
          <w:szCs w:val="22"/>
        </w:rPr>
      </w:pPr>
      <w:r>
        <w:rPr>
          <w:bCs/>
          <w:sz w:val="22"/>
          <w:szCs w:val="22"/>
        </w:rPr>
        <w:t>2019-</w:t>
      </w:r>
      <w:r w:rsidR="007D69BA">
        <w:rPr>
          <w:bCs/>
          <w:sz w:val="22"/>
          <w:szCs w:val="22"/>
        </w:rPr>
        <w:t>May 2020</w:t>
      </w:r>
      <w:r>
        <w:rPr>
          <w:bCs/>
          <w:sz w:val="22"/>
          <w:szCs w:val="22"/>
        </w:rPr>
        <w:t xml:space="preserve">        </w:t>
      </w:r>
      <w:r w:rsidRPr="00F44A77">
        <w:rPr>
          <w:b/>
          <w:sz w:val="22"/>
          <w:szCs w:val="22"/>
        </w:rPr>
        <w:t>Rachael Hill, UTEP Undergraduate, Class of 2020</w:t>
      </w:r>
    </w:p>
    <w:p w14:paraId="50A21090" w14:textId="68334105" w:rsidR="00AD65D8" w:rsidRDefault="00AD65D8" w:rsidP="00FD5930">
      <w:pPr>
        <w:pStyle w:val="ListParagraph"/>
        <w:numPr>
          <w:ilvl w:val="0"/>
          <w:numId w:val="5"/>
        </w:numPr>
        <w:jc w:val="both"/>
        <w:rPr>
          <w:bCs/>
          <w:sz w:val="22"/>
          <w:szCs w:val="22"/>
        </w:rPr>
      </w:pPr>
      <w:r>
        <w:rPr>
          <w:bCs/>
          <w:sz w:val="22"/>
          <w:szCs w:val="22"/>
        </w:rPr>
        <w:t>Project title: “</w:t>
      </w:r>
      <w:r w:rsidR="003A27FD">
        <w:rPr>
          <w:bCs/>
          <w:sz w:val="22"/>
          <w:szCs w:val="22"/>
        </w:rPr>
        <w:t>Interactions between deformation and fluid alteration</w:t>
      </w:r>
      <w:r>
        <w:rPr>
          <w:bCs/>
          <w:sz w:val="22"/>
          <w:szCs w:val="22"/>
        </w:rPr>
        <w:t xml:space="preserve"> at the salt-sediment interface: Insights from the Onion Creek Diapir, Utah”</w:t>
      </w:r>
    </w:p>
    <w:p w14:paraId="5CED6B24" w14:textId="227F04D8" w:rsidR="00AD65D8" w:rsidRDefault="00AD65D8" w:rsidP="00FD5930">
      <w:pPr>
        <w:pStyle w:val="ListParagraph"/>
        <w:numPr>
          <w:ilvl w:val="0"/>
          <w:numId w:val="5"/>
        </w:numPr>
        <w:jc w:val="both"/>
        <w:rPr>
          <w:bCs/>
          <w:sz w:val="22"/>
          <w:szCs w:val="22"/>
        </w:rPr>
      </w:pPr>
      <w:r>
        <w:rPr>
          <w:bCs/>
          <w:sz w:val="22"/>
          <w:szCs w:val="22"/>
        </w:rPr>
        <w:t xml:space="preserve">Co-created project idea, methodology, and helped student write research grants to support field work travel and laboratory expenses. Student will have 1 field work experience, 1 laboratory experience, and 1 presentation experience at the </w:t>
      </w:r>
      <w:r w:rsidR="003A27FD">
        <w:rPr>
          <w:bCs/>
          <w:sz w:val="22"/>
          <w:szCs w:val="22"/>
        </w:rPr>
        <w:t xml:space="preserve">2020 </w:t>
      </w:r>
      <w:r>
        <w:rPr>
          <w:bCs/>
          <w:sz w:val="22"/>
          <w:szCs w:val="22"/>
        </w:rPr>
        <w:t>UTEP Colloquium.</w:t>
      </w:r>
    </w:p>
    <w:p w14:paraId="499F782A" w14:textId="2A416505" w:rsidR="00AD65D8" w:rsidRDefault="00AD65D8" w:rsidP="00AD65D8">
      <w:pPr>
        <w:jc w:val="both"/>
        <w:rPr>
          <w:bCs/>
          <w:sz w:val="22"/>
          <w:szCs w:val="22"/>
        </w:rPr>
      </w:pPr>
      <w:r>
        <w:rPr>
          <w:bCs/>
          <w:sz w:val="22"/>
          <w:szCs w:val="22"/>
        </w:rPr>
        <w:t xml:space="preserve">2019-Present        </w:t>
      </w:r>
      <w:r w:rsidRPr="00F44A77">
        <w:rPr>
          <w:b/>
          <w:sz w:val="22"/>
          <w:szCs w:val="22"/>
        </w:rPr>
        <w:t>Hao Pham, UTEP Undergraduate, Class of 2020</w:t>
      </w:r>
    </w:p>
    <w:p w14:paraId="29CD4783" w14:textId="6D42069B" w:rsidR="00AD65D8" w:rsidRDefault="00AD65D8" w:rsidP="00FD5930">
      <w:pPr>
        <w:pStyle w:val="ListParagraph"/>
        <w:numPr>
          <w:ilvl w:val="0"/>
          <w:numId w:val="6"/>
        </w:numPr>
        <w:jc w:val="both"/>
        <w:rPr>
          <w:bCs/>
          <w:sz w:val="22"/>
          <w:szCs w:val="22"/>
        </w:rPr>
      </w:pPr>
      <w:r>
        <w:rPr>
          <w:bCs/>
          <w:sz w:val="22"/>
          <w:szCs w:val="22"/>
        </w:rPr>
        <w:t>Project title:</w:t>
      </w:r>
      <w:r w:rsidR="003A27FD">
        <w:rPr>
          <w:bCs/>
          <w:sz w:val="22"/>
          <w:szCs w:val="22"/>
        </w:rPr>
        <w:t xml:space="preserve"> “Integration of 3D drone modeling and cement stratigraphy on the Permian Cutler Formation, Utah”</w:t>
      </w:r>
    </w:p>
    <w:p w14:paraId="42426EA9" w14:textId="488AB68A" w:rsidR="00AD65D8" w:rsidRPr="00F44A77" w:rsidRDefault="003A27FD" w:rsidP="00FD5930">
      <w:pPr>
        <w:pStyle w:val="ListParagraph"/>
        <w:numPr>
          <w:ilvl w:val="0"/>
          <w:numId w:val="6"/>
        </w:numPr>
        <w:jc w:val="both"/>
        <w:rPr>
          <w:bCs/>
          <w:sz w:val="22"/>
          <w:szCs w:val="22"/>
        </w:rPr>
      </w:pPr>
      <w:r>
        <w:rPr>
          <w:bCs/>
          <w:sz w:val="22"/>
          <w:szCs w:val="22"/>
        </w:rPr>
        <w:t>Co-created project idea and methodology, helped student write research grants to support travel. Student will have 1</w:t>
      </w:r>
      <w:r w:rsidR="00B74753">
        <w:rPr>
          <w:bCs/>
          <w:sz w:val="22"/>
          <w:szCs w:val="22"/>
        </w:rPr>
        <w:t xml:space="preserve"> </w:t>
      </w:r>
      <w:r>
        <w:rPr>
          <w:bCs/>
          <w:sz w:val="22"/>
          <w:szCs w:val="22"/>
        </w:rPr>
        <w:t>field work experience and 1 presentation experience at the 2020 UTEP Colloquium.</w:t>
      </w:r>
    </w:p>
    <w:p w14:paraId="43107691" w14:textId="693AEB33" w:rsidR="00715EEF" w:rsidRPr="002B1009" w:rsidRDefault="00715EEF" w:rsidP="00715EEF">
      <w:pPr>
        <w:jc w:val="both"/>
        <w:rPr>
          <w:bCs/>
          <w:sz w:val="22"/>
          <w:szCs w:val="22"/>
        </w:rPr>
      </w:pPr>
      <w:r>
        <w:rPr>
          <w:bCs/>
          <w:sz w:val="22"/>
          <w:szCs w:val="22"/>
        </w:rPr>
        <w:t xml:space="preserve">                             </w:t>
      </w:r>
    </w:p>
    <w:p w14:paraId="46227523" w14:textId="20A7D05E" w:rsidR="00F5695F" w:rsidRPr="000534CF" w:rsidRDefault="00F5695F" w:rsidP="00B57DF7">
      <w:pPr>
        <w:jc w:val="both"/>
      </w:pPr>
    </w:p>
    <w:sectPr w:rsidR="00F5695F" w:rsidRPr="000534CF" w:rsidSect="0043268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0307B"/>
    <w:multiLevelType w:val="hybridMultilevel"/>
    <w:tmpl w:val="540A63DA"/>
    <w:lvl w:ilvl="0" w:tplc="04090001">
      <w:start w:val="1"/>
      <w:numFmt w:val="bullet"/>
      <w:lvlText w:val=""/>
      <w:lvlJc w:val="left"/>
      <w:pPr>
        <w:ind w:left="1818" w:hanging="360"/>
      </w:pPr>
      <w:rPr>
        <w:rFonts w:ascii="Symbol" w:hAnsi="Symbol" w:cs="Symbol" w:hint="default"/>
      </w:rPr>
    </w:lvl>
    <w:lvl w:ilvl="1" w:tplc="04090003" w:tentative="1">
      <w:start w:val="1"/>
      <w:numFmt w:val="bullet"/>
      <w:lvlText w:val="o"/>
      <w:lvlJc w:val="left"/>
      <w:pPr>
        <w:ind w:left="2538" w:hanging="360"/>
      </w:pPr>
      <w:rPr>
        <w:rFonts w:ascii="Courier New" w:hAnsi="Courier New" w:cs="Courier New" w:hint="default"/>
      </w:rPr>
    </w:lvl>
    <w:lvl w:ilvl="2" w:tplc="04090005" w:tentative="1">
      <w:start w:val="1"/>
      <w:numFmt w:val="bullet"/>
      <w:lvlText w:val=""/>
      <w:lvlJc w:val="left"/>
      <w:pPr>
        <w:ind w:left="3258" w:hanging="360"/>
      </w:pPr>
      <w:rPr>
        <w:rFonts w:ascii="Wingdings" w:hAnsi="Wingdings" w:cs="Wingdings" w:hint="default"/>
      </w:rPr>
    </w:lvl>
    <w:lvl w:ilvl="3" w:tplc="04090001" w:tentative="1">
      <w:start w:val="1"/>
      <w:numFmt w:val="bullet"/>
      <w:lvlText w:val=""/>
      <w:lvlJc w:val="left"/>
      <w:pPr>
        <w:ind w:left="3978" w:hanging="360"/>
      </w:pPr>
      <w:rPr>
        <w:rFonts w:ascii="Symbol" w:hAnsi="Symbol" w:cs="Symbol" w:hint="default"/>
      </w:rPr>
    </w:lvl>
    <w:lvl w:ilvl="4" w:tplc="04090003" w:tentative="1">
      <w:start w:val="1"/>
      <w:numFmt w:val="bullet"/>
      <w:lvlText w:val="o"/>
      <w:lvlJc w:val="left"/>
      <w:pPr>
        <w:ind w:left="4698" w:hanging="360"/>
      </w:pPr>
      <w:rPr>
        <w:rFonts w:ascii="Courier New" w:hAnsi="Courier New" w:cs="Courier New" w:hint="default"/>
      </w:rPr>
    </w:lvl>
    <w:lvl w:ilvl="5" w:tplc="04090005" w:tentative="1">
      <w:start w:val="1"/>
      <w:numFmt w:val="bullet"/>
      <w:lvlText w:val=""/>
      <w:lvlJc w:val="left"/>
      <w:pPr>
        <w:ind w:left="5418" w:hanging="360"/>
      </w:pPr>
      <w:rPr>
        <w:rFonts w:ascii="Wingdings" w:hAnsi="Wingdings" w:cs="Wingdings" w:hint="default"/>
      </w:rPr>
    </w:lvl>
    <w:lvl w:ilvl="6" w:tplc="04090001" w:tentative="1">
      <w:start w:val="1"/>
      <w:numFmt w:val="bullet"/>
      <w:lvlText w:val=""/>
      <w:lvlJc w:val="left"/>
      <w:pPr>
        <w:ind w:left="6138" w:hanging="360"/>
      </w:pPr>
      <w:rPr>
        <w:rFonts w:ascii="Symbol" w:hAnsi="Symbol" w:cs="Symbol" w:hint="default"/>
      </w:rPr>
    </w:lvl>
    <w:lvl w:ilvl="7" w:tplc="04090003" w:tentative="1">
      <w:start w:val="1"/>
      <w:numFmt w:val="bullet"/>
      <w:lvlText w:val="o"/>
      <w:lvlJc w:val="left"/>
      <w:pPr>
        <w:ind w:left="6858" w:hanging="360"/>
      </w:pPr>
      <w:rPr>
        <w:rFonts w:ascii="Courier New" w:hAnsi="Courier New" w:cs="Courier New" w:hint="default"/>
      </w:rPr>
    </w:lvl>
    <w:lvl w:ilvl="8" w:tplc="04090005" w:tentative="1">
      <w:start w:val="1"/>
      <w:numFmt w:val="bullet"/>
      <w:lvlText w:val=""/>
      <w:lvlJc w:val="left"/>
      <w:pPr>
        <w:ind w:left="7578" w:hanging="360"/>
      </w:pPr>
      <w:rPr>
        <w:rFonts w:ascii="Wingdings" w:hAnsi="Wingdings" w:cs="Wingdings" w:hint="default"/>
      </w:rPr>
    </w:lvl>
  </w:abstractNum>
  <w:abstractNum w:abstractNumId="1" w15:restartNumberingAfterBreak="0">
    <w:nsid w:val="056C335A"/>
    <w:multiLevelType w:val="hybridMultilevel"/>
    <w:tmpl w:val="7E90E05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7951D49"/>
    <w:multiLevelType w:val="hybridMultilevel"/>
    <w:tmpl w:val="FEF0D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397357"/>
    <w:multiLevelType w:val="hybridMultilevel"/>
    <w:tmpl w:val="250E09FE"/>
    <w:lvl w:ilvl="0" w:tplc="04090001">
      <w:start w:val="1"/>
      <w:numFmt w:val="bullet"/>
      <w:lvlText w:val=""/>
      <w:lvlJc w:val="left"/>
      <w:pPr>
        <w:ind w:left="2210" w:hanging="360"/>
      </w:pPr>
      <w:rPr>
        <w:rFonts w:ascii="Symbol" w:hAnsi="Symbol"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4" w15:restartNumberingAfterBreak="0">
    <w:nsid w:val="131F445C"/>
    <w:multiLevelType w:val="hybridMultilevel"/>
    <w:tmpl w:val="60EA8980"/>
    <w:lvl w:ilvl="0" w:tplc="04090001">
      <w:start w:val="1"/>
      <w:numFmt w:val="bullet"/>
      <w:lvlText w:val=""/>
      <w:lvlJc w:val="left"/>
      <w:pPr>
        <w:ind w:left="1818" w:hanging="360"/>
      </w:pPr>
      <w:rPr>
        <w:rFonts w:ascii="Symbol" w:hAnsi="Symbol" w:cs="Symbol" w:hint="default"/>
      </w:rPr>
    </w:lvl>
    <w:lvl w:ilvl="1" w:tplc="04090003" w:tentative="1">
      <w:start w:val="1"/>
      <w:numFmt w:val="bullet"/>
      <w:lvlText w:val="o"/>
      <w:lvlJc w:val="left"/>
      <w:pPr>
        <w:ind w:left="2538" w:hanging="360"/>
      </w:pPr>
      <w:rPr>
        <w:rFonts w:ascii="Courier New" w:hAnsi="Courier New" w:cs="Courier New" w:hint="default"/>
      </w:rPr>
    </w:lvl>
    <w:lvl w:ilvl="2" w:tplc="04090005" w:tentative="1">
      <w:start w:val="1"/>
      <w:numFmt w:val="bullet"/>
      <w:lvlText w:val=""/>
      <w:lvlJc w:val="left"/>
      <w:pPr>
        <w:ind w:left="3258" w:hanging="360"/>
      </w:pPr>
      <w:rPr>
        <w:rFonts w:ascii="Wingdings" w:hAnsi="Wingdings" w:cs="Wingdings" w:hint="default"/>
      </w:rPr>
    </w:lvl>
    <w:lvl w:ilvl="3" w:tplc="04090001" w:tentative="1">
      <w:start w:val="1"/>
      <w:numFmt w:val="bullet"/>
      <w:lvlText w:val=""/>
      <w:lvlJc w:val="left"/>
      <w:pPr>
        <w:ind w:left="3978" w:hanging="360"/>
      </w:pPr>
      <w:rPr>
        <w:rFonts w:ascii="Symbol" w:hAnsi="Symbol" w:cs="Symbol" w:hint="default"/>
      </w:rPr>
    </w:lvl>
    <w:lvl w:ilvl="4" w:tplc="04090003" w:tentative="1">
      <w:start w:val="1"/>
      <w:numFmt w:val="bullet"/>
      <w:lvlText w:val="o"/>
      <w:lvlJc w:val="left"/>
      <w:pPr>
        <w:ind w:left="4698" w:hanging="360"/>
      </w:pPr>
      <w:rPr>
        <w:rFonts w:ascii="Courier New" w:hAnsi="Courier New" w:cs="Courier New" w:hint="default"/>
      </w:rPr>
    </w:lvl>
    <w:lvl w:ilvl="5" w:tplc="04090005" w:tentative="1">
      <w:start w:val="1"/>
      <w:numFmt w:val="bullet"/>
      <w:lvlText w:val=""/>
      <w:lvlJc w:val="left"/>
      <w:pPr>
        <w:ind w:left="5418" w:hanging="360"/>
      </w:pPr>
      <w:rPr>
        <w:rFonts w:ascii="Wingdings" w:hAnsi="Wingdings" w:cs="Wingdings" w:hint="default"/>
      </w:rPr>
    </w:lvl>
    <w:lvl w:ilvl="6" w:tplc="04090001" w:tentative="1">
      <w:start w:val="1"/>
      <w:numFmt w:val="bullet"/>
      <w:lvlText w:val=""/>
      <w:lvlJc w:val="left"/>
      <w:pPr>
        <w:ind w:left="6138" w:hanging="360"/>
      </w:pPr>
      <w:rPr>
        <w:rFonts w:ascii="Symbol" w:hAnsi="Symbol" w:cs="Symbol" w:hint="default"/>
      </w:rPr>
    </w:lvl>
    <w:lvl w:ilvl="7" w:tplc="04090003" w:tentative="1">
      <w:start w:val="1"/>
      <w:numFmt w:val="bullet"/>
      <w:lvlText w:val="o"/>
      <w:lvlJc w:val="left"/>
      <w:pPr>
        <w:ind w:left="6858" w:hanging="360"/>
      </w:pPr>
      <w:rPr>
        <w:rFonts w:ascii="Courier New" w:hAnsi="Courier New" w:cs="Courier New" w:hint="default"/>
      </w:rPr>
    </w:lvl>
    <w:lvl w:ilvl="8" w:tplc="04090005" w:tentative="1">
      <w:start w:val="1"/>
      <w:numFmt w:val="bullet"/>
      <w:lvlText w:val=""/>
      <w:lvlJc w:val="left"/>
      <w:pPr>
        <w:ind w:left="7578" w:hanging="360"/>
      </w:pPr>
      <w:rPr>
        <w:rFonts w:ascii="Wingdings" w:hAnsi="Wingdings" w:cs="Wingdings" w:hint="default"/>
      </w:rPr>
    </w:lvl>
  </w:abstractNum>
  <w:abstractNum w:abstractNumId="5" w15:restartNumberingAfterBreak="0">
    <w:nsid w:val="1648078C"/>
    <w:multiLevelType w:val="hybridMultilevel"/>
    <w:tmpl w:val="638EBC6C"/>
    <w:lvl w:ilvl="0" w:tplc="04090001">
      <w:start w:val="1"/>
      <w:numFmt w:val="bullet"/>
      <w:lvlText w:val=""/>
      <w:lvlJc w:val="left"/>
      <w:pPr>
        <w:ind w:left="2040" w:hanging="360"/>
      </w:pPr>
      <w:rPr>
        <w:rFonts w:ascii="Symbol" w:hAnsi="Symbol" w:cs="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cs="Wingdings" w:hint="default"/>
      </w:rPr>
    </w:lvl>
    <w:lvl w:ilvl="3" w:tplc="04090001" w:tentative="1">
      <w:start w:val="1"/>
      <w:numFmt w:val="bullet"/>
      <w:lvlText w:val=""/>
      <w:lvlJc w:val="left"/>
      <w:pPr>
        <w:ind w:left="4200" w:hanging="360"/>
      </w:pPr>
      <w:rPr>
        <w:rFonts w:ascii="Symbol" w:hAnsi="Symbol" w:cs="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cs="Wingdings" w:hint="default"/>
      </w:rPr>
    </w:lvl>
    <w:lvl w:ilvl="6" w:tplc="04090001" w:tentative="1">
      <w:start w:val="1"/>
      <w:numFmt w:val="bullet"/>
      <w:lvlText w:val=""/>
      <w:lvlJc w:val="left"/>
      <w:pPr>
        <w:ind w:left="6360" w:hanging="360"/>
      </w:pPr>
      <w:rPr>
        <w:rFonts w:ascii="Symbol" w:hAnsi="Symbol" w:cs="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cs="Wingdings" w:hint="default"/>
      </w:rPr>
    </w:lvl>
  </w:abstractNum>
  <w:abstractNum w:abstractNumId="6" w15:restartNumberingAfterBreak="0">
    <w:nsid w:val="19EE7C6B"/>
    <w:multiLevelType w:val="hybridMultilevel"/>
    <w:tmpl w:val="B23E93B6"/>
    <w:lvl w:ilvl="0" w:tplc="04090001">
      <w:start w:val="1"/>
      <w:numFmt w:val="bullet"/>
      <w:lvlText w:val=""/>
      <w:lvlJc w:val="left"/>
      <w:pPr>
        <w:ind w:left="2100" w:hanging="360"/>
      </w:pPr>
      <w:rPr>
        <w:rFonts w:ascii="Symbol" w:hAnsi="Symbol" w:cs="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cs="Wingdings" w:hint="default"/>
      </w:rPr>
    </w:lvl>
    <w:lvl w:ilvl="3" w:tplc="04090001" w:tentative="1">
      <w:start w:val="1"/>
      <w:numFmt w:val="bullet"/>
      <w:lvlText w:val=""/>
      <w:lvlJc w:val="left"/>
      <w:pPr>
        <w:ind w:left="4260" w:hanging="360"/>
      </w:pPr>
      <w:rPr>
        <w:rFonts w:ascii="Symbol" w:hAnsi="Symbol" w:cs="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cs="Wingdings" w:hint="default"/>
      </w:rPr>
    </w:lvl>
    <w:lvl w:ilvl="6" w:tplc="04090001" w:tentative="1">
      <w:start w:val="1"/>
      <w:numFmt w:val="bullet"/>
      <w:lvlText w:val=""/>
      <w:lvlJc w:val="left"/>
      <w:pPr>
        <w:ind w:left="6420" w:hanging="360"/>
      </w:pPr>
      <w:rPr>
        <w:rFonts w:ascii="Symbol" w:hAnsi="Symbol" w:cs="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cs="Wingdings" w:hint="default"/>
      </w:rPr>
    </w:lvl>
  </w:abstractNum>
  <w:abstractNum w:abstractNumId="7" w15:restartNumberingAfterBreak="0">
    <w:nsid w:val="1DCF3A80"/>
    <w:multiLevelType w:val="hybridMultilevel"/>
    <w:tmpl w:val="244CC3A8"/>
    <w:lvl w:ilvl="0" w:tplc="04090001">
      <w:start w:val="1"/>
      <w:numFmt w:val="bullet"/>
      <w:lvlText w:val=""/>
      <w:lvlJc w:val="left"/>
      <w:pPr>
        <w:ind w:left="2096" w:hanging="360"/>
      </w:pPr>
      <w:rPr>
        <w:rFonts w:ascii="Symbol" w:hAnsi="Symbol" w:hint="default"/>
      </w:rPr>
    </w:lvl>
    <w:lvl w:ilvl="1" w:tplc="04090003" w:tentative="1">
      <w:start w:val="1"/>
      <w:numFmt w:val="bullet"/>
      <w:lvlText w:val="o"/>
      <w:lvlJc w:val="left"/>
      <w:pPr>
        <w:ind w:left="2816" w:hanging="360"/>
      </w:pPr>
      <w:rPr>
        <w:rFonts w:ascii="Courier New" w:hAnsi="Courier New" w:cs="Courier New" w:hint="default"/>
      </w:rPr>
    </w:lvl>
    <w:lvl w:ilvl="2" w:tplc="04090005" w:tentative="1">
      <w:start w:val="1"/>
      <w:numFmt w:val="bullet"/>
      <w:lvlText w:val=""/>
      <w:lvlJc w:val="left"/>
      <w:pPr>
        <w:ind w:left="3536" w:hanging="360"/>
      </w:pPr>
      <w:rPr>
        <w:rFonts w:ascii="Wingdings" w:hAnsi="Wingdings" w:hint="default"/>
      </w:rPr>
    </w:lvl>
    <w:lvl w:ilvl="3" w:tplc="04090001" w:tentative="1">
      <w:start w:val="1"/>
      <w:numFmt w:val="bullet"/>
      <w:lvlText w:val=""/>
      <w:lvlJc w:val="left"/>
      <w:pPr>
        <w:ind w:left="4256" w:hanging="360"/>
      </w:pPr>
      <w:rPr>
        <w:rFonts w:ascii="Symbol" w:hAnsi="Symbol" w:hint="default"/>
      </w:rPr>
    </w:lvl>
    <w:lvl w:ilvl="4" w:tplc="04090003" w:tentative="1">
      <w:start w:val="1"/>
      <w:numFmt w:val="bullet"/>
      <w:lvlText w:val="o"/>
      <w:lvlJc w:val="left"/>
      <w:pPr>
        <w:ind w:left="4976" w:hanging="360"/>
      </w:pPr>
      <w:rPr>
        <w:rFonts w:ascii="Courier New" w:hAnsi="Courier New" w:cs="Courier New" w:hint="default"/>
      </w:rPr>
    </w:lvl>
    <w:lvl w:ilvl="5" w:tplc="04090005" w:tentative="1">
      <w:start w:val="1"/>
      <w:numFmt w:val="bullet"/>
      <w:lvlText w:val=""/>
      <w:lvlJc w:val="left"/>
      <w:pPr>
        <w:ind w:left="5696" w:hanging="360"/>
      </w:pPr>
      <w:rPr>
        <w:rFonts w:ascii="Wingdings" w:hAnsi="Wingdings" w:hint="default"/>
      </w:rPr>
    </w:lvl>
    <w:lvl w:ilvl="6" w:tplc="04090001" w:tentative="1">
      <w:start w:val="1"/>
      <w:numFmt w:val="bullet"/>
      <w:lvlText w:val=""/>
      <w:lvlJc w:val="left"/>
      <w:pPr>
        <w:ind w:left="6416" w:hanging="360"/>
      </w:pPr>
      <w:rPr>
        <w:rFonts w:ascii="Symbol" w:hAnsi="Symbol" w:hint="default"/>
      </w:rPr>
    </w:lvl>
    <w:lvl w:ilvl="7" w:tplc="04090003" w:tentative="1">
      <w:start w:val="1"/>
      <w:numFmt w:val="bullet"/>
      <w:lvlText w:val="o"/>
      <w:lvlJc w:val="left"/>
      <w:pPr>
        <w:ind w:left="7136" w:hanging="360"/>
      </w:pPr>
      <w:rPr>
        <w:rFonts w:ascii="Courier New" w:hAnsi="Courier New" w:cs="Courier New" w:hint="default"/>
      </w:rPr>
    </w:lvl>
    <w:lvl w:ilvl="8" w:tplc="04090005" w:tentative="1">
      <w:start w:val="1"/>
      <w:numFmt w:val="bullet"/>
      <w:lvlText w:val=""/>
      <w:lvlJc w:val="left"/>
      <w:pPr>
        <w:ind w:left="7856" w:hanging="360"/>
      </w:pPr>
      <w:rPr>
        <w:rFonts w:ascii="Wingdings" w:hAnsi="Wingdings" w:hint="default"/>
      </w:rPr>
    </w:lvl>
  </w:abstractNum>
  <w:abstractNum w:abstractNumId="8" w15:restartNumberingAfterBreak="0">
    <w:nsid w:val="2343012B"/>
    <w:multiLevelType w:val="hybridMultilevel"/>
    <w:tmpl w:val="0E0C68BA"/>
    <w:lvl w:ilvl="0" w:tplc="04090001">
      <w:start w:val="1"/>
      <w:numFmt w:val="bullet"/>
      <w:lvlText w:val=""/>
      <w:lvlJc w:val="left"/>
      <w:pPr>
        <w:ind w:left="2208" w:hanging="360"/>
      </w:pPr>
      <w:rPr>
        <w:rFonts w:ascii="Symbol" w:hAnsi="Symbol" w:cs="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cs="Wingdings" w:hint="default"/>
      </w:rPr>
    </w:lvl>
    <w:lvl w:ilvl="3" w:tplc="04090001" w:tentative="1">
      <w:start w:val="1"/>
      <w:numFmt w:val="bullet"/>
      <w:lvlText w:val=""/>
      <w:lvlJc w:val="left"/>
      <w:pPr>
        <w:ind w:left="4368" w:hanging="360"/>
      </w:pPr>
      <w:rPr>
        <w:rFonts w:ascii="Symbol" w:hAnsi="Symbol" w:cs="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cs="Wingdings" w:hint="default"/>
      </w:rPr>
    </w:lvl>
    <w:lvl w:ilvl="6" w:tplc="04090001" w:tentative="1">
      <w:start w:val="1"/>
      <w:numFmt w:val="bullet"/>
      <w:lvlText w:val=""/>
      <w:lvlJc w:val="left"/>
      <w:pPr>
        <w:ind w:left="6528" w:hanging="360"/>
      </w:pPr>
      <w:rPr>
        <w:rFonts w:ascii="Symbol" w:hAnsi="Symbol" w:cs="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cs="Wingdings" w:hint="default"/>
      </w:rPr>
    </w:lvl>
  </w:abstractNum>
  <w:abstractNum w:abstractNumId="9" w15:restartNumberingAfterBreak="0">
    <w:nsid w:val="242E2DC3"/>
    <w:multiLevelType w:val="hybridMultilevel"/>
    <w:tmpl w:val="B0B4898A"/>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10" w15:restartNumberingAfterBreak="0">
    <w:nsid w:val="2CA97F5A"/>
    <w:multiLevelType w:val="hybridMultilevel"/>
    <w:tmpl w:val="4D5E8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3853A3"/>
    <w:multiLevelType w:val="hybridMultilevel"/>
    <w:tmpl w:val="BF103B2E"/>
    <w:lvl w:ilvl="0" w:tplc="04090001">
      <w:start w:val="1"/>
      <w:numFmt w:val="bullet"/>
      <w:lvlText w:val=""/>
      <w:lvlJc w:val="left"/>
      <w:pPr>
        <w:ind w:left="1818" w:hanging="360"/>
      </w:pPr>
      <w:rPr>
        <w:rFonts w:ascii="Symbol" w:hAnsi="Symbol" w:cs="Symbol" w:hint="default"/>
      </w:rPr>
    </w:lvl>
    <w:lvl w:ilvl="1" w:tplc="04090003" w:tentative="1">
      <w:start w:val="1"/>
      <w:numFmt w:val="bullet"/>
      <w:lvlText w:val="o"/>
      <w:lvlJc w:val="left"/>
      <w:pPr>
        <w:ind w:left="2538" w:hanging="360"/>
      </w:pPr>
      <w:rPr>
        <w:rFonts w:ascii="Courier New" w:hAnsi="Courier New" w:cs="Courier New" w:hint="default"/>
      </w:rPr>
    </w:lvl>
    <w:lvl w:ilvl="2" w:tplc="04090005" w:tentative="1">
      <w:start w:val="1"/>
      <w:numFmt w:val="bullet"/>
      <w:lvlText w:val=""/>
      <w:lvlJc w:val="left"/>
      <w:pPr>
        <w:ind w:left="3258" w:hanging="360"/>
      </w:pPr>
      <w:rPr>
        <w:rFonts w:ascii="Wingdings" w:hAnsi="Wingdings" w:cs="Wingdings" w:hint="default"/>
      </w:rPr>
    </w:lvl>
    <w:lvl w:ilvl="3" w:tplc="04090001" w:tentative="1">
      <w:start w:val="1"/>
      <w:numFmt w:val="bullet"/>
      <w:lvlText w:val=""/>
      <w:lvlJc w:val="left"/>
      <w:pPr>
        <w:ind w:left="3978" w:hanging="360"/>
      </w:pPr>
      <w:rPr>
        <w:rFonts w:ascii="Symbol" w:hAnsi="Symbol" w:cs="Symbol" w:hint="default"/>
      </w:rPr>
    </w:lvl>
    <w:lvl w:ilvl="4" w:tplc="04090003" w:tentative="1">
      <w:start w:val="1"/>
      <w:numFmt w:val="bullet"/>
      <w:lvlText w:val="o"/>
      <w:lvlJc w:val="left"/>
      <w:pPr>
        <w:ind w:left="4698" w:hanging="360"/>
      </w:pPr>
      <w:rPr>
        <w:rFonts w:ascii="Courier New" w:hAnsi="Courier New" w:cs="Courier New" w:hint="default"/>
      </w:rPr>
    </w:lvl>
    <w:lvl w:ilvl="5" w:tplc="04090005" w:tentative="1">
      <w:start w:val="1"/>
      <w:numFmt w:val="bullet"/>
      <w:lvlText w:val=""/>
      <w:lvlJc w:val="left"/>
      <w:pPr>
        <w:ind w:left="5418" w:hanging="360"/>
      </w:pPr>
      <w:rPr>
        <w:rFonts w:ascii="Wingdings" w:hAnsi="Wingdings" w:cs="Wingdings" w:hint="default"/>
      </w:rPr>
    </w:lvl>
    <w:lvl w:ilvl="6" w:tplc="04090001" w:tentative="1">
      <w:start w:val="1"/>
      <w:numFmt w:val="bullet"/>
      <w:lvlText w:val=""/>
      <w:lvlJc w:val="left"/>
      <w:pPr>
        <w:ind w:left="6138" w:hanging="360"/>
      </w:pPr>
      <w:rPr>
        <w:rFonts w:ascii="Symbol" w:hAnsi="Symbol" w:cs="Symbol" w:hint="default"/>
      </w:rPr>
    </w:lvl>
    <w:lvl w:ilvl="7" w:tplc="04090003" w:tentative="1">
      <w:start w:val="1"/>
      <w:numFmt w:val="bullet"/>
      <w:lvlText w:val="o"/>
      <w:lvlJc w:val="left"/>
      <w:pPr>
        <w:ind w:left="6858" w:hanging="360"/>
      </w:pPr>
      <w:rPr>
        <w:rFonts w:ascii="Courier New" w:hAnsi="Courier New" w:cs="Courier New" w:hint="default"/>
      </w:rPr>
    </w:lvl>
    <w:lvl w:ilvl="8" w:tplc="04090005" w:tentative="1">
      <w:start w:val="1"/>
      <w:numFmt w:val="bullet"/>
      <w:lvlText w:val=""/>
      <w:lvlJc w:val="left"/>
      <w:pPr>
        <w:ind w:left="7578" w:hanging="360"/>
      </w:pPr>
      <w:rPr>
        <w:rFonts w:ascii="Wingdings" w:hAnsi="Wingdings" w:cs="Wingdings" w:hint="default"/>
      </w:rPr>
    </w:lvl>
  </w:abstractNum>
  <w:abstractNum w:abstractNumId="12" w15:restartNumberingAfterBreak="0">
    <w:nsid w:val="300B65BD"/>
    <w:multiLevelType w:val="hybridMultilevel"/>
    <w:tmpl w:val="2EA280E6"/>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13" w15:restartNumberingAfterBreak="0">
    <w:nsid w:val="32F8099C"/>
    <w:multiLevelType w:val="hybridMultilevel"/>
    <w:tmpl w:val="84A07872"/>
    <w:lvl w:ilvl="0" w:tplc="04090001">
      <w:start w:val="1"/>
      <w:numFmt w:val="bullet"/>
      <w:lvlText w:val=""/>
      <w:lvlJc w:val="left"/>
      <w:pPr>
        <w:ind w:left="2260" w:hanging="360"/>
      </w:pPr>
      <w:rPr>
        <w:rFonts w:ascii="Symbol" w:hAnsi="Symbol" w:hint="default"/>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tentative="1">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14" w15:restartNumberingAfterBreak="0">
    <w:nsid w:val="35DF5A2F"/>
    <w:multiLevelType w:val="hybridMultilevel"/>
    <w:tmpl w:val="32623A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7AB4A0D"/>
    <w:multiLevelType w:val="hybridMultilevel"/>
    <w:tmpl w:val="5B00A870"/>
    <w:lvl w:ilvl="0" w:tplc="04090001">
      <w:start w:val="1"/>
      <w:numFmt w:val="bullet"/>
      <w:lvlText w:val=""/>
      <w:lvlJc w:val="left"/>
      <w:pPr>
        <w:ind w:left="2320" w:hanging="360"/>
      </w:pPr>
      <w:rPr>
        <w:rFonts w:ascii="Symbol" w:hAnsi="Symbol" w:hint="default"/>
      </w:rPr>
    </w:lvl>
    <w:lvl w:ilvl="1" w:tplc="04090003" w:tentative="1">
      <w:start w:val="1"/>
      <w:numFmt w:val="bullet"/>
      <w:lvlText w:val="o"/>
      <w:lvlJc w:val="left"/>
      <w:pPr>
        <w:ind w:left="3040" w:hanging="360"/>
      </w:pPr>
      <w:rPr>
        <w:rFonts w:ascii="Courier New" w:hAnsi="Courier New" w:cs="Courier New" w:hint="default"/>
      </w:rPr>
    </w:lvl>
    <w:lvl w:ilvl="2" w:tplc="04090005" w:tentative="1">
      <w:start w:val="1"/>
      <w:numFmt w:val="bullet"/>
      <w:lvlText w:val=""/>
      <w:lvlJc w:val="left"/>
      <w:pPr>
        <w:ind w:left="3760" w:hanging="360"/>
      </w:pPr>
      <w:rPr>
        <w:rFonts w:ascii="Wingdings" w:hAnsi="Wingdings" w:hint="default"/>
      </w:rPr>
    </w:lvl>
    <w:lvl w:ilvl="3" w:tplc="04090001" w:tentative="1">
      <w:start w:val="1"/>
      <w:numFmt w:val="bullet"/>
      <w:lvlText w:val=""/>
      <w:lvlJc w:val="left"/>
      <w:pPr>
        <w:ind w:left="4480" w:hanging="360"/>
      </w:pPr>
      <w:rPr>
        <w:rFonts w:ascii="Symbol" w:hAnsi="Symbol" w:hint="default"/>
      </w:rPr>
    </w:lvl>
    <w:lvl w:ilvl="4" w:tplc="04090003" w:tentative="1">
      <w:start w:val="1"/>
      <w:numFmt w:val="bullet"/>
      <w:lvlText w:val="o"/>
      <w:lvlJc w:val="left"/>
      <w:pPr>
        <w:ind w:left="5200" w:hanging="360"/>
      </w:pPr>
      <w:rPr>
        <w:rFonts w:ascii="Courier New" w:hAnsi="Courier New" w:cs="Courier New" w:hint="default"/>
      </w:rPr>
    </w:lvl>
    <w:lvl w:ilvl="5" w:tplc="04090005" w:tentative="1">
      <w:start w:val="1"/>
      <w:numFmt w:val="bullet"/>
      <w:lvlText w:val=""/>
      <w:lvlJc w:val="left"/>
      <w:pPr>
        <w:ind w:left="5920" w:hanging="360"/>
      </w:pPr>
      <w:rPr>
        <w:rFonts w:ascii="Wingdings" w:hAnsi="Wingdings" w:hint="default"/>
      </w:rPr>
    </w:lvl>
    <w:lvl w:ilvl="6" w:tplc="04090001" w:tentative="1">
      <w:start w:val="1"/>
      <w:numFmt w:val="bullet"/>
      <w:lvlText w:val=""/>
      <w:lvlJc w:val="left"/>
      <w:pPr>
        <w:ind w:left="6640" w:hanging="360"/>
      </w:pPr>
      <w:rPr>
        <w:rFonts w:ascii="Symbol" w:hAnsi="Symbol" w:hint="default"/>
      </w:rPr>
    </w:lvl>
    <w:lvl w:ilvl="7" w:tplc="04090003" w:tentative="1">
      <w:start w:val="1"/>
      <w:numFmt w:val="bullet"/>
      <w:lvlText w:val="o"/>
      <w:lvlJc w:val="left"/>
      <w:pPr>
        <w:ind w:left="7360" w:hanging="360"/>
      </w:pPr>
      <w:rPr>
        <w:rFonts w:ascii="Courier New" w:hAnsi="Courier New" w:cs="Courier New" w:hint="default"/>
      </w:rPr>
    </w:lvl>
    <w:lvl w:ilvl="8" w:tplc="04090005" w:tentative="1">
      <w:start w:val="1"/>
      <w:numFmt w:val="bullet"/>
      <w:lvlText w:val=""/>
      <w:lvlJc w:val="left"/>
      <w:pPr>
        <w:ind w:left="8080" w:hanging="360"/>
      </w:pPr>
      <w:rPr>
        <w:rFonts w:ascii="Wingdings" w:hAnsi="Wingdings" w:hint="default"/>
      </w:rPr>
    </w:lvl>
  </w:abstractNum>
  <w:abstractNum w:abstractNumId="16" w15:restartNumberingAfterBreak="0">
    <w:nsid w:val="37DC3C63"/>
    <w:multiLevelType w:val="hybridMultilevel"/>
    <w:tmpl w:val="6C1E45BE"/>
    <w:lvl w:ilvl="0" w:tplc="67C426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2F44E7"/>
    <w:multiLevelType w:val="hybridMultilevel"/>
    <w:tmpl w:val="3C8ACCB2"/>
    <w:lvl w:ilvl="0" w:tplc="04090001">
      <w:start w:val="1"/>
      <w:numFmt w:val="bullet"/>
      <w:lvlText w:val=""/>
      <w:lvlJc w:val="left"/>
      <w:pPr>
        <w:ind w:left="2094" w:hanging="360"/>
      </w:pPr>
      <w:rPr>
        <w:rFonts w:ascii="Symbol" w:hAnsi="Symbol" w:hint="default"/>
      </w:rPr>
    </w:lvl>
    <w:lvl w:ilvl="1" w:tplc="04090003" w:tentative="1">
      <w:start w:val="1"/>
      <w:numFmt w:val="bullet"/>
      <w:lvlText w:val="o"/>
      <w:lvlJc w:val="left"/>
      <w:pPr>
        <w:ind w:left="2814" w:hanging="360"/>
      </w:pPr>
      <w:rPr>
        <w:rFonts w:ascii="Courier New" w:hAnsi="Courier New" w:cs="Courier New" w:hint="default"/>
      </w:rPr>
    </w:lvl>
    <w:lvl w:ilvl="2" w:tplc="04090005" w:tentative="1">
      <w:start w:val="1"/>
      <w:numFmt w:val="bullet"/>
      <w:lvlText w:val=""/>
      <w:lvlJc w:val="left"/>
      <w:pPr>
        <w:ind w:left="3534" w:hanging="360"/>
      </w:pPr>
      <w:rPr>
        <w:rFonts w:ascii="Wingdings" w:hAnsi="Wingdings" w:hint="default"/>
      </w:rPr>
    </w:lvl>
    <w:lvl w:ilvl="3" w:tplc="04090001" w:tentative="1">
      <w:start w:val="1"/>
      <w:numFmt w:val="bullet"/>
      <w:lvlText w:val=""/>
      <w:lvlJc w:val="left"/>
      <w:pPr>
        <w:ind w:left="4254" w:hanging="360"/>
      </w:pPr>
      <w:rPr>
        <w:rFonts w:ascii="Symbol" w:hAnsi="Symbol" w:hint="default"/>
      </w:rPr>
    </w:lvl>
    <w:lvl w:ilvl="4" w:tplc="04090003" w:tentative="1">
      <w:start w:val="1"/>
      <w:numFmt w:val="bullet"/>
      <w:lvlText w:val="o"/>
      <w:lvlJc w:val="left"/>
      <w:pPr>
        <w:ind w:left="4974" w:hanging="360"/>
      </w:pPr>
      <w:rPr>
        <w:rFonts w:ascii="Courier New" w:hAnsi="Courier New" w:cs="Courier New" w:hint="default"/>
      </w:rPr>
    </w:lvl>
    <w:lvl w:ilvl="5" w:tplc="04090005" w:tentative="1">
      <w:start w:val="1"/>
      <w:numFmt w:val="bullet"/>
      <w:lvlText w:val=""/>
      <w:lvlJc w:val="left"/>
      <w:pPr>
        <w:ind w:left="5694" w:hanging="360"/>
      </w:pPr>
      <w:rPr>
        <w:rFonts w:ascii="Wingdings" w:hAnsi="Wingdings" w:hint="default"/>
      </w:rPr>
    </w:lvl>
    <w:lvl w:ilvl="6" w:tplc="04090001" w:tentative="1">
      <w:start w:val="1"/>
      <w:numFmt w:val="bullet"/>
      <w:lvlText w:val=""/>
      <w:lvlJc w:val="left"/>
      <w:pPr>
        <w:ind w:left="6414" w:hanging="360"/>
      </w:pPr>
      <w:rPr>
        <w:rFonts w:ascii="Symbol" w:hAnsi="Symbol" w:hint="default"/>
      </w:rPr>
    </w:lvl>
    <w:lvl w:ilvl="7" w:tplc="04090003" w:tentative="1">
      <w:start w:val="1"/>
      <w:numFmt w:val="bullet"/>
      <w:lvlText w:val="o"/>
      <w:lvlJc w:val="left"/>
      <w:pPr>
        <w:ind w:left="7134" w:hanging="360"/>
      </w:pPr>
      <w:rPr>
        <w:rFonts w:ascii="Courier New" w:hAnsi="Courier New" w:cs="Courier New" w:hint="default"/>
      </w:rPr>
    </w:lvl>
    <w:lvl w:ilvl="8" w:tplc="04090005" w:tentative="1">
      <w:start w:val="1"/>
      <w:numFmt w:val="bullet"/>
      <w:lvlText w:val=""/>
      <w:lvlJc w:val="left"/>
      <w:pPr>
        <w:ind w:left="7854" w:hanging="360"/>
      </w:pPr>
      <w:rPr>
        <w:rFonts w:ascii="Wingdings" w:hAnsi="Wingdings" w:hint="default"/>
      </w:rPr>
    </w:lvl>
  </w:abstractNum>
  <w:abstractNum w:abstractNumId="18" w15:restartNumberingAfterBreak="0">
    <w:nsid w:val="3B363DE4"/>
    <w:multiLevelType w:val="hybridMultilevel"/>
    <w:tmpl w:val="0514392A"/>
    <w:lvl w:ilvl="0" w:tplc="04090001">
      <w:start w:val="1"/>
      <w:numFmt w:val="bullet"/>
      <w:lvlText w:val=""/>
      <w:lvlJc w:val="left"/>
      <w:pPr>
        <w:ind w:left="2160" w:hanging="360"/>
      </w:pPr>
      <w:rPr>
        <w:rFonts w:ascii="Symbol" w:hAnsi="Symbol" w:cs="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19" w15:restartNumberingAfterBreak="0">
    <w:nsid w:val="42D94321"/>
    <w:multiLevelType w:val="hybridMultilevel"/>
    <w:tmpl w:val="0A907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5C00C61"/>
    <w:multiLevelType w:val="hybridMultilevel"/>
    <w:tmpl w:val="20585A8A"/>
    <w:lvl w:ilvl="0" w:tplc="04090001">
      <w:start w:val="1"/>
      <w:numFmt w:val="bullet"/>
      <w:lvlText w:val=""/>
      <w:lvlJc w:val="left"/>
      <w:pPr>
        <w:ind w:left="1380" w:hanging="360"/>
      </w:pPr>
      <w:rPr>
        <w:rFonts w:ascii="Symbol" w:hAnsi="Symbol" w:cs="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cs="Wingdings" w:hint="default"/>
      </w:rPr>
    </w:lvl>
    <w:lvl w:ilvl="3" w:tplc="04090001" w:tentative="1">
      <w:start w:val="1"/>
      <w:numFmt w:val="bullet"/>
      <w:lvlText w:val=""/>
      <w:lvlJc w:val="left"/>
      <w:pPr>
        <w:ind w:left="3540" w:hanging="360"/>
      </w:pPr>
      <w:rPr>
        <w:rFonts w:ascii="Symbol" w:hAnsi="Symbol" w:cs="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cs="Wingdings" w:hint="default"/>
      </w:rPr>
    </w:lvl>
    <w:lvl w:ilvl="6" w:tplc="04090001" w:tentative="1">
      <w:start w:val="1"/>
      <w:numFmt w:val="bullet"/>
      <w:lvlText w:val=""/>
      <w:lvlJc w:val="left"/>
      <w:pPr>
        <w:ind w:left="5700" w:hanging="360"/>
      </w:pPr>
      <w:rPr>
        <w:rFonts w:ascii="Symbol" w:hAnsi="Symbol" w:cs="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cs="Wingdings" w:hint="default"/>
      </w:rPr>
    </w:lvl>
  </w:abstractNum>
  <w:abstractNum w:abstractNumId="21" w15:restartNumberingAfterBreak="0">
    <w:nsid w:val="4B5F49A2"/>
    <w:multiLevelType w:val="hybridMultilevel"/>
    <w:tmpl w:val="2CB8F9DE"/>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2" w15:restartNumberingAfterBreak="0">
    <w:nsid w:val="4DCF3199"/>
    <w:multiLevelType w:val="hybridMultilevel"/>
    <w:tmpl w:val="2D1E550A"/>
    <w:lvl w:ilvl="0" w:tplc="04090001">
      <w:start w:val="1"/>
      <w:numFmt w:val="bullet"/>
      <w:lvlText w:val=""/>
      <w:lvlJc w:val="left"/>
      <w:pPr>
        <w:ind w:left="2150" w:hanging="360"/>
      </w:pPr>
      <w:rPr>
        <w:rFonts w:ascii="Symbol" w:hAnsi="Symbol" w:hint="default"/>
      </w:rPr>
    </w:lvl>
    <w:lvl w:ilvl="1" w:tplc="04090003" w:tentative="1">
      <w:start w:val="1"/>
      <w:numFmt w:val="bullet"/>
      <w:lvlText w:val="o"/>
      <w:lvlJc w:val="left"/>
      <w:pPr>
        <w:ind w:left="2870" w:hanging="360"/>
      </w:pPr>
      <w:rPr>
        <w:rFonts w:ascii="Courier New" w:hAnsi="Courier New" w:cs="Courier New" w:hint="default"/>
      </w:rPr>
    </w:lvl>
    <w:lvl w:ilvl="2" w:tplc="04090005" w:tentative="1">
      <w:start w:val="1"/>
      <w:numFmt w:val="bullet"/>
      <w:lvlText w:val=""/>
      <w:lvlJc w:val="left"/>
      <w:pPr>
        <w:ind w:left="3590" w:hanging="360"/>
      </w:pPr>
      <w:rPr>
        <w:rFonts w:ascii="Wingdings" w:hAnsi="Wingdings" w:hint="default"/>
      </w:rPr>
    </w:lvl>
    <w:lvl w:ilvl="3" w:tplc="04090001" w:tentative="1">
      <w:start w:val="1"/>
      <w:numFmt w:val="bullet"/>
      <w:lvlText w:val=""/>
      <w:lvlJc w:val="left"/>
      <w:pPr>
        <w:ind w:left="4310" w:hanging="360"/>
      </w:pPr>
      <w:rPr>
        <w:rFonts w:ascii="Symbol" w:hAnsi="Symbol" w:hint="default"/>
      </w:rPr>
    </w:lvl>
    <w:lvl w:ilvl="4" w:tplc="04090003" w:tentative="1">
      <w:start w:val="1"/>
      <w:numFmt w:val="bullet"/>
      <w:lvlText w:val="o"/>
      <w:lvlJc w:val="left"/>
      <w:pPr>
        <w:ind w:left="5030" w:hanging="360"/>
      </w:pPr>
      <w:rPr>
        <w:rFonts w:ascii="Courier New" w:hAnsi="Courier New" w:cs="Courier New" w:hint="default"/>
      </w:rPr>
    </w:lvl>
    <w:lvl w:ilvl="5" w:tplc="04090005" w:tentative="1">
      <w:start w:val="1"/>
      <w:numFmt w:val="bullet"/>
      <w:lvlText w:val=""/>
      <w:lvlJc w:val="left"/>
      <w:pPr>
        <w:ind w:left="5750" w:hanging="360"/>
      </w:pPr>
      <w:rPr>
        <w:rFonts w:ascii="Wingdings" w:hAnsi="Wingdings" w:hint="default"/>
      </w:rPr>
    </w:lvl>
    <w:lvl w:ilvl="6" w:tplc="04090001" w:tentative="1">
      <w:start w:val="1"/>
      <w:numFmt w:val="bullet"/>
      <w:lvlText w:val=""/>
      <w:lvlJc w:val="left"/>
      <w:pPr>
        <w:ind w:left="6470" w:hanging="360"/>
      </w:pPr>
      <w:rPr>
        <w:rFonts w:ascii="Symbol" w:hAnsi="Symbol" w:hint="default"/>
      </w:rPr>
    </w:lvl>
    <w:lvl w:ilvl="7" w:tplc="04090003" w:tentative="1">
      <w:start w:val="1"/>
      <w:numFmt w:val="bullet"/>
      <w:lvlText w:val="o"/>
      <w:lvlJc w:val="left"/>
      <w:pPr>
        <w:ind w:left="7190" w:hanging="360"/>
      </w:pPr>
      <w:rPr>
        <w:rFonts w:ascii="Courier New" w:hAnsi="Courier New" w:cs="Courier New" w:hint="default"/>
      </w:rPr>
    </w:lvl>
    <w:lvl w:ilvl="8" w:tplc="04090005" w:tentative="1">
      <w:start w:val="1"/>
      <w:numFmt w:val="bullet"/>
      <w:lvlText w:val=""/>
      <w:lvlJc w:val="left"/>
      <w:pPr>
        <w:ind w:left="7910" w:hanging="360"/>
      </w:pPr>
      <w:rPr>
        <w:rFonts w:ascii="Wingdings" w:hAnsi="Wingdings" w:hint="default"/>
      </w:rPr>
    </w:lvl>
  </w:abstractNum>
  <w:abstractNum w:abstractNumId="23" w15:restartNumberingAfterBreak="0">
    <w:nsid w:val="4E461BB8"/>
    <w:multiLevelType w:val="hybridMultilevel"/>
    <w:tmpl w:val="1158B610"/>
    <w:lvl w:ilvl="0" w:tplc="04090001">
      <w:start w:val="1"/>
      <w:numFmt w:val="bullet"/>
      <w:lvlText w:val=""/>
      <w:lvlJc w:val="left"/>
      <w:pPr>
        <w:ind w:left="1320" w:hanging="360"/>
      </w:pPr>
      <w:rPr>
        <w:rFonts w:ascii="Symbol" w:hAnsi="Symbol" w:cs="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cs="Wingdings" w:hint="default"/>
      </w:rPr>
    </w:lvl>
    <w:lvl w:ilvl="3" w:tplc="04090001" w:tentative="1">
      <w:start w:val="1"/>
      <w:numFmt w:val="bullet"/>
      <w:lvlText w:val=""/>
      <w:lvlJc w:val="left"/>
      <w:pPr>
        <w:ind w:left="3480" w:hanging="360"/>
      </w:pPr>
      <w:rPr>
        <w:rFonts w:ascii="Symbol" w:hAnsi="Symbol" w:cs="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cs="Wingdings" w:hint="default"/>
      </w:rPr>
    </w:lvl>
    <w:lvl w:ilvl="6" w:tplc="04090001" w:tentative="1">
      <w:start w:val="1"/>
      <w:numFmt w:val="bullet"/>
      <w:lvlText w:val=""/>
      <w:lvlJc w:val="left"/>
      <w:pPr>
        <w:ind w:left="5640" w:hanging="360"/>
      </w:pPr>
      <w:rPr>
        <w:rFonts w:ascii="Symbol" w:hAnsi="Symbol" w:cs="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cs="Wingdings" w:hint="default"/>
      </w:rPr>
    </w:lvl>
  </w:abstractNum>
  <w:abstractNum w:abstractNumId="24" w15:restartNumberingAfterBreak="0">
    <w:nsid w:val="513C2966"/>
    <w:multiLevelType w:val="hybridMultilevel"/>
    <w:tmpl w:val="C73E2C66"/>
    <w:lvl w:ilvl="0" w:tplc="04090001">
      <w:start w:val="1"/>
      <w:numFmt w:val="bullet"/>
      <w:lvlText w:val=""/>
      <w:lvlJc w:val="left"/>
      <w:pPr>
        <w:ind w:left="2325" w:hanging="360"/>
      </w:pPr>
      <w:rPr>
        <w:rFonts w:ascii="Symbol" w:hAnsi="Symbol" w:cs="Symbol"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cs="Wingdings" w:hint="default"/>
      </w:rPr>
    </w:lvl>
    <w:lvl w:ilvl="3" w:tplc="04090001" w:tentative="1">
      <w:start w:val="1"/>
      <w:numFmt w:val="bullet"/>
      <w:lvlText w:val=""/>
      <w:lvlJc w:val="left"/>
      <w:pPr>
        <w:ind w:left="4485" w:hanging="360"/>
      </w:pPr>
      <w:rPr>
        <w:rFonts w:ascii="Symbol" w:hAnsi="Symbol" w:cs="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cs="Wingdings" w:hint="default"/>
      </w:rPr>
    </w:lvl>
    <w:lvl w:ilvl="6" w:tplc="04090001" w:tentative="1">
      <w:start w:val="1"/>
      <w:numFmt w:val="bullet"/>
      <w:lvlText w:val=""/>
      <w:lvlJc w:val="left"/>
      <w:pPr>
        <w:ind w:left="6645" w:hanging="360"/>
      </w:pPr>
      <w:rPr>
        <w:rFonts w:ascii="Symbol" w:hAnsi="Symbol" w:cs="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cs="Wingdings" w:hint="default"/>
      </w:rPr>
    </w:lvl>
  </w:abstractNum>
  <w:abstractNum w:abstractNumId="25" w15:restartNumberingAfterBreak="0">
    <w:nsid w:val="52693B79"/>
    <w:multiLevelType w:val="hybridMultilevel"/>
    <w:tmpl w:val="BF42CE32"/>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26" w15:restartNumberingAfterBreak="0">
    <w:nsid w:val="53AB0897"/>
    <w:multiLevelType w:val="hybridMultilevel"/>
    <w:tmpl w:val="7B88792C"/>
    <w:lvl w:ilvl="0" w:tplc="04090001">
      <w:start w:val="1"/>
      <w:numFmt w:val="bullet"/>
      <w:lvlText w:val=""/>
      <w:lvlJc w:val="left"/>
      <w:pPr>
        <w:ind w:left="1548" w:hanging="360"/>
      </w:pPr>
      <w:rPr>
        <w:rFonts w:ascii="Symbol" w:hAnsi="Symbol" w:cs="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cs="Wingdings" w:hint="default"/>
      </w:rPr>
    </w:lvl>
    <w:lvl w:ilvl="3" w:tplc="04090001" w:tentative="1">
      <w:start w:val="1"/>
      <w:numFmt w:val="bullet"/>
      <w:lvlText w:val=""/>
      <w:lvlJc w:val="left"/>
      <w:pPr>
        <w:ind w:left="3708" w:hanging="360"/>
      </w:pPr>
      <w:rPr>
        <w:rFonts w:ascii="Symbol" w:hAnsi="Symbol" w:cs="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cs="Wingdings" w:hint="default"/>
      </w:rPr>
    </w:lvl>
    <w:lvl w:ilvl="6" w:tplc="04090001" w:tentative="1">
      <w:start w:val="1"/>
      <w:numFmt w:val="bullet"/>
      <w:lvlText w:val=""/>
      <w:lvlJc w:val="left"/>
      <w:pPr>
        <w:ind w:left="5868" w:hanging="360"/>
      </w:pPr>
      <w:rPr>
        <w:rFonts w:ascii="Symbol" w:hAnsi="Symbol" w:cs="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cs="Wingdings" w:hint="default"/>
      </w:rPr>
    </w:lvl>
  </w:abstractNum>
  <w:abstractNum w:abstractNumId="27" w15:restartNumberingAfterBreak="0">
    <w:nsid w:val="54EA5153"/>
    <w:multiLevelType w:val="hybridMultilevel"/>
    <w:tmpl w:val="5B367A2E"/>
    <w:lvl w:ilvl="0" w:tplc="04090001">
      <w:start w:val="1"/>
      <w:numFmt w:val="bullet"/>
      <w:lvlText w:val=""/>
      <w:lvlJc w:val="left"/>
      <w:pPr>
        <w:ind w:left="2260" w:hanging="360"/>
      </w:pPr>
      <w:rPr>
        <w:rFonts w:ascii="Symbol" w:hAnsi="Symbol" w:hint="default"/>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tentative="1">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28" w15:restartNumberingAfterBreak="0">
    <w:nsid w:val="57DA21EE"/>
    <w:multiLevelType w:val="hybridMultilevel"/>
    <w:tmpl w:val="DE28424C"/>
    <w:lvl w:ilvl="0" w:tplc="04090001">
      <w:start w:val="1"/>
      <w:numFmt w:val="bullet"/>
      <w:lvlText w:val=""/>
      <w:lvlJc w:val="left"/>
      <w:pPr>
        <w:ind w:left="1932" w:hanging="360"/>
      </w:pPr>
      <w:rPr>
        <w:rFonts w:ascii="Symbol" w:hAnsi="Symbol" w:cs="Symbol" w:hint="default"/>
      </w:rPr>
    </w:lvl>
    <w:lvl w:ilvl="1" w:tplc="04090003" w:tentative="1">
      <w:start w:val="1"/>
      <w:numFmt w:val="bullet"/>
      <w:lvlText w:val="o"/>
      <w:lvlJc w:val="left"/>
      <w:pPr>
        <w:ind w:left="2652" w:hanging="360"/>
      </w:pPr>
      <w:rPr>
        <w:rFonts w:ascii="Courier New" w:hAnsi="Courier New" w:cs="Courier New" w:hint="default"/>
      </w:rPr>
    </w:lvl>
    <w:lvl w:ilvl="2" w:tplc="04090005" w:tentative="1">
      <w:start w:val="1"/>
      <w:numFmt w:val="bullet"/>
      <w:lvlText w:val=""/>
      <w:lvlJc w:val="left"/>
      <w:pPr>
        <w:ind w:left="3372" w:hanging="360"/>
      </w:pPr>
      <w:rPr>
        <w:rFonts w:ascii="Wingdings" w:hAnsi="Wingdings" w:cs="Wingdings" w:hint="default"/>
      </w:rPr>
    </w:lvl>
    <w:lvl w:ilvl="3" w:tplc="04090001" w:tentative="1">
      <w:start w:val="1"/>
      <w:numFmt w:val="bullet"/>
      <w:lvlText w:val=""/>
      <w:lvlJc w:val="left"/>
      <w:pPr>
        <w:ind w:left="4092" w:hanging="360"/>
      </w:pPr>
      <w:rPr>
        <w:rFonts w:ascii="Symbol" w:hAnsi="Symbol" w:cs="Symbol" w:hint="default"/>
      </w:rPr>
    </w:lvl>
    <w:lvl w:ilvl="4" w:tplc="04090003" w:tentative="1">
      <w:start w:val="1"/>
      <w:numFmt w:val="bullet"/>
      <w:lvlText w:val="o"/>
      <w:lvlJc w:val="left"/>
      <w:pPr>
        <w:ind w:left="4812" w:hanging="360"/>
      </w:pPr>
      <w:rPr>
        <w:rFonts w:ascii="Courier New" w:hAnsi="Courier New" w:cs="Courier New" w:hint="default"/>
      </w:rPr>
    </w:lvl>
    <w:lvl w:ilvl="5" w:tplc="04090005" w:tentative="1">
      <w:start w:val="1"/>
      <w:numFmt w:val="bullet"/>
      <w:lvlText w:val=""/>
      <w:lvlJc w:val="left"/>
      <w:pPr>
        <w:ind w:left="5532" w:hanging="360"/>
      </w:pPr>
      <w:rPr>
        <w:rFonts w:ascii="Wingdings" w:hAnsi="Wingdings" w:cs="Wingdings" w:hint="default"/>
      </w:rPr>
    </w:lvl>
    <w:lvl w:ilvl="6" w:tplc="04090001" w:tentative="1">
      <w:start w:val="1"/>
      <w:numFmt w:val="bullet"/>
      <w:lvlText w:val=""/>
      <w:lvlJc w:val="left"/>
      <w:pPr>
        <w:ind w:left="6252" w:hanging="360"/>
      </w:pPr>
      <w:rPr>
        <w:rFonts w:ascii="Symbol" w:hAnsi="Symbol" w:cs="Symbol" w:hint="default"/>
      </w:rPr>
    </w:lvl>
    <w:lvl w:ilvl="7" w:tplc="04090003" w:tentative="1">
      <w:start w:val="1"/>
      <w:numFmt w:val="bullet"/>
      <w:lvlText w:val="o"/>
      <w:lvlJc w:val="left"/>
      <w:pPr>
        <w:ind w:left="6972" w:hanging="360"/>
      </w:pPr>
      <w:rPr>
        <w:rFonts w:ascii="Courier New" w:hAnsi="Courier New" w:cs="Courier New" w:hint="default"/>
      </w:rPr>
    </w:lvl>
    <w:lvl w:ilvl="8" w:tplc="04090005" w:tentative="1">
      <w:start w:val="1"/>
      <w:numFmt w:val="bullet"/>
      <w:lvlText w:val=""/>
      <w:lvlJc w:val="left"/>
      <w:pPr>
        <w:ind w:left="7692" w:hanging="360"/>
      </w:pPr>
      <w:rPr>
        <w:rFonts w:ascii="Wingdings" w:hAnsi="Wingdings" w:cs="Wingdings" w:hint="default"/>
      </w:rPr>
    </w:lvl>
  </w:abstractNum>
  <w:abstractNum w:abstractNumId="29" w15:restartNumberingAfterBreak="0">
    <w:nsid w:val="5B7845B8"/>
    <w:multiLevelType w:val="hybridMultilevel"/>
    <w:tmpl w:val="AC560224"/>
    <w:lvl w:ilvl="0" w:tplc="04090001">
      <w:start w:val="1"/>
      <w:numFmt w:val="bullet"/>
      <w:lvlText w:val=""/>
      <w:lvlJc w:val="left"/>
      <w:pPr>
        <w:ind w:left="2320" w:hanging="360"/>
      </w:pPr>
      <w:rPr>
        <w:rFonts w:ascii="Symbol" w:hAnsi="Symbol" w:hint="default"/>
      </w:rPr>
    </w:lvl>
    <w:lvl w:ilvl="1" w:tplc="04090003" w:tentative="1">
      <w:start w:val="1"/>
      <w:numFmt w:val="bullet"/>
      <w:lvlText w:val="o"/>
      <w:lvlJc w:val="left"/>
      <w:pPr>
        <w:ind w:left="3040" w:hanging="360"/>
      </w:pPr>
      <w:rPr>
        <w:rFonts w:ascii="Courier New" w:hAnsi="Courier New" w:cs="Courier New" w:hint="default"/>
      </w:rPr>
    </w:lvl>
    <w:lvl w:ilvl="2" w:tplc="04090005" w:tentative="1">
      <w:start w:val="1"/>
      <w:numFmt w:val="bullet"/>
      <w:lvlText w:val=""/>
      <w:lvlJc w:val="left"/>
      <w:pPr>
        <w:ind w:left="3760" w:hanging="360"/>
      </w:pPr>
      <w:rPr>
        <w:rFonts w:ascii="Wingdings" w:hAnsi="Wingdings" w:hint="default"/>
      </w:rPr>
    </w:lvl>
    <w:lvl w:ilvl="3" w:tplc="04090001" w:tentative="1">
      <w:start w:val="1"/>
      <w:numFmt w:val="bullet"/>
      <w:lvlText w:val=""/>
      <w:lvlJc w:val="left"/>
      <w:pPr>
        <w:ind w:left="4480" w:hanging="360"/>
      </w:pPr>
      <w:rPr>
        <w:rFonts w:ascii="Symbol" w:hAnsi="Symbol" w:hint="default"/>
      </w:rPr>
    </w:lvl>
    <w:lvl w:ilvl="4" w:tplc="04090003" w:tentative="1">
      <w:start w:val="1"/>
      <w:numFmt w:val="bullet"/>
      <w:lvlText w:val="o"/>
      <w:lvlJc w:val="left"/>
      <w:pPr>
        <w:ind w:left="5200" w:hanging="360"/>
      </w:pPr>
      <w:rPr>
        <w:rFonts w:ascii="Courier New" w:hAnsi="Courier New" w:cs="Courier New" w:hint="default"/>
      </w:rPr>
    </w:lvl>
    <w:lvl w:ilvl="5" w:tplc="04090005" w:tentative="1">
      <w:start w:val="1"/>
      <w:numFmt w:val="bullet"/>
      <w:lvlText w:val=""/>
      <w:lvlJc w:val="left"/>
      <w:pPr>
        <w:ind w:left="5920" w:hanging="360"/>
      </w:pPr>
      <w:rPr>
        <w:rFonts w:ascii="Wingdings" w:hAnsi="Wingdings" w:hint="default"/>
      </w:rPr>
    </w:lvl>
    <w:lvl w:ilvl="6" w:tplc="04090001" w:tentative="1">
      <w:start w:val="1"/>
      <w:numFmt w:val="bullet"/>
      <w:lvlText w:val=""/>
      <w:lvlJc w:val="left"/>
      <w:pPr>
        <w:ind w:left="6640" w:hanging="360"/>
      </w:pPr>
      <w:rPr>
        <w:rFonts w:ascii="Symbol" w:hAnsi="Symbol" w:hint="default"/>
      </w:rPr>
    </w:lvl>
    <w:lvl w:ilvl="7" w:tplc="04090003" w:tentative="1">
      <w:start w:val="1"/>
      <w:numFmt w:val="bullet"/>
      <w:lvlText w:val="o"/>
      <w:lvlJc w:val="left"/>
      <w:pPr>
        <w:ind w:left="7360" w:hanging="360"/>
      </w:pPr>
      <w:rPr>
        <w:rFonts w:ascii="Courier New" w:hAnsi="Courier New" w:cs="Courier New" w:hint="default"/>
      </w:rPr>
    </w:lvl>
    <w:lvl w:ilvl="8" w:tplc="04090005" w:tentative="1">
      <w:start w:val="1"/>
      <w:numFmt w:val="bullet"/>
      <w:lvlText w:val=""/>
      <w:lvlJc w:val="left"/>
      <w:pPr>
        <w:ind w:left="8080" w:hanging="360"/>
      </w:pPr>
      <w:rPr>
        <w:rFonts w:ascii="Wingdings" w:hAnsi="Wingdings" w:hint="default"/>
      </w:rPr>
    </w:lvl>
  </w:abstractNum>
  <w:abstractNum w:abstractNumId="30" w15:restartNumberingAfterBreak="0">
    <w:nsid w:val="614E2E7F"/>
    <w:multiLevelType w:val="hybridMultilevel"/>
    <w:tmpl w:val="D1D2F8FC"/>
    <w:lvl w:ilvl="0" w:tplc="04090001">
      <w:start w:val="1"/>
      <w:numFmt w:val="bullet"/>
      <w:lvlText w:val=""/>
      <w:lvlJc w:val="left"/>
      <w:pPr>
        <w:ind w:left="1656" w:hanging="360"/>
      </w:pPr>
      <w:rPr>
        <w:rFonts w:ascii="Symbol" w:hAnsi="Symbol" w:cs="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cs="Wingdings" w:hint="default"/>
      </w:rPr>
    </w:lvl>
    <w:lvl w:ilvl="3" w:tplc="04090001" w:tentative="1">
      <w:start w:val="1"/>
      <w:numFmt w:val="bullet"/>
      <w:lvlText w:val=""/>
      <w:lvlJc w:val="left"/>
      <w:pPr>
        <w:ind w:left="3816" w:hanging="360"/>
      </w:pPr>
      <w:rPr>
        <w:rFonts w:ascii="Symbol" w:hAnsi="Symbol" w:cs="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cs="Wingdings" w:hint="default"/>
      </w:rPr>
    </w:lvl>
    <w:lvl w:ilvl="6" w:tplc="04090001" w:tentative="1">
      <w:start w:val="1"/>
      <w:numFmt w:val="bullet"/>
      <w:lvlText w:val=""/>
      <w:lvlJc w:val="left"/>
      <w:pPr>
        <w:ind w:left="5976" w:hanging="360"/>
      </w:pPr>
      <w:rPr>
        <w:rFonts w:ascii="Symbol" w:hAnsi="Symbol" w:cs="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cs="Wingdings" w:hint="default"/>
      </w:rPr>
    </w:lvl>
  </w:abstractNum>
  <w:abstractNum w:abstractNumId="31" w15:restartNumberingAfterBreak="0">
    <w:nsid w:val="67F61D9C"/>
    <w:multiLevelType w:val="hybridMultilevel"/>
    <w:tmpl w:val="331037F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6CBC2EE9"/>
    <w:multiLevelType w:val="hybridMultilevel"/>
    <w:tmpl w:val="D2708D1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3" w15:restartNumberingAfterBreak="0">
    <w:nsid w:val="6D8C689A"/>
    <w:multiLevelType w:val="hybridMultilevel"/>
    <w:tmpl w:val="507068D4"/>
    <w:lvl w:ilvl="0" w:tplc="04090001">
      <w:start w:val="1"/>
      <w:numFmt w:val="bullet"/>
      <w:lvlText w:val=""/>
      <w:lvlJc w:val="left"/>
      <w:pPr>
        <w:ind w:left="2262" w:hanging="360"/>
      </w:pPr>
      <w:rPr>
        <w:rFonts w:ascii="Symbol" w:hAnsi="Symbol" w:cs="Symbol" w:hint="default"/>
      </w:rPr>
    </w:lvl>
    <w:lvl w:ilvl="1" w:tplc="04090003" w:tentative="1">
      <w:start w:val="1"/>
      <w:numFmt w:val="bullet"/>
      <w:lvlText w:val="o"/>
      <w:lvlJc w:val="left"/>
      <w:pPr>
        <w:ind w:left="2982" w:hanging="360"/>
      </w:pPr>
      <w:rPr>
        <w:rFonts w:ascii="Courier New" w:hAnsi="Courier New" w:cs="Courier New" w:hint="default"/>
      </w:rPr>
    </w:lvl>
    <w:lvl w:ilvl="2" w:tplc="04090005" w:tentative="1">
      <w:start w:val="1"/>
      <w:numFmt w:val="bullet"/>
      <w:lvlText w:val=""/>
      <w:lvlJc w:val="left"/>
      <w:pPr>
        <w:ind w:left="3702" w:hanging="360"/>
      </w:pPr>
      <w:rPr>
        <w:rFonts w:ascii="Wingdings" w:hAnsi="Wingdings" w:cs="Wingdings" w:hint="default"/>
      </w:rPr>
    </w:lvl>
    <w:lvl w:ilvl="3" w:tplc="04090001" w:tentative="1">
      <w:start w:val="1"/>
      <w:numFmt w:val="bullet"/>
      <w:lvlText w:val=""/>
      <w:lvlJc w:val="left"/>
      <w:pPr>
        <w:ind w:left="4422" w:hanging="360"/>
      </w:pPr>
      <w:rPr>
        <w:rFonts w:ascii="Symbol" w:hAnsi="Symbol" w:cs="Symbol" w:hint="default"/>
      </w:rPr>
    </w:lvl>
    <w:lvl w:ilvl="4" w:tplc="04090003" w:tentative="1">
      <w:start w:val="1"/>
      <w:numFmt w:val="bullet"/>
      <w:lvlText w:val="o"/>
      <w:lvlJc w:val="left"/>
      <w:pPr>
        <w:ind w:left="5142" w:hanging="360"/>
      </w:pPr>
      <w:rPr>
        <w:rFonts w:ascii="Courier New" w:hAnsi="Courier New" w:cs="Courier New" w:hint="default"/>
      </w:rPr>
    </w:lvl>
    <w:lvl w:ilvl="5" w:tplc="04090005" w:tentative="1">
      <w:start w:val="1"/>
      <w:numFmt w:val="bullet"/>
      <w:lvlText w:val=""/>
      <w:lvlJc w:val="left"/>
      <w:pPr>
        <w:ind w:left="5862" w:hanging="360"/>
      </w:pPr>
      <w:rPr>
        <w:rFonts w:ascii="Wingdings" w:hAnsi="Wingdings" w:cs="Wingdings" w:hint="default"/>
      </w:rPr>
    </w:lvl>
    <w:lvl w:ilvl="6" w:tplc="04090001" w:tentative="1">
      <w:start w:val="1"/>
      <w:numFmt w:val="bullet"/>
      <w:lvlText w:val=""/>
      <w:lvlJc w:val="left"/>
      <w:pPr>
        <w:ind w:left="6582" w:hanging="360"/>
      </w:pPr>
      <w:rPr>
        <w:rFonts w:ascii="Symbol" w:hAnsi="Symbol" w:cs="Symbol" w:hint="default"/>
      </w:rPr>
    </w:lvl>
    <w:lvl w:ilvl="7" w:tplc="04090003" w:tentative="1">
      <w:start w:val="1"/>
      <w:numFmt w:val="bullet"/>
      <w:lvlText w:val="o"/>
      <w:lvlJc w:val="left"/>
      <w:pPr>
        <w:ind w:left="7302" w:hanging="360"/>
      </w:pPr>
      <w:rPr>
        <w:rFonts w:ascii="Courier New" w:hAnsi="Courier New" w:cs="Courier New" w:hint="default"/>
      </w:rPr>
    </w:lvl>
    <w:lvl w:ilvl="8" w:tplc="04090005" w:tentative="1">
      <w:start w:val="1"/>
      <w:numFmt w:val="bullet"/>
      <w:lvlText w:val=""/>
      <w:lvlJc w:val="left"/>
      <w:pPr>
        <w:ind w:left="8022" w:hanging="360"/>
      </w:pPr>
      <w:rPr>
        <w:rFonts w:ascii="Wingdings" w:hAnsi="Wingdings" w:cs="Wingdings" w:hint="default"/>
      </w:rPr>
    </w:lvl>
  </w:abstractNum>
  <w:abstractNum w:abstractNumId="34" w15:restartNumberingAfterBreak="0">
    <w:nsid w:val="6EF90BC1"/>
    <w:multiLevelType w:val="hybridMultilevel"/>
    <w:tmpl w:val="AAD2B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F2773C9"/>
    <w:multiLevelType w:val="hybridMultilevel"/>
    <w:tmpl w:val="6F28DE7A"/>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36" w15:restartNumberingAfterBreak="0">
    <w:nsid w:val="746B6F10"/>
    <w:multiLevelType w:val="hybridMultilevel"/>
    <w:tmpl w:val="28687050"/>
    <w:lvl w:ilvl="0" w:tplc="04090001">
      <w:start w:val="1"/>
      <w:numFmt w:val="bullet"/>
      <w:lvlText w:val=""/>
      <w:lvlJc w:val="left"/>
      <w:pPr>
        <w:ind w:left="2475" w:hanging="360"/>
      </w:pPr>
      <w:rPr>
        <w:rFonts w:ascii="Symbol" w:hAnsi="Symbol" w:cs="Symbol"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cs="Wingdings" w:hint="default"/>
      </w:rPr>
    </w:lvl>
    <w:lvl w:ilvl="3" w:tplc="04090001" w:tentative="1">
      <w:start w:val="1"/>
      <w:numFmt w:val="bullet"/>
      <w:lvlText w:val=""/>
      <w:lvlJc w:val="left"/>
      <w:pPr>
        <w:ind w:left="4635" w:hanging="360"/>
      </w:pPr>
      <w:rPr>
        <w:rFonts w:ascii="Symbol" w:hAnsi="Symbol" w:cs="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cs="Wingdings" w:hint="default"/>
      </w:rPr>
    </w:lvl>
    <w:lvl w:ilvl="6" w:tplc="04090001" w:tentative="1">
      <w:start w:val="1"/>
      <w:numFmt w:val="bullet"/>
      <w:lvlText w:val=""/>
      <w:lvlJc w:val="left"/>
      <w:pPr>
        <w:ind w:left="6795" w:hanging="360"/>
      </w:pPr>
      <w:rPr>
        <w:rFonts w:ascii="Symbol" w:hAnsi="Symbol" w:cs="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cs="Wingdings" w:hint="default"/>
      </w:rPr>
    </w:lvl>
  </w:abstractNum>
  <w:abstractNum w:abstractNumId="37" w15:restartNumberingAfterBreak="0">
    <w:nsid w:val="76090C21"/>
    <w:multiLevelType w:val="hybridMultilevel"/>
    <w:tmpl w:val="E3BE9FC6"/>
    <w:lvl w:ilvl="0" w:tplc="04090001">
      <w:start w:val="1"/>
      <w:numFmt w:val="bullet"/>
      <w:lvlText w:val=""/>
      <w:lvlJc w:val="left"/>
      <w:pPr>
        <w:ind w:left="1773" w:hanging="360"/>
      </w:pPr>
      <w:rPr>
        <w:rFonts w:ascii="Symbol" w:hAnsi="Symbol" w:hint="default"/>
      </w:rPr>
    </w:lvl>
    <w:lvl w:ilvl="1" w:tplc="04090003" w:tentative="1">
      <w:start w:val="1"/>
      <w:numFmt w:val="bullet"/>
      <w:lvlText w:val="o"/>
      <w:lvlJc w:val="left"/>
      <w:pPr>
        <w:ind w:left="2493" w:hanging="360"/>
      </w:pPr>
      <w:rPr>
        <w:rFonts w:ascii="Courier New" w:hAnsi="Courier New" w:cs="Courier New" w:hint="default"/>
      </w:rPr>
    </w:lvl>
    <w:lvl w:ilvl="2" w:tplc="04090005" w:tentative="1">
      <w:start w:val="1"/>
      <w:numFmt w:val="bullet"/>
      <w:lvlText w:val=""/>
      <w:lvlJc w:val="left"/>
      <w:pPr>
        <w:ind w:left="3213" w:hanging="360"/>
      </w:pPr>
      <w:rPr>
        <w:rFonts w:ascii="Wingdings" w:hAnsi="Wingdings" w:hint="default"/>
      </w:rPr>
    </w:lvl>
    <w:lvl w:ilvl="3" w:tplc="04090001" w:tentative="1">
      <w:start w:val="1"/>
      <w:numFmt w:val="bullet"/>
      <w:lvlText w:val=""/>
      <w:lvlJc w:val="left"/>
      <w:pPr>
        <w:ind w:left="3933" w:hanging="360"/>
      </w:pPr>
      <w:rPr>
        <w:rFonts w:ascii="Symbol" w:hAnsi="Symbol" w:hint="default"/>
      </w:rPr>
    </w:lvl>
    <w:lvl w:ilvl="4" w:tplc="04090003" w:tentative="1">
      <w:start w:val="1"/>
      <w:numFmt w:val="bullet"/>
      <w:lvlText w:val="o"/>
      <w:lvlJc w:val="left"/>
      <w:pPr>
        <w:ind w:left="4653" w:hanging="360"/>
      </w:pPr>
      <w:rPr>
        <w:rFonts w:ascii="Courier New" w:hAnsi="Courier New" w:cs="Courier New" w:hint="default"/>
      </w:rPr>
    </w:lvl>
    <w:lvl w:ilvl="5" w:tplc="04090005" w:tentative="1">
      <w:start w:val="1"/>
      <w:numFmt w:val="bullet"/>
      <w:lvlText w:val=""/>
      <w:lvlJc w:val="left"/>
      <w:pPr>
        <w:ind w:left="5373" w:hanging="360"/>
      </w:pPr>
      <w:rPr>
        <w:rFonts w:ascii="Wingdings" w:hAnsi="Wingdings" w:hint="default"/>
      </w:rPr>
    </w:lvl>
    <w:lvl w:ilvl="6" w:tplc="04090001" w:tentative="1">
      <w:start w:val="1"/>
      <w:numFmt w:val="bullet"/>
      <w:lvlText w:val=""/>
      <w:lvlJc w:val="left"/>
      <w:pPr>
        <w:ind w:left="6093" w:hanging="360"/>
      </w:pPr>
      <w:rPr>
        <w:rFonts w:ascii="Symbol" w:hAnsi="Symbol" w:hint="default"/>
      </w:rPr>
    </w:lvl>
    <w:lvl w:ilvl="7" w:tplc="04090003" w:tentative="1">
      <w:start w:val="1"/>
      <w:numFmt w:val="bullet"/>
      <w:lvlText w:val="o"/>
      <w:lvlJc w:val="left"/>
      <w:pPr>
        <w:ind w:left="6813" w:hanging="360"/>
      </w:pPr>
      <w:rPr>
        <w:rFonts w:ascii="Courier New" w:hAnsi="Courier New" w:cs="Courier New" w:hint="default"/>
      </w:rPr>
    </w:lvl>
    <w:lvl w:ilvl="8" w:tplc="04090005" w:tentative="1">
      <w:start w:val="1"/>
      <w:numFmt w:val="bullet"/>
      <w:lvlText w:val=""/>
      <w:lvlJc w:val="left"/>
      <w:pPr>
        <w:ind w:left="7533" w:hanging="360"/>
      </w:pPr>
      <w:rPr>
        <w:rFonts w:ascii="Wingdings" w:hAnsi="Wingdings" w:hint="default"/>
      </w:rPr>
    </w:lvl>
  </w:abstractNum>
  <w:abstractNum w:abstractNumId="38" w15:restartNumberingAfterBreak="0">
    <w:nsid w:val="78B92FEF"/>
    <w:multiLevelType w:val="hybridMultilevel"/>
    <w:tmpl w:val="E8C2F052"/>
    <w:lvl w:ilvl="0" w:tplc="04090001">
      <w:start w:val="1"/>
      <w:numFmt w:val="bullet"/>
      <w:lvlText w:val=""/>
      <w:lvlJc w:val="left"/>
      <w:pPr>
        <w:ind w:left="2260" w:hanging="360"/>
      </w:pPr>
      <w:rPr>
        <w:rFonts w:ascii="Symbol" w:hAnsi="Symbol" w:hint="default"/>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tentative="1">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39" w15:restartNumberingAfterBreak="0">
    <w:nsid w:val="7BB52B79"/>
    <w:multiLevelType w:val="hybridMultilevel"/>
    <w:tmpl w:val="9AEAA9E2"/>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40" w15:restartNumberingAfterBreak="0">
    <w:nsid w:val="7D24289B"/>
    <w:multiLevelType w:val="hybridMultilevel"/>
    <w:tmpl w:val="6F50D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E62479C"/>
    <w:multiLevelType w:val="hybridMultilevel"/>
    <w:tmpl w:val="F6466FA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2" w15:restartNumberingAfterBreak="0">
    <w:nsid w:val="7F662FB1"/>
    <w:multiLevelType w:val="hybridMultilevel"/>
    <w:tmpl w:val="D4847B9E"/>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num w:numId="1">
    <w:abstractNumId w:val="10"/>
  </w:num>
  <w:num w:numId="2">
    <w:abstractNumId w:val="16"/>
  </w:num>
  <w:num w:numId="3">
    <w:abstractNumId w:val="37"/>
  </w:num>
  <w:num w:numId="4">
    <w:abstractNumId w:val="21"/>
  </w:num>
  <w:num w:numId="5">
    <w:abstractNumId w:val="38"/>
  </w:num>
  <w:num w:numId="6">
    <w:abstractNumId w:val="3"/>
  </w:num>
  <w:num w:numId="7">
    <w:abstractNumId w:val="12"/>
  </w:num>
  <w:num w:numId="8">
    <w:abstractNumId w:val="42"/>
  </w:num>
  <w:num w:numId="9">
    <w:abstractNumId w:val="9"/>
  </w:num>
  <w:num w:numId="10">
    <w:abstractNumId w:val="39"/>
  </w:num>
  <w:num w:numId="11">
    <w:abstractNumId w:val="22"/>
  </w:num>
  <w:num w:numId="12">
    <w:abstractNumId w:val="25"/>
  </w:num>
  <w:num w:numId="13">
    <w:abstractNumId w:val="35"/>
  </w:num>
  <w:num w:numId="14">
    <w:abstractNumId w:val="27"/>
  </w:num>
  <w:num w:numId="15">
    <w:abstractNumId w:val="13"/>
  </w:num>
  <w:num w:numId="16">
    <w:abstractNumId w:val="29"/>
  </w:num>
  <w:num w:numId="17">
    <w:abstractNumId w:val="15"/>
  </w:num>
  <w:num w:numId="18">
    <w:abstractNumId w:val="34"/>
  </w:num>
  <w:num w:numId="19">
    <w:abstractNumId w:val="40"/>
  </w:num>
  <w:num w:numId="20">
    <w:abstractNumId w:val="19"/>
  </w:num>
  <w:num w:numId="21">
    <w:abstractNumId w:val="2"/>
  </w:num>
  <w:num w:numId="22">
    <w:abstractNumId w:val="7"/>
  </w:num>
  <w:num w:numId="23">
    <w:abstractNumId w:val="31"/>
  </w:num>
  <w:num w:numId="24">
    <w:abstractNumId w:val="24"/>
  </w:num>
  <w:num w:numId="25">
    <w:abstractNumId w:val="20"/>
  </w:num>
  <w:num w:numId="26">
    <w:abstractNumId w:val="6"/>
  </w:num>
  <w:num w:numId="27">
    <w:abstractNumId w:val="36"/>
  </w:num>
  <w:num w:numId="28">
    <w:abstractNumId w:val="23"/>
  </w:num>
  <w:num w:numId="29">
    <w:abstractNumId w:val="5"/>
  </w:num>
  <w:num w:numId="30">
    <w:abstractNumId w:val="0"/>
  </w:num>
  <w:num w:numId="31">
    <w:abstractNumId w:val="33"/>
  </w:num>
  <w:num w:numId="32">
    <w:abstractNumId w:val="1"/>
  </w:num>
  <w:num w:numId="33">
    <w:abstractNumId w:val="41"/>
  </w:num>
  <w:num w:numId="34">
    <w:abstractNumId w:val="18"/>
  </w:num>
  <w:num w:numId="35">
    <w:abstractNumId w:val="4"/>
  </w:num>
  <w:num w:numId="36">
    <w:abstractNumId w:val="28"/>
  </w:num>
  <w:num w:numId="37">
    <w:abstractNumId w:val="8"/>
  </w:num>
  <w:num w:numId="38">
    <w:abstractNumId w:val="14"/>
  </w:num>
  <w:num w:numId="39">
    <w:abstractNumId w:val="32"/>
  </w:num>
  <w:num w:numId="40">
    <w:abstractNumId w:val="26"/>
  </w:num>
  <w:num w:numId="41">
    <w:abstractNumId w:val="30"/>
  </w:num>
  <w:num w:numId="42">
    <w:abstractNumId w:val="11"/>
  </w:num>
  <w:num w:numId="43">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840"/>
    <w:rsid w:val="00004407"/>
    <w:rsid w:val="00006AD0"/>
    <w:rsid w:val="00025FC8"/>
    <w:rsid w:val="000349A4"/>
    <w:rsid w:val="000534CF"/>
    <w:rsid w:val="000662AD"/>
    <w:rsid w:val="000942EA"/>
    <w:rsid w:val="000A2D73"/>
    <w:rsid w:val="000A4DB0"/>
    <w:rsid w:val="000B585A"/>
    <w:rsid w:val="000C6C64"/>
    <w:rsid w:val="000D27E0"/>
    <w:rsid w:val="000D4312"/>
    <w:rsid w:val="000F043D"/>
    <w:rsid w:val="000F20C7"/>
    <w:rsid w:val="00103F69"/>
    <w:rsid w:val="00120C1A"/>
    <w:rsid w:val="0012433E"/>
    <w:rsid w:val="001254A0"/>
    <w:rsid w:val="001276AB"/>
    <w:rsid w:val="0015069D"/>
    <w:rsid w:val="00157481"/>
    <w:rsid w:val="001630B4"/>
    <w:rsid w:val="00170D61"/>
    <w:rsid w:val="00177648"/>
    <w:rsid w:val="001B2FBA"/>
    <w:rsid w:val="001C3D09"/>
    <w:rsid w:val="001D429F"/>
    <w:rsid w:val="001D747B"/>
    <w:rsid w:val="001E6A0A"/>
    <w:rsid w:val="001E79D9"/>
    <w:rsid w:val="001F17DD"/>
    <w:rsid w:val="002022D8"/>
    <w:rsid w:val="002040A6"/>
    <w:rsid w:val="002049F8"/>
    <w:rsid w:val="002131F9"/>
    <w:rsid w:val="0021435C"/>
    <w:rsid w:val="00224432"/>
    <w:rsid w:val="0025583F"/>
    <w:rsid w:val="00256090"/>
    <w:rsid w:val="002567FC"/>
    <w:rsid w:val="00264D17"/>
    <w:rsid w:val="00267E62"/>
    <w:rsid w:val="00271FD3"/>
    <w:rsid w:val="002861CA"/>
    <w:rsid w:val="00293EC8"/>
    <w:rsid w:val="002A2D05"/>
    <w:rsid w:val="002B1009"/>
    <w:rsid w:val="002C0F5C"/>
    <w:rsid w:val="002C6241"/>
    <w:rsid w:val="002F3C17"/>
    <w:rsid w:val="00311AB7"/>
    <w:rsid w:val="0031310F"/>
    <w:rsid w:val="00316C42"/>
    <w:rsid w:val="003248E3"/>
    <w:rsid w:val="00335F34"/>
    <w:rsid w:val="00337059"/>
    <w:rsid w:val="00340352"/>
    <w:rsid w:val="0034052C"/>
    <w:rsid w:val="0034430B"/>
    <w:rsid w:val="00352DD5"/>
    <w:rsid w:val="003649F0"/>
    <w:rsid w:val="00390203"/>
    <w:rsid w:val="003A06FE"/>
    <w:rsid w:val="003A27FD"/>
    <w:rsid w:val="003B79E0"/>
    <w:rsid w:val="003C7FCE"/>
    <w:rsid w:val="004053AB"/>
    <w:rsid w:val="004073C7"/>
    <w:rsid w:val="00407840"/>
    <w:rsid w:val="00421363"/>
    <w:rsid w:val="0043268A"/>
    <w:rsid w:val="00436A8A"/>
    <w:rsid w:val="00443375"/>
    <w:rsid w:val="00455F84"/>
    <w:rsid w:val="004773D7"/>
    <w:rsid w:val="00477D80"/>
    <w:rsid w:val="0048348E"/>
    <w:rsid w:val="00486DA0"/>
    <w:rsid w:val="004B410F"/>
    <w:rsid w:val="004B49FC"/>
    <w:rsid w:val="004C3223"/>
    <w:rsid w:val="004C5A93"/>
    <w:rsid w:val="005059FD"/>
    <w:rsid w:val="0050753E"/>
    <w:rsid w:val="00513F80"/>
    <w:rsid w:val="0053358D"/>
    <w:rsid w:val="0053670C"/>
    <w:rsid w:val="00551A85"/>
    <w:rsid w:val="005576F2"/>
    <w:rsid w:val="00571F3F"/>
    <w:rsid w:val="00580487"/>
    <w:rsid w:val="00592016"/>
    <w:rsid w:val="00597BAC"/>
    <w:rsid w:val="005A5415"/>
    <w:rsid w:val="005B7E08"/>
    <w:rsid w:val="005D2BF0"/>
    <w:rsid w:val="005F4098"/>
    <w:rsid w:val="00613C8B"/>
    <w:rsid w:val="00631DEF"/>
    <w:rsid w:val="00635918"/>
    <w:rsid w:val="00636907"/>
    <w:rsid w:val="00644324"/>
    <w:rsid w:val="00687AAA"/>
    <w:rsid w:val="006A4538"/>
    <w:rsid w:val="006A5A2E"/>
    <w:rsid w:val="006C008C"/>
    <w:rsid w:val="006C2CDB"/>
    <w:rsid w:val="00700A97"/>
    <w:rsid w:val="00706257"/>
    <w:rsid w:val="00714A05"/>
    <w:rsid w:val="00715EEF"/>
    <w:rsid w:val="00721D29"/>
    <w:rsid w:val="007353BC"/>
    <w:rsid w:val="00742229"/>
    <w:rsid w:val="007445BB"/>
    <w:rsid w:val="00744FE8"/>
    <w:rsid w:val="00752B9B"/>
    <w:rsid w:val="00753891"/>
    <w:rsid w:val="0075707B"/>
    <w:rsid w:val="00777BE9"/>
    <w:rsid w:val="00784D9C"/>
    <w:rsid w:val="007B1524"/>
    <w:rsid w:val="007D69BA"/>
    <w:rsid w:val="008050C0"/>
    <w:rsid w:val="0081020B"/>
    <w:rsid w:val="00813F0D"/>
    <w:rsid w:val="008265B0"/>
    <w:rsid w:val="00827166"/>
    <w:rsid w:val="00844A8E"/>
    <w:rsid w:val="0086557C"/>
    <w:rsid w:val="008765F7"/>
    <w:rsid w:val="00883687"/>
    <w:rsid w:val="00885DE2"/>
    <w:rsid w:val="00887AC7"/>
    <w:rsid w:val="00893091"/>
    <w:rsid w:val="008A22ED"/>
    <w:rsid w:val="008A6FA9"/>
    <w:rsid w:val="008D5F89"/>
    <w:rsid w:val="00902905"/>
    <w:rsid w:val="00904CC2"/>
    <w:rsid w:val="0094673D"/>
    <w:rsid w:val="00967851"/>
    <w:rsid w:val="00984850"/>
    <w:rsid w:val="00987E35"/>
    <w:rsid w:val="009A064D"/>
    <w:rsid w:val="009A426E"/>
    <w:rsid w:val="009E273D"/>
    <w:rsid w:val="009E5DDB"/>
    <w:rsid w:val="009E6998"/>
    <w:rsid w:val="009F78A7"/>
    <w:rsid w:val="00A21736"/>
    <w:rsid w:val="00A462A6"/>
    <w:rsid w:val="00A57DDE"/>
    <w:rsid w:val="00A62DE1"/>
    <w:rsid w:val="00A75652"/>
    <w:rsid w:val="00A81343"/>
    <w:rsid w:val="00A86CC1"/>
    <w:rsid w:val="00AB028C"/>
    <w:rsid w:val="00AC3C5C"/>
    <w:rsid w:val="00AC76CF"/>
    <w:rsid w:val="00AD65D8"/>
    <w:rsid w:val="00AE5E6F"/>
    <w:rsid w:val="00B019D8"/>
    <w:rsid w:val="00B06331"/>
    <w:rsid w:val="00B34CB5"/>
    <w:rsid w:val="00B57DF7"/>
    <w:rsid w:val="00B61C3C"/>
    <w:rsid w:val="00B70EBA"/>
    <w:rsid w:val="00B71B7E"/>
    <w:rsid w:val="00B74753"/>
    <w:rsid w:val="00B82359"/>
    <w:rsid w:val="00B82868"/>
    <w:rsid w:val="00B94EC2"/>
    <w:rsid w:val="00BA76D7"/>
    <w:rsid w:val="00BB53ED"/>
    <w:rsid w:val="00BC3760"/>
    <w:rsid w:val="00BD3EDB"/>
    <w:rsid w:val="00BE34ED"/>
    <w:rsid w:val="00BF2E68"/>
    <w:rsid w:val="00C2482C"/>
    <w:rsid w:val="00C66D19"/>
    <w:rsid w:val="00C7354D"/>
    <w:rsid w:val="00CA5AF8"/>
    <w:rsid w:val="00CB2552"/>
    <w:rsid w:val="00CB52C8"/>
    <w:rsid w:val="00CC28AA"/>
    <w:rsid w:val="00CF05FB"/>
    <w:rsid w:val="00CF0BAB"/>
    <w:rsid w:val="00CF3714"/>
    <w:rsid w:val="00CF598D"/>
    <w:rsid w:val="00D0534D"/>
    <w:rsid w:val="00D21DBD"/>
    <w:rsid w:val="00D24107"/>
    <w:rsid w:val="00D259B2"/>
    <w:rsid w:val="00D27FEF"/>
    <w:rsid w:val="00D330EA"/>
    <w:rsid w:val="00D33491"/>
    <w:rsid w:val="00D4231B"/>
    <w:rsid w:val="00D50E8F"/>
    <w:rsid w:val="00D542A1"/>
    <w:rsid w:val="00D54C63"/>
    <w:rsid w:val="00D604D3"/>
    <w:rsid w:val="00D6101A"/>
    <w:rsid w:val="00D661BB"/>
    <w:rsid w:val="00D66E8B"/>
    <w:rsid w:val="00D76146"/>
    <w:rsid w:val="00D8118C"/>
    <w:rsid w:val="00DE7797"/>
    <w:rsid w:val="00DF339B"/>
    <w:rsid w:val="00DF4892"/>
    <w:rsid w:val="00E052C9"/>
    <w:rsid w:val="00E1085B"/>
    <w:rsid w:val="00E85E30"/>
    <w:rsid w:val="00E8654D"/>
    <w:rsid w:val="00E97C96"/>
    <w:rsid w:val="00EA0897"/>
    <w:rsid w:val="00EB24C5"/>
    <w:rsid w:val="00EC12FD"/>
    <w:rsid w:val="00ED608B"/>
    <w:rsid w:val="00EE3522"/>
    <w:rsid w:val="00EE586D"/>
    <w:rsid w:val="00EF650E"/>
    <w:rsid w:val="00F160E2"/>
    <w:rsid w:val="00F1676E"/>
    <w:rsid w:val="00F271CC"/>
    <w:rsid w:val="00F40352"/>
    <w:rsid w:val="00F405D9"/>
    <w:rsid w:val="00F44A77"/>
    <w:rsid w:val="00F5695F"/>
    <w:rsid w:val="00F57031"/>
    <w:rsid w:val="00F61441"/>
    <w:rsid w:val="00F72C4A"/>
    <w:rsid w:val="00F73BA8"/>
    <w:rsid w:val="00F76834"/>
    <w:rsid w:val="00F83924"/>
    <w:rsid w:val="00F87D9E"/>
    <w:rsid w:val="00F932A6"/>
    <w:rsid w:val="00F938A8"/>
    <w:rsid w:val="00F956D4"/>
    <w:rsid w:val="00F95AF7"/>
    <w:rsid w:val="00FB045B"/>
    <w:rsid w:val="00FD18FA"/>
    <w:rsid w:val="00FD5930"/>
    <w:rsid w:val="00FE09E8"/>
    <w:rsid w:val="00FF4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92788"/>
  <w15:chartTrackingRefBased/>
  <w15:docId w15:val="{394F8FAC-B4B5-4FD6-97F7-86AD709EE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sdException w:name="Mention" w:uiPriority="47"/>
    <w:lsdException w:name="Smart Hyperlink" w:uiPriority="48"/>
    <w:lsdException w:name="Hashtag" w:uiPriority="49"/>
    <w:lsdException w:name="Unresolved Mention" w:uiPriority="50"/>
    <w:lsdException w:name="Smart Link" w:uiPriority="51"/>
  </w:latentStyles>
  <w:style w:type="paragraph" w:default="1" w:styleId="Normal">
    <w:name w:val="Normal"/>
    <w:qFormat/>
    <w:rsid w:val="00715EEF"/>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iv7946354430">
    <w:name w:val="yiv7946354430"/>
    <w:rsid w:val="005576F2"/>
  </w:style>
  <w:style w:type="character" w:styleId="Emphasis">
    <w:name w:val="Emphasis"/>
    <w:uiPriority w:val="20"/>
    <w:qFormat/>
    <w:rsid w:val="005576F2"/>
    <w:rPr>
      <w:i/>
      <w:iCs/>
    </w:rPr>
  </w:style>
  <w:style w:type="paragraph" w:styleId="BalloonText">
    <w:name w:val="Balloon Text"/>
    <w:basedOn w:val="Normal"/>
    <w:link w:val="BalloonTextChar"/>
    <w:uiPriority w:val="99"/>
    <w:semiHidden/>
    <w:unhideWhenUsed/>
    <w:rsid w:val="00CF598D"/>
    <w:rPr>
      <w:rFonts w:ascii="Lucida Grande" w:hAnsi="Lucida Grande" w:cs="Lucida Grande"/>
      <w:sz w:val="18"/>
      <w:szCs w:val="18"/>
    </w:rPr>
  </w:style>
  <w:style w:type="character" w:customStyle="1" w:styleId="BalloonTextChar">
    <w:name w:val="Balloon Text Char"/>
    <w:link w:val="BalloonText"/>
    <w:uiPriority w:val="99"/>
    <w:semiHidden/>
    <w:rsid w:val="00CF598D"/>
    <w:rPr>
      <w:rFonts w:ascii="Lucida Grande" w:hAnsi="Lucida Grande" w:cs="Lucida Grande"/>
      <w:sz w:val="18"/>
      <w:szCs w:val="18"/>
    </w:rPr>
  </w:style>
  <w:style w:type="character" w:styleId="Hyperlink">
    <w:name w:val="Hyperlink"/>
    <w:uiPriority w:val="99"/>
    <w:unhideWhenUsed/>
    <w:rsid w:val="00CF598D"/>
    <w:rPr>
      <w:color w:val="0000FF"/>
      <w:u w:val="single"/>
    </w:rPr>
  </w:style>
  <w:style w:type="character" w:styleId="CommentReference">
    <w:name w:val="annotation reference"/>
    <w:uiPriority w:val="99"/>
    <w:semiHidden/>
    <w:unhideWhenUsed/>
    <w:rsid w:val="00E97C96"/>
    <w:rPr>
      <w:sz w:val="18"/>
      <w:szCs w:val="18"/>
    </w:rPr>
  </w:style>
  <w:style w:type="paragraph" w:styleId="CommentText">
    <w:name w:val="annotation text"/>
    <w:basedOn w:val="Normal"/>
    <w:link w:val="CommentTextChar"/>
    <w:uiPriority w:val="99"/>
    <w:semiHidden/>
    <w:unhideWhenUsed/>
    <w:rsid w:val="00E97C96"/>
  </w:style>
  <w:style w:type="character" w:customStyle="1" w:styleId="CommentTextChar">
    <w:name w:val="Comment Text Char"/>
    <w:link w:val="CommentText"/>
    <w:uiPriority w:val="99"/>
    <w:semiHidden/>
    <w:rsid w:val="00E97C96"/>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E97C96"/>
    <w:rPr>
      <w:b/>
      <w:bCs/>
      <w:sz w:val="20"/>
      <w:szCs w:val="20"/>
    </w:rPr>
  </w:style>
  <w:style w:type="character" w:customStyle="1" w:styleId="CommentSubjectChar">
    <w:name w:val="Comment Subject Char"/>
    <w:link w:val="CommentSubject"/>
    <w:uiPriority w:val="99"/>
    <w:semiHidden/>
    <w:rsid w:val="00E97C96"/>
    <w:rPr>
      <w:rFonts w:ascii="Times New Roman" w:hAnsi="Times New Roman"/>
      <w:b/>
      <w:bCs/>
      <w:sz w:val="24"/>
      <w:szCs w:val="24"/>
    </w:rPr>
  </w:style>
  <w:style w:type="paragraph" w:customStyle="1" w:styleId="ColorfulShading-Accent11">
    <w:name w:val="Colorful Shading - Accent 11"/>
    <w:hidden/>
    <w:uiPriority w:val="71"/>
    <w:rsid w:val="00513F80"/>
    <w:rPr>
      <w:rFonts w:ascii="Times New Roman" w:hAnsi="Times New Roman"/>
      <w:sz w:val="24"/>
      <w:szCs w:val="24"/>
    </w:rPr>
  </w:style>
  <w:style w:type="character" w:styleId="FollowedHyperlink">
    <w:name w:val="FollowedHyperlink"/>
    <w:uiPriority w:val="99"/>
    <w:semiHidden/>
    <w:unhideWhenUsed/>
    <w:rsid w:val="00F87D9E"/>
    <w:rPr>
      <w:color w:val="954F72"/>
      <w:u w:val="single"/>
    </w:rPr>
  </w:style>
  <w:style w:type="paragraph" w:styleId="ListParagraph">
    <w:name w:val="List Paragraph"/>
    <w:basedOn w:val="Normal"/>
    <w:uiPriority w:val="63"/>
    <w:qFormat/>
    <w:rsid w:val="00432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02289">
      <w:bodyDiv w:val="1"/>
      <w:marLeft w:val="0"/>
      <w:marRight w:val="0"/>
      <w:marTop w:val="0"/>
      <w:marBottom w:val="0"/>
      <w:divBdr>
        <w:top w:val="none" w:sz="0" w:space="0" w:color="auto"/>
        <w:left w:val="none" w:sz="0" w:space="0" w:color="auto"/>
        <w:bottom w:val="none" w:sz="0" w:space="0" w:color="auto"/>
        <w:right w:val="none" w:sz="0" w:space="0" w:color="auto"/>
      </w:divBdr>
    </w:div>
    <w:div w:id="47000978">
      <w:bodyDiv w:val="1"/>
      <w:marLeft w:val="0"/>
      <w:marRight w:val="0"/>
      <w:marTop w:val="0"/>
      <w:marBottom w:val="0"/>
      <w:divBdr>
        <w:top w:val="none" w:sz="0" w:space="0" w:color="auto"/>
        <w:left w:val="none" w:sz="0" w:space="0" w:color="auto"/>
        <w:bottom w:val="none" w:sz="0" w:space="0" w:color="auto"/>
        <w:right w:val="none" w:sz="0" w:space="0" w:color="auto"/>
      </w:divBdr>
    </w:div>
    <w:div w:id="116602881">
      <w:bodyDiv w:val="1"/>
      <w:marLeft w:val="0"/>
      <w:marRight w:val="0"/>
      <w:marTop w:val="0"/>
      <w:marBottom w:val="0"/>
      <w:divBdr>
        <w:top w:val="none" w:sz="0" w:space="0" w:color="auto"/>
        <w:left w:val="none" w:sz="0" w:space="0" w:color="auto"/>
        <w:bottom w:val="none" w:sz="0" w:space="0" w:color="auto"/>
        <w:right w:val="none" w:sz="0" w:space="0" w:color="auto"/>
      </w:divBdr>
    </w:div>
    <w:div w:id="154687426">
      <w:bodyDiv w:val="1"/>
      <w:marLeft w:val="0"/>
      <w:marRight w:val="0"/>
      <w:marTop w:val="0"/>
      <w:marBottom w:val="0"/>
      <w:divBdr>
        <w:top w:val="none" w:sz="0" w:space="0" w:color="auto"/>
        <w:left w:val="none" w:sz="0" w:space="0" w:color="auto"/>
        <w:bottom w:val="none" w:sz="0" w:space="0" w:color="auto"/>
        <w:right w:val="none" w:sz="0" w:space="0" w:color="auto"/>
      </w:divBdr>
      <w:divsChild>
        <w:div w:id="797799459">
          <w:marLeft w:val="0"/>
          <w:marRight w:val="0"/>
          <w:marTop w:val="0"/>
          <w:marBottom w:val="0"/>
          <w:divBdr>
            <w:top w:val="none" w:sz="0" w:space="0" w:color="auto"/>
            <w:left w:val="none" w:sz="0" w:space="0" w:color="auto"/>
            <w:bottom w:val="none" w:sz="0" w:space="0" w:color="auto"/>
            <w:right w:val="none" w:sz="0" w:space="0" w:color="auto"/>
          </w:divBdr>
        </w:div>
      </w:divsChild>
    </w:div>
    <w:div w:id="157772752">
      <w:bodyDiv w:val="1"/>
      <w:marLeft w:val="0"/>
      <w:marRight w:val="0"/>
      <w:marTop w:val="0"/>
      <w:marBottom w:val="0"/>
      <w:divBdr>
        <w:top w:val="none" w:sz="0" w:space="0" w:color="auto"/>
        <w:left w:val="none" w:sz="0" w:space="0" w:color="auto"/>
        <w:bottom w:val="none" w:sz="0" w:space="0" w:color="auto"/>
        <w:right w:val="none" w:sz="0" w:space="0" w:color="auto"/>
      </w:divBdr>
      <w:divsChild>
        <w:div w:id="677582456">
          <w:marLeft w:val="0"/>
          <w:marRight w:val="0"/>
          <w:marTop w:val="0"/>
          <w:marBottom w:val="75"/>
          <w:divBdr>
            <w:top w:val="none" w:sz="0" w:space="0" w:color="auto"/>
            <w:left w:val="none" w:sz="0" w:space="0" w:color="auto"/>
            <w:bottom w:val="none" w:sz="0" w:space="0" w:color="auto"/>
            <w:right w:val="none" w:sz="0" w:space="0" w:color="auto"/>
          </w:divBdr>
        </w:div>
        <w:div w:id="1766682275">
          <w:marLeft w:val="0"/>
          <w:marRight w:val="0"/>
          <w:marTop w:val="0"/>
          <w:marBottom w:val="75"/>
          <w:divBdr>
            <w:top w:val="none" w:sz="0" w:space="0" w:color="auto"/>
            <w:left w:val="none" w:sz="0" w:space="0" w:color="auto"/>
            <w:bottom w:val="none" w:sz="0" w:space="0" w:color="auto"/>
            <w:right w:val="none" w:sz="0" w:space="0" w:color="auto"/>
          </w:divBdr>
        </w:div>
      </w:divsChild>
    </w:div>
    <w:div w:id="170222679">
      <w:bodyDiv w:val="1"/>
      <w:marLeft w:val="0"/>
      <w:marRight w:val="0"/>
      <w:marTop w:val="0"/>
      <w:marBottom w:val="0"/>
      <w:divBdr>
        <w:top w:val="none" w:sz="0" w:space="0" w:color="auto"/>
        <w:left w:val="none" w:sz="0" w:space="0" w:color="auto"/>
        <w:bottom w:val="none" w:sz="0" w:space="0" w:color="auto"/>
        <w:right w:val="none" w:sz="0" w:space="0" w:color="auto"/>
      </w:divBdr>
    </w:div>
    <w:div w:id="274334195">
      <w:bodyDiv w:val="1"/>
      <w:marLeft w:val="0"/>
      <w:marRight w:val="0"/>
      <w:marTop w:val="0"/>
      <w:marBottom w:val="0"/>
      <w:divBdr>
        <w:top w:val="none" w:sz="0" w:space="0" w:color="auto"/>
        <w:left w:val="none" w:sz="0" w:space="0" w:color="auto"/>
        <w:bottom w:val="none" w:sz="0" w:space="0" w:color="auto"/>
        <w:right w:val="none" w:sz="0" w:space="0" w:color="auto"/>
      </w:divBdr>
    </w:div>
    <w:div w:id="303629003">
      <w:bodyDiv w:val="1"/>
      <w:marLeft w:val="0"/>
      <w:marRight w:val="0"/>
      <w:marTop w:val="0"/>
      <w:marBottom w:val="0"/>
      <w:divBdr>
        <w:top w:val="none" w:sz="0" w:space="0" w:color="auto"/>
        <w:left w:val="none" w:sz="0" w:space="0" w:color="auto"/>
        <w:bottom w:val="none" w:sz="0" w:space="0" w:color="auto"/>
        <w:right w:val="none" w:sz="0" w:space="0" w:color="auto"/>
      </w:divBdr>
      <w:divsChild>
        <w:div w:id="21185246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0204451">
              <w:marLeft w:val="0"/>
              <w:marRight w:val="0"/>
              <w:marTop w:val="0"/>
              <w:marBottom w:val="0"/>
              <w:divBdr>
                <w:top w:val="none" w:sz="0" w:space="0" w:color="auto"/>
                <w:left w:val="none" w:sz="0" w:space="0" w:color="auto"/>
                <w:bottom w:val="none" w:sz="0" w:space="0" w:color="auto"/>
                <w:right w:val="none" w:sz="0" w:space="0" w:color="auto"/>
              </w:divBdr>
              <w:divsChild>
                <w:div w:id="1860000842">
                  <w:marLeft w:val="0"/>
                  <w:marRight w:val="0"/>
                  <w:marTop w:val="0"/>
                  <w:marBottom w:val="0"/>
                  <w:divBdr>
                    <w:top w:val="none" w:sz="0" w:space="0" w:color="auto"/>
                    <w:left w:val="none" w:sz="0" w:space="0" w:color="auto"/>
                    <w:bottom w:val="none" w:sz="0" w:space="0" w:color="auto"/>
                    <w:right w:val="none" w:sz="0" w:space="0" w:color="auto"/>
                  </w:divBdr>
                  <w:divsChild>
                    <w:div w:id="94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963173">
      <w:bodyDiv w:val="1"/>
      <w:marLeft w:val="0"/>
      <w:marRight w:val="0"/>
      <w:marTop w:val="0"/>
      <w:marBottom w:val="0"/>
      <w:divBdr>
        <w:top w:val="none" w:sz="0" w:space="0" w:color="auto"/>
        <w:left w:val="none" w:sz="0" w:space="0" w:color="auto"/>
        <w:bottom w:val="none" w:sz="0" w:space="0" w:color="auto"/>
        <w:right w:val="none" w:sz="0" w:space="0" w:color="auto"/>
      </w:divBdr>
    </w:div>
    <w:div w:id="340398099">
      <w:bodyDiv w:val="1"/>
      <w:marLeft w:val="0"/>
      <w:marRight w:val="0"/>
      <w:marTop w:val="0"/>
      <w:marBottom w:val="0"/>
      <w:divBdr>
        <w:top w:val="none" w:sz="0" w:space="0" w:color="auto"/>
        <w:left w:val="none" w:sz="0" w:space="0" w:color="auto"/>
        <w:bottom w:val="none" w:sz="0" w:space="0" w:color="auto"/>
        <w:right w:val="none" w:sz="0" w:space="0" w:color="auto"/>
      </w:divBdr>
    </w:div>
    <w:div w:id="415982244">
      <w:bodyDiv w:val="1"/>
      <w:marLeft w:val="0"/>
      <w:marRight w:val="0"/>
      <w:marTop w:val="0"/>
      <w:marBottom w:val="0"/>
      <w:divBdr>
        <w:top w:val="none" w:sz="0" w:space="0" w:color="auto"/>
        <w:left w:val="none" w:sz="0" w:space="0" w:color="auto"/>
        <w:bottom w:val="none" w:sz="0" w:space="0" w:color="auto"/>
        <w:right w:val="none" w:sz="0" w:space="0" w:color="auto"/>
      </w:divBdr>
      <w:divsChild>
        <w:div w:id="474492214">
          <w:marLeft w:val="0"/>
          <w:marRight w:val="0"/>
          <w:marTop w:val="0"/>
          <w:marBottom w:val="0"/>
          <w:divBdr>
            <w:top w:val="none" w:sz="0" w:space="0" w:color="auto"/>
            <w:left w:val="none" w:sz="0" w:space="0" w:color="auto"/>
            <w:bottom w:val="none" w:sz="0" w:space="0" w:color="auto"/>
            <w:right w:val="none" w:sz="0" w:space="0" w:color="auto"/>
          </w:divBdr>
          <w:divsChild>
            <w:div w:id="467556028">
              <w:marLeft w:val="0"/>
              <w:marRight w:val="0"/>
              <w:marTop w:val="0"/>
              <w:marBottom w:val="0"/>
              <w:divBdr>
                <w:top w:val="none" w:sz="0" w:space="0" w:color="auto"/>
                <w:left w:val="none" w:sz="0" w:space="0" w:color="auto"/>
                <w:bottom w:val="none" w:sz="0" w:space="0" w:color="auto"/>
                <w:right w:val="none" w:sz="0" w:space="0" w:color="auto"/>
              </w:divBdr>
            </w:div>
          </w:divsChild>
        </w:div>
        <w:div w:id="1184516415">
          <w:marLeft w:val="0"/>
          <w:marRight w:val="0"/>
          <w:marTop w:val="180"/>
          <w:marBottom w:val="0"/>
          <w:divBdr>
            <w:top w:val="none" w:sz="0" w:space="0" w:color="auto"/>
            <w:left w:val="none" w:sz="0" w:space="0" w:color="auto"/>
            <w:bottom w:val="none" w:sz="0" w:space="0" w:color="auto"/>
            <w:right w:val="none" w:sz="0" w:space="0" w:color="auto"/>
          </w:divBdr>
          <w:divsChild>
            <w:div w:id="764882956">
              <w:marLeft w:val="0"/>
              <w:marRight w:val="0"/>
              <w:marTop w:val="0"/>
              <w:marBottom w:val="0"/>
              <w:divBdr>
                <w:top w:val="none" w:sz="0" w:space="0" w:color="auto"/>
                <w:left w:val="none" w:sz="0" w:space="0" w:color="auto"/>
                <w:bottom w:val="none" w:sz="0" w:space="0" w:color="auto"/>
                <w:right w:val="none" w:sz="0" w:space="0" w:color="auto"/>
              </w:divBdr>
              <w:divsChild>
                <w:div w:id="217937109">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449130840">
      <w:bodyDiv w:val="1"/>
      <w:marLeft w:val="0"/>
      <w:marRight w:val="0"/>
      <w:marTop w:val="0"/>
      <w:marBottom w:val="0"/>
      <w:divBdr>
        <w:top w:val="none" w:sz="0" w:space="0" w:color="auto"/>
        <w:left w:val="none" w:sz="0" w:space="0" w:color="auto"/>
        <w:bottom w:val="none" w:sz="0" w:space="0" w:color="auto"/>
        <w:right w:val="none" w:sz="0" w:space="0" w:color="auto"/>
      </w:divBdr>
      <w:divsChild>
        <w:div w:id="20027316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8092463">
              <w:marLeft w:val="0"/>
              <w:marRight w:val="0"/>
              <w:marTop w:val="0"/>
              <w:marBottom w:val="0"/>
              <w:divBdr>
                <w:top w:val="none" w:sz="0" w:space="0" w:color="auto"/>
                <w:left w:val="none" w:sz="0" w:space="0" w:color="auto"/>
                <w:bottom w:val="none" w:sz="0" w:space="0" w:color="auto"/>
                <w:right w:val="none" w:sz="0" w:space="0" w:color="auto"/>
              </w:divBdr>
              <w:divsChild>
                <w:div w:id="895705416">
                  <w:marLeft w:val="0"/>
                  <w:marRight w:val="0"/>
                  <w:marTop w:val="0"/>
                  <w:marBottom w:val="0"/>
                  <w:divBdr>
                    <w:top w:val="none" w:sz="0" w:space="0" w:color="auto"/>
                    <w:left w:val="none" w:sz="0" w:space="0" w:color="auto"/>
                    <w:bottom w:val="none" w:sz="0" w:space="0" w:color="auto"/>
                    <w:right w:val="none" w:sz="0" w:space="0" w:color="auto"/>
                  </w:divBdr>
                  <w:divsChild>
                    <w:div w:id="7979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92967">
      <w:bodyDiv w:val="1"/>
      <w:marLeft w:val="0"/>
      <w:marRight w:val="0"/>
      <w:marTop w:val="0"/>
      <w:marBottom w:val="0"/>
      <w:divBdr>
        <w:top w:val="none" w:sz="0" w:space="0" w:color="auto"/>
        <w:left w:val="none" w:sz="0" w:space="0" w:color="auto"/>
        <w:bottom w:val="none" w:sz="0" w:space="0" w:color="auto"/>
        <w:right w:val="none" w:sz="0" w:space="0" w:color="auto"/>
      </w:divBdr>
    </w:div>
    <w:div w:id="546264054">
      <w:bodyDiv w:val="1"/>
      <w:marLeft w:val="0"/>
      <w:marRight w:val="0"/>
      <w:marTop w:val="0"/>
      <w:marBottom w:val="0"/>
      <w:divBdr>
        <w:top w:val="none" w:sz="0" w:space="0" w:color="auto"/>
        <w:left w:val="none" w:sz="0" w:space="0" w:color="auto"/>
        <w:bottom w:val="none" w:sz="0" w:space="0" w:color="auto"/>
        <w:right w:val="none" w:sz="0" w:space="0" w:color="auto"/>
      </w:divBdr>
    </w:div>
    <w:div w:id="687676319">
      <w:bodyDiv w:val="1"/>
      <w:marLeft w:val="0"/>
      <w:marRight w:val="0"/>
      <w:marTop w:val="0"/>
      <w:marBottom w:val="0"/>
      <w:divBdr>
        <w:top w:val="none" w:sz="0" w:space="0" w:color="auto"/>
        <w:left w:val="none" w:sz="0" w:space="0" w:color="auto"/>
        <w:bottom w:val="none" w:sz="0" w:space="0" w:color="auto"/>
        <w:right w:val="none" w:sz="0" w:space="0" w:color="auto"/>
      </w:divBdr>
    </w:div>
    <w:div w:id="694576835">
      <w:bodyDiv w:val="1"/>
      <w:marLeft w:val="0"/>
      <w:marRight w:val="0"/>
      <w:marTop w:val="0"/>
      <w:marBottom w:val="0"/>
      <w:divBdr>
        <w:top w:val="none" w:sz="0" w:space="0" w:color="auto"/>
        <w:left w:val="none" w:sz="0" w:space="0" w:color="auto"/>
        <w:bottom w:val="none" w:sz="0" w:space="0" w:color="auto"/>
        <w:right w:val="none" w:sz="0" w:space="0" w:color="auto"/>
      </w:divBdr>
    </w:div>
    <w:div w:id="746612294">
      <w:bodyDiv w:val="1"/>
      <w:marLeft w:val="0"/>
      <w:marRight w:val="0"/>
      <w:marTop w:val="0"/>
      <w:marBottom w:val="0"/>
      <w:divBdr>
        <w:top w:val="none" w:sz="0" w:space="0" w:color="auto"/>
        <w:left w:val="none" w:sz="0" w:space="0" w:color="auto"/>
        <w:bottom w:val="none" w:sz="0" w:space="0" w:color="auto"/>
        <w:right w:val="none" w:sz="0" w:space="0" w:color="auto"/>
      </w:divBdr>
    </w:div>
    <w:div w:id="769547761">
      <w:bodyDiv w:val="1"/>
      <w:marLeft w:val="0"/>
      <w:marRight w:val="0"/>
      <w:marTop w:val="0"/>
      <w:marBottom w:val="0"/>
      <w:divBdr>
        <w:top w:val="none" w:sz="0" w:space="0" w:color="auto"/>
        <w:left w:val="none" w:sz="0" w:space="0" w:color="auto"/>
        <w:bottom w:val="none" w:sz="0" w:space="0" w:color="auto"/>
        <w:right w:val="none" w:sz="0" w:space="0" w:color="auto"/>
      </w:divBdr>
    </w:div>
    <w:div w:id="850610419">
      <w:bodyDiv w:val="1"/>
      <w:marLeft w:val="0"/>
      <w:marRight w:val="0"/>
      <w:marTop w:val="0"/>
      <w:marBottom w:val="0"/>
      <w:divBdr>
        <w:top w:val="none" w:sz="0" w:space="0" w:color="auto"/>
        <w:left w:val="none" w:sz="0" w:space="0" w:color="auto"/>
        <w:bottom w:val="none" w:sz="0" w:space="0" w:color="auto"/>
        <w:right w:val="none" w:sz="0" w:space="0" w:color="auto"/>
      </w:divBdr>
    </w:div>
    <w:div w:id="866914802">
      <w:bodyDiv w:val="1"/>
      <w:marLeft w:val="0"/>
      <w:marRight w:val="0"/>
      <w:marTop w:val="0"/>
      <w:marBottom w:val="0"/>
      <w:divBdr>
        <w:top w:val="none" w:sz="0" w:space="0" w:color="auto"/>
        <w:left w:val="none" w:sz="0" w:space="0" w:color="auto"/>
        <w:bottom w:val="none" w:sz="0" w:space="0" w:color="auto"/>
        <w:right w:val="none" w:sz="0" w:space="0" w:color="auto"/>
      </w:divBdr>
    </w:div>
    <w:div w:id="885869889">
      <w:bodyDiv w:val="1"/>
      <w:marLeft w:val="0"/>
      <w:marRight w:val="0"/>
      <w:marTop w:val="0"/>
      <w:marBottom w:val="0"/>
      <w:divBdr>
        <w:top w:val="none" w:sz="0" w:space="0" w:color="auto"/>
        <w:left w:val="none" w:sz="0" w:space="0" w:color="auto"/>
        <w:bottom w:val="none" w:sz="0" w:space="0" w:color="auto"/>
        <w:right w:val="none" w:sz="0" w:space="0" w:color="auto"/>
      </w:divBdr>
    </w:div>
    <w:div w:id="1116607575">
      <w:bodyDiv w:val="1"/>
      <w:marLeft w:val="0"/>
      <w:marRight w:val="0"/>
      <w:marTop w:val="0"/>
      <w:marBottom w:val="0"/>
      <w:divBdr>
        <w:top w:val="none" w:sz="0" w:space="0" w:color="auto"/>
        <w:left w:val="none" w:sz="0" w:space="0" w:color="auto"/>
        <w:bottom w:val="none" w:sz="0" w:space="0" w:color="auto"/>
        <w:right w:val="none" w:sz="0" w:space="0" w:color="auto"/>
      </w:divBdr>
    </w:div>
    <w:div w:id="1360549545">
      <w:bodyDiv w:val="1"/>
      <w:marLeft w:val="0"/>
      <w:marRight w:val="0"/>
      <w:marTop w:val="0"/>
      <w:marBottom w:val="0"/>
      <w:divBdr>
        <w:top w:val="none" w:sz="0" w:space="0" w:color="auto"/>
        <w:left w:val="none" w:sz="0" w:space="0" w:color="auto"/>
        <w:bottom w:val="none" w:sz="0" w:space="0" w:color="auto"/>
        <w:right w:val="none" w:sz="0" w:space="0" w:color="auto"/>
      </w:divBdr>
    </w:div>
    <w:div w:id="1375544337">
      <w:bodyDiv w:val="1"/>
      <w:marLeft w:val="0"/>
      <w:marRight w:val="0"/>
      <w:marTop w:val="0"/>
      <w:marBottom w:val="0"/>
      <w:divBdr>
        <w:top w:val="none" w:sz="0" w:space="0" w:color="auto"/>
        <w:left w:val="none" w:sz="0" w:space="0" w:color="auto"/>
        <w:bottom w:val="none" w:sz="0" w:space="0" w:color="auto"/>
        <w:right w:val="none" w:sz="0" w:space="0" w:color="auto"/>
      </w:divBdr>
    </w:div>
    <w:div w:id="1402094331">
      <w:bodyDiv w:val="1"/>
      <w:marLeft w:val="0"/>
      <w:marRight w:val="0"/>
      <w:marTop w:val="0"/>
      <w:marBottom w:val="0"/>
      <w:divBdr>
        <w:top w:val="none" w:sz="0" w:space="0" w:color="auto"/>
        <w:left w:val="none" w:sz="0" w:space="0" w:color="auto"/>
        <w:bottom w:val="none" w:sz="0" w:space="0" w:color="auto"/>
        <w:right w:val="none" w:sz="0" w:space="0" w:color="auto"/>
      </w:divBdr>
    </w:div>
    <w:div w:id="1505433934">
      <w:bodyDiv w:val="1"/>
      <w:marLeft w:val="0"/>
      <w:marRight w:val="0"/>
      <w:marTop w:val="0"/>
      <w:marBottom w:val="0"/>
      <w:divBdr>
        <w:top w:val="none" w:sz="0" w:space="0" w:color="auto"/>
        <w:left w:val="none" w:sz="0" w:space="0" w:color="auto"/>
        <w:bottom w:val="none" w:sz="0" w:space="0" w:color="auto"/>
        <w:right w:val="none" w:sz="0" w:space="0" w:color="auto"/>
      </w:divBdr>
    </w:div>
    <w:div w:id="1630359670">
      <w:bodyDiv w:val="1"/>
      <w:marLeft w:val="0"/>
      <w:marRight w:val="0"/>
      <w:marTop w:val="0"/>
      <w:marBottom w:val="0"/>
      <w:divBdr>
        <w:top w:val="none" w:sz="0" w:space="0" w:color="auto"/>
        <w:left w:val="none" w:sz="0" w:space="0" w:color="auto"/>
        <w:bottom w:val="none" w:sz="0" w:space="0" w:color="auto"/>
        <w:right w:val="none" w:sz="0" w:space="0" w:color="auto"/>
      </w:divBdr>
    </w:div>
    <w:div w:id="1632978428">
      <w:bodyDiv w:val="1"/>
      <w:marLeft w:val="0"/>
      <w:marRight w:val="0"/>
      <w:marTop w:val="0"/>
      <w:marBottom w:val="0"/>
      <w:divBdr>
        <w:top w:val="none" w:sz="0" w:space="0" w:color="auto"/>
        <w:left w:val="none" w:sz="0" w:space="0" w:color="auto"/>
        <w:bottom w:val="none" w:sz="0" w:space="0" w:color="auto"/>
        <w:right w:val="none" w:sz="0" w:space="0" w:color="auto"/>
      </w:divBdr>
    </w:div>
    <w:div w:id="1959021894">
      <w:bodyDiv w:val="1"/>
      <w:marLeft w:val="0"/>
      <w:marRight w:val="0"/>
      <w:marTop w:val="0"/>
      <w:marBottom w:val="0"/>
      <w:divBdr>
        <w:top w:val="none" w:sz="0" w:space="0" w:color="auto"/>
        <w:left w:val="none" w:sz="0" w:space="0" w:color="auto"/>
        <w:bottom w:val="none" w:sz="0" w:space="0" w:color="auto"/>
        <w:right w:val="none" w:sz="0" w:space="0" w:color="auto"/>
      </w:divBdr>
    </w:div>
    <w:div w:id="1964269307">
      <w:bodyDiv w:val="1"/>
      <w:marLeft w:val="0"/>
      <w:marRight w:val="0"/>
      <w:marTop w:val="0"/>
      <w:marBottom w:val="0"/>
      <w:divBdr>
        <w:top w:val="none" w:sz="0" w:space="0" w:color="auto"/>
        <w:left w:val="none" w:sz="0" w:space="0" w:color="auto"/>
        <w:bottom w:val="none" w:sz="0" w:space="0" w:color="auto"/>
        <w:right w:val="none" w:sz="0" w:space="0" w:color="auto"/>
      </w:divBdr>
    </w:div>
    <w:div w:id="1988436024">
      <w:bodyDiv w:val="1"/>
      <w:marLeft w:val="0"/>
      <w:marRight w:val="0"/>
      <w:marTop w:val="0"/>
      <w:marBottom w:val="0"/>
      <w:divBdr>
        <w:top w:val="none" w:sz="0" w:space="0" w:color="auto"/>
        <w:left w:val="none" w:sz="0" w:space="0" w:color="auto"/>
        <w:bottom w:val="none" w:sz="0" w:space="0" w:color="auto"/>
        <w:right w:val="none" w:sz="0" w:space="0" w:color="auto"/>
      </w:divBdr>
    </w:div>
    <w:div w:id="2008317106">
      <w:bodyDiv w:val="1"/>
      <w:marLeft w:val="0"/>
      <w:marRight w:val="0"/>
      <w:marTop w:val="0"/>
      <w:marBottom w:val="0"/>
      <w:divBdr>
        <w:top w:val="none" w:sz="0" w:space="0" w:color="auto"/>
        <w:left w:val="none" w:sz="0" w:space="0" w:color="auto"/>
        <w:bottom w:val="none" w:sz="0" w:space="0" w:color="auto"/>
        <w:right w:val="none" w:sz="0" w:space="0" w:color="auto"/>
      </w:divBdr>
    </w:div>
    <w:div w:id="2011328061">
      <w:bodyDiv w:val="1"/>
      <w:marLeft w:val="0"/>
      <w:marRight w:val="0"/>
      <w:marTop w:val="0"/>
      <w:marBottom w:val="0"/>
      <w:divBdr>
        <w:top w:val="none" w:sz="0" w:space="0" w:color="auto"/>
        <w:left w:val="none" w:sz="0" w:space="0" w:color="auto"/>
        <w:bottom w:val="none" w:sz="0" w:space="0" w:color="auto"/>
        <w:right w:val="none" w:sz="0" w:space="0" w:color="auto"/>
      </w:divBdr>
    </w:div>
    <w:div w:id="212199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A3D80-3122-4423-BAAD-37F5B5B2D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4</Pages>
  <Words>2098</Words>
  <Characters>11962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14032</CharactersWithSpaces>
  <SharedDoc>false</SharedDoc>
  <HLinks>
    <vt:vector size="36" baseType="variant">
      <vt:variant>
        <vt:i4>3997823</vt:i4>
      </vt:variant>
      <vt:variant>
        <vt:i4>15</vt:i4>
      </vt:variant>
      <vt:variant>
        <vt:i4>0</vt:i4>
      </vt:variant>
      <vt:variant>
        <vt:i4>5</vt:i4>
      </vt:variant>
      <vt:variant>
        <vt:lpwstr>https://sservi.nasa.gov/articles/graduate-students-bring-hands-on-science-education-to-area-elementary-schools/</vt:lpwstr>
      </vt:variant>
      <vt:variant>
        <vt:lpwstr/>
      </vt:variant>
      <vt:variant>
        <vt:i4>6488101</vt:i4>
      </vt:variant>
      <vt:variant>
        <vt:i4>12</vt:i4>
      </vt:variant>
      <vt:variant>
        <vt:i4>0</vt:i4>
      </vt:variant>
      <vt:variant>
        <vt:i4>5</vt:i4>
      </vt:variant>
      <vt:variant>
        <vt:lpwstr>https://www.youtube.com/watch?v=1YJJ36mnow0</vt:lpwstr>
      </vt:variant>
      <vt:variant>
        <vt:lpwstr/>
      </vt:variant>
      <vt:variant>
        <vt:i4>7143533</vt:i4>
      </vt:variant>
      <vt:variant>
        <vt:i4>9</vt:i4>
      </vt:variant>
      <vt:variant>
        <vt:i4>0</vt:i4>
      </vt:variant>
      <vt:variant>
        <vt:i4>5</vt:i4>
      </vt:variant>
      <vt:variant>
        <vt:lpwstr>https://www.youtube.com/watch?v=cNwlDJA73mI</vt:lpwstr>
      </vt:variant>
      <vt:variant>
        <vt:lpwstr/>
      </vt:variant>
      <vt:variant>
        <vt:i4>524370</vt:i4>
      </vt:variant>
      <vt:variant>
        <vt:i4>6</vt:i4>
      </vt:variant>
      <vt:variant>
        <vt:i4>0</vt:i4>
      </vt:variant>
      <vt:variant>
        <vt:i4>5</vt:i4>
      </vt:variant>
      <vt:variant>
        <vt:lpwstr>http://www.aldakavlilearningcenter.org/practice/science-unplugged-archive</vt:lpwstr>
      </vt:variant>
      <vt:variant>
        <vt:lpwstr/>
      </vt:variant>
      <vt:variant>
        <vt:i4>7798884</vt:i4>
      </vt:variant>
      <vt:variant>
        <vt:i4>3</vt:i4>
      </vt:variant>
      <vt:variant>
        <vt:i4>0</vt:i4>
      </vt:variant>
      <vt:variant>
        <vt:i4>5</vt:i4>
      </vt:variant>
      <vt:variant>
        <vt:lpwstr>https://www.aldacenter.org/outreach/flame-challenge/events/let-jargon-police-help-you-prepare-flame-challenge%E2%84%A2</vt:lpwstr>
      </vt:variant>
      <vt:variant>
        <vt:lpwstr/>
      </vt:variant>
      <vt:variant>
        <vt:i4>5963800</vt:i4>
      </vt:variant>
      <vt:variant>
        <vt:i4>0</vt:i4>
      </vt:variant>
      <vt:variant>
        <vt:i4>0</vt:i4>
      </vt:variant>
      <vt:variant>
        <vt:i4>5</vt:i4>
      </vt:variant>
      <vt:variant>
        <vt:lpwstr>http://www.centerforcommunicatingscience.org/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Sarah Giles</cp:lastModifiedBy>
  <cp:revision>111</cp:revision>
  <cp:lastPrinted>2017-04-01T19:12:00Z</cp:lastPrinted>
  <dcterms:created xsi:type="dcterms:W3CDTF">2020-01-28T03:21:00Z</dcterms:created>
  <dcterms:modified xsi:type="dcterms:W3CDTF">2020-06-21T20:43:00Z</dcterms:modified>
</cp:coreProperties>
</file>