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38"/>
          <w:szCs w:val="38"/>
          <w:rtl w:val="0"/>
        </w:rPr>
        <w:t xml:space="preserve">arah </w:t>
      </w:r>
      <w:r w:rsidDel="00000000" w:rsidR="00000000" w:rsidRPr="00000000">
        <w:rPr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b w:val="1"/>
          <w:sz w:val="38"/>
          <w:szCs w:val="38"/>
          <w:rtl w:val="0"/>
        </w:rPr>
        <w:t xml:space="preserve">acobs</w:t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Atlanta, Georgia                                                                                   Portfolio: </w:t>
      </w:r>
      <w:r w:rsidDel="00000000" w:rsidR="00000000" w:rsidRPr="00000000">
        <w:rPr>
          <w:color w:val="1155cc"/>
          <w:rtl w:val="0"/>
        </w:rPr>
        <w:t xml:space="preserve">sarahgjacobs.github.io/sjportfolio  </w:t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1155cc"/>
          <w:rtl w:val="0"/>
        </w:rPr>
        <w:t xml:space="preserve">sgjacobs14@gmail.com                                                                 </w:t>
      </w:r>
      <w:r w:rsidDel="00000000" w:rsidR="00000000" w:rsidRPr="00000000">
        <w:rPr>
          <w:rtl w:val="0"/>
        </w:rPr>
        <w:t xml:space="preserve">LinkedIn: </w:t>
      </w:r>
      <w:r w:rsidDel="00000000" w:rsidR="00000000" w:rsidRPr="00000000">
        <w:rPr>
          <w:color w:val="1155cc"/>
          <w:rtl w:val="0"/>
        </w:rPr>
        <w:t xml:space="preserve">linkedin.com/in/sarahgjacobs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Phone: 678-977-7919</w:t>
        <w:tab/>
        <w:tab/>
        <w:t xml:space="preserve">                                                                            GitHub: </w:t>
      </w:r>
      <w:r w:rsidDel="00000000" w:rsidR="00000000" w:rsidRPr="00000000">
        <w:rPr>
          <w:color w:val="1155cc"/>
          <w:rtl w:val="0"/>
        </w:rPr>
        <w:t xml:space="preserve">github.com/sarahgjacobs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Driven Software Developer with two years of experience in web development, and a background in digital media, communication, and leadership development. </w:t>
      </w:r>
    </w:p>
    <w:p w:rsidR="00000000" w:rsidDel="00000000" w:rsidP="00000000" w:rsidRDefault="00000000" w:rsidRPr="00000000" w14:paraId="00000005">
      <w:pPr>
        <w:spacing w:after="0" w:before="240" w:line="240" w:lineRule="auto"/>
        <w:ind w:left="-720" w:right="-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JavaScript, Java, Python, CSS, HTML, SQL, jQuery, GitHub, MongoDB, Express, React, Node,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Bootstrap, SDLC, Agile Methodology, Version Control, OOP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-720" w:right="-720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PawPals </w:t>
      </w:r>
      <w:r w:rsidDel="00000000" w:rsidR="00000000" w:rsidRPr="00000000">
        <w:rPr>
          <w:color w:val="1155cc"/>
          <w:rtl w:val="0"/>
        </w:rPr>
        <w:t xml:space="preserve">github.com/thebobfather2/pawpals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PawPals allows users to search for their next adoptable pet. The project uses handlebars to produce each page, MySQL to store the animal cards, and features a login functionality for users to apply for adoption.</w:t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anaged delegation of roles, creation of mockups, qualifications of MVP, development of HTML/CSS and Handlebars, organization of MVC, assistance of SQL database setup, and test driven development.</w:t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Full Stack development, HTML, CSS, JavaScript, Bootstrap, Agile Methodology, DOM, Node, Express, Heroku, MySQL and GitHub.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Carrot Calendar </w:t>
      </w:r>
      <w:r w:rsidDel="00000000" w:rsidR="00000000" w:rsidRPr="00000000">
        <w:rPr>
          <w:color w:val="1155cc"/>
          <w:rtl w:val="0"/>
        </w:rPr>
        <w:t xml:space="preserve">github.com/thebobfather2/carrotcalendar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Gaining over $100k in revenue per year, Bobby’s Rabbits needed a simple, efficient way to coordinate community events ro boost interaction and sales. Carrot Calendar is a user-friendly calendar intended to handle online events, RSVPs and monetary transactions.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Oversaw development of APIs allowing users from Asia, Africa and Europe to engage with events. </w:t>
      </w:r>
      <w:r w:rsidDel="00000000" w:rsidR="00000000" w:rsidRPr="00000000">
        <w:rPr>
          <w:rtl w:val="0"/>
        </w:rPr>
        <w:t xml:space="preserve"> </w:t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HTML, CSS, JavaScript, Bootstrap, APIs, Agile Methodology, DOM, Node.js and GitHub.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0" w:before="240" w:line="240" w:lineRule="auto"/>
        <w:ind w:left="-720" w:right="-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Media Coordinator                                                                         May 2021 - Sept 2022</w:t>
        <w:br w:type="textWrapping"/>
        <w:t xml:space="preserve">Second Level 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Directed technology team for annual conference and quarterly projects</w:t>
        <w:br w:type="textWrapping"/>
        <w:t xml:space="preserve">● Produced media for global promotion of over 50 countries</w:t>
        <w:br w:type="textWrapping"/>
        <w:t xml:space="preserve">● Assisted weekly ESOL class and fostered one on one relationships with international families                        ● Coordinated company-wide media and brand unity to establish trust in the community</w:t>
        <w:br w:type="textWrapping"/>
        <w:t xml:space="preserve">● Created material for 100+ families with little to no English skills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Digital Media Coordinator</w:t>
        <w:tab/>
        <w:tab/>
        <w:tab/>
        <w:tab/>
        <w:tab/>
        <w:tab/>
        <w:tab/>
        <w:tab/>
        <w:tab/>
        <w:t xml:space="preserve">Aug 2020 - May 2021</w:t>
        <w:br w:type="textWrapping"/>
        <w:t xml:space="preserve">Comfort Farms/StagVets                                                                                                         Milledgeville,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Square, Wix and Donorbox’s frontend using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for company’s fundraisers and sales</w:t>
        <w:br w:type="textWrapping"/>
        <w:t xml:space="preserve">● Enhanced user experience through increased efficiency by driving traffic to appropriate landing pages                                                     ● Pioneered integral solutions to engage retired veterans in need</w:t>
        <w:br w:type="textWrapping"/>
        <w:t xml:space="preserve">● Redesigned online shopping system for weekly use by developing system improvements</w:t>
        <w:br w:type="textWrapping"/>
        <w:t xml:space="preserve">● Pioneered website development of support-raising programs upwards of $50,000</w:t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ind w:left="-720" w:right="-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ducation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Coding Certificate: Georgia Tech</w:t>
      </w: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Atlanta, Georgia, 2023</w:t>
      </w:r>
      <w:r w:rsidDel="00000000" w:rsidR="00000000" w:rsidRPr="00000000">
        <w:rPr>
          <w:rtl w:val="0"/>
        </w:rPr>
        <w:br w:type="textWrapping"/>
        <w:t xml:space="preserve">● 24-week intensive program focused on gaining technical programming skills including </w:t>
      </w:r>
      <w:r w:rsidDel="00000000" w:rsidR="00000000" w:rsidRPr="00000000">
        <w:rPr>
          <w:b w:val="1"/>
          <w:rtl w:val="0"/>
        </w:rPr>
        <w:t xml:space="preserve">HTML, CSS, JavaScript, Python, Java, jQuery, Progressive Web Apps, Agile Methodology, React, Express, Node, MongoDB, SQL, OOP, Command Line, Git,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Georgia College &amp; State University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Milledgeville, Georgia, 2021</w:t>
      </w:r>
      <w:r w:rsidDel="00000000" w:rsidR="00000000" w:rsidRPr="00000000">
        <w:rPr>
          <w:rtl w:val="0"/>
        </w:rPr>
        <w:br w:type="textWrapping"/>
        <w:t xml:space="preserve">● BA in Communication with a concentration in Digital Media </w:t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headerReference r:id="rId6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