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3636AA6B" w14:textId="77777777">
        <w:tc>
          <w:tcPr>
            <w:tcW w:w="173" w:type="dxa"/>
            <w:shd w:val="clear" w:color="auto" w:fill="4D4D4D" w:themeFill="accent6"/>
          </w:tcPr>
          <w:p w14:paraId="6A9E4A08" w14:textId="77777777" w:rsidR="009C1A99" w:rsidRDefault="009C1A99"/>
        </w:tc>
        <w:tc>
          <w:tcPr>
            <w:tcW w:w="352" w:type="dxa"/>
          </w:tcPr>
          <w:p w14:paraId="558B170E" w14:textId="77777777" w:rsidR="009C1A99" w:rsidRDefault="009C1A99"/>
        </w:tc>
        <w:tc>
          <w:tcPr>
            <w:tcW w:w="10275" w:type="dxa"/>
          </w:tcPr>
          <w:p w14:paraId="5400617B" w14:textId="77777777" w:rsidR="009C1A99" w:rsidRDefault="003E528B">
            <w:pPr>
              <w:pStyle w:val="Heading1"/>
            </w:pPr>
            <w:r>
              <w:t>About Me</w:t>
            </w:r>
          </w:p>
          <w:sdt>
            <w:sdtPr>
              <w:id w:val="9459735"/>
              <w:placeholder>
                <w:docPart w:val="2460B33C9741284CABE69C60392FE7A8"/>
              </w:placeholder>
            </w:sdtPr>
            <w:sdtEndPr/>
            <w:sdtContent>
              <w:p w14:paraId="2DA88D04" w14:textId="77777777" w:rsidR="009C1A99" w:rsidRDefault="003E528B" w:rsidP="003E528B">
                <w:pPr>
                  <w:pStyle w:val="BodyText"/>
                </w:pPr>
                <w:r>
                  <w:t xml:space="preserve">Strategic-optimist. Abstract-thinker. Driven by data, directed by insight. I’ve always been fascinated by the world of advertising and the pervasive potential it yields. My passion has directed me down a diverse path of experience and has provided me an uncommon outlook on the industry. I thrive under pressure and in collaboration with others, while also savoring my creative independence. </w:t>
                </w:r>
              </w:p>
            </w:sdtContent>
          </w:sdt>
        </w:tc>
      </w:tr>
      <w:tr w:rsidR="009C1A99" w14:paraId="73741CB4" w14:textId="77777777">
        <w:trPr>
          <w:trHeight w:hRule="exact" w:val="288"/>
        </w:trPr>
        <w:tc>
          <w:tcPr>
            <w:tcW w:w="173" w:type="dxa"/>
          </w:tcPr>
          <w:p w14:paraId="6A34AE26" w14:textId="77777777" w:rsidR="009C1A99" w:rsidRDefault="009C1A99"/>
        </w:tc>
        <w:tc>
          <w:tcPr>
            <w:tcW w:w="352" w:type="dxa"/>
          </w:tcPr>
          <w:p w14:paraId="0209DB80" w14:textId="77777777" w:rsidR="009C1A99" w:rsidRDefault="009C1A99"/>
        </w:tc>
        <w:tc>
          <w:tcPr>
            <w:tcW w:w="10275" w:type="dxa"/>
          </w:tcPr>
          <w:p w14:paraId="4F365BFF" w14:textId="77777777" w:rsidR="009C1A99" w:rsidRDefault="009C1A99"/>
        </w:tc>
      </w:tr>
      <w:tr w:rsidR="009C1A99" w14:paraId="2DBF5A9A" w14:textId="77777777">
        <w:tc>
          <w:tcPr>
            <w:tcW w:w="173" w:type="dxa"/>
            <w:shd w:val="clear" w:color="auto" w:fill="5F5F5F" w:themeFill="accent5"/>
          </w:tcPr>
          <w:p w14:paraId="487E18C8" w14:textId="77777777" w:rsidR="009C1A99" w:rsidRDefault="009C1A99"/>
        </w:tc>
        <w:tc>
          <w:tcPr>
            <w:tcW w:w="352" w:type="dxa"/>
          </w:tcPr>
          <w:p w14:paraId="28898002" w14:textId="77777777" w:rsidR="009C1A99" w:rsidRDefault="009C1A99"/>
        </w:tc>
        <w:tc>
          <w:tcPr>
            <w:tcW w:w="10275" w:type="dxa"/>
          </w:tcPr>
          <w:p w14:paraId="3E008DEA" w14:textId="77777777" w:rsidR="009C1A99" w:rsidRDefault="00A87D11">
            <w:pPr>
              <w:pStyle w:val="Heading1"/>
            </w:pPr>
            <w:r>
              <w:t>Experience</w:t>
            </w:r>
          </w:p>
          <w:p w14:paraId="365124E6" w14:textId="77777777" w:rsidR="009C1A99" w:rsidRDefault="003E528B">
            <w:pPr>
              <w:pStyle w:val="Heading2"/>
            </w:pPr>
            <w:sdt>
              <w:sdtPr>
                <w:id w:val="9459739"/>
                <w:placeholder>
                  <w:docPart w:val="43B7BC5A5D30A14F9E3BABAFF9944187"/>
                </w:placeholder>
              </w:sdtPr>
              <w:sdtEndPr/>
              <w:sdtContent>
                <w:r>
                  <w:t>Marketing Manager – Pathology Lab Solutions, Inc.</w:t>
                </w:r>
              </w:sdtContent>
            </w:sdt>
            <w:r w:rsidR="00A87D11">
              <w:tab/>
            </w:r>
            <w:r>
              <w:t>Dec 2011 - Present</w:t>
            </w:r>
          </w:p>
          <w:sdt>
            <w:sdtPr>
              <w:id w:val="9459741"/>
              <w:placeholder>
                <w:docPart w:val="07BAF91726A3D246B527BB5E332B4238"/>
              </w:placeholder>
            </w:sdtPr>
            <w:sdtEndPr/>
            <w:sdtContent>
              <w:p w14:paraId="62014BB1" w14:textId="77777777" w:rsidR="009C1A99" w:rsidRDefault="003E528B">
                <w:pPr>
                  <w:pStyle w:val="BodyText"/>
                </w:pPr>
                <w:r>
                  <w:t xml:space="preserve">Oversees account management, communication and engagement for small fast growing supply company, winner of </w:t>
                </w:r>
                <w:proofErr w:type="spellStart"/>
                <w:r>
                  <w:t>Phill</w:t>
                </w:r>
                <w:proofErr w:type="spellEnd"/>
                <w:r>
                  <w:t xml:space="preserve"> 100 (2012) and INC. 5000 (2013). Manages online presence, sales collateral and promotions. Developed company website and Amazon.com sales platform. Projects customer needs, buying trends and product opportunities based on sales reports, </w:t>
                </w:r>
                <w:proofErr w:type="spellStart"/>
                <w:r>
                  <w:t>quali</w:t>
                </w:r>
                <w:proofErr w:type="spellEnd"/>
              </w:p>
              <w:bookmarkStart w:id="0" w:name="_GoBack" w:displacedByCustomXml="next"/>
              <w:bookmarkEnd w:id="0" w:displacedByCustomXml="next"/>
            </w:sdtContent>
          </w:sdt>
          <w:p w14:paraId="66C1B1B8" w14:textId="77777777" w:rsidR="009C1A99" w:rsidRDefault="003E528B">
            <w:pPr>
              <w:pStyle w:val="Heading2"/>
            </w:pPr>
            <w:sdt>
              <w:sdtPr>
                <w:id w:val="9459744"/>
                <w:placeholder>
                  <w:docPart w:val="0C32CD7C3D2B2B4DBAC42EBF74D15998"/>
                </w:placeholder>
                <w:showingPlcHdr/>
              </w:sdtPr>
              <w:sdtEndPr/>
              <w:sdtContent>
                <w:r w:rsidR="00A87D11">
                  <w:t>Lorem ipsum dolor</w:t>
                </w:r>
              </w:sdtContent>
            </w:sdt>
            <w:r w:rsidR="00A87D11">
              <w:tab/>
            </w:r>
            <w:r w:rsidR="00D87E95">
              <w:fldChar w:fldCharType="begin"/>
            </w:r>
            <w:r w:rsidR="00D87E95">
              <w:instrText xml:space="preserve"> PLACEHOLDER "[Insert Dates]" \* MERGEFORMAT </w:instrText>
            </w:r>
            <w:r w:rsidR="00D87E95">
              <w:fldChar w:fldCharType="separate"/>
            </w:r>
            <w:r w:rsidR="00A87D11">
              <w:t>[Insert Dates]</w:t>
            </w:r>
            <w:r w:rsidR="00D87E95">
              <w:fldChar w:fldCharType="end"/>
            </w:r>
          </w:p>
          <w:sdt>
            <w:sdtPr>
              <w:id w:val="9459745"/>
              <w:placeholder>
                <w:docPart w:val="0EA8D23F5A28DC41A48811E7AFAA2B1D"/>
              </w:placeholder>
              <w:showingPlcHdr/>
            </w:sdtPr>
            <w:sdtEndPr/>
            <w:sdtContent>
              <w:p w14:paraId="2FCBD9AE" w14:textId="77777777" w:rsidR="009C1A99" w:rsidRDefault="00A87D11">
                <w:pPr>
                  <w:pStyle w:val="BodyText"/>
                </w:pPr>
                <w:r>
                  <w:t>Etiam cursus suscipit enim. Nulla facilisi. Integer eleifend diam eu diam. Donec dapibus enim sollicitudin nulla. Nam hendrerit. Nunc id nisi. Curabitur sed neque. Pellentesque placerat consequat pede.</w:t>
                </w:r>
              </w:p>
            </w:sdtContent>
          </w:sdt>
          <w:p w14:paraId="3A6AA906" w14:textId="77777777" w:rsidR="009C1A99" w:rsidRDefault="003E528B">
            <w:pPr>
              <w:pStyle w:val="Heading2"/>
            </w:pPr>
            <w:sdt>
              <w:sdtPr>
                <w:id w:val="9459746"/>
                <w:placeholder>
                  <w:docPart w:val="A82ECA85A6814846B5E2316B8456BEF1"/>
                </w:placeholder>
                <w:showingPlcHdr/>
              </w:sdtPr>
              <w:sdtEndPr/>
              <w:sdtContent>
                <w:r w:rsidR="00A87D11">
                  <w:t>Lorem ipsum dolor</w:t>
                </w:r>
              </w:sdtContent>
            </w:sdt>
            <w:r w:rsidR="00A87D11">
              <w:tab/>
            </w:r>
            <w:r w:rsidR="00D87E95">
              <w:fldChar w:fldCharType="begin"/>
            </w:r>
            <w:r w:rsidR="00D87E95">
              <w:instrText xml:space="preserve"> PLACEHOLDER "[Insert Dates]" \* MERGEFORMAT </w:instrText>
            </w:r>
            <w:r w:rsidR="00D87E95">
              <w:fldChar w:fldCharType="separate"/>
            </w:r>
            <w:r w:rsidR="00A87D11">
              <w:t>[Insert Dates]</w:t>
            </w:r>
            <w:r w:rsidR="00D87E95">
              <w:fldChar w:fldCharType="end"/>
            </w:r>
          </w:p>
          <w:sdt>
            <w:sdtPr>
              <w:id w:val="9459747"/>
              <w:placeholder>
                <w:docPart w:val="9943D3B653F59A47867FC0483CFE2D37"/>
              </w:placeholder>
              <w:showingPlcHdr/>
            </w:sdtPr>
            <w:sdtEndPr/>
            <w:sdtContent>
              <w:p w14:paraId="28E32997" w14:textId="77777777" w:rsidR="009C1A99" w:rsidRDefault="00A87D11">
                <w:pPr>
                  <w:pStyle w:val="BodyText"/>
                </w:pPr>
                <w:r>
                  <w:t>Etiam cursus suscipit enim. Nulla facilisi. Integer eleifend diam eu diam. Donec dapibus enim sollicitudin nulla. Nam hendrerit. Nunc id nisi. Curabitur sed neque. Pellentesque placerat consequat pede.</w:t>
                </w:r>
              </w:p>
            </w:sdtContent>
          </w:sdt>
        </w:tc>
      </w:tr>
      <w:tr w:rsidR="009C1A99" w14:paraId="3598D7ED" w14:textId="77777777">
        <w:trPr>
          <w:trHeight w:hRule="exact" w:val="288"/>
        </w:trPr>
        <w:tc>
          <w:tcPr>
            <w:tcW w:w="173" w:type="dxa"/>
          </w:tcPr>
          <w:p w14:paraId="21038A22" w14:textId="77777777" w:rsidR="009C1A99" w:rsidRDefault="009C1A99"/>
        </w:tc>
        <w:tc>
          <w:tcPr>
            <w:tcW w:w="352" w:type="dxa"/>
          </w:tcPr>
          <w:p w14:paraId="1FD6F912" w14:textId="77777777" w:rsidR="009C1A99" w:rsidRDefault="009C1A99"/>
        </w:tc>
        <w:tc>
          <w:tcPr>
            <w:tcW w:w="10275" w:type="dxa"/>
          </w:tcPr>
          <w:p w14:paraId="151DDC4B" w14:textId="77777777" w:rsidR="009C1A99" w:rsidRDefault="009C1A99"/>
        </w:tc>
      </w:tr>
      <w:tr w:rsidR="009C1A99" w14:paraId="298139B6" w14:textId="77777777">
        <w:tc>
          <w:tcPr>
            <w:tcW w:w="173" w:type="dxa"/>
            <w:shd w:val="clear" w:color="auto" w:fill="808080" w:themeFill="accent4"/>
          </w:tcPr>
          <w:p w14:paraId="43A07F28" w14:textId="77777777" w:rsidR="009C1A99" w:rsidRDefault="009C1A99"/>
        </w:tc>
        <w:tc>
          <w:tcPr>
            <w:tcW w:w="352" w:type="dxa"/>
          </w:tcPr>
          <w:p w14:paraId="7F3AF61F" w14:textId="77777777" w:rsidR="009C1A99" w:rsidRDefault="009C1A99"/>
        </w:tc>
        <w:tc>
          <w:tcPr>
            <w:tcW w:w="10275" w:type="dxa"/>
          </w:tcPr>
          <w:p w14:paraId="1401063D" w14:textId="77777777" w:rsidR="009C1A99" w:rsidRDefault="00A87D11">
            <w:pPr>
              <w:pStyle w:val="Heading1"/>
            </w:pPr>
            <w:r>
              <w:t>Education</w:t>
            </w:r>
          </w:p>
          <w:p w14:paraId="0659191F" w14:textId="77777777" w:rsidR="009C1A99" w:rsidRDefault="003E528B">
            <w:pPr>
              <w:pStyle w:val="Heading2"/>
            </w:pPr>
            <w:sdt>
              <w:sdtPr>
                <w:id w:val="9459748"/>
                <w:placeholder>
                  <w:docPart w:val="AC4F70D83EEF2F47A6047208C02D3DD7"/>
                </w:placeholder>
                <w:showingPlcHdr/>
              </w:sdtPr>
              <w:sdtEndPr/>
              <w:sdtContent>
                <w:r w:rsidR="00A87D11">
                  <w:t>Aliquam dapibus.</w:t>
                </w:r>
              </w:sdtContent>
            </w:sdt>
            <w:r w:rsidR="00A87D11">
              <w:tab/>
            </w:r>
            <w:r w:rsidR="00D87E95">
              <w:fldChar w:fldCharType="begin"/>
            </w:r>
            <w:r w:rsidR="00D87E95">
              <w:instrText xml:space="preserve"> PLACEHOLDER "[Insert Dates]" \* MERGEFORMAT </w:instrText>
            </w:r>
            <w:r w:rsidR="00D87E95">
              <w:fldChar w:fldCharType="separate"/>
            </w:r>
            <w:r w:rsidR="00A87D11">
              <w:t>[Insert Dates]</w:t>
            </w:r>
            <w:r w:rsidR="00D87E95">
              <w:fldChar w:fldCharType="end"/>
            </w:r>
          </w:p>
          <w:sdt>
            <w:sdtPr>
              <w:id w:val="9459749"/>
              <w:placeholder>
                <w:docPart w:val="D90BF9588E29534F9CDC85CD101F6516"/>
              </w:placeholder>
              <w:showingPlcHdr/>
            </w:sdtPr>
            <w:sdtEndPr/>
            <w:sdtContent>
              <w:p w14:paraId="23256E44" w14:textId="77777777" w:rsidR="009C1A99" w:rsidRDefault="00A87D11">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p w14:paraId="6E03DC6D" w14:textId="77777777" w:rsidR="009C1A99" w:rsidRDefault="003E528B">
            <w:pPr>
              <w:pStyle w:val="Heading2"/>
            </w:pPr>
            <w:sdt>
              <w:sdtPr>
                <w:id w:val="9459752"/>
                <w:placeholder>
                  <w:docPart w:val="24F9D42E6EC1E640A161E2BF582BBBBC"/>
                </w:placeholder>
                <w:showingPlcHdr/>
              </w:sdtPr>
              <w:sdtEndPr/>
              <w:sdtContent>
                <w:r w:rsidR="00A87D11">
                  <w:t>Aliquam dapibus.</w:t>
                </w:r>
              </w:sdtContent>
            </w:sdt>
            <w:r w:rsidR="00A87D11">
              <w:tab/>
            </w:r>
            <w:r w:rsidR="00D87E95">
              <w:fldChar w:fldCharType="begin"/>
            </w:r>
            <w:r w:rsidR="00D87E95">
              <w:instrText xml:space="preserve"> PLACEHOLDER "[Insert Dates]" \* MERGEFORMAT </w:instrText>
            </w:r>
            <w:r w:rsidR="00D87E95">
              <w:fldChar w:fldCharType="separate"/>
            </w:r>
            <w:r w:rsidR="00A87D11">
              <w:t>[Insert Dates]</w:t>
            </w:r>
            <w:r w:rsidR="00D87E95">
              <w:fldChar w:fldCharType="end"/>
            </w:r>
          </w:p>
          <w:sdt>
            <w:sdtPr>
              <w:id w:val="9459753"/>
              <w:placeholder>
                <w:docPart w:val="E2F01FABA761894FB35D0E3E31C00CCB"/>
              </w:placeholder>
              <w:showingPlcHdr/>
            </w:sdtPr>
            <w:sdtEndPr/>
            <w:sdtContent>
              <w:p w14:paraId="252C2481" w14:textId="77777777" w:rsidR="009C1A99" w:rsidRDefault="00A87D11">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tc>
      </w:tr>
      <w:tr w:rsidR="009C1A99" w14:paraId="79CD3B5E" w14:textId="77777777">
        <w:trPr>
          <w:trHeight w:hRule="exact" w:val="288"/>
        </w:trPr>
        <w:tc>
          <w:tcPr>
            <w:tcW w:w="173" w:type="dxa"/>
          </w:tcPr>
          <w:p w14:paraId="5D8FD495" w14:textId="77777777" w:rsidR="009C1A99" w:rsidRDefault="009C1A99"/>
        </w:tc>
        <w:tc>
          <w:tcPr>
            <w:tcW w:w="352" w:type="dxa"/>
          </w:tcPr>
          <w:p w14:paraId="71DB2D52" w14:textId="77777777" w:rsidR="009C1A99" w:rsidRDefault="009C1A99"/>
        </w:tc>
        <w:tc>
          <w:tcPr>
            <w:tcW w:w="10275" w:type="dxa"/>
          </w:tcPr>
          <w:p w14:paraId="006690CA" w14:textId="77777777" w:rsidR="009C1A99" w:rsidRDefault="009C1A99"/>
        </w:tc>
      </w:tr>
      <w:tr w:rsidR="009C1A99" w14:paraId="54C71473" w14:textId="77777777">
        <w:tc>
          <w:tcPr>
            <w:tcW w:w="173" w:type="dxa"/>
            <w:shd w:val="clear" w:color="auto" w:fill="B2B2B2" w:themeFill="accent2"/>
          </w:tcPr>
          <w:p w14:paraId="516B88E0" w14:textId="77777777" w:rsidR="009C1A99" w:rsidRDefault="009C1A99"/>
        </w:tc>
        <w:tc>
          <w:tcPr>
            <w:tcW w:w="352" w:type="dxa"/>
          </w:tcPr>
          <w:p w14:paraId="256EC7AD" w14:textId="77777777" w:rsidR="009C1A99" w:rsidRDefault="009C1A99"/>
        </w:tc>
        <w:tc>
          <w:tcPr>
            <w:tcW w:w="10275" w:type="dxa"/>
          </w:tcPr>
          <w:p w14:paraId="25EF0A92" w14:textId="77777777" w:rsidR="009C1A99" w:rsidRDefault="00A87D11">
            <w:pPr>
              <w:pStyle w:val="Heading1"/>
            </w:pPr>
            <w:r>
              <w:t>Skills</w:t>
            </w:r>
          </w:p>
          <w:sdt>
            <w:sdtPr>
              <w:id w:val="24003798"/>
              <w:placeholder>
                <w:docPart w:val="4CCA416C5143974C8D0D53C8C2837E35"/>
              </w:placeholder>
              <w:showingPlcHdr/>
            </w:sdtPr>
            <w:sdtEndPr/>
            <w:sdtContent>
              <w:p w14:paraId="5E754AE5" w14:textId="77777777" w:rsidR="009C1A99" w:rsidRDefault="00A87D1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w:t>
                </w:r>
                <w:r>
                  <w:lastRenderedPageBreak/>
                  <w:t>orci luctus et ultrices posuere cubilia Curae.</w:t>
                </w:r>
              </w:p>
            </w:sdtContent>
          </w:sdt>
        </w:tc>
      </w:tr>
    </w:tbl>
    <w:p w14:paraId="746850C6" w14:textId="77777777" w:rsidR="009C1A99" w:rsidRDefault="009C1A99">
      <w:pPr>
        <w:spacing w:line="240" w:lineRule="auto"/>
      </w:pPr>
    </w:p>
    <w:sectPr w:rsidR="009C1A99"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81D51" w14:textId="77777777" w:rsidR="008450B3" w:rsidRDefault="008450B3">
      <w:pPr>
        <w:spacing w:line="240" w:lineRule="auto"/>
      </w:pPr>
      <w:r>
        <w:separator/>
      </w:r>
    </w:p>
  </w:endnote>
  <w:endnote w:type="continuationSeparator" w:id="0">
    <w:p w14:paraId="1DED9485" w14:textId="77777777" w:rsidR="008450B3" w:rsidRDefault="00845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8109E" w14:textId="77777777" w:rsidR="009C1A99" w:rsidRDefault="00D87E95">
    <w:pPr>
      <w:pStyle w:val="Footer"/>
    </w:pPr>
    <w:r>
      <w:fldChar w:fldCharType="begin"/>
    </w:r>
    <w:r>
      <w:instrText xml:space="preserve"> Page </w:instrText>
    </w:r>
    <w:r>
      <w:fldChar w:fldCharType="separate"/>
    </w:r>
    <w:r w:rsidR="003E528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FA354" w14:textId="77777777" w:rsidR="008450B3" w:rsidRDefault="008450B3">
      <w:pPr>
        <w:spacing w:line="240" w:lineRule="auto"/>
      </w:pPr>
      <w:r>
        <w:separator/>
      </w:r>
    </w:p>
  </w:footnote>
  <w:footnote w:type="continuationSeparator" w:id="0">
    <w:p w14:paraId="624773C2" w14:textId="77777777" w:rsidR="008450B3" w:rsidRDefault="008450B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87D1F" w14:textId="77777777" w:rsidR="009C1A99" w:rsidRPr="008450B3" w:rsidRDefault="008450B3">
    <w:pPr>
      <w:pStyle w:val="Title"/>
      <w:rPr>
        <w:sz w:val="40"/>
        <w:szCs w:val="40"/>
      </w:rPr>
    </w:pPr>
    <w:r w:rsidRPr="008450B3">
      <w:rPr>
        <w:sz w:val="40"/>
        <w:szCs w:val="40"/>
      </w:rPr>
      <w:t xml:space="preserve">Sarah </w:t>
    </w:r>
    <w:proofErr w:type="spellStart"/>
    <w:r w:rsidRPr="008450B3">
      <w:rPr>
        <w:sz w:val="40"/>
        <w:szCs w:val="40"/>
      </w:rPr>
      <w:t>Glose</w:t>
    </w:r>
    <w:proofErr w:type="spellEnd"/>
    <w:r w:rsidRPr="008450B3">
      <w:rPr>
        <w:sz w:val="40"/>
        <w:szCs w:val="40"/>
      </w:rPr>
      <w:tab/>
    </w:r>
  </w:p>
  <w:p w14:paraId="62E4C927" w14:textId="77777777" w:rsidR="009C1A99" w:rsidRPr="008450B3" w:rsidRDefault="008450B3">
    <w:pPr>
      <w:pStyle w:val="ContactDetails"/>
      <w:rPr>
        <w:sz w:val="20"/>
        <w:szCs w:val="20"/>
      </w:rPr>
    </w:pPr>
    <w:r w:rsidRPr="008450B3">
      <w:rPr>
        <w:sz w:val="20"/>
        <w:szCs w:val="20"/>
      </w:rPr>
      <w:t>5117 Rochelle Ave, Philadelphia</w:t>
    </w:r>
    <w:r w:rsidR="00A87D11" w:rsidRPr="008450B3">
      <w:rPr>
        <w:sz w:val="20"/>
        <w:szCs w:val="20"/>
      </w:rPr>
      <w:t xml:space="preserve"> </w:t>
    </w:r>
    <w:r w:rsidRPr="008450B3">
      <w:rPr>
        <w:sz w:val="20"/>
        <w:szCs w:val="20"/>
      </w:rPr>
      <w:t>PA</w:t>
    </w:r>
    <w:r w:rsidR="00A87D11" w:rsidRPr="008450B3">
      <w:rPr>
        <w:sz w:val="20"/>
        <w:szCs w:val="20"/>
      </w:rPr>
      <w:t xml:space="preserve"> </w:t>
    </w:r>
    <w:r w:rsidRPr="008450B3">
      <w:rPr>
        <w:sz w:val="20"/>
        <w:szCs w:val="20"/>
      </w:rPr>
      <w:t>19128</w:t>
    </w:r>
    <w:r w:rsidR="00A87D11" w:rsidRPr="008450B3">
      <w:rPr>
        <w:sz w:val="20"/>
        <w:szCs w:val="20"/>
      </w:rPr>
      <w:br/>
      <w:t xml:space="preserve">Phone: </w:t>
    </w:r>
    <w:r w:rsidRPr="008450B3">
      <w:rPr>
        <w:sz w:val="20"/>
        <w:szCs w:val="20"/>
      </w:rPr>
      <w:t>610.790.7256</w:t>
    </w:r>
    <w:r w:rsidR="00A87D11" w:rsidRPr="008450B3">
      <w:rPr>
        <w:sz w:val="20"/>
        <w:szCs w:val="20"/>
      </w:rPr>
      <w:t xml:space="preserve"> E-Mail: </w:t>
    </w:r>
    <w:r w:rsidRPr="008450B3">
      <w:rPr>
        <w:sz w:val="20"/>
        <w:szCs w:val="20"/>
      </w:rPr>
      <w:t>saraheglose@gmail.com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450B3"/>
    <w:rsid w:val="003E528B"/>
    <w:rsid w:val="004F33F1"/>
    <w:rsid w:val="005E107F"/>
    <w:rsid w:val="006A65DA"/>
    <w:rsid w:val="007058A2"/>
    <w:rsid w:val="008450B3"/>
    <w:rsid w:val="009C1A99"/>
    <w:rsid w:val="00A130C3"/>
    <w:rsid w:val="00A87D11"/>
    <w:rsid w:val="00D87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C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DDDDD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C1A99"/>
    <w:rPr>
      <w:b/>
      <w:bCs/>
      <w:i/>
      <w:iCs/>
      <w:color w:val="DDDDD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A5A5A5"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DDDDD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C1A99"/>
    <w:rPr>
      <w:b/>
      <w:bCs/>
      <w:i/>
      <w:iCs/>
      <w:color w:val="DDDDD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A5A5A5"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60B33C9741284CABE69C60392FE7A8"/>
        <w:category>
          <w:name w:val="General"/>
          <w:gallery w:val="placeholder"/>
        </w:category>
        <w:types>
          <w:type w:val="bbPlcHdr"/>
        </w:types>
        <w:behaviors>
          <w:behavior w:val="content"/>
        </w:behaviors>
        <w:guid w:val="{3D2CE94F-D456-B440-A858-24C47F8A8ABB}"/>
      </w:docPartPr>
      <w:docPartBody>
        <w:p w:rsidR="00000000" w:rsidRDefault="00403B92">
          <w:pPr>
            <w:pStyle w:val="2460B33C9741284CABE69C60392FE7A8"/>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3B7BC5A5D30A14F9E3BABAFF9944187"/>
        <w:category>
          <w:name w:val="General"/>
          <w:gallery w:val="placeholder"/>
        </w:category>
        <w:types>
          <w:type w:val="bbPlcHdr"/>
        </w:types>
        <w:behaviors>
          <w:behavior w:val="content"/>
        </w:behaviors>
        <w:guid w:val="{A32DCA07-06FD-B041-9B2C-A531577B52C8}"/>
      </w:docPartPr>
      <w:docPartBody>
        <w:p w:rsidR="00000000" w:rsidRDefault="00403B92">
          <w:pPr>
            <w:pStyle w:val="43B7BC5A5D30A14F9E3BABAFF9944187"/>
          </w:pPr>
          <w:r>
            <w:t>Lorem ipsum dolor</w:t>
          </w:r>
        </w:p>
      </w:docPartBody>
    </w:docPart>
    <w:docPart>
      <w:docPartPr>
        <w:name w:val="07BAF91726A3D246B527BB5E332B4238"/>
        <w:category>
          <w:name w:val="General"/>
          <w:gallery w:val="placeholder"/>
        </w:category>
        <w:types>
          <w:type w:val="bbPlcHdr"/>
        </w:types>
        <w:behaviors>
          <w:behavior w:val="content"/>
        </w:behaviors>
        <w:guid w:val="{CA992731-EEEC-A441-B732-AC5EBF4739AF}"/>
      </w:docPartPr>
      <w:docPartBody>
        <w:p w:rsidR="00000000" w:rsidRDefault="00403B92">
          <w:pPr>
            <w:pStyle w:val="07BAF91726A3D246B527BB5E332B4238"/>
          </w:pPr>
          <w:r>
            <w:t>Etiam cursus suscipit enim. Nulla facilisi. Integer eleifend diam eu diam. Donec dapibus enim sollicitudin nulla. Nam hendrerit. Nunc id nisi. Curabitur sed neque. Pellentesque placerat consequat pede.</w:t>
          </w:r>
        </w:p>
      </w:docPartBody>
    </w:docPart>
    <w:docPart>
      <w:docPartPr>
        <w:name w:val="0C32CD7C3D2B2B4DBAC42EBF74D15998"/>
        <w:category>
          <w:name w:val="General"/>
          <w:gallery w:val="placeholder"/>
        </w:category>
        <w:types>
          <w:type w:val="bbPlcHdr"/>
        </w:types>
        <w:behaviors>
          <w:behavior w:val="content"/>
        </w:behaviors>
        <w:guid w:val="{8EEB7A9D-AC4A-884C-A4D7-5979AA6B0786}"/>
      </w:docPartPr>
      <w:docPartBody>
        <w:p w:rsidR="00000000" w:rsidRDefault="00403B92">
          <w:pPr>
            <w:pStyle w:val="0C32CD7C3D2B2B4DBAC42EBF74D15998"/>
          </w:pPr>
          <w:r>
            <w:t>Lorem ipsum dolor</w:t>
          </w:r>
        </w:p>
      </w:docPartBody>
    </w:docPart>
    <w:docPart>
      <w:docPartPr>
        <w:name w:val="0EA8D23F5A28DC41A48811E7AFAA2B1D"/>
        <w:category>
          <w:name w:val="General"/>
          <w:gallery w:val="placeholder"/>
        </w:category>
        <w:types>
          <w:type w:val="bbPlcHdr"/>
        </w:types>
        <w:behaviors>
          <w:behavior w:val="content"/>
        </w:behaviors>
        <w:guid w:val="{ECB9E21C-90AB-0342-868B-C30BB3F91539}"/>
      </w:docPartPr>
      <w:docPartBody>
        <w:p w:rsidR="00000000" w:rsidRDefault="00403B92">
          <w:pPr>
            <w:pStyle w:val="0EA8D23F5A28DC41A48811E7AFAA2B1D"/>
          </w:pPr>
          <w:r>
            <w:t>Etiam cursus suscipit enim. Nulla facilisi. Integer eleifend diam eu diam. Donec dapibus enim sollicitudin nulla. Nam hendrerit. Nunc id nisi. Curabitur sed neque. Pellentesque placerat consequat pede.</w:t>
          </w:r>
        </w:p>
      </w:docPartBody>
    </w:docPart>
    <w:docPart>
      <w:docPartPr>
        <w:name w:val="A82ECA85A6814846B5E2316B8456BEF1"/>
        <w:category>
          <w:name w:val="General"/>
          <w:gallery w:val="placeholder"/>
        </w:category>
        <w:types>
          <w:type w:val="bbPlcHdr"/>
        </w:types>
        <w:behaviors>
          <w:behavior w:val="content"/>
        </w:behaviors>
        <w:guid w:val="{38D6DC6D-562F-AD4C-8F58-D0CACB6C9432}"/>
      </w:docPartPr>
      <w:docPartBody>
        <w:p w:rsidR="00000000" w:rsidRDefault="00403B92">
          <w:pPr>
            <w:pStyle w:val="A82ECA85A6814846B5E2316B8456BEF1"/>
          </w:pPr>
          <w:r>
            <w:t>Lorem ipsum dolor</w:t>
          </w:r>
        </w:p>
      </w:docPartBody>
    </w:docPart>
    <w:docPart>
      <w:docPartPr>
        <w:name w:val="9943D3B653F59A47867FC0483CFE2D37"/>
        <w:category>
          <w:name w:val="General"/>
          <w:gallery w:val="placeholder"/>
        </w:category>
        <w:types>
          <w:type w:val="bbPlcHdr"/>
        </w:types>
        <w:behaviors>
          <w:behavior w:val="content"/>
        </w:behaviors>
        <w:guid w:val="{84803213-E577-B84F-85F3-6A705DBD49F5}"/>
      </w:docPartPr>
      <w:docPartBody>
        <w:p w:rsidR="00000000" w:rsidRDefault="00403B92">
          <w:pPr>
            <w:pStyle w:val="9943D3B653F59A47867FC0483CFE2D37"/>
          </w:pPr>
          <w:r>
            <w:t>Etiam cursus suscipit enim. Nulla facilisi. Integer eleifend diam eu diam. Donec dapibus enim sollicitudin nulla. Nam hendrerit. Nunc id nisi. Curabitur sed neque. Pellentesque placerat consequat pede.</w:t>
          </w:r>
        </w:p>
      </w:docPartBody>
    </w:docPart>
    <w:docPart>
      <w:docPartPr>
        <w:name w:val="AC4F70D83EEF2F47A6047208C02D3DD7"/>
        <w:category>
          <w:name w:val="General"/>
          <w:gallery w:val="placeholder"/>
        </w:category>
        <w:types>
          <w:type w:val="bbPlcHdr"/>
        </w:types>
        <w:behaviors>
          <w:behavior w:val="content"/>
        </w:behaviors>
        <w:guid w:val="{64D25C9B-D58D-3A42-ADC6-CCD2747E7E16}"/>
      </w:docPartPr>
      <w:docPartBody>
        <w:p w:rsidR="00000000" w:rsidRDefault="00403B92">
          <w:pPr>
            <w:pStyle w:val="AC4F70D83EEF2F47A6047208C02D3DD7"/>
          </w:pPr>
          <w:r>
            <w:t>Aliquam dapibus.</w:t>
          </w:r>
        </w:p>
      </w:docPartBody>
    </w:docPart>
    <w:docPart>
      <w:docPartPr>
        <w:name w:val="D90BF9588E29534F9CDC85CD101F6516"/>
        <w:category>
          <w:name w:val="General"/>
          <w:gallery w:val="placeholder"/>
        </w:category>
        <w:types>
          <w:type w:val="bbPlcHdr"/>
        </w:types>
        <w:behaviors>
          <w:behavior w:val="content"/>
        </w:behaviors>
        <w:guid w:val="{39F54F1E-3D91-3042-92C1-662BF461F31C}"/>
      </w:docPartPr>
      <w:docPartBody>
        <w:p w:rsidR="00000000" w:rsidRDefault="00403B92">
          <w:pPr>
            <w:pStyle w:val="D90BF9588E29534F9CDC85CD101F651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4F9D42E6EC1E640A161E2BF582BBBBC"/>
        <w:category>
          <w:name w:val="General"/>
          <w:gallery w:val="placeholder"/>
        </w:category>
        <w:types>
          <w:type w:val="bbPlcHdr"/>
        </w:types>
        <w:behaviors>
          <w:behavior w:val="content"/>
        </w:behaviors>
        <w:guid w:val="{DB583739-8A22-C04B-B5BF-DD95BB7FC706}"/>
      </w:docPartPr>
      <w:docPartBody>
        <w:p w:rsidR="00000000" w:rsidRDefault="00403B92">
          <w:pPr>
            <w:pStyle w:val="24F9D42E6EC1E640A161E2BF582BBBBC"/>
          </w:pPr>
          <w:r>
            <w:t>Aliquam dapibus.</w:t>
          </w:r>
        </w:p>
      </w:docPartBody>
    </w:docPart>
    <w:docPart>
      <w:docPartPr>
        <w:name w:val="E2F01FABA761894FB35D0E3E31C00CCB"/>
        <w:category>
          <w:name w:val="General"/>
          <w:gallery w:val="placeholder"/>
        </w:category>
        <w:types>
          <w:type w:val="bbPlcHdr"/>
        </w:types>
        <w:behaviors>
          <w:behavior w:val="content"/>
        </w:behaviors>
        <w:guid w:val="{CF5D1C7C-2A7F-DD4D-AEA8-D3EE75D3051B}"/>
      </w:docPartPr>
      <w:docPartBody>
        <w:p w:rsidR="00000000" w:rsidRDefault="00403B92">
          <w:pPr>
            <w:pStyle w:val="E2F01FABA761894FB35D0E3E31C00CC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CCA416C5143974C8D0D53C8C2837E35"/>
        <w:category>
          <w:name w:val="General"/>
          <w:gallery w:val="placeholder"/>
        </w:category>
        <w:types>
          <w:type w:val="bbPlcHdr"/>
        </w:types>
        <w:behaviors>
          <w:behavior w:val="content"/>
        </w:behaviors>
        <w:guid w:val="{E7E8DC52-EA40-5F4A-9F26-7C8869FAC906}"/>
      </w:docPartPr>
      <w:docPartBody>
        <w:p w:rsidR="00000000" w:rsidRDefault="00403B92">
          <w:pPr>
            <w:pStyle w:val="4CCA416C5143974C8D0D53C8C2837E3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460B33C9741284CABE69C60392FE7A8">
    <w:name w:val="2460B33C9741284CABE69C60392FE7A8"/>
  </w:style>
  <w:style w:type="paragraph" w:customStyle="1" w:styleId="43B7BC5A5D30A14F9E3BABAFF9944187">
    <w:name w:val="43B7BC5A5D30A14F9E3BABAFF9944187"/>
  </w:style>
  <w:style w:type="paragraph" w:customStyle="1" w:styleId="07BAF91726A3D246B527BB5E332B4238">
    <w:name w:val="07BAF91726A3D246B527BB5E332B4238"/>
  </w:style>
  <w:style w:type="paragraph" w:customStyle="1" w:styleId="0C32CD7C3D2B2B4DBAC42EBF74D15998">
    <w:name w:val="0C32CD7C3D2B2B4DBAC42EBF74D15998"/>
  </w:style>
  <w:style w:type="paragraph" w:customStyle="1" w:styleId="0EA8D23F5A28DC41A48811E7AFAA2B1D">
    <w:name w:val="0EA8D23F5A28DC41A48811E7AFAA2B1D"/>
  </w:style>
  <w:style w:type="paragraph" w:customStyle="1" w:styleId="A82ECA85A6814846B5E2316B8456BEF1">
    <w:name w:val="A82ECA85A6814846B5E2316B8456BEF1"/>
  </w:style>
  <w:style w:type="paragraph" w:customStyle="1" w:styleId="9943D3B653F59A47867FC0483CFE2D37">
    <w:name w:val="9943D3B653F59A47867FC0483CFE2D37"/>
  </w:style>
  <w:style w:type="paragraph" w:customStyle="1" w:styleId="AC4F70D83EEF2F47A6047208C02D3DD7">
    <w:name w:val="AC4F70D83EEF2F47A6047208C02D3DD7"/>
  </w:style>
  <w:style w:type="paragraph" w:customStyle="1" w:styleId="D90BF9588E29534F9CDC85CD101F6516">
    <w:name w:val="D90BF9588E29534F9CDC85CD101F6516"/>
  </w:style>
  <w:style w:type="paragraph" w:customStyle="1" w:styleId="24F9D42E6EC1E640A161E2BF582BBBBC">
    <w:name w:val="24F9D42E6EC1E640A161E2BF582BBBBC"/>
  </w:style>
  <w:style w:type="paragraph" w:customStyle="1" w:styleId="E2F01FABA761894FB35D0E3E31C00CCB">
    <w:name w:val="E2F01FABA761894FB35D0E3E31C00CCB"/>
  </w:style>
  <w:style w:type="paragraph" w:customStyle="1" w:styleId="4CCA416C5143974C8D0D53C8C2837E35">
    <w:name w:val="4CCA416C5143974C8D0D53C8C2837E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460B33C9741284CABE69C60392FE7A8">
    <w:name w:val="2460B33C9741284CABE69C60392FE7A8"/>
  </w:style>
  <w:style w:type="paragraph" w:customStyle="1" w:styleId="43B7BC5A5D30A14F9E3BABAFF9944187">
    <w:name w:val="43B7BC5A5D30A14F9E3BABAFF9944187"/>
  </w:style>
  <w:style w:type="paragraph" w:customStyle="1" w:styleId="07BAF91726A3D246B527BB5E332B4238">
    <w:name w:val="07BAF91726A3D246B527BB5E332B4238"/>
  </w:style>
  <w:style w:type="paragraph" w:customStyle="1" w:styleId="0C32CD7C3D2B2B4DBAC42EBF74D15998">
    <w:name w:val="0C32CD7C3D2B2B4DBAC42EBF74D15998"/>
  </w:style>
  <w:style w:type="paragraph" w:customStyle="1" w:styleId="0EA8D23F5A28DC41A48811E7AFAA2B1D">
    <w:name w:val="0EA8D23F5A28DC41A48811E7AFAA2B1D"/>
  </w:style>
  <w:style w:type="paragraph" w:customStyle="1" w:styleId="A82ECA85A6814846B5E2316B8456BEF1">
    <w:name w:val="A82ECA85A6814846B5E2316B8456BEF1"/>
  </w:style>
  <w:style w:type="paragraph" w:customStyle="1" w:styleId="9943D3B653F59A47867FC0483CFE2D37">
    <w:name w:val="9943D3B653F59A47867FC0483CFE2D37"/>
  </w:style>
  <w:style w:type="paragraph" w:customStyle="1" w:styleId="AC4F70D83EEF2F47A6047208C02D3DD7">
    <w:name w:val="AC4F70D83EEF2F47A6047208C02D3DD7"/>
  </w:style>
  <w:style w:type="paragraph" w:customStyle="1" w:styleId="D90BF9588E29534F9CDC85CD101F6516">
    <w:name w:val="D90BF9588E29534F9CDC85CD101F6516"/>
  </w:style>
  <w:style w:type="paragraph" w:customStyle="1" w:styleId="24F9D42E6EC1E640A161E2BF582BBBBC">
    <w:name w:val="24F9D42E6EC1E640A161E2BF582BBBBC"/>
  </w:style>
  <w:style w:type="paragraph" w:customStyle="1" w:styleId="E2F01FABA761894FB35D0E3E31C00CCB">
    <w:name w:val="E2F01FABA761894FB35D0E3E31C00CCB"/>
  </w:style>
  <w:style w:type="paragraph" w:customStyle="1" w:styleId="4CCA416C5143974C8D0D53C8C2837E35">
    <w:name w:val="4CCA416C5143974C8D0D53C8C2837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xecutive">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11</TotalTime>
  <Pages>2</Pages>
  <Words>358</Words>
  <Characters>2182</Characters>
  <Application>Microsoft Macintosh Word</Application>
  <DocSecurity>0</DocSecurity>
  <Lines>57</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Jessie</cp:lastModifiedBy>
  <cp:revision>2</cp:revision>
  <dcterms:created xsi:type="dcterms:W3CDTF">2016-05-03T19:36:00Z</dcterms:created>
  <dcterms:modified xsi:type="dcterms:W3CDTF">2016-05-03T19:52:00Z</dcterms:modified>
  <cp:category/>
</cp:coreProperties>
</file>