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675F" w:rsidRDefault="00EF4CC3">
      <w:pPr>
        <w:spacing w:after="183"/>
        <w:ind w:left="0" w:firstLine="0"/>
      </w:pPr>
      <w:r>
        <w:rPr>
          <w:rFonts w:ascii="Calibri" w:eastAsia="Calibri" w:hAnsi="Calibri" w:cs="Calibri"/>
          <w:b/>
        </w:rPr>
        <w:t xml:space="preserve"> </w:t>
      </w:r>
    </w:p>
    <w:p w:rsidR="00A2675F" w:rsidRDefault="00EF4CC3">
      <w:pPr>
        <w:spacing w:after="183"/>
        <w:ind w:left="0" w:firstLine="0"/>
      </w:pPr>
      <w:r>
        <w:rPr>
          <w:rFonts w:ascii="Calibri" w:eastAsia="Calibri" w:hAnsi="Calibri" w:cs="Calibri"/>
          <w:b/>
        </w:rPr>
        <w:t xml:space="preserve"> </w:t>
      </w:r>
    </w:p>
    <w:p w:rsidR="00A2675F" w:rsidRDefault="00EF4CC3">
      <w:pPr>
        <w:spacing w:after="183"/>
        <w:ind w:left="0" w:firstLine="0"/>
      </w:pPr>
      <w:r>
        <w:rPr>
          <w:rFonts w:ascii="Calibri" w:eastAsia="Calibri" w:hAnsi="Calibri" w:cs="Calibri"/>
          <w:b/>
        </w:rPr>
        <w:t xml:space="preserve"> </w:t>
      </w:r>
    </w:p>
    <w:p w:rsidR="00A2675F" w:rsidRDefault="00EF4CC3">
      <w:pPr>
        <w:spacing w:after="183"/>
        <w:ind w:left="0" w:firstLine="0"/>
      </w:pPr>
      <w:r>
        <w:rPr>
          <w:rFonts w:ascii="Calibri" w:eastAsia="Calibri" w:hAnsi="Calibri" w:cs="Calibri"/>
        </w:rPr>
        <w:t xml:space="preserve"> </w:t>
      </w:r>
    </w:p>
    <w:p w:rsidR="00A2675F" w:rsidRDefault="00EF4CC3">
      <w:pPr>
        <w:spacing w:after="205"/>
        <w:ind w:left="0" w:firstLine="0"/>
      </w:pPr>
      <w:r>
        <w:rPr>
          <w:rFonts w:ascii="Calibri" w:eastAsia="Calibri" w:hAnsi="Calibri" w:cs="Calibri"/>
        </w:rPr>
        <w:t xml:space="preserve"> </w:t>
      </w:r>
    </w:p>
    <w:p w:rsidR="00A2675F" w:rsidRDefault="00EF4CC3">
      <w:pPr>
        <w:spacing w:after="121"/>
        <w:ind w:left="0" w:right="654" w:firstLine="0"/>
        <w:jc w:val="right"/>
      </w:pPr>
      <w:r>
        <w:rPr>
          <w:noProof/>
        </w:rPr>
        <w:drawing>
          <wp:inline distT="0" distB="0" distL="0" distR="0">
            <wp:extent cx="5013960" cy="861060"/>
            <wp:effectExtent l="0" t="0" r="0" b="0"/>
            <wp:docPr id="57" name="Picture 57"/>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7"/>
                    <a:stretch>
                      <a:fillRect/>
                    </a:stretch>
                  </pic:blipFill>
                  <pic:spPr>
                    <a:xfrm>
                      <a:off x="0" y="0"/>
                      <a:ext cx="5013960" cy="861060"/>
                    </a:xfrm>
                    <a:prstGeom prst="rect">
                      <a:avLst/>
                    </a:prstGeom>
                  </pic:spPr>
                </pic:pic>
              </a:graphicData>
            </a:graphic>
          </wp:inline>
        </w:drawing>
      </w:r>
      <w:r>
        <w:rPr>
          <w:b/>
          <w:sz w:val="28"/>
        </w:rPr>
        <w:t xml:space="preserve"> </w:t>
      </w:r>
    </w:p>
    <w:p w:rsidR="00A2675F" w:rsidRDefault="00EF4CC3">
      <w:pPr>
        <w:spacing w:after="181"/>
        <w:ind w:left="78" w:firstLine="0"/>
        <w:jc w:val="center"/>
      </w:pPr>
      <w:r>
        <w:rPr>
          <w:b/>
          <w:sz w:val="28"/>
        </w:rPr>
        <w:t xml:space="preserve"> </w:t>
      </w:r>
    </w:p>
    <w:p w:rsidR="00A2675F" w:rsidRDefault="00EF4CC3">
      <w:pPr>
        <w:spacing w:after="285"/>
        <w:ind w:left="0" w:firstLine="0"/>
      </w:pPr>
      <w:r>
        <w:rPr>
          <w:b/>
          <w:sz w:val="28"/>
        </w:rPr>
        <w:t xml:space="preserve"> </w:t>
      </w:r>
    </w:p>
    <w:p w:rsidR="00A2675F" w:rsidRDefault="00EF4CC3">
      <w:pPr>
        <w:spacing w:after="382"/>
        <w:ind w:left="-5"/>
      </w:pPr>
      <w:r>
        <w:rPr>
          <w:b/>
          <w:sz w:val="32"/>
        </w:rPr>
        <w:t xml:space="preserve">Submitted By: </w:t>
      </w:r>
    </w:p>
    <w:p w:rsidR="00A2675F" w:rsidRDefault="00EF4CC3">
      <w:pPr>
        <w:tabs>
          <w:tab w:val="center" w:pos="4026"/>
        </w:tabs>
        <w:spacing w:after="382"/>
        <w:ind w:left="-15" w:firstLine="0"/>
      </w:pPr>
      <w:r>
        <w:rPr>
          <w:b/>
          <w:sz w:val="32"/>
        </w:rPr>
        <w:t xml:space="preserve">Name: </w:t>
      </w:r>
      <w:r>
        <w:rPr>
          <w:b/>
          <w:sz w:val="32"/>
        </w:rPr>
        <w:tab/>
        <w:t xml:space="preserve">                      </w:t>
      </w:r>
      <w:r w:rsidR="008A5FEB">
        <w:rPr>
          <w:b/>
          <w:sz w:val="32"/>
        </w:rPr>
        <w:t xml:space="preserve">                    Sara hanif</w:t>
      </w:r>
    </w:p>
    <w:p w:rsidR="00A2675F" w:rsidRDefault="00EF4CC3">
      <w:pPr>
        <w:spacing w:after="382"/>
        <w:ind w:left="-5"/>
      </w:pPr>
      <w:r>
        <w:rPr>
          <w:b/>
          <w:sz w:val="32"/>
        </w:rPr>
        <w:t xml:space="preserve">Roll number                          </w:t>
      </w:r>
      <w:r w:rsidR="008A5FEB">
        <w:rPr>
          <w:b/>
          <w:sz w:val="32"/>
        </w:rPr>
        <w:t xml:space="preserve">             Su92-bsaim-f23-082</w:t>
      </w:r>
    </w:p>
    <w:p w:rsidR="00A2675F" w:rsidRDefault="00EF4CC3">
      <w:pPr>
        <w:tabs>
          <w:tab w:val="center" w:pos="3354"/>
        </w:tabs>
        <w:spacing w:after="382"/>
        <w:ind w:left="-15" w:firstLine="0"/>
      </w:pPr>
      <w:r>
        <w:rPr>
          <w:b/>
          <w:sz w:val="32"/>
        </w:rPr>
        <w:t xml:space="preserve">Section: </w:t>
      </w:r>
      <w:r>
        <w:rPr>
          <w:b/>
          <w:sz w:val="32"/>
        </w:rPr>
        <w:tab/>
        <w:t xml:space="preserve">             </w:t>
      </w:r>
      <w:r w:rsidR="008A5FEB">
        <w:rPr>
          <w:b/>
          <w:sz w:val="32"/>
        </w:rPr>
        <w:t xml:space="preserve">                              4B</w:t>
      </w:r>
      <w:bookmarkStart w:id="0" w:name="_GoBack"/>
      <w:bookmarkEnd w:id="0"/>
      <w:r>
        <w:rPr>
          <w:b/>
          <w:sz w:val="32"/>
        </w:rPr>
        <w:t xml:space="preserve"> </w:t>
      </w:r>
    </w:p>
    <w:p w:rsidR="00A2675F" w:rsidRDefault="00EF4CC3">
      <w:pPr>
        <w:spacing w:after="382"/>
        <w:ind w:left="-5"/>
      </w:pPr>
      <w:r>
        <w:rPr>
          <w:b/>
          <w:sz w:val="32"/>
        </w:rPr>
        <w:t xml:space="preserve">Task:                                                    11                           </w:t>
      </w:r>
    </w:p>
    <w:p w:rsidR="00A2675F" w:rsidRDefault="00EF4CC3">
      <w:pPr>
        <w:tabs>
          <w:tab w:val="center" w:pos="3972"/>
        </w:tabs>
        <w:spacing w:after="382"/>
        <w:ind w:left="-15" w:firstLine="0"/>
      </w:pPr>
      <w:r>
        <w:rPr>
          <w:b/>
          <w:sz w:val="32"/>
        </w:rPr>
        <w:t xml:space="preserve">Subject:  </w:t>
      </w:r>
      <w:r>
        <w:rPr>
          <w:b/>
          <w:sz w:val="32"/>
        </w:rPr>
        <w:tab/>
        <w:t xml:space="preserve">                               </w:t>
      </w:r>
      <w:proofErr w:type="spellStart"/>
      <w:r>
        <w:rPr>
          <w:b/>
          <w:sz w:val="32"/>
        </w:rPr>
        <w:t>pai</w:t>
      </w:r>
      <w:proofErr w:type="spellEnd"/>
      <w:r>
        <w:rPr>
          <w:b/>
          <w:sz w:val="32"/>
        </w:rPr>
        <w:t xml:space="preserve"> (lab) </w:t>
      </w:r>
    </w:p>
    <w:p w:rsidR="00A2675F" w:rsidRDefault="00EF4CC3">
      <w:pPr>
        <w:spacing w:after="242"/>
        <w:ind w:left="-5"/>
      </w:pPr>
      <w:r>
        <w:rPr>
          <w:b/>
          <w:sz w:val="32"/>
        </w:rPr>
        <w:t xml:space="preserve">Submitted to:                                  Sir </w:t>
      </w:r>
      <w:proofErr w:type="spellStart"/>
      <w:r>
        <w:rPr>
          <w:b/>
          <w:sz w:val="32"/>
        </w:rPr>
        <w:t>Rasikh</w:t>
      </w:r>
      <w:proofErr w:type="spellEnd"/>
      <w:r>
        <w:rPr>
          <w:b/>
          <w:sz w:val="32"/>
        </w:rPr>
        <w:t xml:space="preserve">  </w:t>
      </w:r>
    </w:p>
    <w:p w:rsidR="00A2675F" w:rsidRDefault="00EF4CC3">
      <w:pPr>
        <w:spacing w:after="183"/>
        <w:ind w:left="0" w:firstLine="0"/>
      </w:pPr>
      <w:r>
        <w:rPr>
          <w:rFonts w:ascii="Calibri" w:eastAsia="Calibri" w:hAnsi="Calibri" w:cs="Calibri"/>
          <w:b/>
        </w:rPr>
        <w:t xml:space="preserve"> </w:t>
      </w:r>
    </w:p>
    <w:p w:rsidR="00A2675F" w:rsidRDefault="00EF4CC3">
      <w:pPr>
        <w:spacing w:after="183"/>
        <w:ind w:left="0" w:firstLine="0"/>
      </w:pPr>
      <w:r>
        <w:rPr>
          <w:rFonts w:ascii="Calibri" w:eastAsia="Calibri" w:hAnsi="Calibri" w:cs="Calibri"/>
          <w:b/>
        </w:rPr>
        <w:t xml:space="preserve"> </w:t>
      </w:r>
    </w:p>
    <w:p w:rsidR="00A2675F" w:rsidRDefault="00EF4CC3">
      <w:pPr>
        <w:spacing w:after="183"/>
        <w:ind w:left="0" w:firstLine="0"/>
      </w:pPr>
      <w:r>
        <w:rPr>
          <w:rFonts w:ascii="Calibri" w:eastAsia="Calibri" w:hAnsi="Calibri" w:cs="Calibri"/>
          <w:b/>
        </w:rPr>
        <w:t xml:space="preserve"> </w:t>
      </w:r>
    </w:p>
    <w:p w:rsidR="00A2675F" w:rsidRDefault="00EF4CC3">
      <w:pPr>
        <w:spacing w:after="183"/>
        <w:ind w:left="0" w:firstLine="0"/>
      </w:pPr>
      <w:r>
        <w:rPr>
          <w:rFonts w:ascii="Calibri" w:eastAsia="Calibri" w:hAnsi="Calibri" w:cs="Calibri"/>
          <w:b/>
        </w:rPr>
        <w:t xml:space="preserve"> </w:t>
      </w:r>
    </w:p>
    <w:p w:rsidR="00A2675F" w:rsidRDefault="00EF4CC3">
      <w:pPr>
        <w:spacing w:after="183"/>
        <w:ind w:left="0" w:firstLine="0"/>
      </w:pPr>
      <w:r>
        <w:rPr>
          <w:rFonts w:ascii="Calibri" w:eastAsia="Calibri" w:hAnsi="Calibri" w:cs="Calibri"/>
          <w:b/>
        </w:rPr>
        <w:t xml:space="preserve"> </w:t>
      </w:r>
    </w:p>
    <w:p w:rsidR="00A2675F" w:rsidRDefault="00EF4CC3">
      <w:pPr>
        <w:spacing w:after="0"/>
        <w:ind w:left="0" w:firstLine="0"/>
      </w:pPr>
      <w:r>
        <w:rPr>
          <w:rFonts w:ascii="Calibri" w:eastAsia="Calibri" w:hAnsi="Calibri" w:cs="Calibri"/>
          <w:b/>
        </w:rPr>
        <w:lastRenderedPageBreak/>
        <w:t xml:space="preserve"> </w:t>
      </w:r>
    </w:p>
    <w:p w:rsidR="00A2675F" w:rsidRDefault="00EF4CC3">
      <w:pPr>
        <w:pStyle w:val="Heading1"/>
        <w:ind w:left="289" w:right="2" w:hanging="281"/>
      </w:pPr>
      <w:proofErr w:type="spellStart"/>
      <w:r>
        <w:t>LangChain</w:t>
      </w:r>
      <w:proofErr w:type="spellEnd"/>
      <w:r>
        <w:t xml:space="preserve"> </w:t>
      </w:r>
    </w:p>
    <w:p w:rsidR="00A2675F" w:rsidRDefault="00EF4CC3">
      <w:pPr>
        <w:spacing w:after="19"/>
        <w:ind w:left="-5"/>
      </w:pPr>
      <w:r>
        <w:rPr>
          <w:b/>
        </w:rPr>
        <w:t>Definition:</w:t>
      </w:r>
      <w:r>
        <w:t xml:space="preserve"> </w:t>
      </w:r>
    </w:p>
    <w:p w:rsidR="00A2675F" w:rsidRDefault="00EF4CC3">
      <w:proofErr w:type="spellStart"/>
      <w:r>
        <w:t>LangChain</w:t>
      </w:r>
      <w:proofErr w:type="spellEnd"/>
      <w:r>
        <w:t xml:space="preserve"> is a framework designed to simplify the development of applications using large language models (LLMs). It provides tools to integrate LLMs with external data sources, memory, and other components to build powerful AI applications. </w:t>
      </w:r>
    </w:p>
    <w:p w:rsidR="00A2675F" w:rsidRDefault="00EF4CC3">
      <w:pPr>
        <w:spacing w:after="227"/>
        <w:ind w:left="-5"/>
      </w:pPr>
      <w:r>
        <w:rPr>
          <w:b/>
        </w:rPr>
        <w:t>Key Features:</w:t>
      </w:r>
      <w:r>
        <w:t xml:space="preserve"> </w:t>
      </w:r>
    </w:p>
    <w:p w:rsidR="00A2675F" w:rsidRDefault="00EF4CC3">
      <w:pPr>
        <w:numPr>
          <w:ilvl w:val="0"/>
          <w:numId w:val="1"/>
        </w:numPr>
        <w:ind w:firstLine="360"/>
      </w:pPr>
      <w:r>
        <w:rPr>
          <w:b/>
        </w:rPr>
        <w:t>Chains:</w:t>
      </w:r>
      <w:r>
        <w:t xml:space="preserve"> Sequences of calls to LLMs or other utilities. </w:t>
      </w:r>
    </w:p>
    <w:p w:rsidR="00A2675F" w:rsidRDefault="00EF4CC3">
      <w:pPr>
        <w:numPr>
          <w:ilvl w:val="0"/>
          <w:numId w:val="1"/>
        </w:numPr>
        <w:ind w:firstLine="360"/>
      </w:pPr>
      <w:r>
        <w:rPr>
          <w:b/>
        </w:rPr>
        <w:t>Agents:</w:t>
      </w:r>
      <w:r>
        <w:t xml:space="preserve"> Use LLMs to decide actions dynamically. </w:t>
      </w:r>
    </w:p>
    <w:p w:rsidR="00A2675F" w:rsidRDefault="00EF4CC3">
      <w:pPr>
        <w:numPr>
          <w:ilvl w:val="0"/>
          <w:numId w:val="1"/>
        </w:numPr>
        <w:ind w:firstLine="360"/>
      </w:pPr>
      <w:r>
        <w:rPr>
          <w:b/>
        </w:rPr>
        <w:t>Memory:</w:t>
      </w:r>
      <w:r>
        <w:t xml:space="preserve"> Retains context across interactions. </w:t>
      </w:r>
    </w:p>
    <w:p w:rsidR="00A2675F" w:rsidRDefault="00EF4CC3">
      <w:pPr>
        <w:numPr>
          <w:ilvl w:val="0"/>
          <w:numId w:val="1"/>
        </w:numPr>
        <w:ind w:firstLine="360"/>
      </w:pPr>
      <w:r>
        <w:rPr>
          <w:b/>
        </w:rPr>
        <w:t>Document Loaders &amp; Indexes:</w:t>
      </w:r>
      <w:r>
        <w:t xml:space="preserve"> Helps integrate external data. </w:t>
      </w:r>
    </w:p>
    <w:p w:rsidR="00A2675F" w:rsidRDefault="00EF4CC3">
      <w:pPr>
        <w:spacing w:after="227"/>
        <w:ind w:left="-5"/>
      </w:pPr>
      <w:r>
        <w:rPr>
          <w:b/>
        </w:rPr>
        <w:t>Use Cases:</w:t>
      </w:r>
      <w:r>
        <w:t xml:space="preserve"> </w:t>
      </w:r>
    </w:p>
    <w:p w:rsidR="00A2675F" w:rsidRDefault="00EF4CC3">
      <w:pPr>
        <w:numPr>
          <w:ilvl w:val="0"/>
          <w:numId w:val="1"/>
        </w:numPr>
        <w:ind w:firstLine="360"/>
      </w:pPr>
      <w:proofErr w:type="spellStart"/>
      <w:r>
        <w:t>Chatbots</w:t>
      </w:r>
      <w:proofErr w:type="spellEnd"/>
      <w:r>
        <w:t xml:space="preserve"> with contextual memory</w:t>
      </w:r>
      <w:r>
        <w:t xml:space="preserve">. </w:t>
      </w:r>
    </w:p>
    <w:p w:rsidR="00A2675F" w:rsidRDefault="00EF4CC3">
      <w:pPr>
        <w:numPr>
          <w:ilvl w:val="0"/>
          <w:numId w:val="1"/>
        </w:numPr>
        <w:ind w:firstLine="360"/>
      </w:pPr>
      <w:r>
        <w:t xml:space="preserve">Automated content generation pipelines. </w:t>
      </w:r>
    </w:p>
    <w:p w:rsidR="00A2675F" w:rsidRDefault="00EF4CC3">
      <w:pPr>
        <w:numPr>
          <w:ilvl w:val="0"/>
          <w:numId w:val="1"/>
        </w:numPr>
        <w:spacing w:after="0" w:line="457" w:lineRule="auto"/>
        <w:ind w:firstLine="360"/>
      </w:pPr>
      <w:r>
        <w:t xml:space="preserve">Question-answering systems over custom data. </w:t>
      </w:r>
      <w:r>
        <w:rPr>
          <w:b/>
        </w:rPr>
        <w:t>Difference:</w:t>
      </w:r>
      <w:r>
        <w:t xml:space="preserve"> </w:t>
      </w:r>
    </w:p>
    <w:p w:rsidR="00A2675F" w:rsidRDefault="00EF4CC3">
      <w:pPr>
        <w:spacing w:after="268"/>
      </w:pPr>
      <w:r>
        <w:t xml:space="preserve">Unlike standalone LLMs, </w:t>
      </w:r>
      <w:proofErr w:type="spellStart"/>
      <w:r>
        <w:t>LangChain</w:t>
      </w:r>
      <w:proofErr w:type="spellEnd"/>
      <w:r>
        <w:t xml:space="preserve"> orchestrates multiple steps (e.g., fetching data, processing, generating responses) into a cohesive workflow. </w:t>
      </w:r>
    </w:p>
    <w:p w:rsidR="00A2675F" w:rsidRDefault="00EF4CC3">
      <w:pPr>
        <w:pStyle w:val="Heading1"/>
        <w:ind w:left="289" w:right="2" w:hanging="281"/>
      </w:pPr>
      <w:r>
        <w:t xml:space="preserve">RAG (Retrieval-Augmented Generation) </w:t>
      </w:r>
    </w:p>
    <w:p w:rsidR="00A2675F" w:rsidRDefault="00EF4CC3">
      <w:pPr>
        <w:spacing w:after="66"/>
        <w:ind w:left="-5"/>
      </w:pPr>
      <w:r>
        <w:rPr>
          <w:b/>
        </w:rPr>
        <w:t>Definition:</w:t>
      </w:r>
      <w:r>
        <w:t xml:space="preserve"> </w:t>
      </w:r>
    </w:p>
    <w:p w:rsidR="00A2675F" w:rsidRDefault="00EF4CC3">
      <w:r>
        <w:t xml:space="preserve">RAG combines </w:t>
      </w:r>
      <w:r>
        <w:rPr>
          <w:b/>
        </w:rPr>
        <w:t>retrieval</w:t>
      </w:r>
      <w:r>
        <w:t xml:space="preserve"> (searching external datasets) with </w:t>
      </w:r>
      <w:r>
        <w:rPr>
          <w:b/>
        </w:rPr>
        <w:t>generation</w:t>
      </w:r>
      <w:r>
        <w:t xml:space="preserve"> (LLMs) to produce answers grounded in factual data. </w:t>
      </w:r>
    </w:p>
    <w:p w:rsidR="00A2675F" w:rsidRDefault="00EF4CC3">
      <w:pPr>
        <w:spacing w:after="227"/>
        <w:ind w:left="-5"/>
      </w:pPr>
      <w:r>
        <w:rPr>
          <w:b/>
        </w:rPr>
        <w:t>How It Works:</w:t>
      </w:r>
      <w:r>
        <w:t xml:space="preserve"> </w:t>
      </w:r>
    </w:p>
    <w:p w:rsidR="00A2675F" w:rsidRDefault="00EF4CC3">
      <w:pPr>
        <w:numPr>
          <w:ilvl w:val="0"/>
          <w:numId w:val="2"/>
        </w:numPr>
        <w:ind w:hanging="360"/>
      </w:pPr>
      <w:r>
        <w:t xml:space="preserve">Retrieve relevant documents/chunks from a database (e.g., </w:t>
      </w:r>
      <w:proofErr w:type="spellStart"/>
      <w:r>
        <w:t>VectorDB</w:t>
      </w:r>
      <w:proofErr w:type="spellEnd"/>
      <w:r>
        <w:t>).</w:t>
      </w:r>
      <w:r>
        <w:t xml:space="preserve"> </w:t>
      </w:r>
    </w:p>
    <w:p w:rsidR="00A2675F" w:rsidRDefault="00EF4CC3">
      <w:pPr>
        <w:numPr>
          <w:ilvl w:val="0"/>
          <w:numId w:val="2"/>
        </w:numPr>
        <w:ind w:hanging="360"/>
      </w:pPr>
      <w:r>
        <w:t xml:space="preserve">Pass these chunks + the user query to an LLM to generate a context-aware response. </w:t>
      </w:r>
    </w:p>
    <w:p w:rsidR="00A2675F" w:rsidRDefault="00EF4CC3">
      <w:pPr>
        <w:spacing w:after="227"/>
        <w:ind w:left="-5"/>
      </w:pPr>
      <w:r>
        <w:rPr>
          <w:b/>
        </w:rPr>
        <w:t>Use Cases:</w:t>
      </w:r>
      <w:r>
        <w:t xml:space="preserve"> </w:t>
      </w:r>
    </w:p>
    <w:p w:rsidR="00A2675F" w:rsidRDefault="00EF4CC3">
      <w:pPr>
        <w:numPr>
          <w:ilvl w:val="0"/>
          <w:numId w:val="3"/>
        </w:numPr>
        <w:ind w:right="1104" w:firstLine="360"/>
      </w:pPr>
      <w:r>
        <w:t xml:space="preserve">Reducing LLM hallucinations by providing evidence. </w:t>
      </w:r>
    </w:p>
    <w:p w:rsidR="00A2675F" w:rsidRDefault="00EF4CC3">
      <w:pPr>
        <w:numPr>
          <w:ilvl w:val="0"/>
          <w:numId w:val="3"/>
        </w:numPr>
        <w:spacing w:after="0" w:line="457" w:lineRule="auto"/>
        <w:ind w:right="1104" w:firstLine="360"/>
      </w:pPr>
      <w:r>
        <w:t xml:space="preserve">Knowledge-intensive tasks (e.g., medical/legal Q&amp;A). </w:t>
      </w:r>
      <w:r>
        <w:rPr>
          <w:b/>
        </w:rPr>
        <w:t>Difference:</w:t>
      </w:r>
      <w:r>
        <w:t xml:space="preserve"> </w:t>
      </w:r>
    </w:p>
    <w:p w:rsidR="00A2675F" w:rsidRDefault="00EF4CC3">
      <w:r>
        <w:lastRenderedPageBreak/>
        <w:t>RAG enhances LLMs by dynamically fetchin</w:t>
      </w:r>
      <w:r>
        <w:t xml:space="preserve">g external data, while vanilla LLMs rely solely on pre-trained knowledge. </w:t>
      </w:r>
    </w:p>
    <w:p w:rsidR="00A2675F" w:rsidRDefault="00EF4CC3">
      <w:pPr>
        <w:pStyle w:val="Heading1"/>
        <w:ind w:left="289" w:right="4" w:hanging="281"/>
      </w:pPr>
      <w:r>
        <w:t xml:space="preserve">LLMs (Large Language Models) </w:t>
      </w:r>
    </w:p>
    <w:p w:rsidR="00A2675F" w:rsidRDefault="00EF4CC3">
      <w:pPr>
        <w:spacing w:after="19"/>
        <w:ind w:left="-5"/>
      </w:pPr>
      <w:r>
        <w:rPr>
          <w:b/>
        </w:rPr>
        <w:t>Definition:</w:t>
      </w:r>
      <w:r>
        <w:t xml:space="preserve"> </w:t>
      </w:r>
    </w:p>
    <w:p w:rsidR="00A2675F" w:rsidRDefault="00EF4CC3">
      <w:r>
        <w:t xml:space="preserve">AI models trained on vast text data to understand/generate human-like text (e.g., GPT-4, Llama 2). </w:t>
      </w:r>
    </w:p>
    <w:p w:rsidR="00A2675F" w:rsidRDefault="00EF4CC3">
      <w:pPr>
        <w:spacing w:after="227"/>
        <w:ind w:left="-5"/>
      </w:pPr>
      <w:r>
        <w:rPr>
          <w:b/>
        </w:rPr>
        <w:t>Key Features:</w:t>
      </w:r>
      <w:r>
        <w:t xml:space="preserve"> </w:t>
      </w:r>
    </w:p>
    <w:p w:rsidR="00A2675F" w:rsidRDefault="00EF4CC3">
      <w:pPr>
        <w:numPr>
          <w:ilvl w:val="0"/>
          <w:numId w:val="4"/>
        </w:numPr>
        <w:ind w:firstLine="360"/>
      </w:pPr>
      <w:r>
        <w:rPr>
          <w:b/>
        </w:rPr>
        <w:t>General-purpose:</w:t>
      </w:r>
      <w:r>
        <w:t xml:space="preserve"> Can ha</w:t>
      </w:r>
      <w:r>
        <w:t xml:space="preserve">ndle diverse tasks (translation, summarization). </w:t>
      </w:r>
    </w:p>
    <w:p w:rsidR="00A2675F" w:rsidRDefault="00EF4CC3">
      <w:pPr>
        <w:numPr>
          <w:ilvl w:val="0"/>
          <w:numId w:val="4"/>
        </w:numPr>
        <w:ind w:firstLine="360"/>
      </w:pPr>
      <w:r>
        <w:rPr>
          <w:b/>
        </w:rPr>
        <w:t>Zero/Few-shot learning:</w:t>
      </w:r>
      <w:r>
        <w:t xml:space="preserve"> Adapt to new tasks with minimal examples. </w:t>
      </w:r>
    </w:p>
    <w:p w:rsidR="00A2675F" w:rsidRDefault="00EF4CC3">
      <w:pPr>
        <w:spacing w:after="227"/>
        <w:ind w:left="-5"/>
      </w:pPr>
      <w:r>
        <w:rPr>
          <w:b/>
        </w:rPr>
        <w:t>Limitations:</w:t>
      </w:r>
      <w:r>
        <w:t xml:space="preserve"> </w:t>
      </w:r>
    </w:p>
    <w:p w:rsidR="00A2675F" w:rsidRDefault="00EF4CC3">
      <w:pPr>
        <w:numPr>
          <w:ilvl w:val="0"/>
          <w:numId w:val="4"/>
        </w:numPr>
        <w:ind w:firstLine="360"/>
      </w:pPr>
      <w:r>
        <w:t xml:space="preserve">Static knowledge (cutoff date). </w:t>
      </w:r>
    </w:p>
    <w:p w:rsidR="00A2675F" w:rsidRDefault="00EF4CC3">
      <w:pPr>
        <w:numPr>
          <w:ilvl w:val="0"/>
          <w:numId w:val="4"/>
        </w:numPr>
        <w:spacing w:after="0" w:line="457" w:lineRule="auto"/>
        <w:ind w:firstLine="360"/>
      </w:pPr>
      <w:r>
        <w:t xml:space="preserve">Prone to hallucinations. </w:t>
      </w:r>
      <w:r>
        <w:rPr>
          <w:b/>
        </w:rPr>
        <w:t>Difference:</w:t>
      </w:r>
      <w:r>
        <w:t xml:space="preserve"> </w:t>
      </w:r>
    </w:p>
    <w:p w:rsidR="00A2675F" w:rsidRDefault="00EF4CC3">
      <w:pPr>
        <w:spacing w:after="269"/>
      </w:pPr>
      <w:r>
        <w:t xml:space="preserve">LLMs are the core engine, while tools like </w:t>
      </w:r>
      <w:proofErr w:type="spellStart"/>
      <w:r>
        <w:t>LangChain</w:t>
      </w:r>
      <w:proofErr w:type="spellEnd"/>
      <w:r>
        <w:t xml:space="preserve"> or RAG build around them to overcome limitations. </w:t>
      </w:r>
    </w:p>
    <w:p w:rsidR="00A2675F" w:rsidRDefault="00EF4CC3">
      <w:pPr>
        <w:pStyle w:val="Heading1"/>
        <w:ind w:left="289" w:right="7" w:hanging="281"/>
      </w:pPr>
      <w:r>
        <w:t xml:space="preserve">FAISS (Facebook AI Similarity Search) </w:t>
      </w:r>
    </w:p>
    <w:p w:rsidR="00A2675F" w:rsidRDefault="00EF4CC3">
      <w:pPr>
        <w:spacing w:after="66"/>
        <w:ind w:left="-5"/>
      </w:pPr>
      <w:r>
        <w:rPr>
          <w:b/>
        </w:rPr>
        <w:t>Definition:</w:t>
      </w:r>
      <w:r>
        <w:t xml:space="preserve"> </w:t>
      </w:r>
    </w:p>
    <w:p w:rsidR="00A2675F" w:rsidRDefault="00EF4CC3">
      <w:r>
        <w:t xml:space="preserve">A library by Meta for </w:t>
      </w:r>
      <w:r>
        <w:rPr>
          <w:b/>
        </w:rPr>
        <w:t>efficient similarity search</w:t>
      </w:r>
      <w:r>
        <w:t xml:space="preserve"> in high-dimensional vectors (e.g., </w:t>
      </w:r>
      <w:proofErr w:type="spellStart"/>
      <w:r>
        <w:t>embeddings</w:t>
      </w:r>
      <w:proofErr w:type="spellEnd"/>
      <w:r>
        <w:t xml:space="preserve">). </w:t>
      </w:r>
    </w:p>
    <w:p w:rsidR="00A2675F" w:rsidRDefault="00EF4CC3">
      <w:pPr>
        <w:spacing w:after="227"/>
        <w:ind w:left="-5"/>
      </w:pPr>
      <w:r>
        <w:rPr>
          <w:b/>
        </w:rPr>
        <w:t>K</w:t>
      </w:r>
      <w:r>
        <w:rPr>
          <w:b/>
        </w:rPr>
        <w:t>ey Features:</w:t>
      </w:r>
      <w:r>
        <w:t xml:space="preserve"> </w:t>
      </w:r>
    </w:p>
    <w:p w:rsidR="00A2675F" w:rsidRDefault="00EF4CC3">
      <w:pPr>
        <w:numPr>
          <w:ilvl w:val="0"/>
          <w:numId w:val="5"/>
        </w:numPr>
        <w:ind w:firstLine="360"/>
      </w:pPr>
      <w:r>
        <w:t xml:space="preserve">Optimized for fast nearest-neighbor search. </w:t>
      </w:r>
    </w:p>
    <w:p w:rsidR="00A2675F" w:rsidRDefault="00EF4CC3">
      <w:pPr>
        <w:numPr>
          <w:ilvl w:val="0"/>
          <w:numId w:val="5"/>
        </w:numPr>
        <w:ind w:firstLine="360"/>
      </w:pPr>
      <w:r>
        <w:t xml:space="preserve">Supports GPU acceleration. </w:t>
      </w:r>
    </w:p>
    <w:p w:rsidR="00A2675F" w:rsidRDefault="00EF4CC3">
      <w:pPr>
        <w:spacing w:after="227"/>
        <w:ind w:left="-5"/>
      </w:pPr>
      <w:r>
        <w:rPr>
          <w:b/>
        </w:rPr>
        <w:t>Use Cases:</w:t>
      </w:r>
      <w:r>
        <w:t xml:space="preserve"> </w:t>
      </w:r>
    </w:p>
    <w:p w:rsidR="00A2675F" w:rsidRDefault="00EF4CC3">
      <w:pPr>
        <w:numPr>
          <w:ilvl w:val="0"/>
          <w:numId w:val="5"/>
        </w:numPr>
        <w:ind w:firstLine="360"/>
      </w:pPr>
      <w:r>
        <w:t xml:space="preserve">Retrieving similar vectors in RAG pipelines. </w:t>
      </w:r>
    </w:p>
    <w:p w:rsidR="00A2675F" w:rsidRDefault="00EF4CC3">
      <w:pPr>
        <w:numPr>
          <w:ilvl w:val="0"/>
          <w:numId w:val="5"/>
        </w:numPr>
        <w:spacing w:after="0" w:line="457" w:lineRule="auto"/>
        <w:ind w:firstLine="360"/>
      </w:pPr>
      <w:r>
        <w:t xml:space="preserve">Clustering or recommendation systems. </w:t>
      </w:r>
      <w:r>
        <w:rPr>
          <w:b/>
        </w:rPr>
        <w:t>Difference:</w:t>
      </w:r>
      <w:r>
        <w:t xml:space="preserve"> </w:t>
      </w:r>
    </w:p>
    <w:p w:rsidR="00A2675F" w:rsidRDefault="00EF4CC3">
      <w:pPr>
        <w:spacing w:after="268"/>
      </w:pPr>
      <w:r>
        <w:t xml:space="preserve">FAISS is a tool for search, not a database—unlike </w:t>
      </w:r>
      <w:proofErr w:type="spellStart"/>
      <w:r>
        <w:t>VectorDBs</w:t>
      </w:r>
      <w:proofErr w:type="spellEnd"/>
      <w:r>
        <w:t>,</w:t>
      </w:r>
      <w:r>
        <w:t xml:space="preserve"> which add persistence/management. </w:t>
      </w:r>
    </w:p>
    <w:p w:rsidR="00A2675F" w:rsidRDefault="00EF4CC3">
      <w:pPr>
        <w:pStyle w:val="Heading1"/>
        <w:ind w:left="284" w:right="1" w:hanging="276"/>
      </w:pPr>
      <w:r>
        <w:lastRenderedPageBreak/>
        <w:t>Vector (</w:t>
      </w:r>
      <w:proofErr w:type="spellStart"/>
      <w:r>
        <w:t>Embeddings</w:t>
      </w:r>
      <w:proofErr w:type="spellEnd"/>
      <w:r>
        <w:t xml:space="preserve">) </w:t>
      </w:r>
    </w:p>
    <w:p w:rsidR="00A2675F" w:rsidRDefault="00EF4CC3">
      <w:pPr>
        <w:spacing w:after="21"/>
        <w:ind w:left="-5"/>
      </w:pPr>
      <w:r>
        <w:rPr>
          <w:b/>
        </w:rPr>
        <w:t>Definition:</w:t>
      </w:r>
      <w:r>
        <w:t xml:space="preserve"> </w:t>
      </w:r>
    </w:p>
    <w:p w:rsidR="00A2675F" w:rsidRDefault="00EF4CC3">
      <w:r>
        <w:t xml:space="preserve">Numerical representations of data (text, images) in a high-dimensional space, capturing semantic meaning. </w:t>
      </w:r>
    </w:p>
    <w:p w:rsidR="00A2675F" w:rsidRDefault="00EF4CC3">
      <w:pPr>
        <w:spacing w:after="227"/>
        <w:ind w:left="-5"/>
      </w:pPr>
      <w:r>
        <w:rPr>
          <w:b/>
        </w:rPr>
        <w:t>Example:</w:t>
      </w:r>
      <w:r>
        <w:t xml:space="preserve"> </w:t>
      </w:r>
    </w:p>
    <w:p w:rsidR="00A2675F" w:rsidRDefault="00EF4CC3">
      <w:pPr>
        <w:numPr>
          <w:ilvl w:val="0"/>
          <w:numId w:val="6"/>
        </w:numPr>
        <w:ind w:hanging="360"/>
      </w:pPr>
      <w:r>
        <w:t xml:space="preserve">"King" – "Man" + "Woman" ≈ "Queen" (in vector math). </w:t>
      </w:r>
    </w:p>
    <w:p w:rsidR="00A2675F" w:rsidRDefault="00EF4CC3">
      <w:pPr>
        <w:spacing w:after="227"/>
        <w:ind w:left="-5"/>
      </w:pPr>
      <w:r>
        <w:rPr>
          <w:b/>
        </w:rPr>
        <w:t>Use Cases:</w:t>
      </w:r>
      <w:r>
        <w:t xml:space="preserve"> </w:t>
      </w:r>
    </w:p>
    <w:p w:rsidR="00A2675F" w:rsidRDefault="00EF4CC3">
      <w:pPr>
        <w:numPr>
          <w:ilvl w:val="0"/>
          <w:numId w:val="6"/>
        </w:numPr>
        <w:ind w:hanging="360"/>
      </w:pPr>
      <w:r>
        <w:t xml:space="preserve">Search, clustering, input to ML models. </w:t>
      </w:r>
    </w:p>
    <w:p w:rsidR="00A2675F" w:rsidRDefault="00EF4CC3">
      <w:pPr>
        <w:spacing w:after="66"/>
        <w:ind w:left="-5"/>
      </w:pPr>
      <w:r>
        <w:rPr>
          <w:b/>
        </w:rPr>
        <w:t>Difference:</w:t>
      </w:r>
      <w:r>
        <w:t xml:space="preserve"> </w:t>
      </w:r>
    </w:p>
    <w:p w:rsidR="00A2675F" w:rsidRDefault="00EF4CC3">
      <w:pPr>
        <w:spacing w:after="277"/>
      </w:pPr>
      <w:r>
        <w:t>Vectors are the data format; FAISS/</w:t>
      </w:r>
      <w:proofErr w:type="spellStart"/>
      <w:r>
        <w:t>VectorDBs</w:t>
      </w:r>
      <w:proofErr w:type="spellEnd"/>
      <w:r>
        <w:t xml:space="preserve"> store/search them. </w:t>
      </w:r>
    </w:p>
    <w:p w:rsidR="00A2675F" w:rsidRDefault="00EF4CC3">
      <w:pPr>
        <w:pStyle w:val="Heading1"/>
        <w:ind w:left="3128" w:hanging="276"/>
        <w:jc w:val="left"/>
      </w:pPr>
      <w:proofErr w:type="spellStart"/>
      <w:r>
        <w:t>VectorDB</w:t>
      </w:r>
      <w:proofErr w:type="spellEnd"/>
      <w:r>
        <w:t xml:space="preserve"> (Vector Database) </w:t>
      </w:r>
    </w:p>
    <w:p w:rsidR="00A2675F" w:rsidRDefault="00EF4CC3">
      <w:pPr>
        <w:spacing w:after="66"/>
        <w:ind w:left="-5"/>
      </w:pPr>
      <w:r>
        <w:rPr>
          <w:b/>
        </w:rPr>
        <w:t>Definition:</w:t>
      </w:r>
      <w:r>
        <w:t xml:space="preserve"> </w:t>
      </w:r>
    </w:p>
    <w:p w:rsidR="00A2675F" w:rsidRDefault="00EF4CC3">
      <w:r>
        <w:t xml:space="preserve">A database optimized to store/query vector </w:t>
      </w:r>
      <w:proofErr w:type="spellStart"/>
      <w:r>
        <w:t>embeddings</w:t>
      </w:r>
      <w:proofErr w:type="spellEnd"/>
      <w:r>
        <w:t xml:space="preserve"> (e.g., Pinecone, </w:t>
      </w:r>
      <w:proofErr w:type="spellStart"/>
      <w:r>
        <w:t>Weaviate</w:t>
      </w:r>
      <w:proofErr w:type="spellEnd"/>
      <w:r>
        <w:t xml:space="preserve">). </w:t>
      </w:r>
    </w:p>
    <w:p w:rsidR="00A2675F" w:rsidRDefault="00EF4CC3">
      <w:pPr>
        <w:spacing w:after="227"/>
        <w:ind w:left="-5"/>
      </w:pPr>
      <w:r>
        <w:rPr>
          <w:b/>
        </w:rPr>
        <w:t>Key Features:</w:t>
      </w:r>
      <w:r>
        <w:t xml:space="preserve"> </w:t>
      </w:r>
    </w:p>
    <w:p w:rsidR="00A2675F" w:rsidRDefault="00EF4CC3">
      <w:pPr>
        <w:numPr>
          <w:ilvl w:val="0"/>
          <w:numId w:val="7"/>
        </w:numPr>
        <w:ind w:hanging="360"/>
      </w:pPr>
      <w:r>
        <w:rPr>
          <w:b/>
        </w:rPr>
        <w:t>Indexing:</w:t>
      </w:r>
      <w:r>
        <w:t xml:space="preserve"> Fast similarity search (like FAISS). </w:t>
      </w:r>
    </w:p>
    <w:p w:rsidR="00A2675F" w:rsidRDefault="00EF4CC3">
      <w:pPr>
        <w:numPr>
          <w:ilvl w:val="0"/>
          <w:numId w:val="7"/>
        </w:numPr>
        <w:ind w:hanging="360"/>
      </w:pPr>
      <w:r>
        <w:rPr>
          <w:b/>
        </w:rPr>
        <w:t>Persistence:</w:t>
      </w:r>
      <w:r>
        <w:t xml:space="preserve"> Unlike FAISS, supports updates/scalability. </w:t>
      </w:r>
    </w:p>
    <w:p w:rsidR="00A2675F" w:rsidRDefault="00EF4CC3">
      <w:pPr>
        <w:numPr>
          <w:ilvl w:val="0"/>
          <w:numId w:val="7"/>
        </w:numPr>
        <w:ind w:hanging="360"/>
      </w:pPr>
      <w:r>
        <w:rPr>
          <w:b/>
        </w:rPr>
        <w:t>Metadata storage:</w:t>
      </w:r>
      <w:r>
        <w:t xml:space="preserve"> Attach context (e.g., document sources). </w:t>
      </w:r>
    </w:p>
    <w:p w:rsidR="00A2675F" w:rsidRDefault="00EF4CC3">
      <w:pPr>
        <w:spacing w:after="227"/>
        <w:ind w:left="-5"/>
      </w:pPr>
      <w:r>
        <w:rPr>
          <w:b/>
        </w:rPr>
        <w:t>Use Cases:</w:t>
      </w:r>
      <w:r>
        <w:t xml:space="preserve"> </w:t>
      </w:r>
    </w:p>
    <w:p w:rsidR="00A2675F" w:rsidRDefault="00EF4CC3">
      <w:pPr>
        <w:numPr>
          <w:ilvl w:val="0"/>
          <w:numId w:val="7"/>
        </w:numPr>
        <w:ind w:hanging="360"/>
      </w:pPr>
      <w:r>
        <w:t xml:space="preserve">Long-term memory for AI agents. </w:t>
      </w:r>
    </w:p>
    <w:p w:rsidR="00A2675F" w:rsidRDefault="00EF4CC3">
      <w:pPr>
        <w:numPr>
          <w:ilvl w:val="0"/>
          <w:numId w:val="7"/>
        </w:numPr>
        <w:ind w:hanging="360"/>
      </w:pPr>
      <w:r>
        <w:t xml:space="preserve">RAG’s retrieval step. </w:t>
      </w:r>
    </w:p>
    <w:p w:rsidR="00A2675F" w:rsidRDefault="00EF4CC3">
      <w:pPr>
        <w:spacing w:after="66"/>
        <w:ind w:left="-5"/>
      </w:pPr>
      <w:r>
        <w:rPr>
          <w:b/>
        </w:rPr>
        <w:t>Difference:</w:t>
      </w:r>
      <w:r>
        <w:t xml:space="preserve"> </w:t>
      </w:r>
    </w:p>
    <w:p w:rsidR="00A2675F" w:rsidRDefault="00EF4CC3">
      <w:pPr>
        <w:spacing w:after="276"/>
      </w:pPr>
      <w:r>
        <w:t>FAISS i</w:t>
      </w:r>
      <w:r>
        <w:t xml:space="preserve">s a library; </w:t>
      </w:r>
      <w:proofErr w:type="spellStart"/>
      <w:r>
        <w:t>VectorDBs</w:t>
      </w:r>
      <w:proofErr w:type="spellEnd"/>
      <w:r>
        <w:t xml:space="preserve"> are managed systems with additional features. </w:t>
      </w:r>
    </w:p>
    <w:p w:rsidR="00A2675F" w:rsidRDefault="00EF4CC3">
      <w:pPr>
        <w:pStyle w:val="Heading1"/>
        <w:ind w:left="289" w:hanging="281"/>
      </w:pPr>
      <w:r>
        <w:t xml:space="preserve">Generative AI </w:t>
      </w:r>
    </w:p>
    <w:p w:rsidR="00A2675F" w:rsidRDefault="00EF4CC3">
      <w:pPr>
        <w:spacing w:after="66"/>
        <w:ind w:left="-5"/>
      </w:pPr>
      <w:r>
        <w:rPr>
          <w:b/>
        </w:rPr>
        <w:t>Definition:</w:t>
      </w:r>
      <w:r>
        <w:t xml:space="preserve"> </w:t>
      </w:r>
    </w:p>
    <w:p w:rsidR="00A2675F" w:rsidRDefault="00EF4CC3">
      <w:r>
        <w:t xml:space="preserve">AI that creates new content (text, images, music) rather than just analyzing data. </w:t>
      </w:r>
    </w:p>
    <w:p w:rsidR="00A2675F" w:rsidRDefault="00EF4CC3">
      <w:pPr>
        <w:spacing w:after="227"/>
        <w:ind w:left="-5"/>
      </w:pPr>
      <w:r>
        <w:rPr>
          <w:b/>
        </w:rPr>
        <w:t>Examples:</w:t>
      </w:r>
      <w:r>
        <w:t xml:space="preserve"> </w:t>
      </w:r>
    </w:p>
    <w:p w:rsidR="00A2675F" w:rsidRDefault="00EF4CC3">
      <w:pPr>
        <w:numPr>
          <w:ilvl w:val="0"/>
          <w:numId w:val="8"/>
        </w:numPr>
        <w:ind w:firstLine="360"/>
      </w:pPr>
      <w:r>
        <w:rPr>
          <w:b/>
        </w:rPr>
        <w:lastRenderedPageBreak/>
        <w:t>Text:</w:t>
      </w:r>
      <w:r>
        <w:t xml:space="preserve"> GPT-4. </w:t>
      </w:r>
    </w:p>
    <w:p w:rsidR="00A2675F" w:rsidRDefault="00EF4CC3">
      <w:pPr>
        <w:numPr>
          <w:ilvl w:val="0"/>
          <w:numId w:val="8"/>
        </w:numPr>
        <w:ind w:firstLine="360"/>
      </w:pPr>
      <w:r>
        <w:rPr>
          <w:b/>
        </w:rPr>
        <w:t>Images:</w:t>
      </w:r>
      <w:r>
        <w:t xml:space="preserve"> DALL·E, Stable Diffusion. </w:t>
      </w:r>
    </w:p>
    <w:p w:rsidR="00A2675F" w:rsidRDefault="00EF4CC3">
      <w:pPr>
        <w:numPr>
          <w:ilvl w:val="0"/>
          <w:numId w:val="8"/>
        </w:numPr>
        <w:spacing w:after="0" w:line="454" w:lineRule="auto"/>
        <w:ind w:firstLine="360"/>
      </w:pPr>
      <w:r>
        <w:rPr>
          <w:b/>
        </w:rPr>
        <w:t>Multimodal:</w:t>
      </w:r>
      <w:r>
        <w:t xml:space="preserve"> </w:t>
      </w:r>
      <w:r>
        <w:t xml:space="preserve">Models handling multiple input/output types. </w:t>
      </w:r>
      <w:r>
        <w:rPr>
          <w:b/>
        </w:rPr>
        <w:t>Difference:</w:t>
      </w:r>
      <w:r>
        <w:t xml:space="preserve"> </w:t>
      </w:r>
    </w:p>
    <w:p w:rsidR="00A2675F" w:rsidRDefault="00EF4CC3">
      <w:pPr>
        <w:spacing w:after="277"/>
      </w:pPr>
      <w:r>
        <w:t xml:space="preserve">Broad category—LLMs and GANs are subfields under Generative AI. </w:t>
      </w:r>
    </w:p>
    <w:p w:rsidR="00A2675F" w:rsidRDefault="00EF4CC3">
      <w:pPr>
        <w:pStyle w:val="Heading1"/>
        <w:ind w:left="2306" w:hanging="281"/>
        <w:jc w:val="left"/>
      </w:pPr>
      <w:r>
        <w:t xml:space="preserve">GANs (Generative Adversarial Networks) </w:t>
      </w:r>
    </w:p>
    <w:p w:rsidR="00A2675F" w:rsidRDefault="00EF4CC3">
      <w:pPr>
        <w:spacing w:after="66"/>
        <w:ind w:left="-5"/>
      </w:pPr>
      <w:r>
        <w:rPr>
          <w:b/>
        </w:rPr>
        <w:t>Definition:</w:t>
      </w:r>
      <w:r>
        <w:t xml:space="preserve"> </w:t>
      </w:r>
    </w:p>
    <w:p w:rsidR="00A2675F" w:rsidRDefault="00EF4CC3">
      <w:r>
        <w:t xml:space="preserve">A neural network architecture where two models compete: </w:t>
      </w:r>
    </w:p>
    <w:p w:rsidR="00A2675F" w:rsidRDefault="00EF4CC3">
      <w:pPr>
        <w:numPr>
          <w:ilvl w:val="0"/>
          <w:numId w:val="9"/>
        </w:numPr>
        <w:ind w:firstLine="360"/>
      </w:pPr>
      <w:r>
        <w:rPr>
          <w:b/>
        </w:rPr>
        <w:t>Generator:</w:t>
      </w:r>
      <w:r>
        <w:t xml:space="preserve"> Creates fake</w:t>
      </w:r>
      <w:r>
        <w:t xml:space="preserve"> data. </w:t>
      </w:r>
    </w:p>
    <w:p w:rsidR="00A2675F" w:rsidRDefault="00EF4CC3">
      <w:pPr>
        <w:numPr>
          <w:ilvl w:val="0"/>
          <w:numId w:val="9"/>
        </w:numPr>
        <w:ind w:firstLine="360"/>
      </w:pPr>
      <w:r>
        <w:rPr>
          <w:b/>
        </w:rPr>
        <w:t>Discriminator:</w:t>
      </w:r>
      <w:r>
        <w:t xml:space="preserve"> Tries to detect fakes. </w:t>
      </w:r>
    </w:p>
    <w:p w:rsidR="00A2675F" w:rsidRDefault="00EF4CC3">
      <w:pPr>
        <w:spacing w:after="227"/>
        <w:ind w:left="-5"/>
      </w:pPr>
      <w:r>
        <w:rPr>
          <w:b/>
        </w:rPr>
        <w:t>Use Cases:</w:t>
      </w:r>
      <w:r>
        <w:t xml:space="preserve"> </w:t>
      </w:r>
    </w:p>
    <w:p w:rsidR="00A2675F" w:rsidRDefault="00EF4CC3">
      <w:pPr>
        <w:numPr>
          <w:ilvl w:val="0"/>
          <w:numId w:val="9"/>
        </w:numPr>
        <w:ind w:firstLine="360"/>
      </w:pPr>
      <w:r>
        <w:t xml:space="preserve">Photorealistic image generation. </w:t>
      </w:r>
    </w:p>
    <w:p w:rsidR="00A2675F" w:rsidRDefault="00EF4CC3">
      <w:pPr>
        <w:numPr>
          <w:ilvl w:val="0"/>
          <w:numId w:val="9"/>
        </w:numPr>
        <w:spacing w:after="0" w:line="457" w:lineRule="auto"/>
        <w:ind w:firstLine="360"/>
      </w:pPr>
      <w:r>
        <w:t xml:space="preserve">Data augmentation (synthetic training data). </w:t>
      </w:r>
      <w:r>
        <w:rPr>
          <w:b/>
        </w:rPr>
        <w:t>Difference:</w:t>
      </w:r>
      <w:r>
        <w:t xml:space="preserve"> </w:t>
      </w:r>
    </w:p>
    <w:p w:rsidR="00A2675F" w:rsidRDefault="00EF4CC3">
      <w:pPr>
        <w:spacing w:after="268"/>
      </w:pPr>
      <w:r>
        <w:t>GANs specialize in unstructured data (images/video), while LLMs focus on text. GANs are a subset of Gener</w:t>
      </w:r>
      <w:r>
        <w:t xml:space="preserve">ative AI. </w:t>
      </w:r>
    </w:p>
    <w:p w:rsidR="00A2675F" w:rsidRDefault="00EF4CC3">
      <w:pPr>
        <w:pStyle w:val="Heading1"/>
        <w:numPr>
          <w:ilvl w:val="0"/>
          <w:numId w:val="0"/>
        </w:numPr>
        <w:spacing w:after="0"/>
        <w:ind w:left="18" w:right="1"/>
      </w:pPr>
      <w:r>
        <w:t xml:space="preserve">Summary of Differences </w:t>
      </w:r>
    </w:p>
    <w:tbl>
      <w:tblPr>
        <w:tblStyle w:val="TableGrid"/>
        <w:tblW w:w="9371" w:type="dxa"/>
        <w:tblInd w:w="0" w:type="dxa"/>
        <w:tblCellMar>
          <w:top w:w="46" w:type="dxa"/>
          <w:left w:w="0" w:type="dxa"/>
          <w:bottom w:w="0" w:type="dxa"/>
          <w:right w:w="0" w:type="dxa"/>
        </w:tblCellMar>
        <w:tblLook w:val="04A0" w:firstRow="1" w:lastRow="0" w:firstColumn="1" w:lastColumn="0" w:noHBand="0" w:noVBand="1"/>
      </w:tblPr>
      <w:tblGrid>
        <w:gridCol w:w="1421"/>
        <w:gridCol w:w="4049"/>
        <w:gridCol w:w="3901"/>
      </w:tblGrid>
      <w:tr w:rsidR="00A2675F">
        <w:trPr>
          <w:trHeight w:val="411"/>
        </w:trPr>
        <w:tc>
          <w:tcPr>
            <w:tcW w:w="1421" w:type="dxa"/>
            <w:tcBorders>
              <w:top w:val="nil"/>
              <w:left w:val="nil"/>
              <w:bottom w:val="nil"/>
              <w:right w:val="nil"/>
            </w:tcBorders>
          </w:tcPr>
          <w:p w:rsidR="00A2675F" w:rsidRDefault="00EF4CC3">
            <w:pPr>
              <w:spacing w:after="0"/>
              <w:ind w:left="0" w:firstLine="0"/>
            </w:pPr>
            <w:r>
              <w:rPr>
                <w:b/>
                <w:color w:val="5B9BD5"/>
              </w:rPr>
              <w:t xml:space="preserve">Term </w:t>
            </w:r>
          </w:p>
        </w:tc>
        <w:tc>
          <w:tcPr>
            <w:tcW w:w="4050" w:type="dxa"/>
            <w:tcBorders>
              <w:top w:val="nil"/>
              <w:left w:val="nil"/>
              <w:bottom w:val="nil"/>
              <w:right w:val="nil"/>
            </w:tcBorders>
          </w:tcPr>
          <w:p w:rsidR="00A2675F" w:rsidRDefault="00EF4CC3">
            <w:pPr>
              <w:spacing w:after="0"/>
              <w:ind w:left="0" w:firstLine="0"/>
            </w:pPr>
            <w:r>
              <w:rPr>
                <w:b/>
                <w:color w:val="5B9BD5"/>
              </w:rPr>
              <w:t xml:space="preserve">Primary Role </w:t>
            </w:r>
          </w:p>
        </w:tc>
        <w:tc>
          <w:tcPr>
            <w:tcW w:w="3901" w:type="dxa"/>
            <w:tcBorders>
              <w:top w:val="nil"/>
              <w:left w:val="nil"/>
              <w:bottom w:val="nil"/>
              <w:right w:val="nil"/>
            </w:tcBorders>
          </w:tcPr>
          <w:p w:rsidR="00A2675F" w:rsidRDefault="00EF4CC3">
            <w:pPr>
              <w:spacing w:after="0"/>
              <w:ind w:left="0" w:firstLine="0"/>
            </w:pPr>
            <w:r>
              <w:rPr>
                <w:b/>
                <w:color w:val="5B9BD5"/>
              </w:rPr>
              <w:t xml:space="preserve">Comparison </w:t>
            </w:r>
          </w:p>
        </w:tc>
      </w:tr>
      <w:tr w:rsidR="00A2675F">
        <w:trPr>
          <w:trHeight w:val="805"/>
        </w:trPr>
        <w:tc>
          <w:tcPr>
            <w:tcW w:w="1421" w:type="dxa"/>
            <w:tcBorders>
              <w:top w:val="nil"/>
              <w:left w:val="nil"/>
              <w:bottom w:val="nil"/>
              <w:right w:val="nil"/>
            </w:tcBorders>
            <w:vAlign w:val="center"/>
          </w:tcPr>
          <w:p w:rsidR="00A2675F" w:rsidRDefault="00EF4CC3">
            <w:pPr>
              <w:spacing w:after="0"/>
              <w:ind w:left="0" w:firstLine="0"/>
            </w:pPr>
            <w:proofErr w:type="spellStart"/>
            <w:r>
              <w:rPr>
                <w:b/>
              </w:rPr>
              <w:t>LangChain</w:t>
            </w:r>
            <w:proofErr w:type="spellEnd"/>
            <w:r>
              <w:t xml:space="preserve"> </w:t>
            </w:r>
          </w:p>
        </w:tc>
        <w:tc>
          <w:tcPr>
            <w:tcW w:w="4050" w:type="dxa"/>
            <w:tcBorders>
              <w:top w:val="nil"/>
              <w:left w:val="nil"/>
              <w:bottom w:val="nil"/>
              <w:right w:val="nil"/>
            </w:tcBorders>
            <w:vAlign w:val="center"/>
          </w:tcPr>
          <w:p w:rsidR="00A2675F" w:rsidRDefault="00EF4CC3">
            <w:pPr>
              <w:spacing w:after="0"/>
              <w:ind w:left="0" w:firstLine="0"/>
            </w:pPr>
            <w:r>
              <w:t xml:space="preserve">Framework to chain LLM workflows. </w:t>
            </w:r>
          </w:p>
        </w:tc>
        <w:tc>
          <w:tcPr>
            <w:tcW w:w="3901" w:type="dxa"/>
            <w:tcBorders>
              <w:top w:val="nil"/>
              <w:left w:val="nil"/>
              <w:bottom w:val="nil"/>
              <w:right w:val="nil"/>
            </w:tcBorders>
            <w:vAlign w:val="center"/>
          </w:tcPr>
          <w:p w:rsidR="00A2675F" w:rsidRDefault="00EF4CC3">
            <w:pPr>
              <w:spacing w:after="0"/>
              <w:ind w:left="0" w:firstLine="0"/>
            </w:pPr>
            <w:r>
              <w:t xml:space="preserve">Wraps LLMs + tools (e.g., RAG, </w:t>
            </w:r>
            <w:proofErr w:type="spellStart"/>
            <w:r>
              <w:t>VectorDB</w:t>
            </w:r>
            <w:proofErr w:type="spellEnd"/>
            <w:r>
              <w:t xml:space="preserve">). </w:t>
            </w:r>
          </w:p>
        </w:tc>
      </w:tr>
      <w:tr w:rsidR="00A2675F">
        <w:trPr>
          <w:trHeight w:val="510"/>
        </w:trPr>
        <w:tc>
          <w:tcPr>
            <w:tcW w:w="1421" w:type="dxa"/>
            <w:tcBorders>
              <w:top w:val="nil"/>
              <w:left w:val="nil"/>
              <w:bottom w:val="nil"/>
              <w:right w:val="nil"/>
            </w:tcBorders>
            <w:vAlign w:val="center"/>
          </w:tcPr>
          <w:p w:rsidR="00A2675F" w:rsidRDefault="00EF4CC3">
            <w:pPr>
              <w:spacing w:after="0"/>
              <w:ind w:left="0" w:firstLine="0"/>
            </w:pPr>
            <w:r>
              <w:rPr>
                <w:b/>
              </w:rPr>
              <w:t>RAG</w:t>
            </w:r>
            <w:r>
              <w:t xml:space="preserve"> </w:t>
            </w:r>
          </w:p>
        </w:tc>
        <w:tc>
          <w:tcPr>
            <w:tcW w:w="4050" w:type="dxa"/>
            <w:tcBorders>
              <w:top w:val="nil"/>
              <w:left w:val="nil"/>
              <w:bottom w:val="nil"/>
              <w:right w:val="nil"/>
            </w:tcBorders>
            <w:vAlign w:val="center"/>
          </w:tcPr>
          <w:p w:rsidR="00A2675F" w:rsidRDefault="00EF4CC3">
            <w:pPr>
              <w:spacing w:after="0"/>
              <w:ind w:left="0" w:firstLine="0"/>
            </w:pPr>
            <w:r>
              <w:t xml:space="preserve">Combines retrieval + LLM generation. </w:t>
            </w:r>
          </w:p>
        </w:tc>
        <w:tc>
          <w:tcPr>
            <w:tcW w:w="3901" w:type="dxa"/>
            <w:tcBorders>
              <w:top w:val="nil"/>
              <w:left w:val="nil"/>
              <w:bottom w:val="nil"/>
              <w:right w:val="nil"/>
            </w:tcBorders>
            <w:vAlign w:val="center"/>
          </w:tcPr>
          <w:p w:rsidR="00A2675F" w:rsidRDefault="00EF4CC3">
            <w:pPr>
              <w:spacing w:after="0"/>
              <w:ind w:left="0" w:firstLine="0"/>
            </w:pPr>
            <w:r>
              <w:t xml:space="preserve">Enhances LLMs with external data. </w:t>
            </w:r>
          </w:p>
        </w:tc>
      </w:tr>
      <w:tr w:rsidR="00A2675F">
        <w:trPr>
          <w:trHeight w:val="534"/>
        </w:trPr>
        <w:tc>
          <w:tcPr>
            <w:tcW w:w="1421" w:type="dxa"/>
            <w:tcBorders>
              <w:top w:val="nil"/>
              <w:left w:val="nil"/>
              <w:bottom w:val="nil"/>
              <w:right w:val="nil"/>
            </w:tcBorders>
            <w:vAlign w:val="center"/>
          </w:tcPr>
          <w:p w:rsidR="00A2675F" w:rsidRDefault="00EF4CC3">
            <w:pPr>
              <w:spacing w:after="0"/>
              <w:ind w:left="0" w:firstLine="0"/>
            </w:pPr>
            <w:r>
              <w:rPr>
                <w:b/>
              </w:rPr>
              <w:t>LLMs</w:t>
            </w:r>
            <w:r>
              <w:t xml:space="preserve"> </w:t>
            </w:r>
          </w:p>
        </w:tc>
        <w:tc>
          <w:tcPr>
            <w:tcW w:w="4050" w:type="dxa"/>
            <w:tcBorders>
              <w:top w:val="nil"/>
              <w:left w:val="nil"/>
              <w:bottom w:val="nil"/>
              <w:right w:val="nil"/>
            </w:tcBorders>
            <w:vAlign w:val="center"/>
          </w:tcPr>
          <w:p w:rsidR="00A2675F" w:rsidRDefault="00EF4CC3">
            <w:pPr>
              <w:spacing w:after="0"/>
              <w:ind w:left="0" w:firstLine="0"/>
            </w:pPr>
            <w:r>
              <w:t xml:space="preserve">Base models for text generation. </w:t>
            </w:r>
          </w:p>
        </w:tc>
        <w:tc>
          <w:tcPr>
            <w:tcW w:w="3901" w:type="dxa"/>
            <w:tcBorders>
              <w:top w:val="nil"/>
              <w:left w:val="nil"/>
              <w:bottom w:val="nil"/>
              <w:right w:val="nil"/>
            </w:tcBorders>
            <w:vAlign w:val="center"/>
          </w:tcPr>
          <w:p w:rsidR="00A2675F" w:rsidRDefault="00EF4CC3">
            <w:pPr>
              <w:spacing w:after="0"/>
              <w:ind w:left="0" w:firstLine="0"/>
            </w:pPr>
            <w:r>
              <w:t xml:space="preserve">Core engine for many AI apps. </w:t>
            </w:r>
          </w:p>
        </w:tc>
      </w:tr>
      <w:tr w:rsidR="00A2675F">
        <w:trPr>
          <w:trHeight w:val="830"/>
        </w:trPr>
        <w:tc>
          <w:tcPr>
            <w:tcW w:w="1421" w:type="dxa"/>
            <w:tcBorders>
              <w:top w:val="nil"/>
              <w:left w:val="nil"/>
              <w:bottom w:val="nil"/>
              <w:right w:val="nil"/>
            </w:tcBorders>
            <w:vAlign w:val="center"/>
          </w:tcPr>
          <w:p w:rsidR="00A2675F" w:rsidRDefault="00EF4CC3">
            <w:pPr>
              <w:spacing w:after="0"/>
              <w:ind w:left="0" w:firstLine="0"/>
            </w:pPr>
            <w:r>
              <w:rPr>
                <w:b/>
              </w:rPr>
              <w:t>FAISS</w:t>
            </w:r>
            <w:r>
              <w:t xml:space="preserve"> </w:t>
            </w:r>
          </w:p>
        </w:tc>
        <w:tc>
          <w:tcPr>
            <w:tcW w:w="4050" w:type="dxa"/>
            <w:tcBorders>
              <w:top w:val="nil"/>
              <w:left w:val="nil"/>
              <w:bottom w:val="nil"/>
              <w:right w:val="nil"/>
            </w:tcBorders>
            <w:vAlign w:val="center"/>
          </w:tcPr>
          <w:p w:rsidR="00A2675F" w:rsidRDefault="00EF4CC3">
            <w:pPr>
              <w:spacing w:after="0"/>
              <w:ind w:left="0" w:firstLine="0"/>
            </w:pPr>
            <w:r>
              <w:t xml:space="preserve">Efficient vector search library. </w:t>
            </w:r>
          </w:p>
        </w:tc>
        <w:tc>
          <w:tcPr>
            <w:tcW w:w="3901" w:type="dxa"/>
            <w:tcBorders>
              <w:top w:val="nil"/>
              <w:left w:val="nil"/>
              <w:bottom w:val="nil"/>
              <w:right w:val="nil"/>
            </w:tcBorders>
            <w:vAlign w:val="center"/>
          </w:tcPr>
          <w:p w:rsidR="00A2675F" w:rsidRDefault="00EF4CC3">
            <w:pPr>
              <w:spacing w:after="0"/>
              <w:ind w:left="0" w:firstLine="0"/>
            </w:pPr>
            <w:r>
              <w:t xml:space="preserve">Faster search vs. brute-force; no persistence. </w:t>
            </w:r>
          </w:p>
        </w:tc>
      </w:tr>
      <w:tr w:rsidR="00A2675F">
        <w:trPr>
          <w:trHeight w:val="805"/>
        </w:trPr>
        <w:tc>
          <w:tcPr>
            <w:tcW w:w="1421" w:type="dxa"/>
            <w:tcBorders>
              <w:top w:val="nil"/>
              <w:left w:val="nil"/>
              <w:bottom w:val="nil"/>
              <w:right w:val="nil"/>
            </w:tcBorders>
            <w:vAlign w:val="center"/>
          </w:tcPr>
          <w:p w:rsidR="00A2675F" w:rsidRDefault="00EF4CC3">
            <w:pPr>
              <w:spacing w:after="0"/>
              <w:ind w:left="0" w:firstLine="0"/>
            </w:pPr>
            <w:r>
              <w:rPr>
                <w:b/>
              </w:rPr>
              <w:t>Vector</w:t>
            </w:r>
            <w:r>
              <w:t xml:space="preserve"> </w:t>
            </w:r>
          </w:p>
        </w:tc>
        <w:tc>
          <w:tcPr>
            <w:tcW w:w="4050" w:type="dxa"/>
            <w:tcBorders>
              <w:top w:val="nil"/>
              <w:left w:val="nil"/>
              <w:bottom w:val="nil"/>
              <w:right w:val="nil"/>
            </w:tcBorders>
            <w:vAlign w:val="center"/>
          </w:tcPr>
          <w:p w:rsidR="00A2675F" w:rsidRDefault="00EF4CC3">
            <w:pPr>
              <w:spacing w:after="0"/>
              <w:ind w:left="0" w:firstLine="0"/>
            </w:pPr>
            <w:r>
              <w:t xml:space="preserve">Embedding (numeric representation of data). </w:t>
            </w:r>
          </w:p>
        </w:tc>
        <w:tc>
          <w:tcPr>
            <w:tcW w:w="3901" w:type="dxa"/>
            <w:tcBorders>
              <w:top w:val="nil"/>
              <w:left w:val="nil"/>
              <w:bottom w:val="nil"/>
              <w:right w:val="nil"/>
            </w:tcBorders>
            <w:vAlign w:val="center"/>
          </w:tcPr>
          <w:p w:rsidR="00A2675F" w:rsidRDefault="00EF4CC3">
            <w:pPr>
              <w:spacing w:after="0"/>
              <w:ind w:left="0" w:firstLine="0"/>
              <w:jc w:val="both"/>
            </w:pPr>
            <w:r>
              <w:t xml:space="preserve">Fundamental unit for search/generation. </w:t>
            </w:r>
          </w:p>
        </w:tc>
      </w:tr>
      <w:tr w:rsidR="00A2675F">
        <w:trPr>
          <w:trHeight w:val="536"/>
        </w:trPr>
        <w:tc>
          <w:tcPr>
            <w:tcW w:w="1421" w:type="dxa"/>
            <w:tcBorders>
              <w:top w:val="nil"/>
              <w:left w:val="nil"/>
              <w:bottom w:val="nil"/>
              <w:right w:val="nil"/>
            </w:tcBorders>
            <w:vAlign w:val="center"/>
          </w:tcPr>
          <w:p w:rsidR="00A2675F" w:rsidRDefault="00EF4CC3">
            <w:pPr>
              <w:spacing w:after="0"/>
              <w:ind w:left="0" w:firstLine="0"/>
            </w:pPr>
            <w:proofErr w:type="spellStart"/>
            <w:r>
              <w:rPr>
                <w:b/>
              </w:rPr>
              <w:t>VectorDB</w:t>
            </w:r>
            <w:proofErr w:type="spellEnd"/>
            <w:r>
              <w:t xml:space="preserve"> </w:t>
            </w:r>
          </w:p>
        </w:tc>
        <w:tc>
          <w:tcPr>
            <w:tcW w:w="4050" w:type="dxa"/>
            <w:tcBorders>
              <w:top w:val="nil"/>
              <w:left w:val="nil"/>
              <w:bottom w:val="nil"/>
              <w:right w:val="nil"/>
            </w:tcBorders>
            <w:vAlign w:val="center"/>
          </w:tcPr>
          <w:p w:rsidR="00A2675F" w:rsidRDefault="00EF4CC3">
            <w:pPr>
              <w:spacing w:after="0"/>
              <w:ind w:left="0" w:firstLine="0"/>
            </w:pPr>
            <w:r>
              <w:t xml:space="preserve">Database for vectors + metadata. </w:t>
            </w:r>
          </w:p>
        </w:tc>
        <w:tc>
          <w:tcPr>
            <w:tcW w:w="3901" w:type="dxa"/>
            <w:tcBorders>
              <w:top w:val="nil"/>
              <w:left w:val="nil"/>
              <w:bottom w:val="nil"/>
              <w:right w:val="nil"/>
            </w:tcBorders>
            <w:vAlign w:val="center"/>
          </w:tcPr>
          <w:p w:rsidR="00A2675F" w:rsidRDefault="00EF4CC3">
            <w:pPr>
              <w:spacing w:after="0"/>
              <w:ind w:left="0" w:firstLine="0"/>
            </w:pPr>
            <w:r>
              <w:t xml:space="preserve">FAISS + storage/management. </w:t>
            </w:r>
          </w:p>
        </w:tc>
      </w:tr>
      <w:tr w:rsidR="00A2675F">
        <w:trPr>
          <w:trHeight w:val="827"/>
        </w:trPr>
        <w:tc>
          <w:tcPr>
            <w:tcW w:w="1421" w:type="dxa"/>
            <w:tcBorders>
              <w:top w:val="nil"/>
              <w:left w:val="nil"/>
              <w:bottom w:val="nil"/>
              <w:right w:val="nil"/>
            </w:tcBorders>
            <w:vAlign w:val="center"/>
          </w:tcPr>
          <w:p w:rsidR="00A2675F" w:rsidRDefault="00EF4CC3">
            <w:pPr>
              <w:spacing w:after="0"/>
              <w:ind w:left="0" w:firstLine="0"/>
            </w:pPr>
            <w:r>
              <w:rPr>
                <w:b/>
              </w:rPr>
              <w:lastRenderedPageBreak/>
              <w:t>Generative AI</w:t>
            </w:r>
            <w:r>
              <w:t xml:space="preserve"> </w:t>
            </w:r>
          </w:p>
        </w:tc>
        <w:tc>
          <w:tcPr>
            <w:tcW w:w="4050" w:type="dxa"/>
            <w:tcBorders>
              <w:top w:val="nil"/>
              <w:left w:val="nil"/>
              <w:bottom w:val="nil"/>
              <w:right w:val="nil"/>
            </w:tcBorders>
            <w:vAlign w:val="center"/>
          </w:tcPr>
          <w:p w:rsidR="00A2675F" w:rsidRDefault="00EF4CC3">
            <w:pPr>
              <w:spacing w:after="0"/>
              <w:ind w:left="0" w:firstLine="0"/>
            </w:pPr>
            <w:r>
              <w:t xml:space="preserve">Broad field of AI that creates content. </w:t>
            </w:r>
          </w:p>
        </w:tc>
        <w:tc>
          <w:tcPr>
            <w:tcW w:w="3901" w:type="dxa"/>
            <w:tcBorders>
              <w:top w:val="nil"/>
              <w:left w:val="nil"/>
              <w:bottom w:val="nil"/>
              <w:right w:val="nil"/>
            </w:tcBorders>
            <w:vAlign w:val="center"/>
          </w:tcPr>
          <w:p w:rsidR="00A2675F" w:rsidRDefault="00EF4CC3">
            <w:pPr>
              <w:spacing w:after="0"/>
              <w:ind w:left="0" w:firstLine="0"/>
            </w:pPr>
            <w:r>
              <w:t xml:space="preserve">Umbrella term for LLMs, GANs, etc. </w:t>
            </w:r>
          </w:p>
        </w:tc>
      </w:tr>
      <w:tr w:rsidR="00A2675F">
        <w:trPr>
          <w:trHeight w:val="684"/>
        </w:trPr>
        <w:tc>
          <w:tcPr>
            <w:tcW w:w="1421" w:type="dxa"/>
            <w:tcBorders>
              <w:top w:val="nil"/>
              <w:left w:val="nil"/>
              <w:bottom w:val="nil"/>
              <w:right w:val="nil"/>
            </w:tcBorders>
            <w:vAlign w:val="bottom"/>
          </w:tcPr>
          <w:p w:rsidR="00A2675F" w:rsidRDefault="00EF4CC3">
            <w:pPr>
              <w:spacing w:after="0"/>
              <w:ind w:left="0" w:firstLine="0"/>
            </w:pPr>
            <w:r>
              <w:rPr>
                <w:b/>
              </w:rPr>
              <w:t>GANs</w:t>
            </w:r>
            <w:r>
              <w:t xml:space="preserve"> </w:t>
            </w:r>
          </w:p>
        </w:tc>
        <w:tc>
          <w:tcPr>
            <w:tcW w:w="4050" w:type="dxa"/>
            <w:tcBorders>
              <w:top w:val="nil"/>
              <w:left w:val="nil"/>
              <w:bottom w:val="nil"/>
              <w:right w:val="nil"/>
            </w:tcBorders>
            <w:vAlign w:val="bottom"/>
          </w:tcPr>
          <w:p w:rsidR="00A2675F" w:rsidRDefault="00EF4CC3">
            <w:pPr>
              <w:spacing w:after="0"/>
              <w:ind w:left="0" w:firstLine="0"/>
            </w:pPr>
            <w:r>
              <w:t xml:space="preserve">Generates synthetic data via adversarial training. </w:t>
            </w:r>
          </w:p>
        </w:tc>
        <w:tc>
          <w:tcPr>
            <w:tcW w:w="3901" w:type="dxa"/>
            <w:tcBorders>
              <w:top w:val="nil"/>
              <w:left w:val="nil"/>
              <w:bottom w:val="nil"/>
              <w:right w:val="nil"/>
            </w:tcBorders>
            <w:vAlign w:val="bottom"/>
          </w:tcPr>
          <w:p w:rsidR="00A2675F" w:rsidRDefault="00EF4CC3">
            <w:pPr>
              <w:spacing w:after="0"/>
              <w:ind w:left="0" w:firstLine="0"/>
            </w:pPr>
            <w:r>
              <w:t xml:space="preserve">Specialized for images, unlike LLMs. </w:t>
            </w:r>
          </w:p>
        </w:tc>
      </w:tr>
    </w:tbl>
    <w:p w:rsidR="00A2675F" w:rsidRDefault="00EF4CC3">
      <w:pPr>
        <w:spacing w:after="0"/>
        <w:ind w:left="0" w:firstLine="0"/>
      </w:pPr>
      <w:r>
        <w:t xml:space="preserve"> </w:t>
      </w:r>
    </w:p>
    <w:sectPr w:rsidR="00A2675F">
      <w:headerReference w:type="even" r:id="rId8"/>
      <w:headerReference w:type="default" r:id="rId9"/>
      <w:footerReference w:type="even" r:id="rId10"/>
      <w:footerReference w:type="default" r:id="rId11"/>
      <w:headerReference w:type="first" r:id="rId12"/>
      <w:footerReference w:type="first" r:id="rId13"/>
      <w:pgSz w:w="12240" w:h="15840"/>
      <w:pgMar w:top="1488" w:right="1446" w:bottom="1492"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4CC3" w:rsidRDefault="00EF4CC3">
      <w:pPr>
        <w:spacing w:after="0" w:line="240" w:lineRule="auto"/>
      </w:pPr>
      <w:r>
        <w:separator/>
      </w:r>
    </w:p>
  </w:endnote>
  <w:endnote w:type="continuationSeparator" w:id="0">
    <w:p w:rsidR="00EF4CC3" w:rsidRDefault="00EF4C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675F" w:rsidRDefault="00EF4CC3">
    <w:pPr>
      <w:spacing w:after="0"/>
      <w:ind w:left="-1440" w:right="10794"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9698736</wp:posOffset>
              </wp:positionV>
              <wp:extent cx="7164324" cy="56388"/>
              <wp:effectExtent l="0" t="0" r="0" b="0"/>
              <wp:wrapSquare wrapText="bothSides"/>
              <wp:docPr id="6048" name="Group 6048"/>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6600" name="Shape 6600"/>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01" name="Shape 6601"/>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02" name="Shape 6602"/>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03" name="Shape 6603"/>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04" name="Shape 6604"/>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05" name="Shape 6605"/>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06" name="Shape 6606"/>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07" name="Shape 6607"/>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08" name="Shape 6608"/>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09" name="Shape 6609"/>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10" name="Shape 6610"/>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11" name="Shape 6611"/>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12" name="Shape 6612"/>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048" style="width:564.12pt;height:4.44pt;position:absolute;mso-position-horizontal-relative:page;mso-position-horizontal:absolute;margin-left:24pt;mso-position-vertical-relative:page;margin-top:763.68pt;" coordsize="71643,563">
              <v:shape id="Shape 6613" style="position:absolute;width:381;height:563;left:0;top:0;" coordsize="38100,56388" path="m0,0l38100,0l38100,56388l0,56388l0,0">
                <v:stroke weight="0pt" endcap="flat" joinstyle="miter" miterlimit="10" on="false" color="#000000" opacity="0"/>
                <v:fill on="true" color="#000000"/>
              </v:shape>
              <v:shape id="Shape 6614" style="position:absolute;width:563;height:381;left:0;top:182;" coordsize="56388,38100" path="m0,0l56388,0l56388,38100l0,38100l0,0">
                <v:stroke weight="0pt" endcap="flat" joinstyle="miter" miterlimit="10" on="false" color="#000000" opacity="0"/>
                <v:fill on="true" color="#000000"/>
              </v:shape>
              <v:shape id="Shape 6615" style="position:absolute;width:91;height:182;left:381;top:0;" coordsize="9144,18288" path="m0,0l9144,0l9144,18288l0,18288l0,0">
                <v:stroke weight="0pt" endcap="flat" joinstyle="miter" miterlimit="10" on="false" color="#000000" opacity="0"/>
                <v:fill on="true" color="#ffffff"/>
              </v:shape>
              <v:shape id="Shape 6616" style="position:absolute;width:182;height:91;left:381;top:91;" coordsize="18288,9144" path="m0,0l18288,0l18288,9144l0,9144l0,0">
                <v:stroke weight="0pt" endcap="flat" joinstyle="miter" miterlimit="10" on="false" color="#000000" opacity="0"/>
                <v:fill on="true" color="#ffffff"/>
              </v:shape>
              <v:shape id="Shape 6617" style="position:absolute;width:91;height:91;left:472;top:0;" coordsize="9144,9144" path="m0,0l9144,0l9144,9144l0,9144l0,0">
                <v:stroke weight="0pt" endcap="flat" joinstyle="miter" miterlimit="10" on="false" color="#000000" opacity="0"/>
                <v:fill on="true" color="#000000"/>
              </v:shape>
              <v:shape id="Shape 6618" style="position:absolute;width:70515;height:381;left:563;top:182;" coordsize="7051548,38100" path="m0,0l7051548,0l7051548,38100l0,38100l0,0">
                <v:stroke weight="0pt" endcap="flat" joinstyle="miter" miterlimit="10" on="false" color="#000000" opacity="0"/>
                <v:fill on="true" color="#000000"/>
              </v:shape>
              <v:shape id="Shape 6619" style="position:absolute;width:70515;height:91;left:563;top:91;" coordsize="7051548,9144" path="m0,0l7051548,0l7051548,9144l0,9144l0,0">
                <v:stroke weight="0pt" endcap="flat" joinstyle="miter" miterlimit="10" on="false" color="#000000" opacity="0"/>
                <v:fill on="true" color="#ffffff"/>
              </v:shape>
              <v:shape id="Shape 6620" style="position:absolute;width:70515;height:91;left:563;top:0;" coordsize="7051548,9144" path="m0,0l7051548,0l7051548,9144l0,9144l0,0">
                <v:stroke weight="0pt" endcap="flat" joinstyle="miter" miterlimit="10" on="false" color="#000000" opacity="0"/>
                <v:fill on="true" color="#000000"/>
              </v:shape>
              <v:shape id="Shape 6621" style="position:absolute;width:381;height:563;left:71262;top:0;" coordsize="38100,56388" path="m0,0l38100,0l38100,56388l0,56388l0,0">
                <v:stroke weight="0pt" endcap="flat" joinstyle="miter" miterlimit="10" on="false" color="#000000" opacity="0"/>
                <v:fill on="true" color="#000000"/>
              </v:shape>
              <v:shape id="Shape 6622" style="position:absolute;width:563;height:381;left:71079;top:182;" coordsize="56388,38100" path="m0,0l56388,0l56388,38100l0,38100l0,0">
                <v:stroke weight="0pt" endcap="flat" joinstyle="miter" miterlimit="10" on="false" color="#000000" opacity="0"/>
                <v:fill on="true" color="#000000"/>
              </v:shape>
              <v:shape id="Shape 6623" style="position:absolute;width:91;height:182;left:71170;top:0;" coordsize="9144,18288" path="m0,0l9144,0l9144,18288l0,18288l0,0">
                <v:stroke weight="0pt" endcap="flat" joinstyle="miter" miterlimit="10" on="false" color="#000000" opacity="0"/>
                <v:fill on="true" color="#ffffff"/>
              </v:shape>
              <v:shape id="Shape 6624" style="position:absolute;width:182;height:91;left:71079;top:91;" coordsize="18288,9144" path="m0,0l18288,0l18288,9144l0,9144l0,0">
                <v:stroke weight="0pt" endcap="flat" joinstyle="miter" miterlimit="10" on="false" color="#000000" opacity="0"/>
                <v:fill on="true" color="#ffffff"/>
              </v:shape>
              <v:shape id="Shape 6625" style="position:absolute;width:91;height:91;left:71079;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675F" w:rsidRDefault="00EF4CC3">
    <w:pPr>
      <w:spacing w:after="0"/>
      <w:ind w:left="-1440" w:right="10794"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9698736</wp:posOffset>
              </wp:positionV>
              <wp:extent cx="7164324" cy="56388"/>
              <wp:effectExtent l="0" t="0" r="0" b="0"/>
              <wp:wrapSquare wrapText="bothSides"/>
              <wp:docPr id="6005" name="Group 6005"/>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6574" name="Shape 6574"/>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75" name="Shape 6575"/>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76" name="Shape 6576"/>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77" name="Shape 6577"/>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78" name="Shape 6578"/>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79" name="Shape 6579"/>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80" name="Shape 6580"/>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81" name="Shape 6581"/>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82" name="Shape 6582"/>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83" name="Shape 6583"/>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84" name="Shape 6584"/>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85" name="Shape 6585"/>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86" name="Shape 6586"/>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005" style="width:564.12pt;height:4.44pt;position:absolute;mso-position-horizontal-relative:page;mso-position-horizontal:absolute;margin-left:24pt;mso-position-vertical-relative:page;margin-top:763.68pt;" coordsize="71643,563">
              <v:shape id="Shape 6587" style="position:absolute;width:381;height:563;left:0;top:0;" coordsize="38100,56388" path="m0,0l38100,0l38100,56388l0,56388l0,0">
                <v:stroke weight="0pt" endcap="flat" joinstyle="miter" miterlimit="10" on="false" color="#000000" opacity="0"/>
                <v:fill on="true" color="#000000"/>
              </v:shape>
              <v:shape id="Shape 6588" style="position:absolute;width:563;height:381;left:0;top:182;" coordsize="56388,38100" path="m0,0l56388,0l56388,38100l0,38100l0,0">
                <v:stroke weight="0pt" endcap="flat" joinstyle="miter" miterlimit="10" on="false" color="#000000" opacity="0"/>
                <v:fill on="true" color="#000000"/>
              </v:shape>
              <v:shape id="Shape 6589" style="position:absolute;width:91;height:182;left:381;top:0;" coordsize="9144,18288" path="m0,0l9144,0l9144,18288l0,18288l0,0">
                <v:stroke weight="0pt" endcap="flat" joinstyle="miter" miterlimit="10" on="false" color="#000000" opacity="0"/>
                <v:fill on="true" color="#ffffff"/>
              </v:shape>
              <v:shape id="Shape 6590" style="position:absolute;width:182;height:91;left:381;top:91;" coordsize="18288,9144" path="m0,0l18288,0l18288,9144l0,9144l0,0">
                <v:stroke weight="0pt" endcap="flat" joinstyle="miter" miterlimit="10" on="false" color="#000000" opacity="0"/>
                <v:fill on="true" color="#ffffff"/>
              </v:shape>
              <v:shape id="Shape 6591" style="position:absolute;width:91;height:91;left:472;top:0;" coordsize="9144,9144" path="m0,0l9144,0l9144,9144l0,9144l0,0">
                <v:stroke weight="0pt" endcap="flat" joinstyle="miter" miterlimit="10" on="false" color="#000000" opacity="0"/>
                <v:fill on="true" color="#000000"/>
              </v:shape>
              <v:shape id="Shape 6592" style="position:absolute;width:70515;height:381;left:563;top:182;" coordsize="7051548,38100" path="m0,0l7051548,0l7051548,38100l0,38100l0,0">
                <v:stroke weight="0pt" endcap="flat" joinstyle="miter" miterlimit="10" on="false" color="#000000" opacity="0"/>
                <v:fill on="true" color="#000000"/>
              </v:shape>
              <v:shape id="Shape 6593" style="position:absolute;width:70515;height:91;left:563;top:91;" coordsize="7051548,9144" path="m0,0l7051548,0l7051548,9144l0,9144l0,0">
                <v:stroke weight="0pt" endcap="flat" joinstyle="miter" miterlimit="10" on="false" color="#000000" opacity="0"/>
                <v:fill on="true" color="#ffffff"/>
              </v:shape>
              <v:shape id="Shape 6594" style="position:absolute;width:70515;height:91;left:563;top:0;" coordsize="7051548,9144" path="m0,0l7051548,0l7051548,9144l0,9144l0,0">
                <v:stroke weight="0pt" endcap="flat" joinstyle="miter" miterlimit="10" on="false" color="#000000" opacity="0"/>
                <v:fill on="true" color="#000000"/>
              </v:shape>
              <v:shape id="Shape 6595" style="position:absolute;width:381;height:563;left:71262;top:0;" coordsize="38100,56388" path="m0,0l38100,0l38100,56388l0,56388l0,0">
                <v:stroke weight="0pt" endcap="flat" joinstyle="miter" miterlimit="10" on="false" color="#000000" opacity="0"/>
                <v:fill on="true" color="#000000"/>
              </v:shape>
              <v:shape id="Shape 6596" style="position:absolute;width:563;height:381;left:71079;top:182;" coordsize="56388,38100" path="m0,0l56388,0l56388,38100l0,38100l0,0">
                <v:stroke weight="0pt" endcap="flat" joinstyle="miter" miterlimit="10" on="false" color="#000000" opacity="0"/>
                <v:fill on="true" color="#000000"/>
              </v:shape>
              <v:shape id="Shape 6597" style="position:absolute;width:91;height:182;left:71170;top:0;" coordsize="9144,18288" path="m0,0l9144,0l9144,18288l0,18288l0,0">
                <v:stroke weight="0pt" endcap="flat" joinstyle="miter" miterlimit="10" on="false" color="#000000" opacity="0"/>
                <v:fill on="true" color="#ffffff"/>
              </v:shape>
              <v:shape id="Shape 6598" style="position:absolute;width:182;height:91;left:71079;top:91;" coordsize="18288,9144" path="m0,0l18288,0l18288,9144l0,9144l0,0">
                <v:stroke weight="0pt" endcap="flat" joinstyle="miter" miterlimit="10" on="false" color="#000000" opacity="0"/>
                <v:fill on="true" color="#ffffff"/>
              </v:shape>
              <v:shape id="Shape 6599" style="position:absolute;width:91;height:91;left:71079;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675F" w:rsidRDefault="00EF4CC3">
    <w:pPr>
      <w:spacing w:after="0"/>
      <w:ind w:left="-1440" w:right="10794"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9698736</wp:posOffset>
              </wp:positionV>
              <wp:extent cx="7164324" cy="56388"/>
              <wp:effectExtent l="0" t="0" r="0" b="0"/>
              <wp:wrapSquare wrapText="bothSides"/>
              <wp:docPr id="5962" name="Group 5962"/>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6548" name="Shape 6548"/>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49" name="Shape 6549"/>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50" name="Shape 6550"/>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51" name="Shape 6551"/>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52" name="Shape 6552"/>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53" name="Shape 6553"/>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54" name="Shape 6554"/>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55" name="Shape 6555"/>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56" name="Shape 6556"/>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57" name="Shape 6557"/>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58" name="Shape 6558"/>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59" name="Shape 6559"/>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60" name="Shape 6560"/>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62" style="width:564.12pt;height:4.44pt;position:absolute;mso-position-horizontal-relative:page;mso-position-horizontal:absolute;margin-left:24pt;mso-position-vertical-relative:page;margin-top:763.68pt;" coordsize="71643,563">
              <v:shape id="Shape 6561" style="position:absolute;width:381;height:563;left:0;top:0;" coordsize="38100,56388" path="m0,0l38100,0l38100,56388l0,56388l0,0">
                <v:stroke weight="0pt" endcap="flat" joinstyle="miter" miterlimit="10" on="false" color="#000000" opacity="0"/>
                <v:fill on="true" color="#000000"/>
              </v:shape>
              <v:shape id="Shape 6562" style="position:absolute;width:563;height:381;left:0;top:182;" coordsize="56388,38100" path="m0,0l56388,0l56388,38100l0,38100l0,0">
                <v:stroke weight="0pt" endcap="flat" joinstyle="miter" miterlimit="10" on="false" color="#000000" opacity="0"/>
                <v:fill on="true" color="#000000"/>
              </v:shape>
              <v:shape id="Shape 6563" style="position:absolute;width:91;height:182;left:381;top:0;" coordsize="9144,18288" path="m0,0l9144,0l9144,18288l0,18288l0,0">
                <v:stroke weight="0pt" endcap="flat" joinstyle="miter" miterlimit="10" on="false" color="#000000" opacity="0"/>
                <v:fill on="true" color="#ffffff"/>
              </v:shape>
              <v:shape id="Shape 6564" style="position:absolute;width:182;height:91;left:381;top:91;" coordsize="18288,9144" path="m0,0l18288,0l18288,9144l0,9144l0,0">
                <v:stroke weight="0pt" endcap="flat" joinstyle="miter" miterlimit="10" on="false" color="#000000" opacity="0"/>
                <v:fill on="true" color="#ffffff"/>
              </v:shape>
              <v:shape id="Shape 6565" style="position:absolute;width:91;height:91;left:472;top:0;" coordsize="9144,9144" path="m0,0l9144,0l9144,9144l0,9144l0,0">
                <v:stroke weight="0pt" endcap="flat" joinstyle="miter" miterlimit="10" on="false" color="#000000" opacity="0"/>
                <v:fill on="true" color="#000000"/>
              </v:shape>
              <v:shape id="Shape 6566" style="position:absolute;width:70515;height:381;left:563;top:182;" coordsize="7051548,38100" path="m0,0l7051548,0l7051548,38100l0,38100l0,0">
                <v:stroke weight="0pt" endcap="flat" joinstyle="miter" miterlimit="10" on="false" color="#000000" opacity="0"/>
                <v:fill on="true" color="#000000"/>
              </v:shape>
              <v:shape id="Shape 6567" style="position:absolute;width:70515;height:91;left:563;top:91;" coordsize="7051548,9144" path="m0,0l7051548,0l7051548,9144l0,9144l0,0">
                <v:stroke weight="0pt" endcap="flat" joinstyle="miter" miterlimit="10" on="false" color="#000000" opacity="0"/>
                <v:fill on="true" color="#ffffff"/>
              </v:shape>
              <v:shape id="Shape 6568" style="position:absolute;width:70515;height:91;left:563;top:0;" coordsize="7051548,9144" path="m0,0l7051548,0l7051548,9144l0,9144l0,0">
                <v:stroke weight="0pt" endcap="flat" joinstyle="miter" miterlimit="10" on="false" color="#000000" opacity="0"/>
                <v:fill on="true" color="#000000"/>
              </v:shape>
              <v:shape id="Shape 6569" style="position:absolute;width:381;height:563;left:71262;top:0;" coordsize="38100,56388" path="m0,0l38100,0l38100,56388l0,56388l0,0">
                <v:stroke weight="0pt" endcap="flat" joinstyle="miter" miterlimit="10" on="false" color="#000000" opacity="0"/>
                <v:fill on="true" color="#000000"/>
              </v:shape>
              <v:shape id="Shape 6570" style="position:absolute;width:563;height:381;left:71079;top:182;" coordsize="56388,38100" path="m0,0l56388,0l56388,38100l0,38100l0,0">
                <v:stroke weight="0pt" endcap="flat" joinstyle="miter" miterlimit="10" on="false" color="#000000" opacity="0"/>
                <v:fill on="true" color="#000000"/>
              </v:shape>
              <v:shape id="Shape 6571" style="position:absolute;width:91;height:182;left:71170;top:0;" coordsize="9144,18288" path="m0,0l9144,0l9144,18288l0,18288l0,0">
                <v:stroke weight="0pt" endcap="flat" joinstyle="miter" miterlimit="10" on="false" color="#000000" opacity="0"/>
                <v:fill on="true" color="#ffffff"/>
              </v:shape>
              <v:shape id="Shape 6572" style="position:absolute;width:182;height:91;left:71079;top:91;" coordsize="18288,9144" path="m0,0l18288,0l18288,9144l0,9144l0,0">
                <v:stroke weight="0pt" endcap="flat" joinstyle="miter" miterlimit="10" on="false" color="#000000" opacity="0"/>
                <v:fill on="true" color="#ffffff"/>
              </v:shape>
              <v:shape id="Shape 6573" style="position:absolute;width:91;height:91;left:71079;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4CC3" w:rsidRDefault="00EF4CC3">
      <w:pPr>
        <w:spacing w:after="0" w:line="240" w:lineRule="auto"/>
      </w:pPr>
      <w:r>
        <w:separator/>
      </w:r>
    </w:p>
  </w:footnote>
  <w:footnote w:type="continuationSeparator" w:id="0">
    <w:p w:rsidR="00EF4CC3" w:rsidRDefault="00EF4C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675F" w:rsidRDefault="00EF4CC3">
    <w:pPr>
      <w:spacing w:after="0"/>
      <w:ind w:left="-1440" w:right="10794"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7164324" cy="56388"/>
              <wp:effectExtent l="0" t="0" r="0" b="0"/>
              <wp:wrapSquare wrapText="bothSides"/>
              <wp:docPr id="6023" name="Group 6023"/>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6510" name="Shape 6510"/>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11" name="Shape 6511"/>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12" name="Shape 6512"/>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13" name="Shape 6513"/>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14" name="Shape 6514"/>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15" name="Shape 6515"/>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16" name="Shape 6516"/>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17" name="Shape 6517"/>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18" name="Shape 6518"/>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19" name="Shape 6519"/>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20" name="Shape 6520"/>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21" name="Shape 6521"/>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22" name="Shape 6522"/>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023" style="width:564.12pt;height:4.44pt;position:absolute;mso-position-horizontal-relative:page;mso-position-horizontal:absolute;margin-left:24pt;mso-position-vertical-relative:page;margin-top:24pt;" coordsize="71643,563">
              <v:shape id="Shape 6523" style="position:absolute;width:381;height:563;left:0;top:0;" coordsize="38100,56388" path="m0,0l38100,0l38100,56388l0,56388l0,0">
                <v:stroke weight="0pt" endcap="flat" joinstyle="miter" miterlimit="10" on="false" color="#000000" opacity="0"/>
                <v:fill on="true" color="#000000"/>
              </v:shape>
              <v:shape id="Shape 6524" style="position:absolute;width:563;height:381;left:0;top:0;" coordsize="56388,38100" path="m0,0l56388,0l56388,38100l0,38100l0,0">
                <v:stroke weight="0pt" endcap="flat" joinstyle="miter" miterlimit="10" on="false" color="#000000" opacity="0"/>
                <v:fill on="true" color="#000000"/>
              </v:shape>
              <v:shape id="Shape 6525" style="position:absolute;width:91;height:182;left:381;top:381;" coordsize="9144,18288" path="m0,0l9144,0l9144,18288l0,18288l0,0">
                <v:stroke weight="0pt" endcap="flat" joinstyle="miter" miterlimit="10" on="false" color="#000000" opacity="0"/>
                <v:fill on="true" color="#ffffff"/>
              </v:shape>
              <v:shape id="Shape 6526" style="position:absolute;width:182;height:91;left:381;top:381;" coordsize="18288,9144" path="m0,0l18288,0l18288,9144l0,9144l0,0">
                <v:stroke weight="0pt" endcap="flat" joinstyle="miter" miterlimit="10" on="false" color="#000000" opacity="0"/>
                <v:fill on="true" color="#ffffff"/>
              </v:shape>
              <v:shape id="Shape 6527" style="position:absolute;width:91;height:91;left:472;top:472;" coordsize="9144,9144" path="m0,0l9144,0l9144,9144l0,9144l0,0">
                <v:stroke weight="0pt" endcap="flat" joinstyle="miter" miterlimit="10" on="false" color="#000000" opacity="0"/>
                <v:fill on="true" color="#000000"/>
              </v:shape>
              <v:shape id="Shape 6528" style="position:absolute;width:70515;height:381;left:563;top:0;" coordsize="7051548,38100" path="m0,0l7051548,0l7051548,38100l0,38100l0,0">
                <v:stroke weight="0pt" endcap="flat" joinstyle="miter" miterlimit="10" on="false" color="#000000" opacity="0"/>
                <v:fill on="true" color="#000000"/>
              </v:shape>
              <v:shape id="Shape 6529" style="position:absolute;width:70515;height:91;left:563;top:381;" coordsize="7051548,9144" path="m0,0l7051548,0l7051548,9144l0,9144l0,0">
                <v:stroke weight="0pt" endcap="flat" joinstyle="miter" miterlimit="10" on="false" color="#000000" opacity="0"/>
                <v:fill on="true" color="#ffffff"/>
              </v:shape>
              <v:shape id="Shape 6530" style="position:absolute;width:70515;height:91;left:563;top:472;" coordsize="7051548,9144" path="m0,0l7051548,0l7051548,9144l0,9144l0,0">
                <v:stroke weight="0pt" endcap="flat" joinstyle="miter" miterlimit="10" on="false" color="#000000" opacity="0"/>
                <v:fill on="true" color="#000000"/>
              </v:shape>
              <v:shape id="Shape 6531" style="position:absolute;width:381;height:563;left:71262;top:0;" coordsize="38100,56388" path="m0,0l38100,0l38100,56388l0,56388l0,0">
                <v:stroke weight="0pt" endcap="flat" joinstyle="miter" miterlimit="10" on="false" color="#000000" opacity="0"/>
                <v:fill on="true" color="#000000"/>
              </v:shape>
              <v:shape id="Shape 6532" style="position:absolute;width:563;height:381;left:71079;top:0;" coordsize="56388,38100" path="m0,0l56388,0l56388,38100l0,38100l0,0">
                <v:stroke weight="0pt" endcap="flat" joinstyle="miter" miterlimit="10" on="false" color="#000000" opacity="0"/>
                <v:fill on="true" color="#000000"/>
              </v:shape>
              <v:shape id="Shape 6533" style="position:absolute;width:91;height:182;left:71170;top:381;" coordsize="9144,18288" path="m0,0l9144,0l9144,18288l0,18288l0,0">
                <v:stroke weight="0pt" endcap="flat" joinstyle="miter" miterlimit="10" on="false" color="#000000" opacity="0"/>
                <v:fill on="true" color="#ffffff"/>
              </v:shape>
              <v:shape id="Shape 6534" style="position:absolute;width:182;height:91;left:71079;top:381;" coordsize="18288,9144" path="m0,0l18288,0l18288,9144l0,9144l0,0">
                <v:stroke weight="0pt" endcap="flat" joinstyle="miter" miterlimit="10" on="false" color="#000000" opacity="0"/>
                <v:fill on="true" color="#ffffff"/>
              </v:shape>
              <v:shape id="Shape 6535" style="position:absolute;width:91;height:91;left:71079;top:472;" coordsize="9144,9144" path="m0,0l9144,0l9144,9144l0,9144l0,0">
                <v:stroke weight="0pt" endcap="flat" joinstyle="miter" miterlimit="10" on="false" color="#000000" opacity="0"/>
                <v:fill on="true" color="#000000"/>
              </v:shape>
              <w10:wrap type="square"/>
            </v:group>
          </w:pict>
        </mc:Fallback>
      </mc:AlternateContent>
    </w:r>
  </w:p>
  <w:p w:rsidR="00A2675F" w:rsidRDefault="00EF4CC3">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361188</wp:posOffset>
              </wp:positionV>
              <wp:extent cx="7164324" cy="9337548"/>
              <wp:effectExtent l="0" t="0" r="0" b="0"/>
              <wp:wrapNone/>
              <wp:docPr id="6037" name="Group 6037"/>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6536" name="Shape 6536"/>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37" name="Shape 6537"/>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38" name="Shape 6538"/>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39" name="Shape 6539"/>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40" name="Shape 6540"/>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41" name="Shape 6541"/>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037" style="width:564.12pt;height:735.24pt;position:absolute;z-index:-2147483648;mso-position-horizontal-relative:page;mso-position-horizontal:absolute;margin-left:24pt;mso-position-vertical-relative:page;margin-top:28.44pt;" coordsize="71643,93375">
              <v:shape id="Shape 6542" style="position:absolute;width:381;height:93375;left:0;top:0;" coordsize="38100,9337548" path="m0,0l38100,0l38100,9337548l0,9337548l0,0">
                <v:stroke weight="0pt" endcap="flat" joinstyle="miter" miterlimit="10" on="false" color="#000000" opacity="0"/>
                <v:fill on="true" color="#000000"/>
              </v:shape>
              <v:shape id="Shape 6543" style="position:absolute;width:91;height:93375;left:381;top:0;" coordsize="9144,9337548" path="m0,0l9144,0l9144,9337548l0,9337548l0,0">
                <v:stroke weight="0pt" endcap="flat" joinstyle="miter" miterlimit="10" on="false" color="#000000" opacity="0"/>
                <v:fill on="true" color="#ffffff"/>
              </v:shape>
              <v:shape id="Shape 6544" style="position:absolute;width:91;height:93375;left:472;top:0;" coordsize="9144,9337548" path="m0,0l9144,0l9144,9337548l0,9337548l0,0">
                <v:stroke weight="0pt" endcap="flat" joinstyle="miter" miterlimit="10" on="false" color="#000000" opacity="0"/>
                <v:fill on="true" color="#000000"/>
              </v:shape>
              <v:shape id="Shape 6545" style="position:absolute;width:381;height:93375;left:71262;top:0;" coordsize="38100,9337548" path="m0,0l38100,0l38100,9337548l0,9337548l0,0">
                <v:stroke weight="0pt" endcap="flat" joinstyle="miter" miterlimit="10" on="false" color="#000000" opacity="0"/>
                <v:fill on="true" color="#000000"/>
              </v:shape>
              <v:shape id="Shape 6546" style="position:absolute;width:91;height:93375;left:71170;top:0;" coordsize="9144,9337548" path="m0,0l9144,0l9144,9337548l0,9337548l0,0">
                <v:stroke weight="0pt" endcap="flat" joinstyle="miter" miterlimit="10" on="false" color="#000000" opacity="0"/>
                <v:fill on="true" color="#ffffff"/>
              </v:shape>
              <v:shape id="Shape 6547" style="position:absolute;width:91;height:93375;left:71079;top:0;" coordsize="9144,9337548" path="m0,0l9144,0l9144,9337548l0,9337548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675F" w:rsidRDefault="00EF4CC3">
    <w:pPr>
      <w:spacing w:after="0"/>
      <w:ind w:left="-1440" w:right="10794"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7164324" cy="56388"/>
              <wp:effectExtent l="0" t="0" r="0" b="0"/>
              <wp:wrapSquare wrapText="bothSides"/>
              <wp:docPr id="5980" name="Group 5980"/>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6472" name="Shape 6472"/>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73" name="Shape 6473"/>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74" name="Shape 6474"/>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75" name="Shape 6475"/>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76" name="Shape 6476"/>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77" name="Shape 6477"/>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78" name="Shape 6478"/>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79" name="Shape 6479"/>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80" name="Shape 6480"/>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81" name="Shape 6481"/>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82" name="Shape 6482"/>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83" name="Shape 6483"/>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84" name="Shape 6484"/>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80" style="width:564.12pt;height:4.44pt;position:absolute;mso-position-horizontal-relative:page;mso-position-horizontal:absolute;margin-left:24pt;mso-position-vertical-relative:page;margin-top:24pt;" coordsize="71643,563">
              <v:shape id="Shape 6485" style="position:absolute;width:381;height:563;left:0;top:0;" coordsize="38100,56388" path="m0,0l38100,0l38100,56388l0,56388l0,0">
                <v:stroke weight="0pt" endcap="flat" joinstyle="miter" miterlimit="10" on="false" color="#000000" opacity="0"/>
                <v:fill on="true" color="#000000"/>
              </v:shape>
              <v:shape id="Shape 6486" style="position:absolute;width:563;height:381;left:0;top:0;" coordsize="56388,38100" path="m0,0l56388,0l56388,38100l0,38100l0,0">
                <v:stroke weight="0pt" endcap="flat" joinstyle="miter" miterlimit="10" on="false" color="#000000" opacity="0"/>
                <v:fill on="true" color="#000000"/>
              </v:shape>
              <v:shape id="Shape 6487" style="position:absolute;width:91;height:182;left:381;top:381;" coordsize="9144,18288" path="m0,0l9144,0l9144,18288l0,18288l0,0">
                <v:stroke weight="0pt" endcap="flat" joinstyle="miter" miterlimit="10" on="false" color="#000000" opacity="0"/>
                <v:fill on="true" color="#ffffff"/>
              </v:shape>
              <v:shape id="Shape 6488" style="position:absolute;width:182;height:91;left:381;top:381;" coordsize="18288,9144" path="m0,0l18288,0l18288,9144l0,9144l0,0">
                <v:stroke weight="0pt" endcap="flat" joinstyle="miter" miterlimit="10" on="false" color="#000000" opacity="0"/>
                <v:fill on="true" color="#ffffff"/>
              </v:shape>
              <v:shape id="Shape 6489" style="position:absolute;width:91;height:91;left:472;top:472;" coordsize="9144,9144" path="m0,0l9144,0l9144,9144l0,9144l0,0">
                <v:stroke weight="0pt" endcap="flat" joinstyle="miter" miterlimit="10" on="false" color="#000000" opacity="0"/>
                <v:fill on="true" color="#000000"/>
              </v:shape>
              <v:shape id="Shape 6490" style="position:absolute;width:70515;height:381;left:563;top:0;" coordsize="7051548,38100" path="m0,0l7051548,0l7051548,38100l0,38100l0,0">
                <v:stroke weight="0pt" endcap="flat" joinstyle="miter" miterlimit="10" on="false" color="#000000" opacity="0"/>
                <v:fill on="true" color="#000000"/>
              </v:shape>
              <v:shape id="Shape 6491" style="position:absolute;width:70515;height:91;left:563;top:381;" coordsize="7051548,9144" path="m0,0l7051548,0l7051548,9144l0,9144l0,0">
                <v:stroke weight="0pt" endcap="flat" joinstyle="miter" miterlimit="10" on="false" color="#000000" opacity="0"/>
                <v:fill on="true" color="#ffffff"/>
              </v:shape>
              <v:shape id="Shape 6492" style="position:absolute;width:70515;height:91;left:563;top:472;" coordsize="7051548,9144" path="m0,0l7051548,0l7051548,9144l0,9144l0,0">
                <v:stroke weight="0pt" endcap="flat" joinstyle="miter" miterlimit="10" on="false" color="#000000" opacity="0"/>
                <v:fill on="true" color="#000000"/>
              </v:shape>
              <v:shape id="Shape 6493" style="position:absolute;width:381;height:563;left:71262;top:0;" coordsize="38100,56388" path="m0,0l38100,0l38100,56388l0,56388l0,0">
                <v:stroke weight="0pt" endcap="flat" joinstyle="miter" miterlimit="10" on="false" color="#000000" opacity="0"/>
                <v:fill on="true" color="#000000"/>
              </v:shape>
              <v:shape id="Shape 6494" style="position:absolute;width:563;height:381;left:71079;top:0;" coordsize="56388,38100" path="m0,0l56388,0l56388,38100l0,38100l0,0">
                <v:stroke weight="0pt" endcap="flat" joinstyle="miter" miterlimit="10" on="false" color="#000000" opacity="0"/>
                <v:fill on="true" color="#000000"/>
              </v:shape>
              <v:shape id="Shape 6495" style="position:absolute;width:91;height:182;left:71170;top:381;" coordsize="9144,18288" path="m0,0l9144,0l9144,18288l0,18288l0,0">
                <v:stroke weight="0pt" endcap="flat" joinstyle="miter" miterlimit="10" on="false" color="#000000" opacity="0"/>
                <v:fill on="true" color="#ffffff"/>
              </v:shape>
              <v:shape id="Shape 6496" style="position:absolute;width:182;height:91;left:71079;top:381;" coordsize="18288,9144" path="m0,0l18288,0l18288,9144l0,9144l0,0">
                <v:stroke weight="0pt" endcap="flat" joinstyle="miter" miterlimit="10" on="false" color="#000000" opacity="0"/>
                <v:fill on="true" color="#ffffff"/>
              </v:shape>
              <v:shape id="Shape 6497" style="position:absolute;width:91;height:91;left:71079;top:472;" coordsize="9144,9144" path="m0,0l9144,0l9144,9144l0,9144l0,0">
                <v:stroke weight="0pt" endcap="flat" joinstyle="miter" miterlimit="10" on="false" color="#000000" opacity="0"/>
                <v:fill on="true" color="#000000"/>
              </v:shape>
              <w10:wrap type="square"/>
            </v:group>
          </w:pict>
        </mc:Fallback>
      </mc:AlternateContent>
    </w:r>
  </w:p>
  <w:p w:rsidR="00A2675F" w:rsidRDefault="00EF4CC3">
    <w:r>
      <w:rPr>
        <w:rFonts w:ascii="Calibri" w:eastAsia="Calibri" w:hAnsi="Calibri" w:cs="Calibri"/>
        <w:noProof/>
        <w:sz w:val="22"/>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361188</wp:posOffset>
              </wp:positionV>
              <wp:extent cx="7164324" cy="9337548"/>
              <wp:effectExtent l="0" t="0" r="0" b="0"/>
              <wp:wrapNone/>
              <wp:docPr id="5994" name="Group 5994"/>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6498" name="Shape 6498"/>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99" name="Shape 6499"/>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00" name="Shape 6500"/>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01" name="Shape 6501"/>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02" name="Shape 6502"/>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03" name="Shape 6503"/>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94" style="width:564.12pt;height:735.24pt;position:absolute;z-index:-2147483648;mso-position-horizontal-relative:page;mso-position-horizontal:absolute;margin-left:24pt;mso-position-vertical-relative:page;margin-top:28.44pt;" coordsize="71643,93375">
              <v:shape id="Shape 6504" style="position:absolute;width:381;height:93375;left:0;top:0;" coordsize="38100,9337548" path="m0,0l38100,0l38100,9337548l0,9337548l0,0">
                <v:stroke weight="0pt" endcap="flat" joinstyle="miter" miterlimit="10" on="false" color="#000000" opacity="0"/>
                <v:fill on="true" color="#000000"/>
              </v:shape>
              <v:shape id="Shape 6505" style="position:absolute;width:91;height:93375;left:381;top:0;" coordsize="9144,9337548" path="m0,0l9144,0l9144,9337548l0,9337548l0,0">
                <v:stroke weight="0pt" endcap="flat" joinstyle="miter" miterlimit="10" on="false" color="#000000" opacity="0"/>
                <v:fill on="true" color="#ffffff"/>
              </v:shape>
              <v:shape id="Shape 6506" style="position:absolute;width:91;height:93375;left:472;top:0;" coordsize="9144,9337548" path="m0,0l9144,0l9144,9337548l0,9337548l0,0">
                <v:stroke weight="0pt" endcap="flat" joinstyle="miter" miterlimit="10" on="false" color="#000000" opacity="0"/>
                <v:fill on="true" color="#000000"/>
              </v:shape>
              <v:shape id="Shape 6507" style="position:absolute;width:381;height:93375;left:71262;top:0;" coordsize="38100,9337548" path="m0,0l38100,0l38100,9337548l0,9337548l0,0">
                <v:stroke weight="0pt" endcap="flat" joinstyle="miter" miterlimit="10" on="false" color="#000000" opacity="0"/>
                <v:fill on="true" color="#000000"/>
              </v:shape>
              <v:shape id="Shape 6508" style="position:absolute;width:91;height:93375;left:71170;top:0;" coordsize="9144,9337548" path="m0,0l9144,0l9144,9337548l0,9337548l0,0">
                <v:stroke weight="0pt" endcap="flat" joinstyle="miter" miterlimit="10" on="false" color="#000000" opacity="0"/>
                <v:fill on="true" color="#ffffff"/>
              </v:shape>
              <v:shape id="Shape 6509" style="position:absolute;width:91;height:93375;left:71079;top:0;" coordsize="9144,9337548" path="m0,0l9144,0l9144,9337548l0,9337548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675F" w:rsidRDefault="00EF4CC3">
    <w:pPr>
      <w:spacing w:after="0"/>
      <w:ind w:left="-1440" w:right="10794"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7164324" cy="56388"/>
              <wp:effectExtent l="0" t="0" r="0" b="0"/>
              <wp:wrapSquare wrapText="bothSides"/>
              <wp:docPr id="5937" name="Group 5937"/>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6434" name="Shape 6434"/>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35" name="Shape 6435"/>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36" name="Shape 6436"/>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37" name="Shape 6437"/>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38" name="Shape 6438"/>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39" name="Shape 6439"/>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40" name="Shape 6440"/>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41" name="Shape 6441"/>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42" name="Shape 6442"/>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43" name="Shape 6443"/>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44" name="Shape 6444"/>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45" name="Shape 6445"/>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46" name="Shape 6446"/>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37" style="width:564.12pt;height:4.44pt;position:absolute;mso-position-horizontal-relative:page;mso-position-horizontal:absolute;margin-left:24pt;mso-position-vertical-relative:page;margin-top:24pt;" coordsize="71643,563">
              <v:shape id="Shape 6447" style="position:absolute;width:381;height:563;left:0;top:0;" coordsize="38100,56388" path="m0,0l38100,0l38100,56388l0,56388l0,0">
                <v:stroke weight="0pt" endcap="flat" joinstyle="miter" miterlimit="10" on="false" color="#000000" opacity="0"/>
                <v:fill on="true" color="#000000"/>
              </v:shape>
              <v:shape id="Shape 6448" style="position:absolute;width:563;height:381;left:0;top:0;" coordsize="56388,38100" path="m0,0l56388,0l56388,38100l0,38100l0,0">
                <v:stroke weight="0pt" endcap="flat" joinstyle="miter" miterlimit="10" on="false" color="#000000" opacity="0"/>
                <v:fill on="true" color="#000000"/>
              </v:shape>
              <v:shape id="Shape 6449" style="position:absolute;width:91;height:182;left:381;top:381;" coordsize="9144,18288" path="m0,0l9144,0l9144,18288l0,18288l0,0">
                <v:stroke weight="0pt" endcap="flat" joinstyle="miter" miterlimit="10" on="false" color="#000000" opacity="0"/>
                <v:fill on="true" color="#ffffff"/>
              </v:shape>
              <v:shape id="Shape 6450" style="position:absolute;width:182;height:91;left:381;top:381;" coordsize="18288,9144" path="m0,0l18288,0l18288,9144l0,9144l0,0">
                <v:stroke weight="0pt" endcap="flat" joinstyle="miter" miterlimit="10" on="false" color="#000000" opacity="0"/>
                <v:fill on="true" color="#ffffff"/>
              </v:shape>
              <v:shape id="Shape 6451" style="position:absolute;width:91;height:91;left:472;top:472;" coordsize="9144,9144" path="m0,0l9144,0l9144,9144l0,9144l0,0">
                <v:stroke weight="0pt" endcap="flat" joinstyle="miter" miterlimit="10" on="false" color="#000000" opacity="0"/>
                <v:fill on="true" color="#000000"/>
              </v:shape>
              <v:shape id="Shape 6452" style="position:absolute;width:70515;height:381;left:563;top:0;" coordsize="7051548,38100" path="m0,0l7051548,0l7051548,38100l0,38100l0,0">
                <v:stroke weight="0pt" endcap="flat" joinstyle="miter" miterlimit="10" on="false" color="#000000" opacity="0"/>
                <v:fill on="true" color="#000000"/>
              </v:shape>
              <v:shape id="Shape 6453" style="position:absolute;width:70515;height:91;left:563;top:381;" coordsize="7051548,9144" path="m0,0l7051548,0l7051548,9144l0,9144l0,0">
                <v:stroke weight="0pt" endcap="flat" joinstyle="miter" miterlimit="10" on="false" color="#000000" opacity="0"/>
                <v:fill on="true" color="#ffffff"/>
              </v:shape>
              <v:shape id="Shape 6454" style="position:absolute;width:70515;height:91;left:563;top:472;" coordsize="7051548,9144" path="m0,0l7051548,0l7051548,9144l0,9144l0,0">
                <v:stroke weight="0pt" endcap="flat" joinstyle="miter" miterlimit="10" on="false" color="#000000" opacity="0"/>
                <v:fill on="true" color="#000000"/>
              </v:shape>
              <v:shape id="Shape 6455" style="position:absolute;width:381;height:563;left:71262;top:0;" coordsize="38100,56388" path="m0,0l38100,0l38100,56388l0,56388l0,0">
                <v:stroke weight="0pt" endcap="flat" joinstyle="miter" miterlimit="10" on="false" color="#000000" opacity="0"/>
                <v:fill on="true" color="#000000"/>
              </v:shape>
              <v:shape id="Shape 6456" style="position:absolute;width:563;height:381;left:71079;top:0;" coordsize="56388,38100" path="m0,0l56388,0l56388,38100l0,38100l0,0">
                <v:stroke weight="0pt" endcap="flat" joinstyle="miter" miterlimit="10" on="false" color="#000000" opacity="0"/>
                <v:fill on="true" color="#000000"/>
              </v:shape>
              <v:shape id="Shape 6457" style="position:absolute;width:91;height:182;left:71170;top:381;" coordsize="9144,18288" path="m0,0l9144,0l9144,18288l0,18288l0,0">
                <v:stroke weight="0pt" endcap="flat" joinstyle="miter" miterlimit="10" on="false" color="#000000" opacity="0"/>
                <v:fill on="true" color="#ffffff"/>
              </v:shape>
              <v:shape id="Shape 6458" style="position:absolute;width:182;height:91;left:71079;top:381;" coordsize="18288,9144" path="m0,0l18288,0l18288,9144l0,9144l0,0">
                <v:stroke weight="0pt" endcap="flat" joinstyle="miter" miterlimit="10" on="false" color="#000000" opacity="0"/>
                <v:fill on="true" color="#ffffff"/>
              </v:shape>
              <v:shape id="Shape 6459" style="position:absolute;width:91;height:91;left:71079;top:472;" coordsize="9144,9144" path="m0,0l9144,0l9144,9144l0,9144l0,0">
                <v:stroke weight="0pt" endcap="flat" joinstyle="miter" miterlimit="10" on="false" color="#000000" opacity="0"/>
                <v:fill on="true" color="#000000"/>
              </v:shape>
              <w10:wrap type="square"/>
            </v:group>
          </w:pict>
        </mc:Fallback>
      </mc:AlternateContent>
    </w:r>
  </w:p>
  <w:p w:rsidR="00A2675F" w:rsidRDefault="00EF4CC3">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361188</wp:posOffset>
              </wp:positionV>
              <wp:extent cx="7164324" cy="9337548"/>
              <wp:effectExtent l="0" t="0" r="0" b="0"/>
              <wp:wrapNone/>
              <wp:docPr id="5951" name="Group 5951"/>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6460" name="Shape 6460"/>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61" name="Shape 6461"/>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62" name="Shape 6462"/>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63" name="Shape 6463"/>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64" name="Shape 6464"/>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65" name="Shape 6465"/>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51" style="width:564.12pt;height:735.24pt;position:absolute;z-index:-2147483648;mso-position-horizontal-relative:page;mso-position-horizontal:absolute;margin-left:24pt;mso-position-vertical-relative:page;margin-top:28.44pt;" coordsize="71643,93375">
              <v:shape id="Shape 6466" style="position:absolute;width:381;height:93375;left:0;top:0;" coordsize="38100,9337548" path="m0,0l38100,0l38100,9337548l0,9337548l0,0">
                <v:stroke weight="0pt" endcap="flat" joinstyle="miter" miterlimit="10" on="false" color="#000000" opacity="0"/>
                <v:fill on="true" color="#000000"/>
              </v:shape>
              <v:shape id="Shape 6467" style="position:absolute;width:91;height:93375;left:381;top:0;" coordsize="9144,9337548" path="m0,0l9144,0l9144,9337548l0,9337548l0,0">
                <v:stroke weight="0pt" endcap="flat" joinstyle="miter" miterlimit="10" on="false" color="#000000" opacity="0"/>
                <v:fill on="true" color="#ffffff"/>
              </v:shape>
              <v:shape id="Shape 6468" style="position:absolute;width:91;height:93375;left:472;top:0;" coordsize="9144,9337548" path="m0,0l9144,0l9144,9337548l0,9337548l0,0">
                <v:stroke weight="0pt" endcap="flat" joinstyle="miter" miterlimit="10" on="false" color="#000000" opacity="0"/>
                <v:fill on="true" color="#000000"/>
              </v:shape>
              <v:shape id="Shape 6469" style="position:absolute;width:381;height:93375;left:71262;top:0;" coordsize="38100,9337548" path="m0,0l38100,0l38100,9337548l0,9337548l0,0">
                <v:stroke weight="0pt" endcap="flat" joinstyle="miter" miterlimit="10" on="false" color="#000000" opacity="0"/>
                <v:fill on="true" color="#000000"/>
              </v:shape>
              <v:shape id="Shape 6470" style="position:absolute;width:91;height:93375;left:71170;top:0;" coordsize="9144,9337548" path="m0,0l9144,0l9144,9337548l0,9337548l0,0">
                <v:stroke weight="0pt" endcap="flat" joinstyle="miter" miterlimit="10" on="false" color="#000000" opacity="0"/>
                <v:fill on="true" color="#ffffff"/>
              </v:shape>
              <v:shape id="Shape 6471" style="position:absolute;width:91;height:93375;left:71079;top:0;" coordsize="9144,9337548" path="m0,0l9144,0l9144,9337548l0,9337548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5632F6"/>
    <w:multiLevelType w:val="hybridMultilevel"/>
    <w:tmpl w:val="69A092B8"/>
    <w:lvl w:ilvl="0" w:tplc="2A989252">
      <w:start w:val="1"/>
      <w:numFmt w:val="bullet"/>
      <w:lvlText w:val="•"/>
      <w:lvlJc w:val="left"/>
      <w:pPr>
        <w:ind w:left="3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45ADB7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CE4730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A163FD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B70845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15C190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BAEF94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002AB3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8647BB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30001C1"/>
    <w:multiLevelType w:val="hybridMultilevel"/>
    <w:tmpl w:val="DA38479C"/>
    <w:lvl w:ilvl="0" w:tplc="BCE66032">
      <w:start w:val="1"/>
      <w:numFmt w:val="decimal"/>
      <w:pStyle w:val="Heading1"/>
      <w:lvlText w:val="%1."/>
      <w:lvlJc w:val="left"/>
      <w:pPr>
        <w:ind w:left="0"/>
      </w:pPr>
      <w:rPr>
        <w:rFonts w:ascii="Times New Roman" w:eastAsia="Times New Roman" w:hAnsi="Times New Roman" w:cs="Times New Roman"/>
        <w:b/>
        <w:bCs/>
        <w:i w:val="0"/>
        <w:strike w:val="0"/>
        <w:dstrike w:val="0"/>
        <w:color w:val="4472C4"/>
        <w:sz w:val="28"/>
        <w:szCs w:val="28"/>
        <w:u w:val="none" w:color="000000"/>
        <w:bdr w:val="none" w:sz="0" w:space="0" w:color="auto"/>
        <w:shd w:val="clear" w:color="auto" w:fill="auto"/>
        <w:vertAlign w:val="baseline"/>
      </w:rPr>
    </w:lvl>
    <w:lvl w:ilvl="1" w:tplc="BE36955C">
      <w:start w:val="1"/>
      <w:numFmt w:val="lowerLetter"/>
      <w:lvlText w:val="%2"/>
      <w:lvlJc w:val="left"/>
      <w:pPr>
        <w:ind w:left="3904"/>
      </w:pPr>
      <w:rPr>
        <w:rFonts w:ascii="Times New Roman" w:eastAsia="Times New Roman" w:hAnsi="Times New Roman" w:cs="Times New Roman"/>
        <w:b/>
        <w:bCs/>
        <w:i w:val="0"/>
        <w:strike w:val="0"/>
        <w:dstrike w:val="0"/>
        <w:color w:val="4472C4"/>
        <w:sz w:val="28"/>
        <w:szCs w:val="28"/>
        <w:u w:val="none" w:color="000000"/>
        <w:bdr w:val="none" w:sz="0" w:space="0" w:color="auto"/>
        <w:shd w:val="clear" w:color="auto" w:fill="auto"/>
        <w:vertAlign w:val="baseline"/>
      </w:rPr>
    </w:lvl>
    <w:lvl w:ilvl="2" w:tplc="81BEEB1C">
      <w:start w:val="1"/>
      <w:numFmt w:val="lowerRoman"/>
      <w:lvlText w:val="%3"/>
      <w:lvlJc w:val="left"/>
      <w:pPr>
        <w:ind w:left="4624"/>
      </w:pPr>
      <w:rPr>
        <w:rFonts w:ascii="Times New Roman" w:eastAsia="Times New Roman" w:hAnsi="Times New Roman" w:cs="Times New Roman"/>
        <w:b/>
        <w:bCs/>
        <w:i w:val="0"/>
        <w:strike w:val="0"/>
        <w:dstrike w:val="0"/>
        <w:color w:val="4472C4"/>
        <w:sz w:val="28"/>
        <w:szCs w:val="28"/>
        <w:u w:val="none" w:color="000000"/>
        <w:bdr w:val="none" w:sz="0" w:space="0" w:color="auto"/>
        <w:shd w:val="clear" w:color="auto" w:fill="auto"/>
        <w:vertAlign w:val="baseline"/>
      </w:rPr>
    </w:lvl>
    <w:lvl w:ilvl="3" w:tplc="0F6AC260">
      <w:start w:val="1"/>
      <w:numFmt w:val="decimal"/>
      <w:lvlText w:val="%4"/>
      <w:lvlJc w:val="left"/>
      <w:pPr>
        <w:ind w:left="5344"/>
      </w:pPr>
      <w:rPr>
        <w:rFonts w:ascii="Times New Roman" w:eastAsia="Times New Roman" w:hAnsi="Times New Roman" w:cs="Times New Roman"/>
        <w:b/>
        <w:bCs/>
        <w:i w:val="0"/>
        <w:strike w:val="0"/>
        <w:dstrike w:val="0"/>
        <w:color w:val="4472C4"/>
        <w:sz w:val="28"/>
        <w:szCs w:val="28"/>
        <w:u w:val="none" w:color="000000"/>
        <w:bdr w:val="none" w:sz="0" w:space="0" w:color="auto"/>
        <w:shd w:val="clear" w:color="auto" w:fill="auto"/>
        <w:vertAlign w:val="baseline"/>
      </w:rPr>
    </w:lvl>
    <w:lvl w:ilvl="4" w:tplc="62CA42C4">
      <w:start w:val="1"/>
      <w:numFmt w:val="lowerLetter"/>
      <w:lvlText w:val="%5"/>
      <w:lvlJc w:val="left"/>
      <w:pPr>
        <w:ind w:left="6064"/>
      </w:pPr>
      <w:rPr>
        <w:rFonts w:ascii="Times New Roman" w:eastAsia="Times New Roman" w:hAnsi="Times New Roman" w:cs="Times New Roman"/>
        <w:b/>
        <w:bCs/>
        <w:i w:val="0"/>
        <w:strike w:val="0"/>
        <w:dstrike w:val="0"/>
        <w:color w:val="4472C4"/>
        <w:sz w:val="28"/>
        <w:szCs w:val="28"/>
        <w:u w:val="none" w:color="000000"/>
        <w:bdr w:val="none" w:sz="0" w:space="0" w:color="auto"/>
        <w:shd w:val="clear" w:color="auto" w:fill="auto"/>
        <w:vertAlign w:val="baseline"/>
      </w:rPr>
    </w:lvl>
    <w:lvl w:ilvl="5" w:tplc="B1E87E46">
      <w:start w:val="1"/>
      <w:numFmt w:val="lowerRoman"/>
      <w:lvlText w:val="%6"/>
      <w:lvlJc w:val="left"/>
      <w:pPr>
        <w:ind w:left="6784"/>
      </w:pPr>
      <w:rPr>
        <w:rFonts w:ascii="Times New Roman" w:eastAsia="Times New Roman" w:hAnsi="Times New Roman" w:cs="Times New Roman"/>
        <w:b/>
        <w:bCs/>
        <w:i w:val="0"/>
        <w:strike w:val="0"/>
        <w:dstrike w:val="0"/>
        <w:color w:val="4472C4"/>
        <w:sz w:val="28"/>
        <w:szCs w:val="28"/>
        <w:u w:val="none" w:color="000000"/>
        <w:bdr w:val="none" w:sz="0" w:space="0" w:color="auto"/>
        <w:shd w:val="clear" w:color="auto" w:fill="auto"/>
        <w:vertAlign w:val="baseline"/>
      </w:rPr>
    </w:lvl>
    <w:lvl w:ilvl="6" w:tplc="DEC6D426">
      <w:start w:val="1"/>
      <w:numFmt w:val="decimal"/>
      <w:lvlText w:val="%7"/>
      <w:lvlJc w:val="left"/>
      <w:pPr>
        <w:ind w:left="7504"/>
      </w:pPr>
      <w:rPr>
        <w:rFonts w:ascii="Times New Roman" w:eastAsia="Times New Roman" w:hAnsi="Times New Roman" w:cs="Times New Roman"/>
        <w:b/>
        <w:bCs/>
        <w:i w:val="0"/>
        <w:strike w:val="0"/>
        <w:dstrike w:val="0"/>
        <w:color w:val="4472C4"/>
        <w:sz w:val="28"/>
        <w:szCs w:val="28"/>
        <w:u w:val="none" w:color="000000"/>
        <w:bdr w:val="none" w:sz="0" w:space="0" w:color="auto"/>
        <w:shd w:val="clear" w:color="auto" w:fill="auto"/>
        <w:vertAlign w:val="baseline"/>
      </w:rPr>
    </w:lvl>
    <w:lvl w:ilvl="7" w:tplc="2D48A782">
      <w:start w:val="1"/>
      <w:numFmt w:val="lowerLetter"/>
      <w:lvlText w:val="%8"/>
      <w:lvlJc w:val="left"/>
      <w:pPr>
        <w:ind w:left="8224"/>
      </w:pPr>
      <w:rPr>
        <w:rFonts w:ascii="Times New Roman" w:eastAsia="Times New Roman" w:hAnsi="Times New Roman" w:cs="Times New Roman"/>
        <w:b/>
        <w:bCs/>
        <w:i w:val="0"/>
        <w:strike w:val="0"/>
        <w:dstrike w:val="0"/>
        <w:color w:val="4472C4"/>
        <w:sz w:val="28"/>
        <w:szCs w:val="28"/>
        <w:u w:val="none" w:color="000000"/>
        <w:bdr w:val="none" w:sz="0" w:space="0" w:color="auto"/>
        <w:shd w:val="clear" w:color="auto" w:fill="auto"/>
        <w:vertAlign w:val="baseline"/>
      </w:rPr>
    </w:lvl>
    <w:lvl w:ilvl="8" w:tplc="CD62A1DE">
      <w:start w:val="1"/>
      <w:numFmt w:val="lowerRoman"/>
      <w:lvlText w:val="%9"/>
      <w:lvlJc w:val="left"/>
      <w:pPr>
        <w:ind w:left="8944"/>
      </w:pPr>
      <w:rPr>
        <w:rFonts w:ascii="Times New Roman" w:eastAsia="Times New Roman" w:hAnsi="Times New Roman" w:cs="Times New Roman"/>
        <w:b/>
        <w:bCs/>
        <w:i w:val="0"/>
        <w:strike w:val="0"/>
        <w:dstrike w:val="0"/>
        <w:color w:val="4472C4"/>
        <w:sz w:val="28"/>
        <w:szCs w:val="28"/>
        <w:u w:val="none" w:color="000000"/>
        <w:bdr w:val="none" w:sz="0" w:space="0" w:color="auto"/>
        <w:shd w:val="clear" w:color="auto" w:fill="auto"/>
        <w:vertAlign w:val="baseline"/>
      </w:rPr>
    </w:lvl>
  </w:abstractNum>
  <w:abstractNum w:abstractNumId="2" w15:restartNumberingAfterBreak="0">
    <w:nsid w:val="2C197BB3"/>
    <w:multiLevelType w:val="hybridMultilevel"/>
    <w:tmpl w:val="8FD21770"/>
    <w:lvl w:ilvl="0" w:tplc="96ACC3C4">
      <w:start w:val="1"/>
      <w:numFmt w:val="bullet"/>
      <w:lvlText w:val="•"/>
      <w:lvlJc w:val="left"/>
      <w:pPr>
        <w:ind w:left="3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87A458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17E386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4A6E6D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0F6CB9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5B25D0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29AF34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CE8E0B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C9638F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D710BF3"/>
    <w:multiLevelType w:val="hybridMultilevel"/>
    <w:tmpl w:val="58F4F452"/>
    <w:lvl w:ilvl="0" w:tplc="8D94D534">
      <w:start w:val="1"/>
      <w:numFmt w:val="bullet"/>
      <w:lvlText w:val="•"/>
      <w:lvlJc w:val="left"/>
      <w:pPr>
        <w:ind w:left="3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B48142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C506AE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6C4675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A2E678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93EDF8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846EAF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5983C9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4D02A4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FE91A40"/>
    <w:multiLevelType w:val="hybridMultilevel"/>
    <w:tmpl w:val="8BCCB0AA"/>
    <w:lvl w:ilvl="0" w:tplc="DF84832A">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D7CE72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A2EA78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324E21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24E1EB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1EABD5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322846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566A88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9B4DB9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49B2821"/>
    <w:multiLevelType w:val="hybridMultilevel"/>
    <w:tmpl w:val="47AAB6DC"/>
    <w:lvl w:ilvl="0" w:tplc="9C18E790">
      <w:start w:val="1"/>
      <w:numFmt w:val="bullet"/>
      <w:lvlText w:val="•"/>
      <w:lvlJc w:val="left"/>
      <w:pPr>
        <w:ind w:left="1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A58E87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8BC3B6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0DE4AD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77C1E0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8B838C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146738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45E6C8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F4C248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45E056AC"/>
    <w:multiLevelType w:val="hybridMultilevel"/>
    <w:tmpl w:val="B1A0F45E"/>
    <w:lvl w:ilvl="0" w:tplc="5CACBE8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F729EC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D9AA1C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684663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1D8F10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13447F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87A26C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8A03AE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2FC1CA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579128BD"/>
    <w:multiLevelType w:val="hybridMultilevel"/>
    <w:tmpl w:val="47E6C444"/>
    <w:lvl w:ilvl="0" w:tplc="088ADC7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A7CAD4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166E4B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D46617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B38A59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670656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524FDF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C3A4CB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036FB4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5802120A"/>
    <w:multiLevelType w:val="hybridMultilevel"/>
    <w:tmpl w:val="938E495A"/>
    <w:lvl w:ilvl="0" w:tplc="6B561EFE">
      <w:start w:val="1"/>
      <w:numFmt w:val="bullet"/>
      <w:lvlText w:val="•"/>
      <w:lvlJc w:val="left"/>
      <w:pPr>
        <w:ind w:left="3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0FE7FD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FF22A6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59E923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34C68F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7CA189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F7E93D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000C2C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6F6EFC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5D776092"/>
    <w:multiLevelType w:val="hybridMultilevel"/>
    <w:tmpl w:val="3E86E63E"/>
    <w:lvl w:ilvl="0" w:tplc="718EB70A">
      <w:start w:val="1"/>
      <w:numFmt w:val="bullet"/>
      <w:lvlText w:val="•"/>
      <w:lvlJc w:val="left"/>
      <w:pPr>
        <w:ind w:left="3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0E2B01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86C5F9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17A05D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5E2F5F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856C54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C4A660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4A8DEB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56C968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2"/>
  </w:num>
  <w:num w:numId="2">
    <w:abstractNumId w:val="4"/>
  </w:num>
  <w:num w:numId="3">
    <w:abstractNumId w:val="5"/>
  </w:num>
  <w:num w:numId="4">
    <w:abstractNumId w:val="3"/>
  </w:num>
  <w:num w:numId="5">
    <w:abstractNumId w:val="0"/>
  </w:num>
  <w:num w:numId="6">
    <w:abstractNumId w:val="6"/>
  </w:num>
  <w:num w:numId="7">
    <w:abstractNumId w:val="7"/>
  </w:num>
  <w:num w:numId="8">
    <w:abstractNumId w:val="9"/>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75F"/>
    <w:rsid w:val="008A5FEB"/>
    <w:rsid w:val="00A2675F"/>
    <w:rsid w:val="00EF4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D584B"/>
  <w15:docId w15:val="{BEADA8A9-17A1-40B8-8B7D-6D7F09748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25"/>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numPr>
        <w:numId w:val="10"/>
      </w:numPr>
      <w:spacing w:after="192"/>
      <w:ind w:left="17" w:hanging="10"/>
      <w:jc w:val="center"/>
      <w:outlineLvl w:val="0"/>
    </w:pPr>
    <w:rPr>
      <w:rFonts w:ascii="Times New Roman" w:eastAsia="Times New Roman" w:hAnsi="Times New Roman" w:cs="Times New Roman"/>
      <w:b/>
      <w:color w:val="4472C4"/>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4472C4"/>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744</Words>
  <Characters>4242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 e Habiba Akbar</dc:creator>
  <cp:keywords/>
  <cp:lastModifiedBy>dell</cp:lastModifiedBy>
  <cp:revision>2</cp:revision>
  <dcterms:created xsi:type="dcterms:W3CDTF">2025-05-02T14:23:00Z</dcterms:created>
  <dcterms:modified xsi:type="dcterms:W3CDTF">2025-05-02T14:23:00Z</dcterms:modified>
</cp:coreProperties>
</file>