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User Story 1: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“As a user, I want to be able to input my Steam account and then receive a list of personalized game recommendations based on my top playtimes.”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When the app works: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opens our web app 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logs in/authenticates using their google account 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app recommends games based on their favorite games and genres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obtain user data, we will use the steam web API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 generate recommendations, we will use the </w:t>
      </w:r>
      <w:commentRangeStart w:id="0"/>
      <w:r w:rsidDel="00000000" w:rsidR="00000000" w:rsidRPr="00000000">
        <w:rPr>
          <w:rtl w:val="0"/>
        </w:rPr>
        <w:t xml:space="preserve">rapid API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  <w:t xml:space="preserve"> which has a lot of game data stored on it 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will analyze the user data from the stream API and then use the data from the rapid API to show games with similar genres and metacritic scores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When the app doesn’t work: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opens our web app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Logs in using their google account 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Web app is unable to generate recommendations for some reason, could be due to lack of user data in the steam API or it couldn’t find a sufficient match from the rapid API data 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User does not receive game recommendations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This is important because we want the web app to be able to generate recommendations for each user that has a steam account.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lex Baptista" w:id="0" w:date="2023-03-23T17:31:14Z"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 use chatgpt api to generate a response and get info from that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