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print("hola mundo")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#1-¿Cómo puedo concatenar un numero a un string?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#mediante el metodo string+ str(numero)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palabra= "hola"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print(palabra+ str(3))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#2-¿De qué tipos son las variables? Justifica tu respuesta 1,5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#a="1" es string ya que al detectar las "" lo lee como string y sin las "" lo toma como int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a= "1"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print(type(a))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#b=1.0 es un float ya que tiene decimales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print(type(1.0))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#c=1,5+True es float ya que tiene decimales el resultado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true=1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print(True+1.5)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print(type(True+1.5))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#d=1.5+2.5=4 el cual es int ya que es un número entero resultado de la concatenación de dos variables int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print(type(1.5))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print(type(2.5))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print(type(4))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#e= 1+True= 2 que es un int ya que es un número entero resultado de la concatenación de dos int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print(type(1+True))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print(type(1))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print(type(True))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#f=False+True= 1 que es un int ya que es un número entero resultado de la concatenación de dos int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print(type(1))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print(type(False))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print(type(True))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#g=True*0= 0 que es de tipo int ya que es un número entero resultado de la concatenación de dos variables int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print(type(0))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print(type(True))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print(type(0))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#3Manipulando la variable palabra (concatenando y con los metodos de strings) convertirla  2 puntos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#a) cambiar algunas letras por números de hola  a Ho14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word= "ho"+"la"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x= word.replace("la", "14")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print(x)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#b)remover espacios " hola" en "hola"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word_izquierdo_limpio= word.lstrip()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print(f"'{word_izquierdo_limpio}'")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#c)cambiar mayusculas y minusculas en HoLa a hOlA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waving= "HoLa"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w=waving.replace("HoLa", "hOlA")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print(w)   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#d)poner la primera en mayuscula  hola a Hola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g=word.capitalize()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print(g)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#4Explica qué hacen los métodos y da un ejemplo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#a.count() indica el numero de veces que aparece un valor especificado en una string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txt= "I love cats, cats are my favorite pet"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c= txt.count("cats")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print(c)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#b.find() busca en la string un especificado valor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tx= ("the plants are green")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f=tx.find("plants")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#c.isdigit() indica true cuando todos los carácteres de un string son dígitos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number= "1234"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m= number.isdigit()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print(m)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#d.replace()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mxm= "me gustan las naranjas"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n=mxm.replace("naranjas","uvas")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print(n)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#5¿qué problema tiene declarar estas variables?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#oración larga = ' mundo' python indica error de syntaxis ya que la variable debe ir junta o sus elementos unidos con un guion bajo y no me dejará avanzar si no borro el error de sintaxis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longsentence= 'hola mundo'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print(longsentence)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#palabra= 'hola''mundo'para separarlas se le debe concatenar un espacio entre comillas o escribir la frase en un solo entrecomillas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palabra='hola''mundo'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print(palabra)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palabra= 'hola'+' '+'mundo'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print(palabra)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#6investigar "fstring" qué son, cómo se utilizan y un ejemplo: es un método usado  para formatear strings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#se escribe f antes del valor asignado a una variable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dxd= f"el precio es de 14 pesos"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print(dxd)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precio="30"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dxd=f"el precio es de {precio} pesos"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print(dxd)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print("hello world").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