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B52F" w14:textId="77777777" w:rsidR="00502C96" w:rsidRPr="00C06279" w:rsidRDefault="00502C96" w:rsidP="00502C96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7B19757B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1ABCF668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Esses requisitos devem estar de acordo com as definições do modelo de negócio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7777777" w:rsidR="00F26FCA" w:rsidRPr="00C06279" w:rsidRDefault="00F26FCA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396" w:type="dxa"/>
          </w:tcPr>
          <w:p w14:paraId="0069D7CD" w14:textId="77777777" w:rsidR="00F26FCA" w:rsidRPr="00C06279" w:rsidRDefault="00F26FCA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14:paraId="77887FAD" w14:textId="77777777" w:rsidR="00F26FCA" w:rsidRPr="00C06279" w:rsidRDefault="00F26FCA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4A97167F" w14:textId="77777777" w:rsidR="00F26FCA" w:rsidRPr="00C06279" w:rsidRDefault="00F26FCA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F26FCA" w:rsidRPr="00C06279" w14:paraId="33B176AC" w14:textId="77777777" w:rsidTr="00F26FCA">
        <w:tc>
          <w:tcPr>
            <w:tcW w:w="1222" w:type="dxa"/>
            <w:shd w:val="clear" w:color="auto" w:fill="auto"/>
          </w:tcPr>
          <w:p w14:paraId="35CF19B8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3CE752E" w14:textId="77777777" w:rsidR="00F26FCA" w:rsidRPr="00C06279" w:rsidRDefault="00F26FCA" w:rsidP="00F06A19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62723535" w14:textId="77777777" w:rsidR="00F26FCA" w:rsidRPr="00C06279" w:rsidRDefault="00F26FCA" w:rsidP="00F06A19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27027BE" w14:textId="77777777" w:rsidR="00F26FCA" w:rsidRPr="00C06279" w:rsidRDefault="00F26FCA" w:rsidP="00F06A19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F26FCA" w:rsidRPr="00C06279" w14:paraId="4674D400" w14:textId="77777777" w:rsidTr="00F26FCA">
        <w:tc>
          <w:tcPr>
            <w:tcW w:w="1222" w:type="dxa"/>
            <w:shd w:val="clear" w:color="auto" w:fill="auto"/>
          </w:tcPr>
          <w:p w14:paraId="3A22655F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5F824573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23AF37B4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13F8AF96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F26FCA" w:rsidRPr="00C06279" w14:paraId="697207B2" w14:textId="77777777" w:rsidTr="00F26FCA">
        <w:trPr>
          <w:trHeight w:val="48"/>
        </w:trPr>
        <w:tc>
          <w:tcPr>
            <w:tcW w:w="1222" w:type="dxa"/>
            <w:shd w:val="clear" w:color="auto" w:fill="auto"/>
          </w:tcPr>
          <w:p w14:paraId="0AF5DAEC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5F5653F2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0DDF50E5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4B2F1CD5" w14:textId="77777777" w:rsidR="00F26FCA" w:rsidRPr="00C06279" w:rsidRDefault="00F26FCA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</w:tbl>
    <w:p w14:paraId="569E1C37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870AE86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4"/>
      <w:bookmarkEnd w:id="5"/>
    </w:p>
    <w:p w14:paraId="55E4281D" w14:textId="77777777" w:rsidR="00502C96" w:rsidRPr="00C06279" w:rsidRDefault="00502C96" w:rsidP="00502C96">
      <w:pPr>
        <w:rPr>
          <w:lang w:eastAsia="pt-BR"/>
        </w:rPr>
      </w:pPr>
    </w:p>
    <w:p w14:paraId="2CE3CDC8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 aqui o diagrama de classes que contemple todos conceitos e atributos apresentados nas interfaces produzidas no item anterior.  Deve contemplar também o controle de acesso de usuários de acordo com os papeis definidos nos modelos do processo de negócio.</w:t>
      </w:r>
    </w:p>
    <w:p w14:paraId="3417E3EE" w14:textId="77777777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6" w:name="_Toc518290204"/>
      <w:bookmarkStart w:id="7" w:name="_Toc520618665"/>
      <w:r>
        <w:rPr>
          <w:rFonts w:ascii="Calibri" w:hAnsi="Calibri"/>
          <w:lang w:val="pt-BR" w:eastAsia="pt-BR"/>
        </w:rPr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 w14:paraId="139003FF" w14:textId="72834096" w:rsidR="00101112" w:rsidRPr="005B4667" w:rsidRDefault="00101112" w:rsidP="00101112">
      <w:pPr>
        <w:rPr>
          <w:lang w:eastAsia="pt-BR"/>
        </w:rPr>
      </w:pPr>
      <w:r w:rsidRPr="005B4667">
        <w:rPr>
          <w:lang w:eastAsia="pt-BR"/>
        </w:rPr>
        <w:t xml:space="preserve">Apresente aqui a metodologia usada </w:t>
      </w:r>
      <w:r w:rsidR="00F26FCA" w:rsidRPr="005B4667">
        <w:rPr>
          <w:lang w:eastAsia="pt-BR"/>
        </w:rPr>
        <w:t>para desenvolver</w:t>
      </w:r>
      <w:r w:rsidRPr="005B4667">
        <w:rPr>
          <w:lang w:eastAsia="pt-BR"/>
        </w:rPr>
        <w:t xml:space="preserve"> seu trabalho.  </w:t>
      </w:r>
    </w:p>
    <w:p w14:paraId="16F5FBA5" w14:textId="77777777" w:rsidR="000368EA" w:rsidRPr="005B4667" w:rsidRDefault="000368EA" w:rsidP="000368EA">
      <w:pPr>
        <w:suppressAutoHyphens/>
        <w:spacing w:line="360" w:lineRule="auto"/>
        <w:ind w:firstLine="709"/>
        <w:jc w:val="both"/>
        <w:rPr>
          <w:rFonts w:cs="Arial"/>
          <w:lang w:eastAsia="pt-BR"/>
        </w:rPr>
      </w:pPr>
      <w:r w:rsidRPr="005B4667">
        <w:rPr>
          <w:lang w:eastAsia="pt-BR"/>
        </w:rPr>
        <w:t xml:space="preserve">Indique, por exemplo </w:t>
      </w:r>
      <w:r w:rsidRPr="005B4667">
        <w:rPr>
          <w:rFonts w:cs="Arial"/>
          <w:lang w:eastAsia="pt-BR"/>
        </w:rPr>
        <w:t>aqui as técnicas que serão utilizadas para coleta de informação, como:</w:t>
      </w:r>
    </w:p>
    <w:p w14:paraId="75C3B0A5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entrevistas: insira as perguntas e respostas</w:t>
      </w:r>
    </w:p>
    <w:p w14:paraId="6F5CA39F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questionário: insira o questionário ou link para questionário com os resultados</w:t>
      </w:r>
    </w:p>
    <w:p w14:paraId="4FFE0A5D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observação: insira o que foi observado</w:t>
      </w:r>
    </w:p>
    <w:p w14:paraId="5FE07883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A ideia aqui é inserir as técnicas e informações coletadas</w:t>
      </w:r>
    </w:p>
    <w:p w14:paraId="417C148E" w14:textId="2DA69242" w:rsidR="000368EA" w:rsidRDefault="000368EA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 w:rsidRPr="005B4667">
        <w:rPr>
          <w:lang w:eastAsia="pt-BR"/>
        </w:rPr>
        <w:lastRenderedPageBreak/>
        <w:t>Descreva qual(</w:t>
      </w:r>
      <w:proofErr w:type="spellStart"/>
      <w:r w:rsidRPr="005B4667">
        <w:rPr>
          <w:lang w:eastAsia="pt-BR"/>
        </w:rPr>
        <w:t>is</w:t>
      </w:r>
      <w:proofErr w:type="spellEnd"/>
      <w:r w:rsidRPr="005B4667">
        <w:rPr>
          <w:lang w:eastAsia="pt-BR"/>
        </w:rPr>
        <w:t xml:space="preserve">) tecnologias você vai usar para resolver o seu problema, </w:t>
      </w:r>
      <w:proofErr w:type="gramStart"/>
      <w:r w:rsidRPr="005B4667">
        <w:rPr>
          <w:lang w:eastAsia="pt-BR"/>
        </w:rPr>
        <w:t>ou seja</w:t>
      </w:r>
      <w:proofErr w:type="gramEnd"/>
      <w:r w:rsidRPr="005B4667">
        <w:rPr>
          <w:lang w:eastAsia="pt-BR"/>
        </w:rPr>
        <w:t xml:space="preserve"> implementar a sua solução. Liste todas as tecnologias envolvidas, linguagens a serem utilizadas, serviços web, frameworks, bibliotecas, </w:t>
      </w:r>
      <w:proofErr w:type="spellStart"/>
      <w:proofErr w:type="gramStart"/>
      <w:r w:rsidRPr="005B4667">
        <w:rPr>
          <w:lang w:eastAsia="pt-BR"/>
        </w:rPr>
        <w:t>IDEs</w:t>
      </w:r>
      <w:proofErr w:type="spellEnd"/>
      <w:proofErr w:type="gramEnd"/>
      <w:r w:rsidRPr="005B4667">
        <w:rPr>
          <w:lang w:eastAsia="pt-BR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0AE7B2D7" w14:textId="3E4E0116" w:rsidR="00D32451" w:rsidRPr="00C06279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1ABFCCC4" w14:textId="77777777" w:rsidR="00371C96" w:rsidRDefault="00371C96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p w14:paraId="6A45C976" w14:textId="591BCE22" w:rsidR="00D32451" w:rsidRDefault="00C40400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bookmarkStart w:id="8" w:name="_GoBack"/>
      <w:bookmarkEnd w:id="8"/>
      <w:r>
        <w:rPr>
          <w:lang w:eastAsia="pt-BR"/>
        </w:rPr>
        <w:t xml:space="preserve">Desenhe em alguma ferramenta de </w:t>
      </w:r>
      <w:proofErr w:type="spellStart"/>
      <w:r>
        <w:rPr>
          <w:lang w:eastAsia="pt-BR"/>
        </w:rPr>
        <w:t>wireframe</w:t>
      </w:r>
      <w:proofErr w:type="spellEnd"/>
      <w:r w:rsidR="00E212E5">
        <w:rPr>
          <w:lang w:eastAsia="pt-BR"/>
        </w:rPr>
        <w:t xml:space="preserve"> o layout da tela principal que deverá ser seguido por todos os membros do grupo. É interessante que seja decidida uma palheta de cores padrão (incluindo o código hexadecimal no formado web/CSS)</w:t>
      </w:r>
      <w:r w:rsidR="00371C96">
        <w:rPr>
          <w:lang w:eastAsia="pt-BR"/>
        </w:rPr>
        <w:t xml:space="preserve"> para que não haja divergências no desenvolvimento.</w:t>
      </w:r>
    </w:p>
    <w:p w14:paraId="6F1FD690" w14:textId="77777777" w:rsidR="00D32451" w:rsidRPr="005B4667" w:rsidRDefault="00D32451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sectPr w:rsidR="00D32451" w:rsidRPr="005B4667" w:rsidSect="005B4667">
      <w:head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D919" w14:textId="77777777" w:rsidR="00977C9B" w:rsidRDefault="00977C9B" w:rsidP="0066706F">
      <w:pPr>
        <w:spacing w:after="0" w:line="240" w:lineRule="auto"/>
      </w:pPr>
      <w:r>
        <w:separator/>
      </w:r>
    </w:p>
  </w:endnote>
  <w:endnote w:type="continuationSeparator" w:id="0">
    <w:p w14:paraId="2F1B41AF" w14:textId="77777777" w:rsidR="00977C9B" w:rsidRDefault="00977C9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1CC9C" w14:textId="77777777" w:rsidR="00977C9B" w:rsidRDefault="00977C9B" w:rsidP="0066706F">
      <w:pPr>
        <w:spacing w:after="0" w:line="240" w:lineRule="auto"/>
      </w:pPr>
      <w:r>
        <w:separator/>
      </w:r>
    </w:p>
  </w:footnote>
  <w:footnote w:type="continuationSeparator" w:id="0">
    <w:p w14:paraId="532CF58B" w14:textId="77777777" w:rsidR="00977C9B" w:rsidRDefault="00977C9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957D-132A-4E05-BA28-A7A330AD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1938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Hugo de Paula</cp:lastModifiedBy>
  <cp:revision>20</cp:revision>
  <cp:lastPrinted>2013-03-18T18:49:00Z</cp:lastPrinted>
  <dcterms:created xsi:type="dcterms:W3CDTF">2018-07-02T12:58:00Z</dcterms:created>
  <dcterms:modified xsi:type="dcterms:W3CDTF">2020-02-05T18:10:00Z</dcterms:modified>
</cp:coreProperties>
</file>