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B87C" w14:textId="77777777" w:rsidR="00191DAA" w:rsidRPr="00191DAA" w:rsidRDefault="00191DAA" w:rsidP="00191DAA">
      <w:pPr>
        <w:pStyle w:val="Ttul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  <w:lang w:val="pt-BR" w:eastAsia="pt-BR"/>
        </w:rPr>
      </w:pPr>
      <w:bookmarkStart w:id="0" w:name="_Toc518287806"/>
      <w:r w:rsidRPr="00191DAA"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  <w:lang w:val="pt-BR" w:eastAsia="pt-BR"/>
        </w:rPr>
        <w:t>Título do Trabalho</w:t>
      </w:r>
    </w:p>
    <w:p w14:paraId="72E68331" w14:textId="77777777" w:rsidR="00191DAA" w:rsidRPr="00F90002" w:rsidRDefault="00191DAA" w:rsidP="00191DAA">
      <w:pPr>
        <w:pStyle w:val="Author"/>
        <w:rPr>
          <w:rFonts w:ascii="Times New Roman" w:hAnsi="Times New Roman"/>
          <w:lang w:val="pt-BR"/>
        </w:rPr>
      </w:pPr>
      <w:r w:rsidRPr="7F58B93C">
        <w:rPr>
          <w:rFonts w:ascii="Times New Roman" w:hAnsi="Times New Roman"/>
          <w:lang w:val="pt-BR"/>
        </w:rPr>
        <w:t xml:space="preserve">Nome </w:t>
      </w:r>
      <w:r w:rsidRPr="7F58B93C">
        <w:rPr>
          <w:rFonts w:ascii="Times New Roman" w:hAnsi="Times New Roman"/>
          <w:bCs/>
          <w:lang w:val="pt-BR"/>
        </w:rPr>
        <w:t>Completo</w:t>
      </w:r>
      <w:r w:rsidRPr="7F58B93C">
        <w:rPr>
          <w:rFonts w:ascii="Times New Roman" w:hAnsi="Times New Roman"/>
          <w:sz w:val="32"/>
          <w:szCs w:val="32"/>
          <w:lang w:val="pt-BR"/>
        </w:rPr>
        <w:t xml:space="preserve"> </w:t>
      </w:r>
      <w:r w:rsidRPr="7F58B93C">
        <w:rPr>
          <w:rFonts w:ascii="Times New Roman" w:hAnsi="Times New Roman"/>
          <w:lang w:val="pt-BR"/>
        </w:rPr>
        <w:t>dos Alunos</w:t>
      </w:r>
      <w:r w:rsidRPr="7F58B93C">
        <w:rPr>
          <w:rFonts w:ascii="Times New Roman" w:hAnsi="Times New Roman"/>
          <w:vertAlign w:val="superscript"/>
          <w:lang w:val="pt-BR"/>
        </w:rPr>
        <w:t>1</w:t>
      </w:r>
      <w:r w:rsidRPr="7F58B93C">
        <w:rPr>
          <w:rFonts w:ascii="Times New Roman" w:hAnsi="Times New Roman"/>
          <w:lang w:val="pt-BR"/>
        </w:rPr>
        <w:t>,</w:t>
      </w:r>
    </w:p>
    <w:p w14:paraId="5CB334C4" w14:textId="77777777" w:rsidR="00191DAA" w:rsidRPr="00F90002" w:rsidRDefault="00191DAA" w:rsidP="00191DAA">
      <w:pPr>
        <w:spacing w:before="240"/>
        <w:jc w:val="center"/>
        <w:rPr>
          <w:rStyle w:val="AddressChar"/>
          <w:rFonts w:ascii="Times New Roman" w:eastAsia="Calibri" w:hAnsi="Times New Roman"/>
          <w:szCs w:val="24"/>
        </w:rPr>
      </w:pPr>
      <w:r w:rsidRPr="00F90002">
        <w:rPr>
          <w:rStyle w:val="AddressChar"/>
          <w:rFonts w:ascii="Times New Roman" w:eastAsia="Calibri" w:hAnsi="Times New Roman"/>
          <w:szCs w:val="24"/>
          <w:vertAlign w:val="superscript"/>
        </w:rPr>
        <w:t>1</w:t>
      </w:r>
      <w:r w:rsidRPr="00F90002">
        <w:rPr>
          <w:rStyle w:val="AddressChar"/>
          <w:rFonts w:ascii="Times New Roman" w:eastAsia="Calibri" w:hAnsi="Times New Roman"/>
          <w:szCs w:val="24"/>
        </w:rPr>
        <w:t>Instituto de Informática e Ciências Exatas– Pontifícia Universidade de Minas Gerais (PUC MINAS)</w:t>
      </w:r>
      <w:r w:rsidRPr="00F90002">
        <w:rPr>
          <w:rStyle w:val="AddressChar"/>
          <w:rFonts w:ascii="Times New Roman" w:eastAsia="Calibri" w:hAnsi="Times New Roman"/>
          <w:szCs w:val="24"/>
        </w:rPr>
        <w:br/>
        <w:t>Belo Horizonte – MG – Brasil</w:t>
      </w:r>
    </w:p>
    <w:p w14:paraId="094DBBA0" w14:textId="77777777" w:rsidR="00191DAA" w:rsidRDefault="00191DAA" w:rsidP="00191DAA">
      <w:pPr>
        <w:pStyle w:val="Email"/>
        <w:rPr>
          <w:rFonts w:ascii="Times New Roman" w:hAnsi="Times New Roman"/>
          <w:b/>
          <w:sz w:val="28"/>
          <w:szCs w:val="28"/>
        </w:rPr>
      </w:pPr>
      <w:r w:rsidRPr="00FD1F71">
        <w:rPr>
          <w:rFonts w:ascii="Times New Roman" w:hAnsi="Times New Roman"/>
          <w:b/>
          <w:sz w:val="28"/>
          <w:szCs w:val="28"/>
        </w:rPr>
        <w:t>email do</w:t>
      </w:r>
      <w:r>
        <w:rPr>
          <w:rFonts w:ascii="Times New Roman" w:hAnsi="Times New Roman"/>
          <w:b/>
          <w:sz w:val="28"/>
          <w:szCs w:val="28"/>
        </w:rPr>
        <w:t>s</w:t>
      </w:r>
      <w:r w:rsidRPr="00FD1F71">
        <w:rPr>
          <w:rFonts w:ascii="Times New Roman" w:hAnsi="Times New Roman"/>
          <w:b/>
          <w:sz w:val="28"/>
          <w:szCs w:val="28"/>
        </w:rPr>
        <w:t xml:space="preserve"> aluno</w:t>
      </w:r>
      <w:r>
        <w:rPr>
          <w:rFonts w:ascii="Times New Roman" w:hAnsi="Times New Roman"/>
          <w:b/>
          <w:sz w:val="28"/>
          <w:szCs w:val="28"/>
        </w:rPr>
        <w:t>s</w:t>
      </w:r>
    </w:p>
    <w:p w14:paraId="08636C82" w14:textId="77777777" w:rsidR="00191DAA" w:rsidRPr="00F90002" w:rsidRDefault="00191DAA" w:rsidP="00191DAA">
      <w:pPr>
        <w:pStyle w:val="Abstract"/>
        <w:rPr>
          <w:rFonts w:ascii="Times New Roman" w:hAnsi="Times New Roman"/>
        </w:rPr>
      </w:pPr>
      <w:r w:rsidRPr="00F90002">
        <w:rPr>
          <w:rFonts w:ascii="Times New Roman" w:hAnsi="Times New Roman"/>
          <w:b/>
          <w:lang w:val="en-US"/>
        </w:rPr>
        <w:t>Resumo.</w:t>
      </w:r>
      <w:r w:rsidRPr="00F90002">
        <w:rPr>
          <w:rFonts w:ascii="Times New Roman" w:hAnsi="Times New Roman"/>
          <w:lang w:val="en-US"/>
        </w:rPr>
        <w:t xml:space="preserve"> Escrever aqui o resumo. </w:t>
      </w:r>
      <w:r w:rsidRPr="00F90002">
        <w:rPr>
          <w:rFonts w:ascii="Times New Roman" w:hAnsi="Times New Roman"/>
        </w:rPr>
        <w:t>O resumo deve contextualizar rapidamente o trabalho, descrever seu objetivo e, ao final, mostrar algum resultado relevante do trabalho (até 10 linhas).</w:t>
      </w:r>
    </w:p>
    <w:p w14:paraId="672A6659" w14:textId="77777777" w:rsidR="00191DAA" w:rsidRPr="00FD1F71" w:rsidRDefault="00191DAA" w:rsidP="00191DAA">
      <w:pPr>
        <w:pStyle w:val="Email"/>
        <w:rPr>
          <w:rFonts w:ascii="Times New Roman" w:hAnsi="Times New Roman"/>
          <w:b/>
          <w:sz w:val="28"/>
          <w:szCs w:val="28"/>
        </w:rPr>
      </w:pPr>
    </w:p>
    <w:p w14:paraId="0C4D7865" w14:textId="77777777" w:rsidR="009A15F7" w:rsidRPr="00F5032A" w:rsidRDefault="009A15F7" w:rsidP="00F5032A">
      <w:pPr>
        <w:pStyle w:val="Ttulo1"/>
        <w:jc w:val="both"/>
        <w:rPr>
          <w:rFonts w:ascii="Times New Roman" w:hAnsi="Times New Roman"/>
          <w:szCs w:val="24"/>
          <w:lang w:val="pt-BR"/>
        </w:rPr>
      </w:pPr>
      <w:r w:rsidRPr="00F5032A">
        <w:rPr>
          <w:rFonts w:ascii="Times New Roman" w:hAnsi="Times New Roman"/>
          <w:szCs w:val="24"/>
          <w:lang w:val="pt-BR"/>
        </w:rPr>
        <w:t>1. Introdução</w:t>
      </w:r>
    </w:p>
    <w:p w14:paraId="182B2C4A" w14:textId="77777777" w:rsidR="00E80D1D" w:rsidRDefault="00E80D1D" w:rsidP="00E80D1D">
      <w:pPr>
        <w:pStyle w:val="Ttulo2"/>
        <w:suppressAutoHyphens/>
        <w:jc w:val="both"/>
        <w:rPr>
          <w:rFonts w:ascii="Times New Roman" w:hAnsi="Times New Roman"/>
          <w:szCs w:val="24"/>
        </w:rPr>
      </w:pPr>
    </w:p>
    <w:p w14:paraId="567C3714" w14:textId="4BFF31ED" w:rsidR="009A15F7" w:rsidRPr="00F5032A" w:rsidRDefault="009A15F7" w:rsidP="00F5032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A introdução deve apresentar de dois ou quatro parágrafos de contextualização do trabalho. Na </w:t>
      </w:r>
      <w:r w:rsidRPr="00F5032A">
        <w:rPr>
          <w:rFonts w:ascii="Times New Roman" w:hAnsi="Times New Roman"/>
          <w:b/>
          <w:sz w:val="24"/>
          <w:szCs w:val="24"/>
        </w:rPr>
        <w:t>contextualização</w:t>
      </w:r>
      <w:r w:rsidRPr="00F5032A">
        <w:rPr>
          <w:rFonts w:ascii="Times New Roman" w:hAnsi="Times New Roman"/>
          <w:sz w:val="24"/>
          <w:szCs w:val="24"/>
        </w:rPr>
        <w:t>, o aluno deve dizer d</w:t>
      </w:r>
      <w:r w:rsidR="00E97319">
        <w:rPr>
          <w:rFonts w:ascii="Times New Roman" w:hAnsi="Times New Roman"/>
          <w:sz w:val="24"/>
          <w:szCs w:val="24"/>
        </w:rPr>
        <w:t>o</w:t>
      </w:r>
      <w:r w:rsidRPr="00F5032A">
        <w:rPr>
          <w:rFonts w:ascii="Times New Roman" w:hAnsi="Times New Roman"/>
          <w:sz w:val="24"/>
          <w:szCs w:val="24"/>
        </w:rPr>
        <w:t xml:space="preserve"> que se trata o trabalho, em que </w:t>
      </w:r>
      <w:r w:rsidRPr="00F5032A">
        <w:rPr>
          <w:rFonts w:ascii="Times New Roman" w:hAnsi="Times New Roman"/>
          <w:b/>
          <w:sz w:val="24"/>
          <w:szCs w:val="24"/>
        </w:rPr>
        <w:t xml:space="preserve">área </w:t>
      </w:r>
      <w:r w:rsidRPr="00F5032A">
        <w:rPr>
          <w:rFonts w:ascii="Times New Roman" w:hAnsi="Times New Roman"/>
          <w:sz w:val="24"/>
          <w:szCs w:val="24"/>
        </w:rPr>
        <w:t xml:space="preserve">ou contexto se insere. A </w:t>
      </w:r>
      <w:r w:rsidR="0089444F">
        <w:rPr>
          <w:rFonts w:ascii="Times New Roman" w:hAnsi="Times New Roman"/>
          <w:sz w:val="24"/>
          <w:szCs w:val="24"/>
        </w:rPr>
        <w:t>c</w:t>
      </w:r>
      <w:r w:rsidRPr="00F5032A">
        <w:rPr>
          <w:rFonts w:ascii="Times New Roman" w:hAnsi="Times New Roman"/>
          <w:sz w:val="24"/>
          <w:szCs w:val="24"/>
        </w:rPr>
        <w:t>ontextualização deve ser desenvolvida de algo mais genérico para algo mais específico. A citação de pesquisas quantitativas é bem aceita aqui (corretamente referenciadas).</w:t>
      </w:r>
    </w:p>
    <w:p w14:paraId="3FECAB09" w14:textId="77777777" w:rsidR="009A15F7" w:rsidRPr="00F5032A" w:rsidRDefault="009A15F7" w:rsidP="00F5032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Em seguida o aluno deve caminhar a </w:t>
      </w:r>
      <w:r w:rsidRPr="00F5032A">
        <w:rPr>
          <w:rFonts w:ascii="Times New Roman" w:hAnsi="Times New Roman"/>
          <w:b/>
          <w:sz w:val="24"/>
          <w:szCs w:val="24"/>
        </w:rPr>
        <w:t>contextualização</w:t>
      </w:r>
      <w:r w:rsidRPr="00F5032A">
        <w:rPr>
          <w:rFonts w:ascii="Times New Roman" w:hAnsi="Times New Roman"/>
          <w:sz w:val="24"/>
          <w:szCs w:val="24"/>
        </w:rPr>
        <w:t xml:space="preserve"> para descrever o </w:t>
      </w:r>
      <w:r w:rsidRPr="00F5032A">
        <w:rPr>
          <w:rFonts w:ascii="Times New Roman" w:hAnsi="Times New Roman"/>
          <w:b/>
          <w:sz w:val="24"/>
          <w:szCs w:val="24"/>
        </w:rPr>
        <w:t>problema</w:t>
      </w:r>
      <w:r w:rsidRPr="00F5032A">
        <w:rPr>
          <w:rFonts w:ascii="Times New Roman" w:hAnsi="Times New Roman"/>
          <w:sz w:val="24"/>
          <w:szCs w:val="24"/>
        </w:rPr>
        <w:t xml:space="preserve"> que o artigo trata. O problema pode ser algo vivido em uma empresa específica. Neste caso, o aluno deve rapidamente apresentar o cenário de problema da empresa. A empresa só deve ser citada explicitamente se o aluno tiver autorização para tal.</w:t>
      </w:r>
    </w:p>
    <w:p w14:paraId="29972C95" w14:textId="711D3319" w:rsidR="009A15F7" w:rsidRPr="00F5032A" w:rsidRDefault="009A15F7" w:rsidP="00F5032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O aluno deve escrever um pequeno parágrafo ou frase com o </w:t>
      </w:r>
      <w:r w:rsidRPr="00F5032A">
        <w:rPr>
          <w:rFonts w:ascii="Times New Roman" w:hAnsi="Times New Roman"/>
          <w:b/>
          <w:sz w:val="24"/>
          <w:szCs w:val="24"/>
        </w:rPr>
        <w:t>objetivo geral</w:t>
      </w:r>
      <w:r w:rsidRPr="00F5032A">
        <w:rPr>
          <w:rFonts w:ascii="Times New Roman" w:hAnsi="Times New Roman"/>
          <w:sz w:val="24"/>
          <w:szCs w:val="24"/>
        </w:rPr>
        <w:t xml:space="preserve"> do trabalho. O objetivo deve ser bem direto, específico e definido com verbos de ação (elaborar, propor, avaliar, </w:t>
      </w:r>
      <w:r w:rsidR="00D053AD" w:rsidRPr="00F5032A">
        <w:rPr>
          <w:rFonts w:ascii="Times New Roman" w:hAnsi="Times New Roman"/>
          <w:sz w:val="24"/>
          <w:szCs w:val="24"/>
        </w:rPr>
        <w:t>comparar etc.</w:t>
      </w:r>
      <w:r w:rsidRPr="00F5032A">
        <w:rPr>
          <w:rFonts w:ascii="Times New Roman" w:hAnsi="Times New Roman"/>
          <w:sz w:val="24"/>
          <w:szCs w:val="24"/>
        </w:rPr>
        <w:t>).</w:t>
      </w:r>
    </w:p>
    <w:p w14:paraId="3635B64C" w14:textId="77777777" w:rsidR="009A15F7" w:rsidRPr="00F5032A" w:rsidRDefault="009A15F7" w:rsidP="00F5032A">
      <w:p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Apresente também alguns (pelo menos 2) </w:t>
      </w:r>
      <w:r w:rsidRPr="00F5032A">
        <w:rPr>
          <w:rFonts w:ascii="Times New Roman" w:hAnsi="Times New Roman"/>
          <w:b/>
          <w:sz w:val="24"/>
          <w:szCs w:val="24"/>
        </w:rPr>
        <w:t>objetivos específicos</w:t>
      </w:r>
      <w:r w:rsidRPr="00F5032A">
        <w:rPr>
          <w:rFonts w:ascii="Times New Roman" w:hAnsi="Times New Roman"/>
          <w:sz w:val="24"/>
          <w:szCs w:val="24"/>
        </w:rPr>
        <w:t xml:space="preserve"> dependendo de onde você vai querer concentrar a sua prática investigativa, ou como você vai aprofundar no seu trabalho. </w:t>
      </w:r>
    </w:p>
    <w:p w14:paraId="2C75E813" w14:textId="76820F4C" w:rsidR="009A15F7" w:rsidRPr="00F5032A" w:rsidRDefault="009A15F7" w:rsidP="00F5032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032A">
        <w:rPr>
          <w:rFonts w:ascii="Times New Roman" w:hAnsi="Times New Roman"/>
          <w:sz w:val="24"/>
          <w:szCs w:val="24"/>
        </w:rPr>
        <w:t xml:space="preserve">Mostre também as </w:t>
      </w:r>
      <w:r w:rsidRPr="00F5032A">
        <w:rPr>
          <w:rFonts w:ascii="Times New Roman" w:hAnsi="Times New Roman"/>
          <w:b/>
          <w:sz w:val="24"/>
          <w:szCs w:val="24"/>
        </w:rPr>
        <w:t>justificativas</w:t>
      </w:r>
      <w:r w:rsidRPr="00F5032A">
        <w:rPr>
          <w:rFonts w:ascii="Times New Roman" w:hAnsi="Times New Roman"/>
          <w:sz w:val="24"/>
          <w:szCs w:val="24"/>
        </w:rPr>
        <w:t xml:space="preserve"> para o desenvolvimento do seu trabalho e caso deseje, destaque alguma </w:t>
      </w:r>
      <w:r w:rsidRPr="00F5032A">
        <w:rPr>
          <w:rFonts w:ascii="Times New Roman" w:hAnsi="Times New Roman"/>
          <w:b/>
          <w:sz w:val="24"/>
          <w:szCs w:val="24"/>
        </w:rPr>
        <w:t>contribuição</w:t>
      </w:r>
      <w:r w:rsidRPr="00F5032A">
        <w:rPr>
          <w:rFonts w:ascii="Times New Roman" w:hAnsi="Times New Roman"/>
          <w:sz w:val="24"/>
          <w:szCs w:val="24"/>
        </w:rPr>
        <w:t xml:space="preserve"> do </w:t>
      </w:r>
      <w:r w:rsidR="00D053AD">
        <w:rPr>
          <w:rFonts w:ascii="Times New Roman" w:hAnsi="Times New Roman"/>
          <w:sz w:val="24"/>
          <w:szCs w:val="24"/>
        </w:rPr>
        <w:t>trabalho</w:t>
      </w:r>
      <w:r w:rsidRPr="00F5032A">
        <w:rPr>
          <w:rFonts w:ascii="Times New Roman" w:hAnsi="Times New Roman"/>
          <w:sz w:val="24"/>
          <w:szCs w:val="24"/>
        </w:rPr>
        <w:t>.</w:t>
      </w:r>
    </w:p>
    <w:p w14:paraId="17298DCF" w14:textId="77777777" w:rsidR="00953A87" w:rsidRPr="00F5032A" w:rsidRDefault="00D81AC6" w:rsidP="00F5032A">
      <w:pPr>
        <w:pStyle w:val="Ttulo1"/>
        <w:suppressAutoHyphens/>
        <w:jc w:val="both"/>
        <w:rPr>
          <w:rFonts w:ascii="Times New Roman" w:hAnsi="Times New Roman"/>
          <w:szCs w:val="24"/>
          <w:lang w:val="pt-BR" w:eastAsia="pt-BR"/>
        </w:rPr>
      </w:pPr>
      <w:r w:rsidRPr="00F5032A">
        <w:rPr>
          <w:rFonts w:ascii="Times New Roman" w:hAnsi="Times New Roman"/>
          <w:szCs w:val="24"/>
          <w:lang w:val="pt-BR" w:eastAsia="pt-BR"/>
        </w:rPr>
        <w:t>2.</w:t>
      </w:r>
      <w:r w:rsidR="00672079" w:rsidRPr="00F5032A">
        <w:rPr>
          <w:rFonts w:ascii="Times New Roman" w:hAnsi="Times New Roman"/>
          <w:szCs w:val="24"/>
          <w:lang w:val="pt-BR" w:eastAsia="pt-BR"/>
        </w:rPr>
        <w:t xml:space="preserve"> </w:t>
      </w:r>
      <w:r w:rsidR="00953A87" w:rsidRPr="00F5032A">
        <w:rPr>
          <w:rFonts w:ascii="Times New Roman" w:hAnsi="Times New Roman"/>
          <w:szCs w:val="24"/>
          <w:lang w:val="pt-BR" w:eastAsia="pt-BR"/>
        </w:rPr>
        <w:t xml:space="preserve"> Modelo de </w:t>
      </w:r>
      <w:r w:rsidR="0016513C" w:rsidRPr="00F5032A">
        <w:rPr>
          <w:rFonts w:ascii="Times New Roman" w:hAnsi="Times New Roman"/>
          <w:szCs w:val="24"/>
          <w:lang w:val="pt-BR" w:eastAsia="pt-BR"/>
        </w:rPr>
        <w:t>n</w:t>
      </w:r>
      <w:r w:rsidR="00953A87" w:rsidRPr="00F5032A">
        <w:rPr>
          <w:rFonts w:ascii="Times New Roman" w:hAnsi="Times New Roman"/>
          <w:szCs w:val="24"/>
          <w:lang w:val="pt-BR" w:eastAsia="pt-BR"/>
        </w:rPr>
        <w:t>egócios</w:t>
      </w:r>
      <w:bookmarkEnd w:id="0"/>
      <w:r w:rsidR="00953A87" w:rsidRPr="00F5032A">
        <w:rPr>
          <w:rFonts w:ascii="Times New Roman" w:hAnsi="Times New Roman"/>
          <w:szCs w:val="24"/>
          <w:lang w:val="pt-BR" w:eastAsia="pt-BR"/>
        </w:rPr>
        <w:t xml:space="preserve"> </w:t>
      </w:r>
      <w:r w:rsidR="00675DAF" w:rsidRPr="00F5032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0A37501D" w14:textId="77777777" w:rsidR="00672079" w:rsidRPr="00F5032A" w:rsidRDefault="00672079" w:rsidP="00F5032A">
      <w:pPr>
        <w:pStyle w:val="Ttulo2"/>
        <w:suppressAutoHyphens/>
        <w:jc w:val="both"/>
        <w:rPr>
          <w:rFonts w:ascii="Times New Roman" w:hAnsi="Times New Roman"/>
          <w:szCs w:val="24"/>
        </w:rPr>
      </w:pPr>
    </w:p>
    <w:p w14:paraId="0B660FBF" w14:textId="693853E5" w:rsidR="00830381" w:rsidRPr="00F5032A" w:rsidRDefault="0073186D" w:rsidP="00F5032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Preencha o </w:t>
      </w:r>
      <w:r w:rsidR="0016513C" w:rsidRPr="00F5032A">
        <w:rPr>
          <w:rFonts w:ascii="Times New Roman" w:hAnsi="Times New Roman" w:cs="Times New Roman"/>
          <w:i/>
        </w:rPr>
        <w:t>t</w:t>
      </w:r>
      <w:r w:rsidRPr="00F5032A">
        <w:rPr>
          <w:rFonts w:ascii="Times New Roman" w:hAnsi="Times New Roman" w:cs="Times New Roman"/>
          <w:i/>
        </w:rPr>
        <w:t>emplate</w:t>
      </w:r>
      <w:r w:rsidRPr="00F5032A">
        <w:rPr>
          <w:rFonts w:ascii="Times New Roman" w:hAnsi="Times New Roman" w:cs="Times New Roman"/>
        </w:rPr>
        <w:t xml:space="preserve"> do </w:t>
      </w:r>
      <w:r w:rsidR="00E80D1D" w:rsidRPr="00F5032A">
        <w:rPr>
          <w:rFonts w:ascii="Times New Roman" w:hAnsi="Times New Roman" w:cs="Times New Roman"/>
        </w:rPr>
        <w:t xml:space="preserve">Canvas </w:t>
      </w:r>
      <w:r w:rsidR="00E80D1D">
        <w:rPr>
          <w:rFonts w:ascii="Times New Roman" w:hAnsi="Times New Roman" w:cs="Times New Roman"/>
        </w:rPr>
        <w:t xml:space="preserve">de </w:t>
      </w:r>
      <w:r w:rsidRPr="00F5032A">
        <w:rPr>
          <w:rFonts w:ascii="Times New Roman" w:hAnsi="Times New Roman" w:cs="Times New Roman"/>
        </w:rPr>
        <w:t xml:space="preserve">Modelo de Negócios. Detalhe bem sua ideia. Ela deve espelhar a solução de software para resolver os problemas no processo identificado. </w:t>
      </w:r>
    </w:p>
    <w:p w14:paraId="269A2E19" w14:textId="77777777" w:rsidR="00830381" w:rsidRPr="00F5032A" w:rsidRDefault="00830381" w:rsidP="00F5032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lastRenderedPageBreak/>
        <w:t>No SGA tem dois textos disponibilizado pelo SEBRAE que servem como referência para preenchimento do template</w:t>
      </w:r>
      <w:r w:rsidR="0016513C" w:rsidRPr="00F5032A">
        <w:rPr>
          <w:rFonts w:ascii="Times New Roman" w:hAnsi="Times New Roman" w:cs="Times New Roman"/>
        </w:rPr>
        <w:t>:</w:t>
      </w:r>
    </w:p>
    <w:p w14:paraId="3CE6A0D7" w14:textId="0CFB7645" w:rsidR="0016513C" w:rsidRPr="00F5032A" w:rsidRDefault="0016513C" w:rsidP="00F5032A">
      <w:pPr>
        <w:pStyle w:val="Default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SEBRAE, 2013. </w:t>
      </w:r>
      <w:r w:rsidRPr="00F5032A">
        <w:rPr>
          <w:rFonts w:ascii="Times New Roman" w:hAnsi="Times New Roman" w:cs="Times New Roman"/>
          <w:i/>
        </w:rPr>
        <w:t>O quadro de modelo de negócios: Um caminho para criar, recriar e inovar em modelos de negócios</w:t>
      </w:r>
      <w:r w:rsidRPr="00F5032A">
        <w:rPr>
          <w:rFonts w:ascii="Times New Roman" w:hAnsi="Times New Roman" w:cs="Times New Roman"/>
        </w:rPr>
        <w:t>. Cartilha. Serviço Brasileiro de Apoio às Micro e Pequenas Empresas – Sebrae, Brasília, DF.</w:t>
      </w:r>
      <w:r w:rsidR="00A93545">
        <w:rPr>
          <w:rFonts w:ascii="Times New Roman" w:hAnsi="Times New Roman" w:cs="Times New Roman"/>
        </w:rPr>
        <w:t xml:space="preserve"> (arquivo é maior que o permitido pelo SGA)</w:t>
      </w:r>
      <w:bookmarkStart w:id="1" w:name="_GoBack"/>
      <w:bookmarkEnd w:id="1"/>
    </w:p>
    <w:p w14:paraId="6AE2765A" w14:textId="77777777" w:rsidR="0016513C" w:rsidRPr="00F5032A" w:rsidRDefault="0016513C" w:rsidP="00F5032A">
      <w:pPr>
        <w:pStyle w:val="Default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 xml:space="preserve">LEAL, Alex. 2014. </w:t>
      </w:r>
      <w:r w:rsidRPr="00F5032A">
        <w:rPr>
          <w:rFonts w:ascii="Times New Roman" w:hAnsi="Times New Roman" w:cs="Times New Roman"/>
          <w:i/>
        </w:rPr>
        <w:t>MODELAGEM DE NEGÓCIOS CANVAS: Uma nova maneira de desenvolver o seu negócio</w:t>
      </w:r>
      <w:r w:rsidRPr="00F5032A">
        <w:rPr>
          <w:rFonts w:ascii="Times New Roman" w:hAnsi="Times New Roman" w:cs="Times New Roman"/>
        </w:rPr>
        <w:t xml:space="preserve">. Apresentação. Sebrae – Coordenação Regional FSA. </w:t>
      </w:r>
    </w:p>
    <w:p w14:paraId="79B66E8A" w14:textId="77777777" w:rsidR="003615B3" w:rsidRPr="00F5032A" w:rsidRDefault="00830381" w:rsidP="00F5032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032A">
        <w:rPr>
          <w:rFonts w:ascii="Times New Roman" w:hAnsi="Times New Roman" w:cs="Times New Roman"/>
        </w:rPr>
        <w:t>Você p</w:t>
      </w:r>
      <w:r w:rsidR="0073186D" w:rsidRPr="00F5032A">
        <w:rPr>
          <w:rFonts w:ascii="Times New Roman" w:hAnsi="Times New Roman" w:cs="Times New Roman"/>
        </w:rPr>
        <w:t>ode usar uma ferramenta para facilitar</w:t>
      </w:r>
      <w:r w:rsidR="0016513C" w:rsidRPr="00F5032A">
        <w:rPr>
          <w:rFonts w:ascii="Times New Roman" w:hAnsi="Times New Roman" w:cs="Times New Roman"/>
        </w:rPr>
        <w:t xml:space="preserve"> o preenchimento</w:t>
      </w:r>
      <w:r w:rsidR="0073186D" w:rsidRPr="00F5032A">
        <w:rPr>
          <w:rFonts w:ascii="Times New Roman" w:hAnsi="Times New Roman" w:cs="Times New Roman"/>
        </w:rPr>
        <w:t xml:space="preserve">, como </w:t>
      </w:r>
      <w:r w:rsidR="00675DAF" w:rsidRPr="00F5032A">
        <w:rPr>
          <w:rFonts w:ascii="Times New Roman" w:hAnsi="Times New Roman" w:cs="Times New Roman"/>
        </w:rPr>
        <w:t xml:space="preserve">por </w:t>
      </w:r>
      <w:r w:rsidR="0073186D" w:rsidRPr="00F5032A">
        <w:rPr>
          <w:rFonts w:ascii="Times New Roman" w:hAnsi="Times New Roman" w:cs="Times New Roman"/>
        </w:rPr>
        <w:t xml:space="preserve">exemplo o </w:t>
      </w:r>
      <w:r w:rsidR="0073186D" w:rsidRPr="00F5032A">
        <w:rPr>
          <w:rFonts w:ascii="Times New Roman" w:hAnsi="Times New Roman" w:cs="Times New Roman"/>
          <w:i/>
        </w:rPr>
        <w:t>Canvanizer</w:t>
      </w:r>
      <w:r w:rsidR="00322ED8" w:rsidRPr="00F5032A">
        <w:rPr>
          <w:rFonts w:ascii="Times New Roman" w:hAnsi="Times New Roman" w:cs="Times New Roman"/>
        </w:rPr>
        <w:t xml:space="preserve"> disponível em </w:t>
      </w:r>
      <w:r w:rsidR="0073186D" w:rsidRPr="00F5032A">
        <w:rPr>
          <w:rFonts w:ascii="Times New Roman" w:hAnsi="Times New Roman" w:cs="Times New Roman"/>
        </w:rPr>
        <w:t xml:space="preserve"> </w:t>
      </w:r>
      <w:hyperlink r:id="rId8" w:history="1">
        <w:r w:rsidR="00322ED8" w:rsidRPr="00F5032A">
          <w:rPr>
            <w:rStyle w:val="Hyperlink"/>
            <w:rFonts w:ascii="Times New Roman" w:hAnsi="Times New Roman" w:cs="Times New Roman"/>
          </w:rPr>
          <w:t>https://canvanizer.com/</w:t>
        </w:r>
      </w:hyperlink>
      <w:r w:rsidRPr="00F5032A">
        <w:rPr>
          <w:rFonts w:ascii="Times New Roman" w:hAnsi="Times New Roman" w:cs="Times New Roman"/>
        </w:rPr>
        <w:t xml:space="preserve"> ou usar um modelo</w:t>
      </w:r>
      <w:r w:rsidR="003615B3" w:rsidRPr="00F5032A">
        <w:rPr>
          <w:rFonts w:ascii="Times New Roman" w:hAnsi="Times New Roman" w:cs="Times New Roman"/>
        </w:rPr>
        <w:t>s</w:t>
      </w:r>
      <w:r w:rsidRPr="00F5032A">
        <w:rPr>
          <w:rFonts w:ascii="Times New Roman" w:hAnsi="Times New Roman" w:cs="Times New Roman"/>
        </w:rPr>
        <w:t xml:space="preserve"> </w:t>
      </w:r>
      <w:r w:rsidR="003615B3" w:rsidRPr="00F5032A">
        <w:rPr>
          <w:rFonts w:ascii="Times New Roman" w:hAnsi="Times New Roman" w:cs="Times New Roman"/>
        </w:rPr>
        <w:t xml:space="preserve">editáveis </w:t>
      </w:r>
      <w:r w:rsidRPr="00F5032A">
        <w:rPr>
          <w:rFonts w:ascii="Times New Roman" w:hAnsi="Times New Roman" w:cs="Times New Roman"/>
        </w:rPr>
        <w:t>disponíve</w:t>
      </w:r>
      <w:r w:rsidR="003615B3" w:rsidRPr="00F5032A">
        <w:rPr>
          <w:rFonts w:ascii="Times New Roman" w:hAnsi="Times New Roman" w:cs="Times New Roman"/>
        </w:rPr>
        <w:t>is nos links:</w:t>
      </w:r>
    </w:p>
    <w:p w14:paraId="2A68C60B" w14:textId="77777777" w:rsidR="003615B3" w:rsidRPr="00F5032A" w:rsidRDefault="003615B3" w:rsidP="00F5032A">
      <w:pPr>
        <w:pStyle w:val="Default"/>
        <w:numPr>
          <w:ilvl w:val="0"/>
          <w:numId w:val="39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</w:rPr>
      </w:pPr>
      <w:r w:rsidRPr="00F5032A">
        <w:rPr>
          <w:rFonts w:ascii="Times New Roman" w:hAnsi="Times New Roman" w:cs="Times New Roman"/>
          <w:color w:val="auto"/>
        </w:rPr>
        <w:t>https://www.sebraecanvas.com/#/dashboard/meus-canvas/258371</w:t>
      </w:r>
      <w:hyperlink r:id="rId9" w:history="1"/>
      <w:r w:rsidRPr="00F5032A">
        <w:rPr>
          <w:rStyle w:val="Hyperlink"/>
          <w:rFonts w:ascii="Times New Roman" w:hAnsi="Times New Roman" w:cs="Times New Roman"/>
          <w:color w:val="auto"/>
        </w:rPr>
        <w:t xml:space="preserve"> </w:t>
      </w:r>
    </w:p>
    <w:p w14:paraId="103D3D91" w14:textId="77777777" w:rsidR="003615B3" w:rsidRPr="00F5032A" w:rsidRDefault="00711562" w:rsidP="00F5032A">
      <w:pPr>
        <w:pStyle w:val="Default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Id10" w:anchor="/dashboard/canvas/7338" w:tgtFrame="_blank" w:history="1"/>
      <w:r w:rsidR="003615B3" w:rsidRPr="00F5032A">
        <w:rPr>
          <w:rFonts w:ascii="Times New Roman" w:hAnsi="Times New Roman" w:cs="Times New Roman"/>
          <w:color w:val="auto"/>
        </w:rPr>
        <w:t xml:space="preserve"> </w:t>
      </w:r>
      <w:hyperlink r:id="rId11" w:history="1">
        <w:r w:rsidR="003615B3" w:rsidRPr="00F5032A">
          <w:rPr>
            <w:rStyle w:val="Hyperlink"/>
            <w:rFonts w:ascii="Times New Roman" w:hAnsi="Times New Roman" w:cs="Times New Roman"/>
            <w:color w:val="auto"/>
          </w:rPr>
          <w:t>https://laboratoriumbr.wordpress.com/2013/01/28/faca-o-seu-canvas-no-google-docs/</w:t>
        </w:r>
      </w:hyperlink>
    </w:p>
    <w:p w14:paraId="0E163557" w14:textId="77777777" w:rsidR="00CC01F1" w:rsidRPr="00F5032A" w:rsidRDefault="00711562" w:rsidP="00F5032A">
      <w:pPr>
        <w:pStyle w:val="Default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Id12" w:history="1">
        <w:r w:rsidR="00CC01F1" w:rsidRPr="00F5032A">
          <w:rPr>
            <w:rStyle w:val="Hyperlink"/>
            <w:rFonts w:ascii="Times New Roman" w:hAnsi="Times New Roman" w:cs="Times New Roman"/>
            <w:color w:val="auto"/>
          </w:rPr>
          <w:t>http://bit.ly/labcanvas</w:t>
        </w:r>
      </w:hyperlink>
    </w:p>
    <w:p w14:paraId="0DFAE634" w14:textId="77777777" w:rsidR="006F6708" w:rsidRPr="00F5032A" w:rsidRDefault="0073186D" w:rsidP="00F5032A">
      <w:pPr>
        <w:suppressAutoHyphens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F5032A">
        <w:rPr>
          <w:rFonts w:ascii="Times New Roman" w:hAnsi="Times New Roman"/>
          <w:sz w:val="24"/>
          <w:szCs w:val="24"/>
          <w:lang w:eastAsia="pt-BR"/>
        </w:rPr>
        <w:t xml:space="preserve">  </w:t>
      </w:r>
    </w:p>
    <w:p w14:paraId="79B377AE" w14:textId="77777777" w:rsidR="006D5992" w:rsidRPr="00F5032A" w:rsidRDefault="00D81AC6" w:rsidP="00F5032A">
      <w:pPr>
        <w:pStyle w:val="Ttulo1"/>
        <w:suppressAutoHyphens/>
        <w:jc w:val="both"/>
        <w:rPr>
          <w:rFonts w:ascii="Times New Roman" w:hAnsi="Times New Roman"/>
          <w:szCs w:val="24"/>
          <w:lang w:val="pt-BR" w:eastAsia="pt-BR"/>
        </w:rPr>
      </w:pPr>
      <w:bookmarkStart w:id="2" w:name="_Toc518287807"/>
      <w:r w:rsidRPr="00F5032A">
        <w:rPr>
          <w:rFonts w:ascii="Times New Roman" w:hAnsi="Times New Roman"/>
          <w:szCs w:val="24"/>
          <w:lang w:val="pt-BR" w:eastAsia="pt-BR"/>
        </w:rPr>
        <w:t>3.</w:t>
      </w:r>
      <w:r w:rsidR="006D5992" w:rsidRPr="00F5032A">
        <w:rPr>
          <w:rFonts w:ascii="Times New Roman" w:hAnsi="Times New Roman"/>
          <w:szCs w:val="24"/>
          <w:lang w:val="pt-BR" w:eastAsia="pt-BR"/>
        </w:rPr>
        <w:t xml:space="preserve"> </w:t>
      </w:r>
      <w:bookmarkEnd w:id="2"/>
      <w:r w:rsidR="00191DAA" w:rsidRPr="00F5032A">
        <w:rPr>
          <w:rFonts w:ascii="Times New Roman" w:hAnsi="Times New Roman"/>
          <w:szCs w:val="24"/>
          <w:lang w:val="pt-BR" w:eastAsia="pt-BR"/>
        </w:rPr>
        <w:t>Participantes do processo</w:t>
      </w:r>
    </w:p>
    <w:p w14:paraId="5DAB6C7B" w14:textId="77777777" w:rsidR="006D5992" w:rsidRPr="00F5032A" w:rsidRDefault="006D5992" w:rsidP="00F5032A">
      <w:pPr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1523D601" w14:textId="3867F77E" w:rsidR="006D5992" w:rsidRPr="00C06279" w:rsidRDefault="006D5992" w:rsidP="00F5032A">
      <w:pPr>
        <w:pStyle w:val="Default"/>
        <w:spacing w:line="360" w:lineRule="auto"/>
        <w:jc w:val="both"/>
        <w:rPr>
          <w:rFonts w:cs="Arial"/>
        </w:rPr>
      </w:pPr>
      <w:r w:rsidRPr="00F5032A">
        <w:rPr>
          <w:rFonts w:ascii="Times New Roman" w:hAnsi="Times New Roman" w:cs="Times New Roman"/>
        </w:rPr>
        <w:t xml:space="preserve">Apresente aqui os diferentes perfis dos </w:t>
      </w:r>
      <w:r w:rsidR="00EE39AF" w:rsidRPr="00F5032A">
        <w:rPr>
          <w:rFonts w:ascii="Times New Roman" w:hAnsi="Times New Roman" w:cs="Times New Roman"/>
        </w:rPr>
        <w:t>Stakeholders (</w:t>
      </w:r>
      <w:r w:rsidR="00195594" w:rsidRPr="00F5032A">
        <w:rPr>
          <w:rFonts w:ascii="Times New Roman" w:hAnsi="Times New Roman" w:cs="Times New Roman"/>
        </w:rPr>
        <w:t>participantes do processo)</w:t>
      </w:r>
      <w:r w:rsidRPr="00F5032A">
        <w:rPr>
          <w:rFonts w:ascii="Times New Roman" w:hAnsi="Times New Roman" w:cs="Times New Roman"/>
        </w:rPr>
        <w:t xml:space="preserve"> chave do sistema. Diversas são as informações que podem ser relevantes para a definição dos perfis dos usuários, tais como idade, gênero, aspectos culturais, nível de educação, entre outros. A pesquisa de mercado pode ser uma ferramenta poderosa para se identificar e caracterizar os perfis de usuários. </w:t>
      </w:r>
    </w:p>
    <w:sectPr w:rsidR="006D5992" w:rsidRPr="00C06279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4EE1" w14:textId="77777777" w:rsidR="00711562" w:rsidRDefault="00711562" w:rsidP="0066706F">
      <w:pPr>
        <w:spacing w:after="0" w:line="240" w:lineRule="auto"/>
      </w:pPr>
      <w:r>
        <w:separator/>
      </w:r>
    </w:p>
  </w:endnote>
  <w:endnote w:type="continuationSeparator" w:id="0">
    <w:p w14:paraId="4C3AF7D5" w14:textId="77777777" w:rsidR="00711562" w:rsidRDefault="00711562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9A19C" w14:textId="77777777" w:rsidR="00711562" w:rsidRDefault="00711562" w:rsidP="0066706F">
      <w:pPr>
        <w:spacing w:after="0" w:line="240" w:lineRule="auto"/>
      </w:pPr>
      <w:r>
        <w:separator/>
      </w:r>
    </w:p>
  </w:footnote>
  <w:footnote w:type="continuationSeparator" w:id="0">
    <w:p w14:paraId="5E1E4FF2" w14:textId="77777777" w:rsidR="00711562" w:rsidRDefault="00711562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81AC6">
      <w:rPr>
        <w:noProof/>
      </w:rPr>
      <w:t>1</w:t>
    </w:r>
    <w:r>
      <w:fldChar w:fldCharType="end"/>
    </w:r>
  </w:p>
  <w:p w14:paraId="02EB378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75035"/>
    <w:multiLevelType w:val="hybridMultilevel"/>
    <w:tmpl w:val="69183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23"/>
  </w:num>
  <w:num w:numId="4">
    <w:abstractNumId w:val="35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6"/>
  </w:num>
  <w:num w:numId="38">
    <w:abstractNumId w:val="32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81004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7C8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1DAA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979F4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08FD"/>
    <w:rsid w:val="003163DE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0192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26664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11562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82C0B"/>
    <w:rsid w:val="0089444F"/>
    <w:rsid w:val="00894552"/>
    <w:rsid w:val="00895CC9"/>
    <w:rsid w:val="008C0AA3"/>
    <w:rsid w:val="008C1B86"/>
    <w:rsid w:val="008C4976"/>
    <w:rsid w:val="008C5DF8"/>
    <w:rsid w:val="008C7EB6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15F7"/>
    <w:rsid w:val="009A3EB0"/>
    <w:rsid w:val="009A4A55"/>
    <w:rsid w:val="009B176B"/>
    <w:rsid w:val="009B2C99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4C3"/>
    <w:rsid w:val="00A54D81"/>
    <w:rsid w:val="00A54FA7"/>
    <w:rsid w:val="00A600F2"/>
    <w:rsid w:val="00A64CF0"/>
    <w:rsid w:val="00A67437"/>
    <w:rsid w:val="00A73C56"/>
    <w:rsid w:val="00A81E16"/>
    <w:rsid w:val="00A85B6C"/>
    <w:rsid w:val="00A93545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053AD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15DC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1AC6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0D1D"/>
    <w:rsid w:val="00E841AC"/>
    <w:rsid w:val="00E84A8C"/>
    <w:rsid w:val="00E84B52"/>
    <w:rsid w:val="00E85906"/>
    <w:rsid w:val="00E968B5"/>
    <w:rsid w:val="00E97319"/>
    <w:rsid w:val="00EA1810"/>
    <w:rsid w:val="00EA3836"/>
    <w:rsid w:val="00EA7A1E"/>
    <w:rsid w:val="00EB725B"/>
    <w:rsid w:val="00EC1CD0"/>
    <w:rsid w:val="00ED1EA5"/>
    <w:rsid w:val="00EE39AF"/>
    <w:rsid w:val="00EF6296"/>
    <w:rsid w:val="00EF6D14"/>
    <w:rsid w:val="00F039AA"/>
    <w:rsid w:val="00F05045"/>
    <w:rsid w:val="00F06E74"/>
    <w:rsid w:val="00F1147C"/>
    <w:rsid w:val="00F14847"/>
    <w:rsid w:val="00F16EF7"/>
    <w:rsid w:val="00F17B41"/>
    <w:rsid w:val="00F22DA6"/>
    <w:rsid w:val="00F304E6"/>
    <w:rsid w:val="00F34B27"/>
    <w:rsid w:val="00F361D7"/>
    <w:rsid w:val="00F37DEA"/>
    <w:rsid w:val="00F41828"/>
    <w:rsid w:val="00F43F96"/>
    <w:rsid w:val="00F5032A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C753C"/>
    <w:rsid w:val="00FD3ABB"/>
    <w:rsid w:val="00FE07D2"/>
    <w:rsid w:val="00FF2FCA"/>
    <w:rsid w:val="00FF48A5"/>
    <w:rsid w:val="7F58B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6B78D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D415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Author">
    <w:name w:val="Author"/>
    <w:basedOn w:val="Normal"/>
    <w:rsid w:val="009A15F7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9A15F7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9A15F7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9A15F7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9A15F7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nize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lab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oratoriumbr.wordpress.com/2013/01/28/faca-o-seu-canvas-no-google-do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lab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22F89-13E5-4C28-952F-C1A3C3B2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525</Words>
  <Characters>2837</Characters>
  <Application>Microsoft Office Word</Application>
  <DocSecurity>0</DocSecurity>
  <Lines>23</Lines>
  <Paragraphs>6</Paragraphs>
  <ScaleCrop>false</ScaleCrop>
  <Company>Sociedade Mineira de Cultura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Joyce Carvalho</cp:lastModifiedBy>
  <cp:revision>21</cp:revision>
  <cp:lastPrinted>2013-03-18T18:49:00Z</cp:lastPrinted>
  <dcterms:created xsi:type="dcterms:W3CDTF">2018-07-02T12:26:00Z</dcterms:created>
  <dcterms:modified xsi:type="dcterms:W3CDTF">2020-02-08T01:30:00Z</dcterms:modified>
</cp:coreProperties>
</file>