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402D3" w14:textId="21212A97" w:rsidR="00251184" w:rsidRDefault="00000000">
      <w:pPr>
        <w:pStyle w:val="Heading1"/>
      </w:pPr>
      <w:r>
        <w:t>Incident Report</w:t>
      </w:r>
      <w:r w:rsidR="00134C35">
        <w:t>:</w:t>
      </w:r>
      <w:r>
        <w:t xml:space="preserve"> (</w:t>
      </w:r>
      <w:proofErr w:type="spellStart"/>
      <w:r>
        <w:t>NatureForce</w:t>
      </w:r>
      <w:proofErr w:type="spellEnd"/>
      <w:r>
        <w:t xml:space="preserve"> Exercise)</w:t>
      </w:r>
    </w:p>
    <w:p w14:paraId="713355AF" w14:textId="4D625EC1" w:rsidR="00251184" w:rsidRDefault="00000000">
      <w:pPr>
        <w:pStyle w:val="Heading2"/>
      </w:pPr>
      <w:r>
        <w:t xml:space="preserve">1. </w:t>
      </w:r>
      <w:r w:rsidR="00134C35">
        <w:t>S</w:t>
      </w:r>
      <w:r>
        <w:t>ummary</w:t>
      </w:r>
    </w:p>
    <w:p w14:paraId="596B093E" w14:textId="51D9E6B5" w:rsidR="00251184" w:rsidRDefault="00000000">
      <w:r>
        <w:t xml:space="preserve">On October 1, </w:t>
      </w:r>
      <w:proofErr w:type="gramStart"/>
      <w:r>
        <w:t>2026</w:t>
      </w:r>
      <w:proofErr w:type="gramEnd"/>
      <w:r>
        <w:t xml:space="preserve"> at 19:30:36 UTC, the Windows host 10.10.1[.]128 (DESKTOP-4VGYQX7, user </w:t>
      </w:r>
      <w:proofErr w:type="spellStart"/>
      <w:r>
        <w:t>bdiaz</w:t>
      </w:r>
      <w:proofErr w:type="spellEnd"/>
      <w:r>
        <w:t xml:space="preserve">) downloaded a 1,646,592-byte executable named runner_ilove.exe from the external server 107.175.82[.]242 over unencrypted HTTP on TCP port 9000, using the command-line tool curl. The download completed, so the SOC alert for an EXE sent over an unusual port is a </w:t>
      </w:r>
      <w:r>
        <w:rPr>
          <w:b/>
        </w:rPr>
        <w:t>true positive</w:t>
      </w:r>
      <w:r>
        <w:t>.</w:t>
      </w:r>
    </w:p>
    <w:p w14:paraId="7A4E744C" w14:textId="7C9F350E" w:rsidR="00251184" w:rsidRDefault="00000000">
      <w:r>
        <w:t xml:space="preserve">The second alert, for command-and-control (C2) traffic to 195.64.128[.]106:443, </w:t>
      </w:r>
      <w:r>
        <w:rPr>
          <w:b/>
        </w:rPr>
        <w:t>could not be confirmed</w:t>
      </w:r>
      <w:r w:rsidR="00134C35">
        <w:t xml:space="preserve"> because </w:t>
      </w:r>
      <w:r>
        <w:t xml:space="preserve">the capture contains no traffic to or from that address. </w:t>
      </w:r>
    </w:p>
    <w:p w14:paraId="1B127E91" w14:textId="77777777" w:rsidR="00134C35" w:rsidRDefault="00000000">
      <w:r>
        <w:rPr>
          <w:b/>
        </w:rPr>
        <w:t>Severity:</w:t>
      </w:r>
      <w:r>
        <w:t xml:space="preserve"> treat as high priority until endpoint logs show the file did not execute. </w:t>
      </w:r>
    </w:p>
    <w:p w14:paraId="2ED09394" w14:textId="02C357F8" w:rsidR="00251184" w:rsidRDefault="00000000">
      <w:r>
        <w:rPr>
          <w:b/>
        </w:rPr>
        <w:t>Action:</w:t>
      </w:r>
      <w:r>
        <w:t xml:space="preserve"> isolate the host, identify what launched curl, and block 107.175.82[.]242.</w:t>
      </w:r>
    </w:p>
    <w:p w14:paraId="12BA53EF" w14:textId="77777777" w:rsidR="00251184" w:rsidRDefault="00000000">
      <w:pPr>
        <w:pStyle w:val="Heading2"/>
      </w:pPr>
      <w:r>
        <w:t>2. Scope and method</w:t>
      </w:r>
    </w:p>
    <w:p w14:paraId="1132B006" w14:textId="77777777" w:rsidR="00251184" w:rsidRDefault="00000000">
      <w:r>
        <w:rPr>
          <w:b/>
        </w:rPr>
        <w:t>Source:</w:t>
      </w:r>
      <w:r>
        <w:t xml:space="preserve"> public training exercise "Traffic Analysis Exercise: </w:t>
      </w:r>
      <w:proofErr w:type="spellStart"/>
      <w:r>
        <w:t>NatureForce</w:t>
      </w:r>
      <w:proofErr w:type="spellEnd"/>
      <w:r>
        <w:t xml:space="preserve">" dated 2026-10-01, from </w:t>
      </w:r>
      <w:hyperlink r:id="rId5" w:history="1">
        <w:r>
          <w:rPr>
            <w:rStyle w:val="Hyperlink"/>
          </w:rPr>
          <w:t>Malware-Traffic-Analysis.net</w:t>
        </w:r>
      </w:hyperlink>
      <w:r>
        <w:t>. All data is from a simulated environment. The scenario: a SOC analyst sees two alerts and reviews a packet capture from the associated Windows host.</w:t>
      </w:r>
    </w:p>
    <w:p w14:paraId="6097927F" w14:textId="77777777" w:rsidR="00251184" w:rsidRDefault="00000000">
      <w:r>
        <w:rPr>
          <w:b/>
        </w:rPr>
        <w:t>Alerts under review</w:t>
      </w:r>
    </w:p>
    <w:p w14:paraId="31DBF472" w14:textId="77777777" w:rsidR="00251184" w:rsidRDefault="00000000">
      <w:pPr>
        <w:pStyle w:val="ListParagraph"/>
        <w:numPr>
          <w:ilvl w:val="0"/>
          <w:numId w:val="2"/>
        </w:numPr>
      </w:pPr>
      <w:r>
        <w:t>107.175.82[.]242:9000: Windows executable (EXE) sent from an IP address over an unusual TCP port</w:t>
      </w:r>
    </w:p>
    <w:p w14:paraId="5E3D78E0" w14:textId="77777777" w:rsidR="00251184" w:rsidRDefault="00000000">
      <w:pPr>
        <w:pStyle w:val="ListParagraph"/>
        <w:numPr>
          <w:ilvl w:val="0"/>
          <w:numId w:val="2"/>
        </w:numPr>
      </w:pPr>
      <w:r>
        <w:t xml:space="preserve">195.64.128[.]106:443: </w:t>
      </w:r>
      <w:proofErr w:type="spellStart"/>
      <w:r>
        <w:t>CNCmachineRMS</w:t>
      </w:r>
      <w:proofErr w:type="spellEnd"/>
      <w:r>
        <w:t xml:space="preserve"> RAT C2 traffic</w:t>
      </w:r>
    </w:p>
    <w:p w14:paraId="775323CE" w14:textId="2F8E405E" w:rsidR="00251184" w:rsidRDefault="00000000">
      <w:r>
        <w:rPr>
          <w:b/>
        </w:rPr>
        <w:t xml:space="preserve">Environment </w:t>
      </w:r>
    </w:p>
    <w:tbl>
      <w:tblPr>
        <w:tblStyle w:val="TableGrid"/>
        <w:tblW w:w="0" w:type="auto"/>
        <w:tblLayout w:type="fixed"/>
        <w:tblLook w:val="0420" w:firstRow="1" w:lastRow="0" w:firstColumn="0" w:lastColumn="0" w:noHBand="0" w:noVBand="1"/>
      </w:tblPr>
      <w:tblGrid>
        <w:gridCol w:w="4680"/>
        <w:gridCol w:w="4680"/>
      </w:tblGrid>
      <w:tr w:rsidR="00251184" w14:paraId="5A536BBF" w14:textId="77777777">
        <w:trPr>
          <w:tblHeader/>
        </w:trPr>
        <w:tc>
          <w:tcPr>
            <w:tcW w:w="4680" w:type="dxa"/>
            <w:shd w:val="clear" w:color="auto" w:fill="F2F2F2"/>
          </w:tcPr>
          <w:p w14:paraId="4B918E65" w14:textId="77777777" w:rsidR="00251184" w:rsidRDefault="00000000">
            <w:r>
              <w:t>Item</w:t>
            </w:r>
          </w:p>
        </w:tc>
        <w:tc>
          <w:tcPr>
            <w:tcW w:w="4680" w:type="dxa"/>
            <w:shd w:val="clear" w:color="auto" w:fill="F2F2F2"/>
          </w:tcPr>
          <w:p w14:paraId="2A109C93" w14:textId="77777777" w:rsidR="00251184" w:rsidRDefault="00000000">
            <w:r>
              <w:t>Value</w:t>
            </w:r>
          </w:p>
        </w:tc>
      </w:tr>
      <w:tr w:rsidR="00251184" w14:paraId="7001632C" w14:textId="77777777">
        <w:tc>
          <w:tcPr>
            <w:tcW w:w="4680" w:type="dxa"/>
          </w:tcPr>
          <w:p w14:paraId="4D596F01" w14:textId="77777777" w:rsidR="00251184" w:rsidRDefault="00000000">
            <w:r>
              <w:t>LAN segment</w:t>
            </w:r>
          </w:p>
        </w:tc>
        <w:tc>
          <w:tcPr>
            <w:tcW w:w="4680" w:type="dxa"/>
          </w:tcPr>
          <w:p w14:paraId="7B04536C" w14:textId="77777777" w:rsidR="00251184" w:rsidRDefault="00000000">
            <w:r>
              <w:t>10.10.1[.]0/24</w:t>
            </w:r>
          </w:p>
        </w:tc>
      </w:tr>
      <w:tr w:rsidR="00251184" w14:paraId="2F01F806" w14:textId="77777777">
        <w:tc>
          <w:tcPr>
            <w:tcW w:w="4680" w:type="dxa"/>
          </w:tcPr>
          <w:p w14:paraId="00468274" w14:textId="77777777" w:rsidR="00251184" w:rsidRDefault="00000000">
            <w:r>
              <w:t>Domain</w:t>
            </w:r>
          </w:p>
        </w:tc>
        <w:tc>
          <w:tcPr>
            <w:tcW w:w="4680" w:type="dxa"/>
          </w:tcPr>
          <w:p w14:paraId="2C074C2C" w14:textId="5A91C64D" w:rsidR="00251184" w:rsidRDefault="00000000">
            <w:proofErr w:type="spellStart"/>
            <w:r>
              <w:t>natureforce</w:t>
            </w:r>
            <w:proofErr w:type="spellEnd"/>
            <w:r>
              <w:t xml:space="preserve">[.]com </w:t>
            </w:r>
          </w:p>
        </w:tc>
      </w:tr>
      <w:tr w:rsidR="00251184" w14:paraId="19FD98E0" w14:textId="77777777">
        <w:tc>
          <w:tcPr>
            <w:tcW w:w="4680" w:type="dxa"/>
          </w:tcPr>
          <w:p w14:paraId="7994BD57" w14:textId="77777777" w:rsidR="00251184" w:rsidRDefault="00000000">
            <w:r>
              <w:t>Domain controller</w:t>
            </w:r>
          </w:p>
        </w:tc>
        <w:tc>
          <w:tcPr>
            <w:tcW w:w="4680" w:type="dxa"/>
          </w:tcPr>
          <w:p w14:paraId="5A30B787" w14:textId="77777777" w:rsidR="00251184" w:rsidRDefault="00000000">
            <w:r>
              <w:t>10.10.1[.]10 (WIN-LEKBU2OY51N)</w:t>
            </w:r>
          </w:p>
        </w:tc>
      </w:tr>
      <w:tr w:rsidR="00251184" w14:paraId="2B953359" w14:textId="77777777">
        <w:tc>
          <w:tcPr>
            <w:tcW w:w="4680" w:type="dxa"/>
          </w:tcPr>
          <w:p w14:paraId="30DE9341" w14:textId="77777777" w:rsidR="00251184" w:rsidRDefault="00000000">
            <w:r>
              <w:t>Gateway</w:t>
            </w:r>
          </w:p>
        </w:tc>
        <w:tc>
          <w:tcPr>
            <w:tcW w:w="4680" w:type="dxa"/>
          </w:tcPr>
          <w:p w14:paraId="65C40232" w14:textId="77777777" w:rsidR="00251184" w:rsidRDefault="00000000">
            <w:r>
              <w:t>10.10.1[.]1</w:t>
            </w:r>
          </w:p>
        </w:tc>
      </w:tr>
    </w:tbl>
    <w:p w14:paraId="15DFA87D" w14:textId="7BCE8142" w:rsidR="00251184" w:rsidRDefault="00000000">
      <w:r>
        <w:rPr>
          <w:b/>
        </w:rPr>
        <w:t>Method:</w:t>
      </w:r>
      <w:r>
        <w:t xml:space="preserve"> </w:t>
      </w:r>
      <w:r w:rsidR="00134C35">
        <w:t xml:space="preserve">Using Wireshark to capture packets, </w:t>
      </w:r>
      <w:r>
        <w:t>I identified the infected host, followed the HTTP download, extracted the file for hashing, checked both alerts against the traffic, reviewed activity in the seconds before the download, and mapped observed behavior to MITRE ATT&amp;CK. Times are in UTC and the capture start (about 19:27:27 UTC) is derived from packet timestamps.</w:t>
      </w:r>
    </w:p>
    <w:p w14:paraId="4071E0E8" w14:textId="77777777" w:rsidR="00134C35" w:rsidRDefault="00134C35">
      <w:pPr>
        <w:pStyle w:val="Heading2"/>
      </w:pPr>
    </w:p>
    <w:p w14:paraId="44A1C7DA" w14:textId="3C41B963" w:rsidR="00251184" w:rsidRDefault="00000000">
      <w:pPr>
        <w:pStyle w:val="Heading2"/>
      </w:pPr>
      <w:r>
        <w:t>3. Affected asset</w:t>
      </w:r>
    </w:p>
    <w:tbl>
      <w:tblPr>
        <w:tblStyle w:val="TableGrid"/>
        <w:tblW w:w="0" w:type="auto"/>
        <w:tblLayout w:type="fixed"/>
        <w:tblLook w:val="0420" w:firstRow="1" w:lastRow="0" w:firstColumn="0" w:lastColumn="0" w:noHBand="0" w:noVBand="1"/>
      </w:tblPr>
      <w:tblGrid>
        <w:gridCol w:w="3120"/>
        <w:gridCol w:w="3120"/>
        <w:gridCol w:w="3120"/>
      </w:tblGrid>
      <w:tr w:rsidR="00251184" w14:paraId="11788D46" w14:textId="77777777">
        <w:trPr>
          <w:tblHeader/>
        </w:trPr>
        <w:tc>
          <w:tcPr>
            <w:tcW w:w="3120" w:type="dxa"/>
            <w:shd w:val="clear" w:color="auto" w:fill="F2F2F2"/>
          </w:tcPr>
          <w:p w14:paraId="0D7CC7B9" w14:textId="77777777" w:rsidR="00251184" w:rsidRDefault="00000000">
            <w:r>
              <w:t>Attribute</w:t>
            </w:r>
          </w:p>
        </w:tc>
        <w:tc>
          <w:tcPr>
            <w:tcW w:w="3120" w:type="dxa"/>
            <w:shd w:val="clear" w:color="auto" w:fill="F2F2F2"/>
          </w:tcPr>
          <w:p w14:paraId="0706A94D" w14:textId="77777777" w:rsidR="00251184" w:rsidRDefault="00000000">
            <w:r>
              <w:t>Value</w:t>
            </w:r>
          </w:p>
        </w:tc>
        <w:tc>
          <w:tcPr>
            <w:tcW w:w="3120" w:type="dxa"/>
            <w:shd w:val="clear" w:color="auto" w:fill="F2F2F2"/>
          </w:tcPr>
          <w:p w14:paraId="25999F14" w14:textId="77777777" w:rsidR="00251184" w:rsidRDefault="00000000">
            <w:r>
              <w:t>How identified</w:t>
            </w:r>
          </w:p>
        </w:tc>
      </w:tr>
      <w:tr w:rsidR="00251184" w14:paraId="63140AAE" w14:textId="77777777">
        <w:tc>
          <w:tcPr>
            <w:tcW w:w="3120" w:type="dxa"/>
          </w:tcPr>
          <w:p w14:paraId="58D06316" w14:textId="77777777" w:rsidR="00251184" w:rsidRDefault="00000000">
            <w:r>
              <w:t>IP address</w:t>
            </w:r>
          </w:p>
        </w:tc>
        <w:tc>
          <w:tcPr>
            <w:tcW w:w="3120" w:type="dxa"/>
          </w:tcPr>
          <w:p w14:paraId="4D7626B9" w14:textId="77777777" w:rsidR="00251184" w:rsidRDefault="00000000">
            <w:r>
              <w:t>10.10.1[.]128</w:t>
            </w:r>
          </w:p>
        </w:tc>
        <w:tc>
          <w:tcPr>
            <w:tcW w:w="3120" w:type="dxa"/>
          </w:tcPr>
          <w:p w14:paraId="48B857FB" w14:textId="77777777" w:rsidR="00251184" w:rsidRDefault="00000000">
            <w:r>
              <w:t>Source of the HTTP request in packet 23091</w:t>
            </w:r>
          </w:p>
        </w:tc>
      </w:tr>
      <w:tr w:rsidR="00251184" w14:paraId="6124FD6F" w14:textId="77777777">
        <w:tc>
          <w:tcPr>
            <w:tcW w:w="3120" w:type="dxa"/>
          </w:tcPr>
          <w:p w14:paraId="12EA8E87" w14:textId="77777777" w:rsidR="00251184" w:rsidRDefault="00000000">
            <w:r>
              <w:t>MAC address</w:t>
            </w:r>
          </w:p>
        </w:tc>
        <w:tc>
          <w:tcPr>
            <w:tcW w:w="3120" w:type="dxa"/>
          </w:tcPr>
          <w:p w14:paraId="4B6A984D" w14:textId="77777777" w:rsidR="00251184" w:rsidRDefault="00000000">
            <w:r>
              <w:t>00:22:fb:ec:7e:e7</w:t>
            </w:r>
          </w:p>
        </w:tc>
        <w:tc>
          <w:tcPr>
            <w:tcW w:w="3120" w:type="dxa"/>
          </w:tcPr>
          <w:p w14:paraId="536191D8" w14:textId="77777777" w:rsidR="00251184" w:rsidRDefault="00000000">
            <w:r>
              <w:t>Ethernet source field of the host's packets (vendor prefix: Intel)</w:t>
            </w:r>
          </w:p>
        </w:tc>
      </w:tr>
      <w:tr w:rsidR="00251184" w14:paraId="57653202" w14:textId="77777777">
        <w:tc>
          <w:tcPr>
            <w:tcW w:w="3120" w:type="dxa"/>
          </w:tcPr>
          <w:p w14:paraId="631B6FBA" w14:textId="77777777" w:rsidR="00251184" w:rsidRDefault="00000000">
            <w:r>
              <w:t>Host name</w:t>
            </w:r>
          </w:p>
        </w:tc>
        <w:tc>
          <w:tcPr>
            <w:tcW w:w="3120" w:type="dxa"/>
          </w:tcPr>
          <w:p w14:paraId="2E9A1BB2" w14:textId="77777777" w:rsidR="00251184" w:rsidRDefault="00000000">
            <w:r>
              <w:t>DESKTOP-4VGYQX7</w:t>
            </w:r>
          </w:p>
        </w:tc>
        <w:tc>
          <w:tcPr>
            <w:tcW w:w="3120" w:type="dxa"/>
          </w:tcPr>
          <w:p w14:paraId="69254F6F" w14:textId="77777777" w:rsidR="00251184" w:rsidRDefault="00000000">
            <w:r>
              <w:t>Taken from the host's network traffic in the capture</w:t>
            </w:r>
          </w:p>
        </w:tc>
      </w:tr>
      <w:tr w:rsidR="00251184" w14:paraId="1609AE03" w14:textId="77777777">
        <w:tc>
          <w:tcPr>
            <w:tcW w:w="3120" w:type="dxa"/>
          </w:tcPr>
          <w:p w14:paraId="603C6B03" w14:textId="77777777" w:rsidR="00251184" w:rsidRDefault="00000000">
            <w:r>
              <w:t>User account</w:t>
            </w:r>
          </w:p>
        </w:tc>
        <w:tc>
          <w:tcPr>
            <w:tcW w:w="3120" w:type="dxa"/>
          </w:tcPr>
          <w:p w14:paraId="08E24EB3" w14:textId="77777777" w:rsidR="00251184" w:rsidRDefault="00000000">
            <w:proofErr w:type="spellStart"/>
            <w:r>
              <w:t>bdiaz</w:t>
            </w:r>
            <w:proofErr w:type="spellEnd"/>
          </w:p>
        </w:tc>
        <w:tc>
          <w:tcPr>
            <w:tcW w:w="3120" w:type="dxa"/>
          </w:tcPr>
          <w:p w14:paraId="6CF1DF20" w14:textId="77777777" w:rsidR="00251184" w:rsidRDefault="00000000">
            <w:r>
              <w:t>Taken from the host's network traffic in the capture</w:t>
            </w:r>
          </w:p>
        </w:tc>
      </w:tr>
    </w:tbl>
    <w:p w14:paraId="61DDFA34" w14:textId="77777777" w:rsidR="00251184" w:rsidRDefault="00000000">
      <w:pPr>
        <w:pStyle w:val="Heading2"/>
      </w:pPr>
      <w:r>
        <w:t>4. Timeline (UTC, October 1, 2026)</w:t>
      </w:r>
    </w:p>
    <w:p w14:paraId="1BD474A2" w14:textId="77777777" w:rsidR="00251184" w:rsidRDefault="00000000">
      <w:r>
        <w:t>Times after the first row are derived from the capture's packet timestamps and are accurate to about a tenth of a second.</w:t>
      </w:r>
    </w:p>
    <w:tbl>
      <w:tblPr>
        <w:tblStyle w:val="TableGrid"/>
        <w:tblW w:w="0" w:type="auto"/>
        <w:tblLayout w:type="fixed"/>
        <w:tblLook w:val="0420" w:firstRow="1" w:lastRow="0" w:firstColumn="0" w:lastColumn="0" w:noHBand="0" w:noVBand="1"/>
      </w:tblPr>
      <w:tblGrid>
        <w:gridCol w:w="3120"/>
        <w:gridCol w:w="3120"/>
        <w:gridCol w:w="3120"/>
      </w:tblGrid>
      <w:tr w:rsidR="00251184" w14:paraId="57D6EC08" w14:textId="77777777">
        <w:trPr>
          <w:tblHeader/>
        </w:trPr>
        <w:tc>
          <w:tcPr>
            <w:tcW w:w="3120" w:type="dxa"/>
            <w:shd w:val="clear" w:color="auto" w:fill="F2F2F2"/>
          </w:tcPr>
          <w:p w14:paraId="408B393A" w14:textId="77777777" w:rsidR="00251184" w:rsidRDefault="00000000">
            <w:r>
              <w:t>Time (UTC)</w:t>
            </w:r>
          </w:p>
        </w:tc>
        <w:tc>
          <w:tcPr>
            <w:tcW w:w="3120" w:type="dxa"/>
            <w:shd w:val="clear" w:color="auto" w:fill="F2F2F2"/>
          </w:tcPr>
          <w:p w14:paraId="381F3FC3" w14:textId="77777777" w:rsidR="00251184" w:rsidRDefault="00000000">
            <w:r>
              <w:t>Event</w:t>
            </w:r>
          </w:p>
        </w:tc>
        <w:tc>
          <w:tcPr>
            <w:tcW w:w="3120" w:type="dxa"/>
            <w:shd w:val="clear" w:color="auto" w:fill="F2F2F2"/>
          </w:tcPr>
          <w:p w14:paraId="21DDDF94" w14:textId="77777777" w:rsidR="00251184" w:rsidRDefault="00000000">
            <w:r>
              <w:t>Evidence</w:t>
            </w:r>
          </w:p>
        </w:tc>
      </w:tr>
      <w:tr w:rsidR="00251184" w14:paraId="74B3F58F" w14:textId="77777777">
        <w:tc>
          <w:tcPr>
            <w:tcW w:w="3120" w:type="dxa"/>
          </w:tcPr>
          <w:p w14:paraId="6B29E2BE" w14:textId="77777777" w:rsidR="00251184" w:rsidRDefault="00000000">
            <w:r>
              <w:t>18:46:36 (server-reported)</w:t>
            </w:r>
          </w:p>
        </w:tc>
        <w:tc>
          <w:tcPr>
            <w:tcW w:w="3120" w:type="dxa"/>
          </w:tcPr>
          <w:p w14:paraId="40EC8C2F" w14:textId="77777777" w:rsidR="00251184" w:rsidRDefault="00000000">
            <w:r>
              <w:t>Server reports the file was last modified. This comes from a response header and was not observed in the capture.</w:t>
            </w:r>
          </w:p>
        </w:tc>
        <w:tc>
          <w:tcPr>
            <w:tcW w:w="3120" w:type="dxa"/>
          </w:tcPr>
          <w:p w14:paraId="4DCAB5F9" w14:textId="77777777" w:rsidR="00251184" w:rsidRDefault="00000000">
            <w:r>
              <w:t>Last-Modified header, packet 24916</w:t>
            </w:r>
          </w:p>
        </w:tc>
      </w:tr>
      <w:tr w:rsidR="00251184" w14:paraId="74BCA72F" w14:textId="77777777">
        <w:tc>
          <w:tcPr>
            <w:tcW w:w="3120" w:type="dxa"/>
          </w:tcPr>
          <w:p w14:paraId="36E06291" w14:textId="77777777" w:rsidR="00251184" w:rsidRDefault="00000000">
            <w:r>
              <w:t>19:30:29.83</w:t>
            </w:r>
          </w:p>
        </w:tc>
        <w:tc>
          <w:tcPr>
            <w:tcW w:w="3120" w:type="dxa"/>
          </w:tcPr>
          <w:p w14:paraId="593212A4" w14:textId="77777777" w:rsidR="00251184" w:rsidRDefault="00000000">
            <w:r>
              <w:t>DC 10.10.1[.]10 answers the host's DNS query for vsblobprodscussu5shard51[.]blob[.]core[.]windows[.]net with 57.150.53[.]97 and two other addresses</w:t>
            </w:r>
          </w:p>
        </w:tc>
        <w:tc>
          <w:tcPr>
            <w:tcW w:w="3120" w:type="dxa"/>
          </w:tcPr>
          <w:p w14:paraId="7101FFBB" w14:textId="77777777" w:rsidR="00251184" w:rsidRDefault="00000000">
            <w:r>
              <w:t>Packets 10187 and 10188</w:t>
            </w:r>
          </w:p>
        </w:tc>
      </w:tr>
      <w:tr w:rsidR="00251184" w14:paraId="198453C6" w14:textId="77777777">
        <w:tc>
          <w:tcPr>
            <w:tcW w:w="3120" w:type="dxa"/>
          </w:tcPr>
          <w:p w14:paraId="0466B8D4" w14:textId="77777777" w:rsidR="00251184" w:rsidRDefault="00000000">
            <w:r>
              <w:t>19:30:29.86</w:t>
            </w:r>
          </w:p>
        </w:tc>
        <w:tc>
          <w:tcPr>
            <w:tcW w:w="3120" w:type="dxa"/>
          </w:tcPr>
          <w:p w14:paraId="73CD4F24" w14:textId="77777777" w:rsidR="00251184" w:rsidRDefault="00000000">
            <w:r>
              <w:t>Host opens a TCP connection to 57.150.53[.]97:443</w:t>
            </w:r>
          </w:p>
        </w:tc>
        <w:tc>
          <w:tcPr>
            <w:tcW w:w="3120" w:type="dxa"/>
          </w:tcPr>
          <w:p w14:paraId="266205C6" w14:textId="77777777" w:rsidR="00251184" w:rsidRDefault="00000000">
            <w:r>
              <w:t>Packet 10190</w:t>
            </w:r>
          </w:p>
        </w:tc>
      </w:tr>
      <w:tr w:rsidR="00251184" w14:paraId="5E46C1C5" w14:textId="77777777">
        <w:tc>
          <w:tcPr>
            <w:tcW w:w="3120" w:type="dxa"/>
          </w:tcPr>
          <w:p w14:paraId="048E9A6A" w14:textId="77777777" w:rsidR="00251184" w:rsidRDefault="00000000">
            <w:r>
              <w:t>19:30:29.91</w:t>
            </w:r>
          </w:p>
        </w:tc>
        <w:tc>
          <w:tcPr>
            <w:tcW w:w="3120" w:type="dxa"/>
          </w:tcPr>
          <w:p w14:paraId="6DC692EC" w14:textId="77777777" w:rsidR="00251184" w:rsidRDefault="00000000">
            <w:r>
              <w:t>TLS Client Hello with SNI vsblobprodscussu5shard51[.]blob[.]core[.]windows[.]net</w:t>
            </w:r>
          </w:p>
        </w:tc>
        <w:tc>
          <w:tcPr>
            <w:tcW w:w="3120" w:type="dxa"/>
          </w:tcPr>
          <w:p w14:paraId="75FF4D56" w14:textId="77777777" w:rsidR="00251184" w:rsidRDefault="00000000">
            <w:r>
              <w:t>Packet 10195</w:t>
            </w:r>
          </w:p>
        </w:tc>
      </w:tr>
      <w:tr w:rsidR="00251184" w14:paraId="5DC0F69B" w14:textId="77777777">
        <w:tc>
          <w:tcPr>
            <w:tcW w:w="3120" w:type="dxa"/>
          </w:tcPr>
          <w:p w14:paraId="5B848133" w14:textId="77777777" w:rsidR="00251184" w:rsidRDefault="00000000">
            <w:r>
              <w:t>19:30:36.48</w:t>
            </w:r>
          </w:p>
        </w:tc>
        <w:tc>
          <w:tcPr>
            <w:tcW w:w="3120" w:type="dxa"/>
          </w:tcPr>
          <w:p w14:paraId="055D6B2E" w14:textId="77777777" w:rsidR="00251184" w:rsidRDefault="00000000">
            <w:r>
              <w:t>Host begins closing that TLS session after about 11.5 MB was received</w:t>
            </w:r>
          </w:p>
        </w:tc>
        <w:tc>
          <w:tcPr>
            <w:tcW w:w="3120" w:type="dxa"/>
          </w:tcPr>
          <w:p w14:paraId="6BE57B88" w14:textId="77777777" w:rsidR="00251184" w:rsidRDefault="00000000">
            <w:r>
              <w:t>Packet 23079</w:t>
            </w:r>
          </w:p>
        </w:tc>
      </w:tr>
      <w:tr w:rsidR="00251184" w14:paraId="5E1DB517" w14:textId="77777777">
        <w:tc>
          <w:tcPr>
            <w:tcW w:w="3120" w:type="dxa"/>
          </w:tcPr>
          <w:p w14:paraId="4EC18F38" w14:textId="77777777" w:rsidR="00251184" w:rsidRDefault="00000000">
            <w:r>
              <w:lastRenderedPageBreak/>
              <w:t>19:30:36.73</w:t>
            </w:r>
          </w:p>
        </w:tc>
        <w:tc>
          <w:tcPr>
            <w:tcW w:w="3120" w:type="dxa"/>
          </w:tcPr>
          <w:p w14:paraId="72A03B4C" w14:textId="77777777" w:rsidR="00251184" w:rsidRDefault="00000000">
            <w:r>
              <w:t>Host opens a TCP connection to 107.175.82[.]242:9000</w:t>
            </w:r>
          </w:p>
        </w:tc>
        <w:tc>
          <w:tcPr>
            <w:tcW w:w="3120" w:type="dxa"/>
          </w:tcPr>
          <w:p w14:paraId="080FB84A" w14:textId="77777777" w:rsidR="00251184" w:rsidRDefault="00000000">
            <w:r>
              <w:t>Packets 23088 to 23090</w:t>
            </w:r>
          </w:p>
        </w:tc>
      </w:tr>
      <w:tr w:rsidR="00251184" w14:paraId="756B320E" w14:textId="77777777">
        <w:tc>
          <w:tcPr>
            <w:tcW w:w="3120" w:type="dxa"/>
          </w:tcPr>
          <w:p w14:paraId="34B914C3" w14:textId="77777777" w:rsidR="00251184" w:rsidRDefault="00000000">
            <w:r>
              <w:t>19:30:36.81</w:t>
            </w:r>
          </w:p>
        </w:tc>
        <w:tc>
          <w:tcPr>
            <w:tcW w:w="3120" w:type="dxa"/>
          </w:tcPr>
          <w:p w14:paraId="3B5E5BC6" w14:textId="77777777" w:rsidR="00251184" w:rsidRDefault="00000000">
            <w:r>
              <w:t>Host sends GET /</w:t>
            </w:r>
            <w:proofErr w:type="spellStart"/>
            <w:r>
              <w:t>wilow</w:t>
            </w:r>
            <w:proofErr w:type="spellEnd"/>
            <w:r>
              <w:t>/runner_ilove.exe using curl/8.21.0</w:t>
            </w:r>
          </w:p>
        </w:tc>
        <w:tc>
          <w:tcPr>
            <w:tcW w:w="3120" w:type="dxa"/>
          </w:tcPr>
          <w:p w14:paraId="2DF39A17" w14:textId="77777777" w:rsidR="00251184" w:rsidRDefault="00000000">
            <w:r>
              <w:t>Packet 23091</w:t>
            </w:r>
          </w:p>
        </w:tc>
      </w:tr>
      <w:tr w:rsidR="00251184" w14:paraId="005FE9BF" w14:textId="77777777">
        <w:tc>
          <w:tcPr>
            <w:tcW w:w="3120" w:type="dxa"/>
          </w:tcPr>
          <w:p w14:paraId="2C6C2ACA" w14:textId="77777777" w:rsidR="00251184" w:rsidRDefault="00000000">
            <w:r>
              <w:t>19:30:38.58</w:t>
            </w:r>
          </w:p>
        </w:tc>
        <w:tc>
          <w:tcPr>
            <w:tcW w:w="3120" w:type="dxa"/>
          </w:tcPr>
          <w:p w14:paraId="4CB249D8" w14:textId="77777777" w:rsidR="00251184" w:rsidRDefault="00000000">
            <w:r>
              <w:t>Last packet of the server's 200 OK response; all 1,646,592 bytes received (1,216 TCP segments)</w:t>
            </w:r>
          </w:p>
        </w:tc>
        <w:tc>
          <w:tcPr>
            <w:tcW w:w="3120" w:type="dxa"/>
          </w:tcPr>
          <w:p w14:paraId="6EC7C1BA" w14:textId="77777777" w:rsidR="00251184" w:rsidRDefault="00000000">
            <w:r>
              <w:t>Packet 24916</w:t>
            </w:r>
          </w:p>
        </w:tc>
      </w:tr>
      <w:tr w:rsidR="00251184" w14:paraId="0B03DDFF" w14:textId="77777777">
        <w:tc>
          <w:tcPr>
            <w:tcW w:w="3120" w:type="dxa"/>
          </w:tcPr>
          <w:p w14:paraId="7A96EA86" w14:textId="77777777" w:rsidR="00251184" w:rsidRDefault="00000000">
            <w:r>
              <w:t>After 19:30:38</w:t>
            </w:r>
          </w:p>
        </w:tc>
        <w:tc>
          <w:tcPr>
            <w:tcW w:w="3120" w:type="dxa"/>
          </w:tcPr>
          <w:p w14:paraId="0AB001FB" w14:textId="77777777" w:rsidR="00251184" w:rsidRDefault="00000000">
            <w:r>
              <w:t>No further traffic between the host and 107.175.82[.]242 in the capture</w:t>
            </w:r>
          </w:p>
        </w:tc>
        <w:tc>
          <w:tcPr>
            <w:tcW w:w="3120" w:type="dxa"/>
          </w:tcPr>
          <w:p w14:paraId="1D48C03E" w14:textId="77777777" w:rsidR="00251184" w:rsidRDefault="00000000">
            <w:r>
              <w:t>Analyst review</w:t>
            </w:r>
          </w:p>
        </w:tc>
      </w:tr>
    </w:tbl>
    <w:p w14:paraId="2E684073" w14:textId="77777777" w:rsidR="00251184" w:rsidRDefault="00000000">
      <w:pPr>
        <w:pStyle w:val="Heading2"/>
      </w:pPr>
      <w:r>
        <w:t>5. Findings</w:t>
      </w:r>
    </w:p>
    <w:p w14:paraId="707D5A2F" w14:textId="77777777" w:rsidR="00251184" w:rsidRDefault="00000000">
      <w:r>
        <w:rPr>
          <w:b/>
        </w:rPr>
        <w:t>Finding 1: Executable download confirmed (alert 1 is a true positive).</w:t>
      </w:r>
    </w:p>
    <w:p w14:paraId="13F9B82F" w14:textId="291B0DD5" w:rsidR="00251184" w:rsidRDefault="00000000">
      <w:r>
        <w:t xml:space="preserve">Packet 23091 is an HTTP request from 10.10.1[.]128 to 107.175.82[.]242:9000 for </w:t>
      </w:r>
      <w:r>
        <w:rPr>
          <w:rStyle w:val="CodeChar"/>
        </w:rPr>
        <w:t>/</w:t>
      </w:r>
      <w:proofErr w:type="spellStart"/>
      <w:r>
        <w:rPr>
          <w:rStyle w:val="CodeChar"/>
        </w:rPr>
        <w:t>wilow</w:t>
      </w:r>
      <w:proofErr w:type="spellEnd"/>
      <w:r>
        <w:rPr>
          <w:rStyle w:val="CodeChar"/>
        </w:rPr>
        <w:t>/runner_ilove.exe</w:t>
      </w:r>
      <w:r>
        <w:t xml:space="preserve">. The request has </w:t>
      </w:r>
      <w:r>
        <w:rPr>
          <w:rStyle w:val="CodeChar"/>
        </w:rPr>
        <w:t>Host: 107.175.82[.]242:9000</w:t>
      </w:r>
      <w:r>
        <w:t xml:space="preserve">, </w:t>
      </w:r>
      <w:r>
        <w:rPr>
          <w:rStyle w:val="CodeChar"/>
        </w:rPr>
        <w:t>User-Agent: curl/8.21.0</w:t>
      </w:r>
      <w:r>
        <w:t xml:space="preserve">. The server answered with </w:t>
      </w:r>
      <w:r>
        <w:rPr>
          <w:rStyle w:val="CodeChar"/>
        </w:rPr>
        <w:t>200 OK</w:t>
      </w:r>
      <w:r>
        <w:t xml:space="preserve">, content type </w:t>
      </w:r>
      <w:r>
        <w:rPr>
          <w:rStyle w:val="CodeChar"/>
        </w:rPr>
        <w:t>binary/octet-stream</w:t>
      </w:r>
      <w:r>
        <w:t xml:space="preserve"> and a </w:t>
      </w:r>
      <w:r>
        <w:rPr>
          <w:rStyle w:val="CodeChar"/>
        </w:rPr>
        <w:t>Content-Length</w:t>
      </w:r>
      <w:r>
        <w:t xml:space="preserve"> of 1,646,592 bytes in packet 24916. Wireshark reassembled exactly 1,646,592 bytes of file data from 1,216 TCP segments, and the TCP stream is marked complete with data. The transfer took about 1.8 seconds.</w:t>
      </w:r>
    </w:p>
    <w:p w14:paraId="6E1BA755" w14:textId="77777777" w:rsidR="00251184" w:rsidRDefault="00000000">
      <w:r>
        <w:t xml:space="preserve">The extracted file has the SHA-256 </w:t>
      </w:r>
      <w:r>
        <w:rPr>
          <w:rStyle w:val="CodeChar"/>
        </w:rPr>
        <w:t>b789adce70c028a6d17be45ec34667aa95586350ee0c4057e75b138b1ad35061</w:t>
      </w:r>
      <w:r>
        <w:t>.</w:t>
      </w:r>
    </w:p>
    <w:p w14:paraId="35EF53ED" w14:textId="77777777" w:rsidR="00251184" w:rsidRDefault="00000000">
      <w:r>
        <w:t>The curl User-Agent is consistent with a tool-based download rather than a person clicking a link in a browser. A User-Agent can be faked, and the capture does not show what started curl.</w:t>
      </w:r>
    </w:p>
    <w:p w14:paraId="3973823D" w14:textId="77777777" w:rsidR="00251184" w:rsidRDefault="00000000">
      <w:r>
        <w:rPr>
          <w:b/>
        </w:rPr>
        <w:t>Finding 2: C2 alert not confirmed (alert 2).</w:t>
      </w:r>
    </w:p>
    <w:p w14:paraId="1F584184" w14:textId="3658E279" w:rsidR="00251184" w:rsidRDefault="00000000">
      <w:r>
        <w:t xml:space="preserve">A display filter of </w:t>
      </w:r>
      <w:proofErr w:type="spellStart"/>
      <w:r>
        <w:rPr>
          <w:rStyle w:val="CodeChar"/>
        </w:rPr>
        <w:t>ip.addr</w:t>
      </w:r>
      <w:proofErr w:type="spellEnd"/>
      <w:r>
        <w:rPr>
          <w:rStyle w:val="CodeChar"/>
        </w:rPr>
        <w:t xml:space="preserve"> == 195.64.128.106</w:t>
      </w:r>
      <w:r>
        <w:t xml:space="preserve"> returned zero packets. The capture contains no traffic to or from 195.64.128[.]106, so the </w:t>
      </w:r>
      <w:proofErr w:type="spellStart"/>
      <w:r>
        <w:t>CNCmachineRMS</w:t>
      </w:r>
      <w:proofErr w:type="spellEnd"/>
      <w:r>
        <w:t xml:space="preserve"> RAT C2 alert could not be verified. This does not rule out C2 activity after the capture ende</w:t>
      </w:r>
      <w:r w:rsidR="00134C35">
        <w:t>d</w:t>
      </w:r>
      <w:r>
        <w:t>.</w:t>
      </w:r>
    </w:p>
    <w:p w14:paraId="12C86D42" w14:textId="77777777" w:rsidR="00251184" w:rsidRDefault="00000000">
      <w:pPr>
        <w:pStyle w:val="Heading2"/>
      </w:pPr>
      <w:r>
        <w:t>6. Indicators of compromise</w:t>
      </w:r>
    </w:p>
    <w:p w14:paraId="2E1441FD" w14:textId="77777777" w:rsidR="00251184" w:rsidRDefault="00000000">
      <w:r>
        <w:t>All values are defanged.</w:t>
      </w:r>
    </w:p>
    <w:tbl>
      <w:tblPr>
        <w:tblStyle w:val="TableGrid"/>
        <w:tblW w:w="0" w:type="auto"/>
        <w:tblLayout w:type="fixed"/>
        <w:tblLook w:val="0420" w:firstRow="1" w:lastRow="0" w:firstColumn="0" w:lastColumn="0" w:noHBand="0" w:noVBand="1"/>
      </w:tblPr>
      <w:tblGrid>
        <w:gridCol w:w="3120"/>
        <w:gridCol w:w="3120"/>
        <w:gridCol w:w="3120"/>
      </w:tblGrid>
      <w:tr w:rsidR="00251184" w14:paraId="15D365C0" w14:textId="77777777">
        <w:trPr>
          <w:tblHeader/>
        </w:trPr>
        <w:tc>
          <w:tcPr>
            <w:tcW w:w="3120" w:type="dxa"/>
            <w:shd w:val="clear" w:color="auto" w:fill="F2F2F2"/>
          </w:tcPr>
          <w:p w14:paraId="5A34458D" w14:textId="77777777" w:rsidR="00251184" w:rsidRDefault="00000000">
            <w:r>
              <w:t>Type</w:t>
            </w:r>
          </w:p>
        </w:tc>
        <w:tc>
          <w:tcPr>
            <w:tcW w:w="3120" w:type="dxa"/>
            <w:shd w:val="clear" w:color="auto" w:fill="F2F2F2"/>
          </w:tcPr>
          <w:p w14:paraId="225D065F" w14:textId="77777777" w:rsidR="00251184" w:rsidRDefault="00000000">
            <w:r>
              <w:t>Value</w:t>
            </w:r>
          </w:p>
        </w:tc>
        <w:tc>
          <w:tcPr>
            <w:tcW w:w="3120" w:type="dxa"/>
            <w:shd w:val="clear" w:color="auto" w:fill="F2F2F2"/>
          </w:tcPr>
          <w:p w14:paraId="65CA1D50" w14:textId="77777777" w:rsidR="00251184" w:rsidRDefault="00000000">
            <w:r>
              <w:t>Context</w:t>
            </w:r>
          </w:p>
        </w:tc>
      </w:tr>
      <w:tr w:rsidR="00251184" w14:paraId="1ADD2A12" w14:textId="77777777">
        <w:tc>
          <w:tcPr>
            <w:tcW w:w="3120" w:type="dxa"/>
          </w:tcPr>
          <w:p w14:paraId="69F32880" w14:textId="77777777" w:rsidR="00251184" w:rsidRDefault="00000000">
            <w:r>
              <w:t>IP and port</w:t>
            </w:r>
          </w:p>
        </w:tc>
        <w:tc>
          <w:tcPr>
            <w:tcW w:w="3120" w:type="dxa"/>
          </w:tcPr>
          <w:p w14:paraId="3065A7B8" w14:textId="77777777" w:rsidR="00251184" w:rsidRDefault="00000000">
            <w:r>
              <w:t>107.175.82[.]242:9000</w:t>
            </w:r>
          </w:p>
        </w:tc>
        <w:tc>
          <w:tcPr>
            <w:tcW w:w="3120" w:type="dxa"/>
          </w:tcPr>
          <w:p w14:paraId="46E002ED" w14:textId="77777777" w:rsidR="00251184" w:rsidRDefault="00000000">
            <w:r>
              <w:t>Server that delivered the EXE</w:t>
            </w:r>
          </w:p>
        </w:tc>
      </w:tr>
      <w:tr w:rsidR="00251184" w14:paraId="3D820115" w14:textId="77777777">
        <w:tc>
          <w:tcPr>
            <w:tcW w:w="3120" w:type="dxa"/>
          </w:tcPr>
          <w:p w14:paraId="31A3C490" w14:textId="77777777" w:rsidR="00251184" w:rsidRDefault="00000000">
            <w:r>
              <w:lastRenderedPageBreak/>
              <w:t>URL</w:t>
            </w:r>
          </w:p>
        </w:tc>
        <w:tc>
          <w:tcPr>
            <w:tcW w:w="3120" w:type="dxa"/>
          </w:tcPr>
          <w:p w14:paraId="72B8A1D9" w14:textId="77777777" w:rsidR="00251184" w:rsidRDefault="00000000">
            <w:r>
              <w:t>hxxp://107.175.82[.]242:9000/wilow/runner_ilove.exe</w:t>
            </w:r>
          </w:p>
        </w:tc>
        <w:tc>
          <w:tcPr>
            <w:tcW w:w="3120" w:type="dxa"/>
          </w:tcPr>
          <w:p w14:paraId="3026045C" w14:textId="77777777" w:rsidR="00251184" w:rsidRDefault="00000000">
            <w:r>
              <w:t>Download URL</w:t>
            </w:r>
          </w:p>
        </w:tc>
      </w:tr>
      <w:tr w:rsidR="00251184" w14:paraId="56CC3C2C" w14:textId="77777777">
        <w:tc>
          <w:tcPr>
            <w:tcW w:w="3120" w:type="dxa"/>
          </w:tcPr>
          <w:p w14:paraId="3F705D4B" w14:textId="77777777" w:rsidR="00251184" w:rsidRDefault="00000000">
            <w:r>
              <w:t>File name</w:t>
            </w:r>
          </w:p>
        </w:tc>
        <w:tc>
          <w:tcPr>
            <w:tcW w:w="3120" w:type="dxa"/>
          </w:tcPr>
          <w:p w14:paraId="54B7D7D8" w14:textId="77777777" w:rsidR="00251184" w:rsidRDefault="00000000">
            <w:r>
              <w:t>runner_ilove.exe</w:t>
            </w:r>
          </w:p>
        </w:tc>
        <w:tc>
          <w:tcPr>
            <w:tcW w:w="3120" w:type="dxa"/>
          </w:tcPr>
          <w:p w14:paraId="2BE04BE4" w14:textId="77777777" w:rsidR="00251184" w:rsidRDefault="00000000">
            <w:r>
              <w:t>Downloaded executable</w:t>
            </w:r>
          </w:p>
        </w:tc>
      </w:tr>
      <w:tr w:rsidR="00251184" w14:paraId="68601946" w14:textId="77777777">
        <w:tc>
          <w:tcPr>
            <w:tcW w:w="3120" w:type="dxa"/>
          </w:tcPr>
          <w:p w14:paraId="742D55B9" w14:textId="77777777" w:rsidR="00251184" w:rsidRDefault="00000000">
            <w:r>
              <w:t>SHA-256</w:t>
            </w:r>
          </w:p>
        </w:tc>
        <w:tc>
          <w:tcPr>
            <w:tcW w:w="3120" w:type="dxa"/>
          </w:tcPr>
          <w:p w14:paraId="0A3E9013" w14:textId="77777777" w:rsidR="00251184" w:rsidRDefault="00000000">
            <w:r>
              <w:t>b789adce70c028a6d17be45ec34667aa95586350ee0c4057e75b138b1ad35061</w:t>
            </w:r>
          </w:p>
        </w:tc>
        <w:tc>
          <w:tcPr>
            <w:tcW w:w="3120" w:type="dxa"/>
          </w:tcPr>
          <w:p w14:paraId="1D29D1BE" w14:textId="77777777" w:rsidR="00251184" w:rsidRDefault="00000000">
            <w:r>
              <w:t>Hash of the extracted file</w:t>
            </w:r>
          </w:p>
        </w:tc>
      </w:tr>
      <w:tr w:rsidR="00251184" w14:paraId="5D291A2A" w14:textId="77777777">
        <w:tc>
          <w:tcPr>
            <w:tcW w:w="3120" w:type="dxa"/>
          </w:tcPr>
          <w:p w14:paraId="49B6758F" w14:textId="77777777" w:rsidR="00251184" w:rsidRDefault="00000000">
            <w:r>
              <w:t>File size</w:t>
            </w:r>
          </w:p>
        </w:tc>
        <w:tc>
          <w:tcPr>
            <w:tcW w:w="3120" w:type="dxa"/>
          </w:tcPr>
          <w:p w14:paraId="77C8D4B3" w14:textId="77777777" w:rsidR="00251184" w:rsidRDefault="00000000">
            <w:r>
              <w:t>1,646,592 bytes</w:t>
            </w:r>
          </w:p>
        </w:tc>
        <w:tc>
          <w:tcPr>
            <w:tcW w:w="3120" w:type="dxa"/>
          </w:tcPr>
          <w:p w14:paraId="6E94CA7D" w14:textId="77777777" w:rsidR="00251184" w:rsidRDefault="00000000">
            <w:r>
              <w:t>Content-Length, matches reassembled data</w:t>
            </w:r>
          </w:p>
        </w:tc>
      </w:tr>
    </w:tbl>
    <w:p w14:paraId="2382C25E" w14:textId="77777777" w:rsidR="00251184" w:rsidRDefault="00000000">
      <w:pPr>
        <w:pStyle w:val="Heading2"/>
      </w:pPr>
      <w:r>
        <w:t>7. MITRE ATT&amp;CK mapping</w:t>
      </w:r>
    </w:p>
    <w:p w14:paraId="6A674439" w14:textId="77777777" w:rsidR="00251184" w:rsidRDefault="00000000">
      <w:r>
        <w:t>Only behavior with evidence in the capture is mapped.</w:t>
      </w:r>
    </w:p>
    <w:tbl>
      <w:tblPr>
        <w:tblStyle w:val="TableGrid"/>
        <w:tblW w:w="0" w:type="auto"/>
        <w:tblLayout w:type="fixed"/>
        <w:tblLook w:val="0420" w:firstRow="1" w:lastRow="0" w:firstColumn="0" w:lastColumn="0" w:noHBand="0" w:noVBand="1"/>
      </w:tblPr>
      <w:tblGrid>
        <w:gridCol w:w="3120"/>
        <w:gridCol w:w="3120"/>
        <w:gridCol w:w="3120"/>
      </w:tblGrid>
      <w:tr w:rsidR="00251184" w14:paraId="03DE9F47" w14:textId="77777777">
        <w:trPr>
          <w:tblHeader/>
        </w:trPr>
        <w:tc>
          <w:tcPr>
            <w:tcW w:w="3120" w:type="dxa"/>
            <w:shd w:val="clear" w:color="auto" w:fill="F2F2F2"/>
          </w:tcPr>
          <w:p w14:paraId="16B121C4" w14:textId="77777777" w:rsidR="00251184" w:rsidRDefault="00000000">
            <w:r>
              <w:t>Tactic</w:t>
            </w:r>
          </w:p>
        </w:tc>
        <w:tc>
          <w:tcPr>
            <w:tcW w:w="3120" w:type="dxa"/>
            <w:shd w:val="clear" w:color="auto" w:fill="F2F2F2"/>
          </w:tcPr>
          <w:p w14:paraId="246914A0" w14:textId="77777777" w:rsidR="00251184" w:rsidRDefault="00000000">
            <w:r>
              <w:t>Technique</w:t>
            </w:r>
          </w:p>
        </w:tc>
        <w:tc>
          <w:tcPr>
            <w:tcW w:w="3120" w:type="dxa"/>
            <w:shd w:val="clear" w:color="auto" w:fill="F2F2F2"/>
          </w:tcPr>
          <w:p w14:paraId="6E490F58" w14:textId="77777777" w:rsidR="00251184" w:rsidRDefault="00000000">
            <w:r>
              <w:t>Evidence</w:t>
            </w:r>
          </w:p>
        </w:tc>
      </w:tr>
      <w:tr w:rsidR="00251184" w14:paraId="22DECAB6" w14:textId="77777777">
        <w:tc>
          <w:tcPr>
            <w:tcW w:w="3120" w:type="dxa"/>
          </w:tcPr>
          <w:p w14:paraId="0E912776" w14:textId="77777777" w:rsidR="00251184" w:rsidRDefault="00000000">
            <w:r>
              <w:t xml:space="preserve">Command and </w:t>
            </w:r>
            <w:proofErr w:type="gramStart"/>
            <w:r>
              <w:t>Control</w:t>
            </w:r>
            <w:proofErr w:type="gramEnd"/>
          </w:p>
        </w:tc>
        <w:tc>
          <w:tcPr>
            <w:tcW w:w="3120" w:type="dxa"/>
          </w:tcPr>
          <w:p w14:paraId="71A383F9" w14:textId="77777777" w:rsidR="00251184" w:rsidRDefault="00000000">
            <w:r>
              <w:t>Ingress Tool Transfer (T1105)</w:t>
            </w:r>
          </w:p>
        </w:tc>
        <w:tc>
          <w:tcPr>
            <w:tcW w:w="3120" w:type="dxa"/>
          </w:tcPr>
          <w:p w14:paraId="290AEACF" w14:textId="77777777" w:rsidR="00251184" w:rsidRDefault="00000000">
            <w:r>
              <w:t>The host downloaded an executable from an external server (packets 23091 to 24916)</w:t>
            </w:r>
          </w:p>
        </w:tc>
      </w:tr>
      <w:tr w:rsidR="00251184" w14:paraId="23DA5A0E" w14:textId="77777777">
        <w:tc>
          <w:tcPr>
            <w:tcW w:w="3120" w:type="dxa"/>
          </w:tcPr>
          <w:p w14:paraId="581374D8" w14:textId="77777777" w:rsidR="00251184" w:rsidRDefault="00000000">
            <w:r>
              <w:t xml:space="preserve">Command and </w:t>
            </w:r>
            <w:proofErr w:type="gramStart"/>
            <w:r>
              <w:t>Control</w:t>
            </w:r>
            <w:proofErr w:type="gramEnd"/>
          </w:p>
        </w:tc>
        <w:tc>
          <w:tcPr>
            <w:tcW w:w="3120" w:type="dxa"/>
          </w:tcPr>
          <w:p w14:paraId="7D765C4E" w14:textId="77777777" w:rsidR="00251184" w:rsidRDefault="00000000">
            <w:r>
              <w:t>Non-Standard Port (T1571)</w:t>
            </w:r>
          </w:p>
        </w:tc>
        <w:tc>
          <w:tcPr>
            <w:tcW w:w="3120" w:type="dxa"/>
          </w:tcPr>
          <w:p w14:paraId="40C0145F" w14:textId="77777777" w:rsidR="00251184" w:rsidRDefault="00000000">
            <w:r>
              <w:t>HTTP traffic carried over TCP port 9000 instead of port 80</w:t>
            </w:r>
          </w:p>
        </w:tc>
      </w:tr>
    </w:tbl>
    <w:p w14:paraId="230647FA" w14:textId="77777777" w:rsidR="00251184" w:rsidRDefault="00000000">
      <w:pPr>
        <w:pStyle w:val="Heading2"/>
      </w:pPr>
      <w:r>
        <w:t>8. Conclusion</w:t>
      </w:r>
    </w:p>
    <w:p w14:paraId="43040E8C" w14:textId="77777777" w:rsidR="00251184" w:rsidRDefault="00000000">
      <w:r>
        <w:t xml:space="preserve">The host 10.10.1[.]128 (DESKTOP-4VGYQX7, user </w:t>
      </w:r>
      <w:proofErr w:type="spellStart"/>
      <w:r>
        <w:t>bdiaz</w:t>
      </w:r>
      <w:proofErr w:type="spellEnd"/>
      <w:r>
        <w:t>) downloaded a Windows executable from 107.175.82[.]242:9000 at 19:30:36 UTC on October 1, 2026. The download completed, so the EXE alert is a true positive.</w:t>
      </w:r>
    </w:p>
    <w:tbl>
      <w:tblPr>
        <w:tblStyle w:val="TableGrid"/>
        <w:tblW w:w="0" w:type="auto"/>
        <w:tblLayout w:type="fixed"/>
        <w:tblLook w:val="0420" w:firstRow="1" w:lastRow="0" w:firstColumn="0" w:lastColumn="0" w:noHBand="0" w:noVBand="1"/>
      </w:tblPr>
      <w:tblGrid>
        <w:gridCol w:w="3120"/>
        <w:gridCol w:w="3120"/>
        <w:gridCol w:w="3120"/>
      </w:tblGrid>
      <w:tr w:rsidR="00251184" w14:paraId="177CA919" w14:textId="77777777">
        <w:trPr>
          <w:tblHeader/>
        </w:trPr>
        <w:tc>
          <w:tcPr>
            <w:tcW w:w="3120" w:type="dxa"/>
            <w:shd w:val="clear" w:color="auto" w:fill="F2F2F2"/>
          </w:tcPr>
          <w:p w14:paraId="0DAEEAB4" w14:textId="77777777" w:rsidR="00251184" w:rsidRDefault="00000000">
            <w:r>
              <w:t>Question</w:t>
            </w:r>
          </w:p>
        </w:tc>
        <w:tc>
          <w:tcPr>
            <w:tcW w:w="3120" w:type="dxa"/>
            <w:shd w:val="clear" w:color="auto" w:fill="F2F2F2"/>
          </w:tcPr>
          <w:p w14:paraId="0A6EA6B4" w14:textId="77777777" w:rsidR="00251184" w:rsidRDefault="00000000">
            <w:r>
              <w:t>Assessment</w:t>
            </w:r>
          </w:p>
        </w:tc>
        <w:tc>
          <w:tcPr>
            <w:tcW w:w="3120" w:type="dxa"/>
            <w:shd w:val="clear" w:color="auto" w:fill="F2F2F2"/>
          </w:tcPr>
          <w:p w14:paraId="51FDFA6B" w14:textId="77777777" w:rsidR="00251184" w:rsidRDefault="00000000">
            <w:r>
              <w:t>Confidence</w:t>
            </w:r>
          </w:p>
        </w:tc>
      </w:tr>
      <w:tr w:rsidR="00251184" w14:paraId="7836AB29" w14:textId="77777777">
        <w:tc>
          <w:tcPr>
            <w:tcW w:w="3120" w:type="dxa"/>
          </w:tcPr>
          <w:p w14:paraId="246FEFD6" w14:textId="77777777" w:rsidR="00251184" w:rsidRDefault="00000000">
            <w:r>
              <w:t>Was the EXE delivered to the host?</w:t>
            </w:r>
          </w:p>
        </w:tc>
        <w:tc>
          <w:tcPr>
            <w:tcW w:w="3120" w:type="dxa"/>
          </w:tcPr>
          <w:p w14:paraId="7550B0B7" w14:textId="77777777" w:rsidR="00251184" w:rsidRDefault="00000000">
            <w:r>
              <w:t>Yes, all 1,646,592 bytes</w:t>
            </w:r>
          </w:p>
        </w:tc>
        <w:tc>
          <w:tcPr>
            <w:tcW w:w="3120" w:type="dxa"/>
          </w:tcPr>
          <w:p w14:paraId="339863BA" w14:textId="77777777" w:rsidR="00251184" w:rsidRDefault="00000000">
            <w:r>
              <w:t>High</w:t>
            </w:r>
          </w:p>
        </w:tc>
      </w:tr>
      <w:tr w:rsidR="00251184" w14:paraId="0F99AF98" w14:textId="77777777">
        <w:tc>
          <w:tcPr>
            <w:tcW w:w="3120" w:type="dxa"/>
          </w:tcPr>
          <w:p w14:paraId="645146DE" w14:textId="77777777" w:rsidR="00251184" w:rsidRDefault="00000000">
            <w:r>
              <w:t>Was it fetched by a tool rather than a browser?</w:t>
            </w:r>
          </w:p>
        </w:tc>
        <w:tc>
          <w:tcPr>
            <w:tcW w:w="3120" w:type="dxa"/>
          </w:tcPr>
          <w:p w14:paraId="1D189FF9" w14:textId="77777777" w:rsidR="00251184" w:rsidRDefault="00000000">
            <w:r>
              <w:t>Consistent with curl</w:t>
            </w:r>
          </w:p>
        </w:tc>
        <w:tc>
          <w:tcPr>
            <w:tcW w:w="3120" w:type="dxa"/>
          </w:tcPr>
          <w:p w14:paraId="54BDC775" w14:textId="77777777" w:rsidR="00251184" w:rsidRDefault="00000000">
            <w:r>
              <w:t>Medium (User-Agent can be faked)</w:t>
            </w:r>
          </w:p>
        </w:tc>
      </w:tr>
      <w:tr w:rsidR="00251184" w14:paraId="0F62789D" w14:textId="77777777">
        <w:tc>
          <w:tcPr>
            <w:tcW w:w="3120" w:type="dxa"/>
          </w:tcPr>
          <w:p w14:paraId="15F216C4" w14:textId="77777777" w:rsidR="00251184" w:rsidRDefault="00000000">
            <w:r>
              <w:t>Is there C2 traffic to 195.64.128[.]106?</w:t>
            </w:r>
          </w:p>
        </w:tc>
        <w:tc>
          <w:tcPr>
            <w:tcW w:w="3120" w:type="dxa"/>
          </w:tcPr>
          <w:p w14:paraId="036007B1" w14:textId="77777777" w:rsidR="00251184" w:rsidRDefault="00000000">
            <w:r>
              <w:t>Not seen in this capture</w:t>
            </w:r>
          </w:p>
        </w:tc>
        <w:tc>
          <w:tcPr>
            <w:tcW w:w="3120" w:type="dxa"/>
          </w:tcPr>
          <w:p w14:paraId="1613C468" w14:textId="77777777" w:rsidR="00251184" w:rsidRDefault="00000000">
            <w:r>
              <w:t>High that it is absent from the capture; unknown beyond it</w:t>
            </w:r>
          </w:p>
        </w:tc>
      </w:tr>
      <w:tr w:rsidR="00251184" w14:paraId="581D9377" w14:textId="77777777">
        <w:tc>
          <w:tcPr>
            <w:tcW w:w="3120" w:type="dxa"/>
          </w:tcPr>
          <w:p w14:paraId="4B9E2EE8" w14:textId="77777777" w:rsidR="00251184" w:rsidRDefault="00000000">
            <w:r>
              <w:t>Did the file execute?</w:t>
            </w:r>
          </w:p>
        </w:tc>
        <w:tc>
          <w:tcPr>
            <w:tcW w:w="3120" w:type="dxa"/>
          </w:tcPr>
          <w:p w14:paraId="0E7A5A1E" w14:textId="77777777" w:rsidR="00251184" w:rsidRDefault="00000000">
            <w:r>
              <w:t>Cannot be determined</w:t>
            </w:r>
          </w:p>
        </w:tc>
        <w:tc>
          <w:tcPr>
            <w:tcW w:w="3120" w:type="dxa"/>
          </w:tcPr>
          <w:p w14:paraId="06DFF097" w14:textId="77777777" w:rsidR="00251184" w:rsidRDefault="00000000">
            <w:r>
              <w:t>Not assessed</w:t>
            </w:r>
          </w:p>
        </w:tc>
      </w:tr>
    </w:tbl>
    <w:p w14:paraId="01AF286E" w14:textId="77777777" w:rsidR="00251184" w:rsidRDefault="00000000">
      <w:r>
        <w:t>Because delivery is confirmed but execution is not, the host should be treated as potentially compromised until endpoint evidence shows otherwise.</w:t>
      </w:r>
    </w:p>
    <w:p w14:paraId="37AEC287" w14:textId="77777777" w:rsidR="00251184" w:rsidRDefault="00000000">
      <w:pPr>
        <w:pStyle w:val="Heading2"/>
      </w:pPr>
      <w:r>
        <w:lastRenderedPageBreak/>
        <w:t>9. Recommended response</w:t>
      </w:r>
    </w:p>
    <w:p w14:paraId="46698239" w14:textId="77777777" w:rsidR="00251184" w:rsidRDefault="00000000">
      <w:r>
        <w:rPr>
          <w:b/>
        </w:rPr>
        <w:t>Contain (now)</w:t>
      </w:r>
    </w:p>
    <w:p w14:paraId="58B592A2" w14:textId="77777777" w:rsidR="00251184" w:rsidRDefault="00000000">
      <w:pPr>
        <w:pStyle w:val="ListParagraph"/>
        <w:numPr>
          <w:ilvl w:val="0"/>
          <w:numId w:val="4"/>
        </w:numPr>
      </w:pPr>
      <w:r>
        <w:t>Isolate host 10.10.1[.]128 from the network.</w:t>
      </w:r>
    </w:p>
    <w:p w14:paraId="48C72718" w14:textId="5227B5E3" w:rsidR="00251184" w:rsidRDefault="00000000">
      <w:pPr>
        <w:pStyle w:val="ListParagraph"/>
        <w:numPr>
          <w:ilvl w:val="0"/>
          <w:numId w:val="4"/>
        </w:numPr>
      </w:pPr>
      <w:r>
        <w:t>Block 107.175.82[.]242 at the firewall.</w:t>
      </w:r>
    </w:p>
    <w:p w14:paraId="1B33A02F" w14:textId="77777777" w:rsidR="00251184" w:rsidRDefault="00000000">
      <w:pPr>
        <w:pStyle w:val="ListParagraph"/>
        <w:numPr>
          <w:ilvl w:val="0"/>
          <w:numId w:val="4"/>
        </w:numPr>
      </w:pPr>
      <w:r>
        <w:t>Also block 195.64.128[.]106 as a precaution because it appears in the C2 alert.</w:t>
      </w:r>
    </w:p>
    <w:p w14:paraId="2694E419" w14:textId="77777777" w:rsidR="00251184" w:rsidRDefault="00000000">
      <w:r>
        <w:rPr>
          <w:b/>
        </w:rPr>
        <w:t>Investigate</w:t>
      </w:r>
    </w:p>
    <w:p w14:paraId="38FF4F53" w14:textId="77777777" w:rsidR="00251184" w:rsidRDefault="00000000">
      <w:pPr>
        <w:pStyle w:val="ListParagraph"/>
        <w:numPr>
          <w:ilvl w:val="0"/>
          <w:numId w:val="5"/>
        </w:numPr>
      </w:pPr>
      <w:r>
        <w:t>Pull endpoint or EDR logs for the host around 19:30 UTC to find which process started curl.</w:t>
      </w:r>
    </w:p>
    <w:p w14:paraId="3592FE7E" w14:textId="4B49175F" w:rsidR="00251184" w:rsidRDefault="00000000">
      <w:pPr>
        <w:pStyle w:val="ListParagraph"/>
        <w:numPr>
          <w:ilvl w:val="0"/>
          <w:numId w:val="5"/>
        </w:numPr>
      </w:pPr>
      <w:r>
        <w:t xml:space="preserve">Check whether runner_ilove.exe exists on disk and whether it </w:t>
      </w:r>
      <w:r w:rsidR="00134C35">
        <w:t>ran and</w:t>
      </w:r>
      <w:r>
        <w:t xml:space="preserve"> look for persistence such as new services or scheduled tasks.</w:t>
      </w:r>
    </w:p>
    <w:p w14:paraId="6339EB5B" w14:textId="77777777" w:rsidR="00251184" w:rsidRDefault="00000000">
      <w:pPr>
        <w:pStyle w:val="ListParagraph"/>
        <w:numPr>
          <w:ilvl w:val="0"/>
          <w:numId w:val="5"/>
        </w:numPr>
      </w:pPr>
      <w:r>
        <w:t>Search firewall, proxy and DNS logs for other hosts that contacted 107.175.82[.]242 or 195.64.128[.]106.</w:t>
      </w:r>
    </w:p>
    <w:p w14:paraId="4006FC1E" w14:textId="77777777" w:rsidR="00251184" w:rsidRDefault="00000000">
      <w:pPr>
        <w:pStyle w:val="ListParagraph"/>
        <w:numPr>
          <w:ilvl w:val="0"/>
          <w:numId w:val="5"/>
        </w:numPr>
      </w:pPr>
      <w:r>
        <w:t xml:space="preserve">Review authentication logs for the account </w:t>
      </w:r>
      <w:proofErr w:type="spellStart"/>
      <w:r>
        <w:t>bdiaz</w:t>
      </w:r>
      <w:proofErr w:type="spellEnd"/>
      <w:r>
        <w:t xml:space="preserve"> and the domain controller for unusual activity.</w:t>
      </w:r>
    </w:p>
    <w:p w14:paraId="6702E09D" w14:textId="77777777" w:rsidR="00251184" w:rsidRDefault="00000000">
      <w:pPr>
        <w:pStyle w:val="ListParagraph"/>
        <w:numPr>
          <w:ilvl w:val="0"/>
          <w:numId w:val="5"/>
        </w:numPr>
      </w:pPr>
      <w:r>
        <w:t>Analyze the file safely in a sandbox using the SHA-256, never on a production machine.</w:t>
      </w:r>
    </w:p>
    <w:p w14:paraId="746FDF71" w14:textId="77777777" w:rsidR="00251184" w:rsidRDefault="00000000">
      <w:r>
        <w:rPr>
          <w:b/>
        </w:rPr>
        <w:t>Eradicate and recover</w:t>
      </w:r>
    </w:p>
    <w:p w14:paraId="02DBEE49" w14:textId="77777777" w:rsidR="00251184" w:rsidRDefault="00000000">
      <w:pPr>
        <w:pStyle w:val="ListParagraph"/>
        <w:numPr>
          <w:ilvl w:val="0"/>
          <w:numId w:val="6"/>
        </w:numPr>
      </w:pPr>
      <w:r>
        <w:t xml:space="preserve">Reset </w:t>
      </w:r>
      <w:proofErr w:type="spellStart"/>
      <w:r>
        <w:t>bdiaz's</w:t>
      </w:r>
      <w:proofErr w:type="spellEnd"/>
      <w:r>
        <w:t xml:space="preserve"> credentials and any other credentials used on the host.</w:t>
      </w:r>
    </w:p>
    <w:p w14:paraId="4A51204A" w14:textId="77777777" w:rsidR="00251184" w:rsidRDefault="00000000">
      <w:pPr>
        <w:pStyle w:val="ListParagraph"/>
        <w:numPr>
          <w:ilvl w:val="0"/>
          <w:numId w:val="6"/>
        </w:numPr>
      </w:pPr>
      <w:r>
        <w:t>If execution or persistence is confirmed, re-image the host before returning it to service.</w:t>
      </w:r>
    </w:p>
    <w:p w14:paraId="25509273" w14:textId="77777777" w:rsidR="00251184" w:rsidRDefault="00000000">
      <w:r>
        <w:rPr>
          <w:b/>
        </w:rPr>
        <w:t>Prevent</w:t>
      </w:r>
    </w:p>
    <w:p w14:paraId="1F0F0EE9" w14:textId="77777777" w:rsidR="00251184" w:rsidRDefault="00000000">
      <w:pPr>
        <w:pStyle w:val="ListParagraph"/>
        <w:numPr>
          <w:ilvl w:val="0"/>
          <w:numId w:val="7"/>
        </w:numPr>
      </w:pPr>
      <w:r>
        <w:t>Alert on executable downloads over non-standard ports and on curl fetching executables.</w:t>
      </w:r>
    </w:p>
    <w:p w14:paraId="1FBBBEEA" w14:textId="77777777" w:rsidR="00251184" w:rsidRDefault="00000000">
      <w:pPr>
        <w:pStyle w:val="ListParagraph"/>
        <w:numPr>
          <w:ilvl w:val="0"/>
          <w:numId w:val="7"/>
        </w:numPr>
      </w:pPr>
      <w:r>
        <w:t>Restrict outbound traffic to approved ports and destinations where possible.</w:t>
      </w:r>
    </w:p>
    <w:p w14:paraId="0097C851" w14:textId="77777777" w:rsidR="00251184" w:rsidRDefault="00000000">
      <w:pPr>
        <w:pStyle w:val="ListParagraph"/>
        <w:numPr>
          <w:ilvl w:val="0"/>
          <w:numId w:val="7"/>
        </w:numPr>
      </w:pPr>
      <w:r>
        <w:t>Review how the user or attacker could run curl, for example application control and script restrictions.</w:t>
      </w:r>
    </w:p>
    <w:p w14:paraId="3C37706E" w14:textId="11F32CC2" w:rsidR="00251184" w:rsidRDefault="00251184" w:rsidP="00134C35">
      <w:pPr>
        <w:ind w:left="360"/>
      </w:pPr>
    </w:p>
    <w:sectPr w:rsidR="0025118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Yu Gothic Light">
    <w:altName w:val="游ゴシック Light"/>
    <w:panose1 w:val="020B0300000000000000"/>
    <w:charset w:val="80"/>
    <w:family w:val="roman"/>
    <w:notTrueType/>
    <w:pitch w:val="default"/>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94CB7"/>
    <w:multiLevelType w:val="hybridMultilevel"/>
    <w:tmpl w:val="8C4486C0"/>
    <w:lvl w:ilvl="0" w:tplc="D7543CA8">
      <w:start w:val="1"/>
      <w:numFmt w:val="decimal"/>
      <w:lvlText w:val="%1."/>
      <w:lvlJc w:val="left"/>
      <w:pPr>
        <w:ind w:left="720" w:hanging="360"/>
      </w:pPr>
    </w:lvl>
    <w:lvl w:ilvl="1" w:tplc="6CF8E9E8">
      <w:start w:val="1"/>
      <w:numFmt w:val="lowerLetter"/>
      <w:lvlText w:val="%2."/>
      <w:lvlJc w:val="left"/>
      <w:pPr>
        <w:ind w:left="1440" w:hanging="360"/>
      </w:pPr>
    </w:lvl>
    <w:lvl w:ilvl="2" w:tplc="07DA78C0">
      <w:start w:val="1"/>
      <w:numFmt w:val="lowerRoman"/>
      <w:lvlText w:val="%3."/>
      <w:lvlJc w:val="left"/>
      <w:pPr>
        <w:ind w:left="2160" w:hanging="360"/>
      </w:pPr>
    </w:lvl>
    <w:lvl w:ilvl="3" w:tplc="D3085946">
      <w:start w:val="1"/>
      <w:numFmt w:val="decimal"/>
      <w:lvlText w:val="%4."/>
      <w:lvlJc w:val="left"/>
      <w:pPr>
        <w:ind w:left="2880" w:hanging="360"/>
      </w:pPr>
    </w:lvl>
    <w:lvl w:ilvl="4" w:tplc="2C40D6CA">
      <w:start w:val="1"/>
      <w:numFmt w:val="lowerLetter"/>
      <w:lvlText w:val="%5."/>
      <w:lvlJc w:val="left"/>
      <w:pPr>
        <w:ind w:left="3600" w:hanging="360"/>
      </w:pPr>
    </w:lvl>
    <w:lvl w:ilvl="5" w:tplc="A790BC58">
      <w:start w:val="1"/>
      <w:numFmt w:val="lowerRoman"/>
      <w:lvlText w:val="%6."/>
      <w:lvlJc w:val="left"/>
      <w:pPr>
        <w:ind w:left="4320" w:hanging="360"/>
      </w:pPr>
    </w:lvl>
    <w:lvl w:ilvl="6" w:tplc="F4B6AA78">
      <w:start w:val="1"/>
      <w:numFmt w:val="decimal"/>
      <w:lvlText w:val="%7."/>
      <w:lvlJc w:val="left"/>
      <w:pPr>
        <w:ind w:left="5040" w:hanging="360"/>
      </w:pPr>
    </w:lvl>
    <w:lvl w:ilvl="7" w:tplc="5E28948E">
      <w:start w:val="1"/>
      <w:numFmt w:val="lowerLetter"/>
      <w:lvlText w:val="%8."/>
      <w:lvlJc w:val="left"/>
      <w:pPr>
        <w:ind w:left="5760" w:hanging="360"/>
      </w:pPr>
    </w:lvl>
    <w:lvl w:ilvl="8" w:tplc="AEBE589A">
      <w:start w:val="1"/>
      <w:numFmt w:val="lowerRoman"/>
      <w:lvlText w:val="%9."/>
      <w:lvlJc w:val="left"/>
      <w:pPr>
        <w:ind w:left="6480" w:hanging="360"/>
      </w:pPr>
    </w:lvl>
  </w:abstractNum>
  <w:abstractNum w:abstractNumId="1" w15:restartNumberingAfterBreak="0">
    <w:nsid w:val="7F012749"/>
    <w:multiLevelType w:val="hybridMultilevel"/>
    <w:tmpl w:val="982A291C"/>
    <w:lvl w:ilvl="0" w:tplc="9D44AD46">
      <w:start w:val="1"/>
      <w:numFmt w:val="bullet"/>
      <w:lvlText w:val="•"/>
      <w:lvlJc w:val="left"/>
      <w:pPr>
        <w:ind w:left="720" w:hanging="360"/>
      </w:pPr>
    </w:lvl>
    <w:lvl w:ilvl="1" w:tplc="00AE5C04">
      <w:start w:val="1"/>
      <w:numFmt w:val="bullet"/>
      <w:lvlText w:val="o"/>
      <w:lvlJc w:val="left"/>
      <w:pPr>
        <w:ind w:left="1440" w:hanging="360"/>
      </w:pPr>
    </w:lvl>
    <w:lvl w:ilvl="2" w:tplc="A0CA0902">
      <w:start w:val="1"/>
      <w:numFmt w:val="bullet"/>
      <w:lvlText w:val="▪"/>
      <w:lvlJc w:val="left"/>
      <w:pPr>
        <w:ind w:left="2160" w:hanging="360"/>
      </w:pPr>
    </w:lvl>
    <w:lvl w:ilvl="3" w:tplc="1526D728">
      <w:start w:val="1"/>
      <w:numFmt w:val="bullet"/>
      <w:lvlText w:val="•"/>
      <w:lvlJc w:val="left"/>
      <w:pPr>
        <w:ind w:left="2880" w:hanging="360"/>
      </w:pPr>
    </w:lvl>
    <w:lvl w:ilvl="4" w:tplc="D0447EFA">
      <w:start w:val="1"/>
      <w:numFmt w:val="bullet"/>
      <w:lvlText w:val="o"/>
      <w:lvlJc w:val="left"/>
      <w:pPr>
        <w:ind w:left="3600" w:hanging="360"/>
      </w:pPr>
    </w:lvl>
    <w:lvl w:ilvl="5" w:tplc="AF4A4BE0">
      <w:start w:val="1"/>
      <w:numFmt w:val="bullet"/>
      <w:lvlText w:val="▪"/>
      <w:lvlJc w:val="left"/>
      <w:pPr>
        <w:ind w:left="4320" w:hanging="360"/>
      </w:pPr>
    </w:lvl>
    <w:lvl w:ilvl="6" w:tplc="69D0F0BE">
      <w:start w:val="1"/>
      <w:numFmt w:val="bullet"/>
      <w:lvlText w:val="•"/>
      <w:lvlJc w:val="left"/>
      <w:pPr>
        <w:ind w:left="5040" w:hanging="360"/>
      </w:pPr>
    </w:lvl>
    <w:lvl w:ilvl="7" w:tplc="6AD4AF6A">
      <w:start w:val="1"/>
      <w:numFmt w:val="bullet"/>
      <w:lvlText w:val="o"/>
      <w:lvlJc w:val="left"/>
      <w:pPr>
        <w:ind w:left="5760" w:hanging="360"/>
      </w:pPr>
    </w:lvl>
    <w:lvl w:ilvl="8" w:tplc="26FA980E">
      <w:start w:val="1"/>
      <w:numFmt w:val="bullet"/>
      <w:lvlText w:val="▪"/>
      <w:lvlJc w:val="left"/>
      <w:pPr>
        <w:ind w:left="6480" w:hanging="360"/>
      </w:pPr>
    </w:lvl>
  </w:abstractNum>
  <w:num w:numId="1" w16cid:durableId="1459641858">
    <w:abstractNumId w:val="1"/>
  </w:num>
  <w:num w:numId="2" w16cid:durableId="1617172783">
    <w:abstractNumId w:val="1"/>
  </w:num>
  <w:num w:numId="3" w16cid:durableId="224723010">
    <w:abstractNumId w:val="1"/>
  </w:num>
  <w:num w:numId="4" w16cid:durableId="872349780">
    <w:abstractNumId w:val="0"/>
    <w:lvlOverride w:ilvl="0">
      <w:startOverride w:val="1"/>
    </w:lvlOverride>
  </w:num>
  <w:num w:numId="5" w16cid:durableId="1125388295">
    <w:abstractNumId w:val="0"/>
    <w:lvlOverride w:ilvl="0">
      <w:startOverride w:val="4"/>
    </w:lvlOverride>
  </w:num>
  <w:num w:numId="6" w16cid:durableId="286743174">
    <w:abstractNumId w:val="0"/>
    <w:lvlOverride w:ilvl="0">
      <w:startOverride w:val="9"/>
    </w:lvlOverride>
  </w:num>
  <w:num w:numId="7" w16cid:durableId="593904891">
    <w:abstractNumId w:val="0"/>
    <w:lvlOverride w:ilvl="0">
      <w:startOverride w:val="11"/>
    </w:lvlOverride>
  </w:num>
  <w:num w:numId="8" w16cid:durableId="775100528">
    <w:abstractNumId w:val="1"/>
  </w:num>
  <w:num w:numId="9" w16cid:durableId="1078790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51184"/>
    <w:rsid w:val="00134C35"/>
    <w:rsid w:val="00251184"/>
    <w:rsid w:val="005272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6FE6DE5"/>
  <w15:docId w15:val="{BE3ACAB0-A0DD-6943-B3E8-9921EE070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alware-traffic-analysis.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1081</Words>
  <Characters>6163</Characters>
  <Application>Microsoft Office Word</Application>
  <DocSecurity>0</DocSecurity>
  <Lines>51</Lines>
  <Paragraphs>14</Paragraphs>
  <ScaleCrop>false</ScaleCrop>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Report Malicious EXE Download on Host 10.10.1[.]128 (NatureForce Exerci</dc:title>
  <dc:description>Claude Docs node/21adf017-8778@11 docx-w6</dc:description>
  <cp:lastModifiedBy>Sarah Kamal</cp:lastModifiedBy>
  <cp:revision>12</cp:revision>
  <dcterms:created xsi:type="dcterms:W3CDTF">2026-10-11T01:39:00Z</dcterms:created>
  <dcterms:modified xsi:type="dcterms:W3CDTF">2026-10-11T01:48:00Z</dcterms:modified>
</cp:coreProperties>
</file>