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41582" w14:textId="0D951AA3" w:rsidR="0005234C" w:rsidRPr="007611DB" w:rsidRDefault="00233E97" w:rsidP="00233E97">
      <w:pPr>
        <w:rPr>
          <w:sz w:val="28"/>
          <w:szCs w:val="28"/>
        </w:rPr>
      </w:pPr>
      <w:r w:rsidRPr="007611DB">
        <w:rPr>
          <w:sz w:val="28"/>
          <w:szCs w:val="28"/>
        </w:rPr>
        <w:t xml:space="preserve">This release report provides a summary of the functional and usability testing conducted on the </w:t>
      </w:r>
      <w:proofErr w:type="spellStart"/>
      <w:r w:rsidRPr="007611DB">
        <w:rPr>
          <w:sz w:val="28"/>
          <w:szCs w:val="28"/>
        </w:rPr>
        <w:t>DemoBlaze</w:t>
      </w:r>
      <w:proofErr w:type="spellEnd"/>
      <w:r w:rsidRPr="007611DB">
        <w:rPr>
          <w:sz w:val="28"/>
          <w:szCs w:val="28"/>
        </w:rPr>
        <w:t xml:space="preserve"> e-commerce platform. It highlights testing outcomes, defects, risks, and overall readiness assessment.</w:t>
      </w:r>
    </w:p>
    <w:p w14:paraId="4C0F5EDD" w14:textId="77777777" w:rsidR="00F12D93" w:rsidRDefault="00F12D93" w:rsidP="00233E97"/>
    <w:p w14:paraId="0005C38F" w14:textId="77777777" w:rsidR="00F12D93" w:rsidRDefault="00F12D93" w:rsidP="00233E97"/>
    <w:p w14:paraId="2C327466" w14:textId="77777777" w:rsidR="00F12D93" w:rsidRPr="00F12D93" w:rsidRDefault="00F12D93" w:rsidP="00F12D93">
      <w:pPr>
        <w:rPr>
          <w:b/>
          <w:bCs/>
        </w:rPr>
      </w:pPr>
      <w:r w:rsidRPr="00F12D93">
        <w:rPr>
          <w:b/>
          <w:bCs/>
        </w:rPr>
        <w:t>1. Testing Outcomes</w:t>
      </w:r>
    </w:p>
    <w:p w14:paraId="26A8330A" w14:textId="77777777" w:rsidR="00F12D93" w:rsidRPr="00F12D93" w:rsidRDefault="00F12D93" w:rsidP="00F12D93">
      <w:pPr>
        <w:numPr>
          <w:ilvl w:val="0"/>
          <w:numId w:val="1"/>
        </w:numPr>
      </w:pPr>
      <w:r w:rsidRPr="00F12D93">
        <w:t xml:space="preserve">Total Test Cases Executed: </w:t>
      </w:r>
      <w:r w:rsidRPr="00F12D93">
        <w:rPr>
          <w:b/>
          <w:bCs/>
        </w:rPr>
        <w:t>5</w:t>
      </w:r>
    </w:p>
    <w:p w14:paraId="1DBAD323" w14:textId="69A19089" w:rsidR="00F12D93" w:rsidRPr="00F12D93" w:rsidRDefault="00F12D93" w:rsidP="00F12D93">
      <w:pPr>
        <w:numPr>
          <w:ilvl w:val="0"/>
          <w:numId w:val="1"/>
        </w:numPr>
      </w:pPr>
      <w:r w:rsidRPr="00F12D93">
        <w:t xml:space="preserve">Passed: </w:t>
      </w:r>
      <w:r w:rsidR="007262F9">
        <w:rPr>
          <w:b/>
          <w:bCs/>
        </w:rPr>
        <w:t>3</w:t>
      </w:r>
    </w:p>
    <w:p w14:paraId="4B1131D2" w14:textId="6C320D1A" w:rsidR="00F12D93" w:rsidRDefault="00F12D93" w:rsidP="00233E97">
      <w:pPr>
        <w:numPr>
          <w:ilvl w:val="0"/>
          <w:numId w:val="1"/>
        </w:numPr>
      </w:pPr>
      <w:r w:rsidRPr="00F12D93">
        <w:t xml:space="preserve">Failed: </w:t>
      </w:r>
      <w:r w:rsidR="007262F9">
        <w:rPr>
          <w:b/>
          <w:bCs/>
        </w:rPr>
        <w:t>2</w:t>
      </w:r>
    </w:p>
    <w:p w14:paraId="0C2B32CF" w14:textId="77777777" w:rsidR="007262F9" w:rsidRDefault="007262F9" w:rsidP="00233E97"/>
    <w:p w14:paraId="15869A37" w14:textId="4A360D6B" w:rsidR="007262F9" w:rsidRPr="007262F9" w:rsidRDefault="007262F9" w:rsidP="007262F9">
      <w:pPr>
        <w:rPr>
          <w:b/>
          <w:bCs/>
        </w:rPr>
      </w:pPr>
      <w:r>
        <w:rPr>
          <w:b/>
          <w:bCs/>
        </w:rPr>
        <w:t>2</w:t>
      </w:r>
      <w:r w:rsidRPr="007262F9">
        <w:rPr>
          <w:b/>
          <w:bCs/>
        </w:rPr>
        <w:t>. Risks</w:t>
      </w:r>
      <w:r>
        <w:rPr>
          <w:b/>
          <w:bCs/>
        </w:rPr>
        <w:t xml:space="preserve"> </w:t>
      </w:r>
      <w:r w:rsidR="00EC5642">
        <w:rPr>
          <w:b/>
          <w:bCs/>
        </w:rPr>
        <w:t>(according to functional test report)</w:t>
      </w:r>
    </w:p>
    <w:p w14:paraId="6C159246" w14:textId="7EE53284" w:rsidR="006E5C4A" w:rsidRPr="007262F9" w:rsidRDefault="007262F9" w:rsidP="00585833">
      <w:pPr>
        <w:numPr>
          <w:ilvl w:val="0"/>
          <w:numId w:val="2"/>
        </w:numPr>
      </w:pPr>
      <w:r w:rsidRPr="007262F9">
        <w:t>The checkout process is not functioning correctly due to a missing confirmation message</w:t>
      </w:r>
      <w:r w:rsidR="00585833">
        <w:t xml:space="preserve"> and missing error message when invalid credentials.</w:t>
      </w:r>
    </w:p>
    <w:p w14:paraId="129E37F5" w14:textId="77777777" w:rsidR="007262F9" w:rsidRDefault="007262F9" w:rsidP="007262F9">
      <w:pPr>
        <w:numPr>
          <w:ilvl w:val="0"/>
          <w:numId w:val="2"/>
        </w:numPr>
      </w:pPr>
      <w:r w:rsidRPr="007262F9">
        <w:t>Usability issues (navigation, mobile optimization, multi-step checkout) may reduce customer experience.</w:t>
      </w:r>
    </w:p>
    <w:p w14:paraId="15D96C3F" w14:textId="77777777" w:rsidR="00537F33" w:rsidRDefault="00537F33" w:rsidP="00585833"/>
    <w:p w14:paraId="3D90DA88" w14:textId="47754462" w:rsidR="00537F33" w:rsidRPr="00537F33" w:rsidRDefault="00537F33" w:rsidP="00537F33">
      <w:pPr>
        <w:rPr>
          <w:b/>
          <w:bCs/>
        </w:rPr>
      </w:pPr>
      <w:r>
        <w:rPr>
          <w:b/>
          <w:bCs/>
        </w:rPr>
        <w:t>3</w:t>
      </w:r>
      <w:r w:rsidRPr="00537F33">
        <w:rPr>
          <w:b/>
          <w:bCs/>
        </w:rPr>
        <w:t>. Readiness Assessment</w:t>
      </w:r>
    </w:p>
    <w:p w14:paraId="791C6D04" w14:textId="4F8DC532" w:rsidR="00537F33" w:rsidRPr="00537F33" w:rsidRDefault="00537F33" w:rsidP="00537F33">
      <w:r w:rsidRPr="00537F33">
        <w:t xml:space="preserve">Based on the testing results and outstanding defects, the system </w:t>
      </w:r>
      <w:r w:rsidRPr="00537F33">
        <w:rPr>
          <w:sz w:val="28"/>
          <w:szCs w:val="28"/>
        </w:rPr>
        <w:t xml:space="preserve">is </w:t>
      </w:r>
      <w:r w:rsidRPr="00537F33">
        <w:rPr>
          <w:b/>
          <w:bCs/>
          <w:color w:val="C45911" w:themeColor="accent2" w:themeShade="BF"/>
          <w:sz w:val="28"/>
          <w:szCs w:val="28"/>
        </w:rPr>
        <w:t>not ready for production release.</w:t>
      </w:r>
      <w:r w:rsidRPr="00537F33">
        <w:br/>
        <w:t>The critical defect</w:t>
      </w:r>
      <w:r w:rsidR="007611DB">
        <w:t>s</w:t>
      </w:r>
      <w:r w:rsidRPr="00537F33">
        <w:t xml:space="preserve"> in the checkout process must be fixed before deployment.</w:t>
      </w:r>
      <w:r w:rsidRPr="00537F33">
        <w:br/>
        <w:t>Further usability improvements are also recommended for a smoother user experience.</w:t>
      </w:r>
    </w:p>
    <w:p w14:paraId="7F341BD2" w14:textId="77777777" w:rsidR="00537F33" w:rsidRPr="007262F9" w:rsidRDefault="00537F33" w:rsidP="00585833"/>
    <w:p w14:paraId="39CA9A63" w14:textId="77777777" w:rsidR="007262F9" w:rsidRDefault="007262F9" w:rsidP="00233E97"/>
    <w:sectPr w:rsidR="007262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676F7"/>
    <w:multiLevelType w:val="multilevel"/>
    <w:tmpl w:val="4F0E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7476E"/>
    <w:multiLevelType w:val="multilevel"/>
    <w:tmpl w:val="0C2A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341127">
    <w:abstractNumId w:val="1"/>
  </w:num>
  <w:num w:numId="2" w16cid:durableId="154023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00"/>
    <w:rsid w:val="00001905"/>
    <w:rsid w:val="0005234C"/>
    <w:rsid w:val="000A00D5"/>
    <w:rsid w:val="000F734E"/>
    <w:rsid w:val="001E7631"/>
    <w:rsid w:val="00233E97"/>
    <w:rsid w:val="00537F33"/>
    <w:rsid w:val="00585833"/>
    <w:rsid w:val="006E5C4A"/>
    <w:rsid w:val="007262F9"/>
    <w:rsid w:val="007611DB"/>
    <w:rsid w:val="007653CD"/>
    <w:rsid w:val="009F0C00"/>
    <w:rsid w:val="00BF7BAD"/>
    <w:rsid w:val="00EC5642"/>
    <w:rsid w:val="00F1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55DB"/>
  <w15:chartTrackingRefBased/>
  <w15:docId w15:val="{9A7BE5B6-167D-484D-B74E-BF142FDD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KAMAL</dc:creator>
  <cp:keywords/>
  <dc:description/>
  <cp:lastModifiedBy>SARA KAMAL</cp:lastModifiedBy>
  <cp:revision>11</cp:revision>
  <dcterms:created xsi:type="dcterms:W3CDTF">2025-08-21T18:37:00Z</dcterms:created>
  <dcterms:modified xsi:type="dcterms:W3CDTF">2025-08-21T18:47:00Z</dcterms:modified>
</cp:coreProperties>
</file>