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4742"/>
        <w:gridCol w:w="3822"/>
      </w:tblGrid>
      <w:tr w:rsidR="00F71BCD" w:rsidRPr="004A19CB" w14:paraId="6A0D6706" w14:textId="77777777" w:rsidTr="009F3876">
        <w:trPr>
          <w:trHeight w:val="346"/>
        </w:trPr>
        <w:tc>
          <w:tcPr>
            <w:tcW w:w="5954" w:type="dxa"/>
            <w:gridSpan w:val="2"/>
          </w:tcPr>
          <w:p w14:paraId="568E4295" w14:textId="77777777" w:rsidR="00F71BCD" w:rsidRPr="009F3876" w:rsidRDefault="00F71BCD" w:rsidP="001A79BC">
            <w:pPr>
              <w:rPr>
                <w:rFonts w:asciiTheme="majorHAnsi" w:eastAsia="Questrial" w:hAnsiTheme="majorHAnsi" w:cstheme="maj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9F3876">
              <w:rPr>
                <w:rFonts w:asciiTheme="majorHAnsi" w:eastAsia="Questrial" w:hAnsiTheme="majorHAnsi" w:cstheme="majorHAnsi"/>
                <w:b/>
                <w:bCs/>
                <w:color w:val="0D0D0D" w:themeColor="text1" w:themeTint="F2"/>
                <w:sz w:val="36"/>
                <w:szCs w:val="36"/>
              </w:rPr>
              <w:t>Sarah Burnett</w:t>
            </w:r>
          </w:p>
        </w:tc>
        <w:tc>
          <w:tcPr>
            <w:tcW w:w="3822" w:type="dxa"/>
          </w:tcPr>
          <w:p w14:paraId="2A9D27D2" w14:textId="77777777" w:rsidR="00F71BCD" w:rsidRPr="00F71BCD" w:rsidRDefault="00F71BCD" w:rsidP="001A79BC">
            <w:pPr>
              <w:rPr>
                <w:rFonts w:asciiTheme="majorHAnsi" w:eastAsia="Questrial" w:hAnsiTheme="majorHAnsi" w:cstheme="majorHAnsi"/>
                <w:color w:val="0D0D0D" w:themeColor="text1" w:themeTint="F2"/>
                <w:sz w:val="36"/>
                <w:szCs w:val="36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36"/>
                <w:szCs w:val="36"/>
              </w:rPr>
              <w:t>Web Developer</w:t>
            </w:r>
          </w:p>
        </w:tc>
      </w:tr>
      <w:tr w:rsidR="00F71BCD" w:rsidRPr="004A19CB" w14:paraId="1559958A" w14:textId="77777777" w:rsidTr="009F3876">
        <w:trPr>
          <w:trHeight w:val="1783"/>
        </w:trPr>
        <w:tc>
          <w:tcPr>
            <w:tcW w:w="1212" w:type="dxa"/>
          </w:tcPr>
          <w:p w14:paraId="1F3632D0" w14:textId="77777777" w:rsidR="00F71BCD" w:rsidRPr="00F71BCD" w:rsidRDefault="00F71BCD" w:rsidP="009F3876">
            <w:pPr>
              <w:jc w:val="right"/>
              <w:rPr>
                <w:rFonts w:asciiTheme="majorHAnsi" w:hAnsiTheme="majorHAnsi" w:cstheme="majorHAnsi"/>
                <w:color w:val="0D0D0D" w:themeColor="text1" w:themeTint="F2"/>
                <w:sz w:val="22"/>
                <w:szCs w:val="22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 xml:space="preserve">GitHub: </w:t>
            </w:r>
          </w:p>
          <w:p w14:paraId="7D482309" w14:textId="77777777" w:rsidR="00F71BCD" w:rsidRPr="00F71BCD" w:rsidRDefault="00F71BCD" w:rsidP="009F3876">
            <w:pPr>
              <w:jc w:val="right"/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>LinkedIn:</w:t>
            </w:r>
          </w:p>
          <w:p w14:paraId="5375096D" w14:textId="77777777" w:rsidR="00F71BCD" w:rsidRPr="00F71BCD" w:rsidRDefault="00F71BCD" w:rsidP="009F3876">
            <w:pPr>
              <w:jc w:val="right"/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 xml:space="preserve">Email: </w:t>
            </w:r>
          </w:p>
          <w:p w14:paraId="4BF78FDC" w14:textId="77777777" w:rsidR="00F71BCD" w:rsidRPr="00F71BCD" w:rsidRDefault="00F71BCD" w:rsidP="009F3876">
            <w:pPr>
              <w:jc w:val="right"/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 xml:space="preserve">Phone: </w:t>
            </w:r>
          </w:p>
          <w:p w14:paraId="7356CF06" w14:textId="77777777" w:rsidR="00F71BCD" w:rsidRPr="004A19CB" w:rsidRDefault="00F71BCD" w:rsidP="009F3876">
            <w:pPr>
              <w:jc w:val="right"/>
              <w:rPr>
                <w:rFonts w:asciiTheme="majorHAnsi" w:eastAsia="Questrial" w:hAnsiTheme="majorHAnsi" w:cstheme="majorHAnsi"/>
                <w:color w:val="0D0D0D" w:themeColor="text1" w:themeTint="F2"/>
                <w:sz w:val="32"/>
                <w:szCs w:val="32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 xml:space="preserve">Location: </w:t>
            </w:r>
          </w:p>
        </w:tc>
        <w:tc>
          <w:tcPr>
            <w:tcW w:w="4742" w:type="dxa"/>
          </w:tcPr>
          <w:p w14:paraId="64510CCB" w14:textId="77777777" w:rsidR="00F71BCD" w:rsidRDefault="00F71BCD" w:rsidP="001A79BC">
            <w:pPr>
              <w:rPr>
                <w:rStyle w:val="Hyperlink"/>
                <w:rFonts w:asciiTheme="majorHAnsi" w:hAnsiTheme="majorHAnsi" w:cstheme="majorHAnsi"/>
                <w:color w:val="0D0D0D" w:themeColor="text1" w:themeTint="F2"/>
                <w:sz w:val="22"/>
                <w:szCs w:val="22"/>
              </w:rPr>
            </w:pPr>
            <w:hyperlink r:id="rId5" w:history="1">
              <w:proofErr w:type="spellStart"/>
              <w:r w:rsidRPr="00F71BCD">
                <w:rPr>
                  <w:rStyle w:val="Hyperlink"/>
                  <w:rFonts w:asciiTheme="majorHAnsi" w:hAnsiTheme="majorHAnsi" w:cstheme="majorHAnsi"/>
                  <w:color w:val="0D0D0D" w:themeColor="text1" w:themeTint="F2"/>
                  <w:sz w:val="22"/>
                  <w:szCs w:val="22"/>
                </w:rPr>
                <w:t>sarahkvburnett</w:t>
              </w:r>
              <w:proofErr w:type="spellEnd"/>
            </w:hyperlink>
          </w:p>
          <w:p w14:paraId="1464AC14" w14:textId="77777777" w:rsidR="00F71BCD" w:rsidRDefault="00F71BCD" w:rsidP="001A79BC">
            <w:pPr>
              <w:rPr>
                <w:rStyle w:val="Hyperlink"/>
                <w:rFonts w:asciiTheme="majorHAnsi" w:hAnsiTheme="majorHAnsi" w:cstheme="majorHAnsi"/>
                <w:color w:val="0D0D0D" w:themeColor="text1" w:themeTint="F2"/>
                <w:sz w:val="22"/>
                <w:szCs w:val="22"/>
              </w:rPr>
            </w:pPr>
            <w:hyperlink r:id="rId6" w:history="1">
              <w:proofErr w:type="spellStart"/>
              <w:r w:rsidRPr="00F71BCD">
                <w:rPr>
                  <w:rStyle w:val="Hyperlink"/>
                  <w:rFonts w:asciiTheme="majorHAnsi" w:hAnsiTheme="majorHAnsi" w:cstheme="majorHAnsi"/>
                  <w:color w:val="0D0D0D" w:themeColor="text1" w:themeTint="F2"/>
                  <w:sz w:val="22"/>
                  <w:szCs w:val="22"/>
                </w:rPr>
                <w:t>sarahkvburnett</w:t>
              </w:r>
              <w:proofErr w:type="spellEnd"/>
            </w:hyperlink>
          </w:p>
          <w:p w14:paraId="752A370E" w14:textId="77777777" w:rsidR="00F71BCD" w:rsidRPr="00F71BCD" w:rsidRDefault="00F71BCD" w:rsidP="001A79BC">
            <w:pPr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</w:pPr>
            <w:hyperlink r:id="rId7" w:history="1">
              <w:r w:rsidRPr="00F71BCD">
                <w:rPr>
                  <w:rStyle w:val="Hyperlink"/>
                  <w:rFonts w:asciiTheme="majorHAnsi" w:eastAsia="Questrial" w:hAnsiTheme="majorHAnsi" w:cstheme="majorHAnsi"/>
                  <w:color w:val="0D0D0D" w:themeColor="text1" w:themeTint="F2"/>
                  <w:sz w:val="22"/>
                  <w:szCs w:val="22"/>
                </w:rPr>
                <w:t>sarahkvburnett@btinternet.com</w:t>
              </w:r>
            </w:hyperlink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 xml:space="preserve"> </w:t>
            </w:r>
          </w:p>
          <w:p w14:paraId="6F8F1256" w14:textId="77777777" w:rsidR="00F71BCD" w:rsidRDefault="00F71BCD" w:rsidP="001A79BC">
            <w:pPr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>07908735897</w:t>
            </w:r>
          </w:p>
          <w:p w14:paraId="5EBF6FFE" w14:textId="77777777" w:rsidR="00F71BCD" w:rsidRPr="00834D23" w:rsidRDefault="00F71BCD" w:rsidP="001A79BC">
            <w:pPr>
              <w:rPr>
                <w:rFonts w:asciiTheme="majorHAnsi" w:eastAsia="Questrial" w:hAnsiTheme="majorHAnsi" w:cstheme="majorHAnsi"/>
                <w:color w:val="0D0D0D" w:themeColor="text1" w:themeTint="F2"/>
                <w:sz w:val="32"/>
                <w:szCs w:val="32"/>
              </w:rPr>
            </w:pP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>Exeter,</w:t>
            </w:r>
            <w:r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 xml:space="preserve"> Remote,</w:t>
            </w: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>W</w:t>
            </w:r>
            <w:r w:rsidRPr="00F71BCD">
              <w:rPr>
                <w:rFonts w:asciiTheme="majorHAnsi" w:eastAsia="Questrial" w:hAnsiTheme="majorHAnsi" w:cstheme="majorHAnsi"/>
                <w:color w:val="0D0D0D" w:themeColor="text1" w:themeTint="F2"/>
                <w:sz w:val="22"/>
                <w:szCs w:val="22"/>
              </w:rPr>
              <w:t>illing to relocate</w:t>
            </w:r>
          </w:p>
        </w:tc>
        <w:tc>
          <w:tcPr>
            <w:tcW w:w="3822" w:type="dxa"/>
          </w:tcPr>
          <w:p w14:paraId="71383BC3" w14:textId="1D70D2CE" w:rsidR="00F71BCD" w:rsidRPr="009F3876" w:rsidRDefault="00F71BCD" w:rsidP="009F3876">
            <w:pPr>
              <w:rPr>
                <w:rFonts w:asciiTheme="majorHAnsi" w:eastAsia="Questrial" w:hAnsiTheme="majorHAnsi" w:cstheme="majorHAnsi"/>
                <w:color w:val="0D0D0D" w:themeColor="text1" w:themeTint="F2"/>
              </w:rPr>
            </w:pPr>
            <w:r w:rsidRPr="009F3876">
              <w:rPr>
                <w:rFonts w:asciiTheme="majorHAnsi" w:eastAsia="Questrial" w:hAnsiTheme="majorHAnsi" w:cstheme="majorHAnsi"/>
                <w:iCs/>
                <w:sz w:val="22"/>
                <w:szCs w:val="22"/>
              </w:rPr>
              <w:t xml:space="preserve">MERN stack web developer. </w:t>
            </w:r>
            <w:r w:rsidRPr="009F3876">
              <w:rPr>
                <w:rFonts w:asciiTheme="majorHAnsi" w:hAnsiTheme="majorHAnsi" w:cstheme="majorHAnsi"/>
                <w:sz w:val="22"/>
                <w:szCs w:val="22"/>
              </w:rPr>
              <w:t xml:space="preserve">Self-taught </w:t>
            </w:r>
            <w:r w:rsidR="00A271FD">
              <w:rPr>
                <w:rFonts w:asciiTheme="majorHAnsi" w:hAnsiTheme="majorHAnsi" w:cstheme="majorHAnsi"/>
                <w:sz w:val="22"/>
                <w:szCs w:val="22"/>
              </w:rPr>
              <w:t>with</w:t>
            </w:r>
            <w:r w:rsidRPr="009F3876">
              <w:rPr>
                <w:rFonts w:asciiTheme="majorHAnsi" w:hAnsiTheme="majorHAnsi" w:cstheme="majorHAnsi"/>
                <w:sz w:val="22"/>
                <w:szCs w:val="22"/>
              </w:rPr>
              <w:t xml:space="preserve"> a background in psychology building complex online surveys for research trials. Looking for a new challenge to continue my growth.</w:t>
            </w:r>
          </w:p>
        </w:tc>
      </w:tr>
    </w:tbl>
    <w:p w14:paraId="54E97DB4" w14:textId="1874918D" w:rsidR="009A0F84" w:rsidRPr="00834D23" w:rsidRDefault="00CA5753">
      <w:pPr>
        <w:rPr>
          <w:rFonts w:ascii="Calibri" w:eastAsia="Questrial" w:hAnsi="Calibri" w:cstheme="majorHAnsi"/>
          <w:color w:val="0D0D0D" w:themeColor="text1" w:themeTint="F2"/>
          <w:sz w:val="32"/>
          <w:szCs w:val="32"/>
        </w:rPr>
      </w:pPr>
      <w:bookmarkStart w:id="0" w:name="_gjdgxs" w:colFirst="0" w:colLast="0"/>
      <w:bookmarkEnd w:id="0"/>
      <w:r w:rsidRPr="00834D23">
        <w:rPr>
          <w:rFonts w:ascii="Calibri" w:eastAsia="Questrial" w:hAnsi="Calibri" w:cstheme="majorHAnsi"/>
          <w:color w:val="0D0D0D" w:themeColor="text1" w:themeTint="F2"/>
          <w:sz w:val="32"/>
          <w:szCs w:val="32"/>
        </w:rPr>
        <w:t>Skills</w:t>
      </w:r>
    </w:p>
    <w:p w14:paraId="4B009E19" w14:textId="77777777" w:rsidR="00834D23" w:rsidRPr="00834D23" w:rsidRDefault="00834D23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1974"/>
        <w:gridCol w:w="1920"/>
        <w:gridCol w:w="1923"/>
        <w:gridCol w:w="1891"/>
      </w:tblGrid>
      <w:tr w:rsidR="00834D23" w:rsidRPr="00834D23" w14:paraId="0856321B" w14:textId="24713B0A" w:rsidTr="009F3876">
        <w:tc>
          <w:tcPr>
            <w:tcW w:w="2068" w:type="dxa"/>
          </w:tcPr>
          <w:p w14:paraId="00F5ABEA" w14:textId="7AF69EE6" w:rsidR="00426416" w:rsidRPr="004A19CB" w:rsidRDefault="00426416">
            <w:pPr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4A19CB"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  <w:t>Languages</w:t>
            </w:r>
          </w:p>
        </w:tc>
        <w:tc>
          <w:tcPr>
            <w:tcW w:w="1974" w:type="dxa"/>
          </w:tcPr>
          <w:p w14:paraId="6BD0E6DA" w14:textId="5D7EB924" w:rsidR="00426416" w:rsidRPr="004A19CB" w:rsidRDefault="00426416">
            <w:pPr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4A19CB"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  <w:t>Front-End</w:t>
            </w:r>
          </w:p>
        </w:tc>
        <w:tc>
          <w:tcPr>
            <w:tcW w:w="1920" w:type="dxa"/>
          </w:tcPr>
          <w:p w14:paraId="483537E6" w14:textId="29BC5C27" w:rsidR="00426416" w:rsidRPr="004A19CB" w:rsidRDefault="00426416">
            <w:pPr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4A19CB"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  <w:t>Back-End</w:t>
            </w:r>
          </w:p>
        </w:tc>
        <w:tc>
          <w:tcPr>
            <w:tcW w:w="1923" w:type="dxa"/>
          </w:tcPr>
          <w:p w14:paraId="3CAE5DED" w14:textId="52172B79" w:rsidR="00426416" w:rsidRPr="004A19CB" w:rsidRDefault="00426416">
            <w:pPr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4A19CB"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  <w:t>Other</w:t>
            </w:r>
          </w:p>
        </w:tc>
        <w:tc>
          <w:tcPr>
            <w:tcW w:w="1891" w:type="dxa"/>
          </w:tcPr>
          <w:p w14:paraId="26F2A3E9" w14:textId="4EAC9BB4" w:rsidR="00426416" w:rsidRPr="004A19CB" w:rsidRDefault="00426416">
            <w:pPr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</w:pPr>
            <w:r w:rsidRPr="004A19CB">
              <w:rPr>
                <w:rFonts w:ascii="Calibri" w:hAnsi="Calibri" w:cstheme="majorHAnsi"/>
                <w:b/>
                <w:bCs/>
                <w:color w:val="0D0D0D" w:themeColor="text1" w:themeTint="F2"/>
                <w:sz w:val="22"/>
                <w:szCs w:val="22"/>
              </w:rPr>
              <w:t>Soft skills</w:t>
            </w:r>
          </w:p>
        </w:tc>
      </w:tr>
      <w:tr w:rsidR="00834D23" w:rsidRPr="00834D23" w14:paraId="40E80609" w14:textId="4586DABD" w:rsidTr="009F3876">
        <w:tc>
          <w:tcPr>
            <w:tcW w:w="2068" w:type="dxa"/>
          </w:tcPr>
          <w:p w14:paraId="07F8AB44" w14:textId="77777777" w:rsidR="00426416" w:rsidRPr="00834D23" w:rsidRDefault="00426416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JavaScript</w:t>
            </w:r>
          </w:p>
          <w:p w14:paraId="55B102B7" w14:textId="77777777" w:rsidR="00CA5753" w:rsidRPr="00834D23" w:rsidRDefault="00426416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CSS | SASS | Stylus</w:t>
            </w:r>
          </w:p>
          <w:p w14:paraId="6DCCE396" w14:textId="145A243A" w:rsidR="00426416" w:rsidRPr="00834D23" w:rsidRDefault="00426416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HTML</w:t>
            </w:r>
            <w:r w:rsidR="00CA5753" w:rsidRPr="00834D23">
              <w:rPr>
                <w:rFonts w:ascii="Calibri" w:hAnsi="Calibri" w:cstheme="majorHAnsi"/>
                <w:color w:val="0D0D0D" w:themeColor="text1" w:themeTint="F2"/>
              </w:rPr>
              <w:t xml:space="preserve"> | </w:t>
            </w:r>
            <w:r w:rsidRPr="00834D23">
              <w:rPr>
                <w:rFonts w:ascii="Calibri" w:hAnsi="Calibri" w:cstheme="majorHAnsi"/>
                <w:color w:val="0D0D0D" w:themeColor="text1" w:themeTint="F2"/>
              </w:rPr>
              <w:t>Pug</w:t>
            </w:r>
          </w:p>
        </w:tc>
        <w:tc>
          <w:tcPr>
            <w:tcW w:w="1974" w:type="dxa"/>
          </w:tcPr>
          <w:p w14:paraId="2641D9D9" w14:textId="77777777" w:rsidR="00426416" w:rsidRPr="00834D23" w:rsidRDefault="00426416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React</w:t>
            </w:r>
          </w:p>
          <w:p w14:paraId="67CB466D" w14:textId="77777777" w:rsidR="00426416" w:rsidRPr="00834D23" w:rsidRDefault="00426416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Styled-Components</w:t>
            </w:r>
          </w:p>
          <w:p w14:paraId="6843F105" w14:textId="44255A33" w:rsidR="00CA5753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Responsive Design</w:t>
            </w:r>
          </w:p>
        </w:tc>
        <w:tc>
          <w:tcPr>
            <w:tcW w:w="1920" w:type="dxa"/>
          </w:tcPr>
          <w:p w14:paraId="38E10E23" w14:textId="77777777" w:rsidR="00426416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NodeJS</w:t>
            </w:r>
          </w:p>
          <w:p w14:paraId="6CE4A0A7" w14:textId="77777777" w:rsidR="00CA5753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Express</w:t>
            </w:r>
          </w:p>
          <w:p w14:paraId="11822CA7" w14:textId="11BB9F1C" w:rsidR="00CA5753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MongoDB</w:t>
            </w:r>
          </w:p>
        </w:tc>
        <w:tc>
          <w:tcPr>
            <w:tcW w:w="1923" w:type="dxa"/>
          </w:tcPr>
          <w:p w14:paraId="7420312F" w14:textId="77777777" w:rsidR="00426416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Qualtrics</w:t>
            </w:r>
          </w:p>
          <w:p w14:paraId="193F9F24" w14:textId="77777777" w:rsidR="00CA5753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Git/</w:t>
            </w:r>
            <w:proofErr w:type="spellStart"/>
            <w:r w:rsidRPr="00834D23">
              <w:rPr>
                <w:rFonts w:ascii="Calibri" w:hAnsi="Calibri" w:cstheme="majorHAnsi"/>
                <w:color w:val="0D0D0D" w:themeColor="text1" w:themeTint="F2"/>
              </w:rPr>
              <w:t>Github</w:t>
            </w:r>
            <w:proofErr w:type="spellEnd"/>
          </w:p>
          <w:p w14:paraId="7480678D" w14:textId="77777777" w:rsidR="00CA5753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>Jest</w:t>
            </w:r>
          </w:p>
          <w:p w14:paraId="49F7C25B" w14:textId="643FD861" w:rsidR="00CA5753" w:rsidRPr="00834D23" w:rsidRDefault="00CA5753" w:rsidP="00CA5753">
            <w:pPr>
              <w:pStyle w:val="ListParagraph"/>
              <w:ind w:left="0"/>
              <w:rPr>
                <w:rFonts w:ascii="Calibri" w:hAnsi="Calibri" w:cstheme="majorHAnsi"/>
                <w:color w:val="0D0D0D" w:themeColor="text1" w:themeTint="F2"/>
              </w:rPr>
            </w:pPr>
          </w:p>
        </w:tc>
        <w:tc>
          <w:tcPr>
            <w:tcW w:w="1891" w:type="dxa"/>
          </w:tcPr>
          <w:p w14:paraId="1BB960F8" w14:textId="005CFDD9" w:rsidR="00CA5753" w:rsidRPr="00834D23" w:rsidRDefault="00CA5753" w:rsidP="00CA5753">
            <w:pPr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 xml:space="preserve">Adaptable Resourceful </w:t>
            </w:r>
          </w:p>
          <w:p w14:paraId="61826E3B" w14:textId="0A8323EF" w:rsidR="00426416" w:rsidRPr="00834D23" w:rsidRDefault="00CA5753" w:rsidP="00CA5753">
            <w:pPr>
              <w:rPr>
                <w:rFonts w:ascii="Calibri" w:hAnsi="Calibri" w:cstheme="majorHAnsi"/>
                <w:color w:val="0D0D0D" w:themeColor="text1" w:themeTint="F2"/>
              </w:rPr>
            </w:pPr>
            <w:r w:rsidRPr="00834D23">
              <w:rPr>
                <w:rFonts w:ascii="Calibri" w:hAnsi="Calibri" w:cstheme="majorHAnsi"/>
                <w:color w:val="0D0D0D" w:themeColor="text1" w:themeTint="F2"/>
              </w:rPr>
              <w:t xml:space="preserve">Resilient </w:t>
            </w:r>
          </w:p>
        </w:tc>
      </w:tr>
    </w:tbl>
    <w:p w14:paraId="2FBFC3F4" w14:textId="77777777" w:rsidR="009A0F84" w:rsidRPr="00834D23" w:rsidRDefault="009A0F84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p w14:paraId="5F0560FA" w14:textId="6BE7E8FE" w:rsidR="009A0F84" w:rsidRPr="00834D23" w:rsidRDefault="00834D23">
      <w:pPr>
        <w:rPr>
          <w:rFonts w:ascii="Calibri" w:eastAsia="Questrial" w:hAnsi="Calibri" w:cstheme="majorHAnsi"/>
          <w:color w:val="0D0D0D" w:themeColor="text1" w:themeTint="F2"/>
          <w:sz w:val="32"/>
          <w:szCs w:val="32"/>
        </w:rPr>
      </w:pPr>
      <w:r w:rsidRPr="00834D23">
        <w:rPr>
          <w:rFonts w:ascii="Calibri" w:eastAsia="Questrial" w:hAnsi="Calibri" w:cstheme="majorHAnsi"/>
          <w:color w:val="0D0D0D" w:themeColor="text1" w:themeTint="F2"/>
          <w:sz w:val="32"/>
          <w:szCs w:val="32"/>
        </w:rPr>
        <w:t>Experience</w:t>
      </w:r>
    </w:p>
    <w:p w14:paraId="3AE258C7" w14:textId="77777777" w:rsidR="00834D23" w:rsidRPr="00834D23" w:rsidRDefault="00834D23">
      <w:pP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</w:pPr>
    </w:p>
    <w:p w14:paraId="27659511" w14:textId="777505F7" w:rsidR="009A0F84" w:rsidRPr="00834D23" w:rsidRDefault="00C3466E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  <w:r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 xml:space="preserve">Qualtrics </w:t>
      </w:r>
      <w:r w:rsidR="00212E74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P</w:t>
      </w:r>
      <w:r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rogrammer</w:t>
      </w:r>
      <w:r w:rsidR="00212E74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212E74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212E74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  <w:t>201</w:t>
      </w:r>
      <w:r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9</w:t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 xml:space="preserve"> – Present</w:t>
      </w:r>
    </w:p>
    <w:p w14:paraId="7F1486B6" w14:textId="20194816" w:rsidR="009A0F84" w:rsidRPr="00834D23" w:rsidRDefault="00426416">
      <w:pPr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</w:pPr>
      <w:r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University of Exeter</w:t>
      </w:r>
    </w:p>
    <w:p w14:paraId="5180F6A4" w14:textId="77777777" w:rsidR="009A0F84" w:rsidRPr="00834D23" w:rsidRDefault="009A0F84">
      <w:pPr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</w:pPr>
    </w:p>
    <w:p w14:paraId="5B82DB9A" w14:textId="65DA394C" w:rsidR="009A0F84" w:rsidRPr="00540B35" w:rsidRDefault="00540B35">
      <w:pP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</w:pPr>
      <w:proofErr w:type="gramStart"/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My responsibility</w:t>
      </w:r>
      <w:proofErr w:type="gramEnd"/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to </w:t>
      </w:r>
      <w:r w:rsidR="00426416" w:rsidRPr="00834D23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develop</w:t>
      </w:r>
      <w:r w:rsidR="00212E74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and test</w:t>
      </w:r>
      <w:r w:rsidR="00426416" w:rsidRPr="00834D23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online screening 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and other UI</w:t>
      </w:r>
      <w:r w:rsidR="006254B8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</w:t>
      </w:r>
      <w:r w:rsidR="00434057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for multiple clinical trials, including </w:t>
      </w:r>
      <w:r w:rsidR="006254B8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a </w:t>
      </w:r>
      <w:r w:rsidR="00434057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study</w:t>
      </w:r>
      <w:r w:rsidR="006254B8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investigating a mental health app </w:t>
      </w:r>
      <w:r w:rsidR="00434057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(ECoWeB) </w:t>
      </w:r>
      <w:r w:rsidR="006254B8"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and COVID trials.</w:t>
      </w:r>
    </w:p>
    <w:p w14:paraId="337EA0ED" w14:textId="408D2480" w:rsidR="00812D4D" w:rsidRPr="00812D4D" w:rsidRDefault="00812D4D" w:rsidP="00812D4D">
      <w:pPr>
        <w:tabs>
          <w:tab w:val="right" w:pos="284"/>
        </w:tabs>
        <w:spacing w:after="80"/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p w14:paraId="26F29B45" w14:textId="2C2C1DC4" w:rsidR="009A0F84" w:rsidRPr="00834D23" w:rsidRDefault="00CA5753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 w:rsidRPr="00834D23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Implemented websites from concept to testing to deployment</w:t>
      </w:r>
      <w:r w:rsidR="00822FF2" w:rsidRPr="00834D23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 using Qualtrics and HTML/CSS/JavaScript</w:t>
      </w:r>
    </w:p>
    <w:p w14:paraId="266C8678" w14:textId="47A5DF69" w:rsidR="00822FF2" w:rsidRPr="00834D23" w:rsidRDefault="00A271FD" w:rsidP="00A271F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hAnsi="Calibri" w:cstheme="majorHAnsi"/>
          <w:color w:val="0D0D0D" w:themeColor="text1" w:themeTint="F2"/>
          <w:sz w:val="22"/>
          <w:szCs w:val="22"/>
        </w:rPr>
        <w:t xml:space="preserve">Translated designs into fully functional and responsive </w:t>
      </w:r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websites</w:t>
      </w:r>
    </w:p>
    <w:p w14:paraId="26ABC875" w14:textId="65BC589C" w:rsidR="00822FF2" w:rsidRPr="00834D23" w:rsidRDefault="00822FF2" w:rsidP="00C55DA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 w:rsidRPr="00834D23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Collaborat</w:t>
      </w:r>
      <w:r w:rsidR="00212E74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ed</w:t>
      </w:r>
      <w:r w:rsidRPr="00834D23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 with external and internal IT teams</w:t>
      </w:r>
      <w:r w:rsidR="00C55DAD" w:rsidRPr="00834D23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 to develop API integration with app</w:t>
      </w:r>
    </w:p>
    <w:p w14:paraId="06E42B8A" w14:textId="34F4B59F" w:rsidR="00C55DAD" w:rsidRPr="00834D23" w:rsidRDefault="00C55DA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 w:rsidRPr="00834D23">
        <w:rPr>
          <w:rFonts w:ascii="Calibri" w:hAnsi="Calibri" w:cs="Arial"/>
          <w:color w:val="0D0D0D" w:themeColor="text1" w:themeTint="F2"/>
          <w:spacing w:val="2"/>
          <w:sz w:val="22"/>
          <w:szCs w:val="22"/>
          <w:shd w:val="clear" w:color="auto" w:fill="FFFFFF"/>
        </w:rPr>
        <w:t>Established presentation consistency across browsers and responsive design</w:t>
      </w:r>
    </w:p>
    <w:p w14:paraId="19026F3F" w14:textId="04BFEF2F" w:rsidR="00C55DAD" w:rsidRPr="006254B8" w:rsidRDefault="00C55DA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 w:rsidRPr="00834D23">
        <w:rPr>
          <w:rFonts w:ascii="Calibri" w:hAnsi="Calibri" w:cs="Arial"/>
          <w:color w:val="0D0D0D" w:themeColor="text1" w:themeTint="F2"/>
          <w:spacing w:val="2"/>
          <w:sz w:val="22"/>
          <w:szCs w:val="22"/>
        </w:rPr>
        <w:t xml:space="preserve">Conducted unit and end-to-end testing of websites, </w:t>
      </w:r>
      <w:proofErr w:type="gramStart"/>
      <w:r w:rsidRPr="00834D23">
        <w:rPr>
          <w:rFonts w:ascii="Calibri" w:hAnsi="Calibri" w:cs="Arial"/>
          <w:color w:val="0D0D0D" w:themeColor="text1" w:themeTint="F2"/>
          <w:spacing w:val="2"/>
          <w:sz w:val="22"/>
          <w:szCs w:val="22"/>
        </w:rPr>
        <w:t>app</w:t>
      </w:r>
      <w:proofErr w:type="gramEnd"/>
      <w:r w:rsidRPr="00834D23">
        <w:rPr>
          <w:rFonts w:ascii="Calibri" w:hAnsi="Calibri" w:cs="Arial"/>
          <w:color w:val="0D0D0D" w:themeColor="text1" w:themeTint="F2"/>
          <w:spacing w:val="2"/>
          <w:sz w:val="22"/>
          <w:szCs w:val="22"/>
        </w:rPr>
        <w:t xml:space="preserve"> and reporting tool</w:t>
      </w:r>
    </w:p>
    <w:p w14:paraId="52479C44" w14:textId="1FA370A4" w:rsidR="006254B8" w:rsidRPr="00834D23" w:rsidRDefault="006254B8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hAnsi="Calibri" w:cstheme="majorHAnsi"/>
          <w:color w:val="0D0D0D" w:themeColor="text1" w:themeTint="F2"/>
          <w:sz w:val="22"/>
          <w:szCs w:val="22"/>
        </w:rPr>
        <w:t>Implemented Google analytics and Facebook pixel to track progress across multiple websites</w:t>
      </w:r>
    </w:p>
    <w:p w14:paraId="79371584" w14:textId="29124989" w:rsidR="00A523AC" w:rsidRPr="00A523AC" w:rsidRDefault="006254B8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hAnsi="Calibri" w:cs="Arial"/>
          <w:color w:val="0D0D0D" w:themeColor="text1" w:themeTint="F2"/>
          <w:spacing w:val="2"/>
          <w:sz w:val="22"/>
          <w:szCs w:val="22"/>
        </w:rPr>
        <w:t>Autonomously b</w:t>
      </w:r>
      <w:r w:rsidR="00A523AC">
        <w:rPr>
          <w:rFonts w:ascii="Calibri" w:hAnsi="Calibri" w:cs="Arial"/>
          <w:color w:val="0D0D0D" w:themeColor="text1" w:themeTint="F2"/>
          <w:spacing w:val="2"/>
          <w:sz w:val="22"/>
          <w:szCs w:val="22"/>
        </w:rPr>
        <w:t>uilt 4 100-page surveys with complex logic including custom buttons and video player</w:t>
      </w:r>
    </w:p>
    <w:p w14:paraId="63DE81E5" w14:textId="7C341226" w:rsidR="00A271FD" w:rsidRDefault="00A271F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hAnsi="Calibri" w:cstheme="majorHAnsi"/>
          <w:color w:val="0D0D0D" w:themeColor="text1" w:themeTint="F2"/>
          <w:sz w:val="22"/>
          <w:szCs w:val="22"/>
        </w:rPr>
        <w:t>Proactively maintaining awareness of technology to make recommendations to client</w:t>
      </w:r>
    </w:p>
    <w:p w14:paraId="07909B96" w14:textId="055A3CAF" w:rsidR="00834D23" w:rsidRPr="006254B8" w:rsidRDefault="00A271FD" w:rsidP="00E863A2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</w:pPr>
      <w:proofErr w:type="spellStart"/>
      <w:r w:rsidRPr="00A271FD">
        <w:rPr>
          <w:rFonts w:ascii="Calibri" w:hAnsi="Calibri" w:cstheme="majorHAnsi"/>
          <w:color w:val="0D0D0D" w:themeColor="text1" w:themeTint="F2"/>
          <w:sz w:val="22"/>
          <w:szCs w:val="22"/>
        </w:rPr>
        <w:t>Liased</w:t>
      </w:r>
      <w:proofErr w:type="spellEnd"/>
      <w:r w:rsidRPr="00A271FD">
        <w:rPr>
          <w:rFonts w:ascii="Calibri" w:hAnsi="Calibri" w:cstheme="majorHAnsi"/>
          <w:color w:val="0D0D0D" w:themeColor="text1" w:themeTint="F2"/>
          <w:sz w:val="22"/>
          <w:szCs w:val="22"/>
        </w:rPr>
        <w:t xml:space="preserve"> with clients to establish expectations, make revisions, and to support clients </w:t>
      </w:r>
      <w:r w:rsidR="00CD1F1D">
        <w:rPr>
          <w:rFonts w:ascii="Calibri" w:hAnsi="Calibri" w:cstheme="majorHAnsi"/>
          <w:color w:val="0D0D0D" w:themeColor="text1" w:themeTint="F2"/>
          <w:sz w:val="22"/>
          <w:szCs w:val="22"/>
        </w:rPr>
        <w:t>using</w:t>
      </w:r>
      <w:r w:rsidRPr="00A271FD">
        <w:rPr>
          <w:rFonts w:ascii="Calibri" w:hAnsi="Calibri" w:cstheme="majorHAnsi"/>
          <w:color w:val="0D0D0D" w:themeColor="text1" w:themeTint="F2"/>
          <w:sz w:val="22"/>
          <w:szCs w:val="22"/>
        </w:rPr>
        <w:t xml:space="preserve"> software</w:t>
      </w:r>
    </w:p>
    <w:p w14:paraId="5AEF5621" w14:textId="2DB00A81" w:rsidR="00A271FD" w:rsidRPr="006254B8" w:rsidRDefault="006254B8" w:rsidP="000262DC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</w:pPr>
      <w:r w:rsidRPr="006254B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Re</w:t>
      </w:r>
      <w:r w:rsidRPr="006254B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ceived </w:t>
      </w:r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multiple job offers on new trials based on previous robust performance</w:t>
      </w:r>
    </w:p>
    <w:p w14:paraId="74BAE48F" w14:textId="77777777" w:rsidR="006254B8" w:rsidRPr="006254B8" w:rsidRDefault="006254B8" w:rsidP="006254B8">
      <w:pPr>
        <w:tabs>
          <w:tab w:val="right" w:pos="284"/>
        </w:tabs>
        <w:spacing w:after="80"/>
        <w:ind w:left="284"/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</w:pPr>
    </w:p>
    <w:p w14:paraId="6810B69C" w14:textId="1987A549" w:rsidR="009A0F84" w:rsidRPr="00834D23" w:rsidRDefault="00212E74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 xml:space="preserve">Graduate </w:t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Research Assistant</w:t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ab/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201</w:t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9</w:t>
      </w:r>
      <w:r w:rsidR="00834D23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 xml:space="preserve"> – 20</w:t>
      </w:r>
      <w:r w:rsidR="00C3466E"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20</w:t>
      </w:r>
    </w:p>
    <w:p w14:paraId="643A640C" w14:textId="4DE0432A" w:rsidR="009A0F84" w:rsidRPr="00834D23" w:rsidRDefault="00C3466E">
      <w:pPr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</w:pPr>
      <w:r w:rsidRPr="00834D23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University of Exeter</w:t>
      </w:r>
    </w:p>
    <w:p w14:paraId="2F1D1759" w14:textId="77777777" w:rsidR="009A0F84" w:rsidRPr="00834D23" w:rsidRDefault="009A0F84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p w14:paraId="0A1575E5" w14:textId="35870472" w:rsidR="009A0F84" w:rsidRPr="00834D23" w:rsidRDefault="00434057">
      <w:pP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</w:pP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Responsible for the planning, programming and data collection phases of a thinking-styles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psychological 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experiment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which 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includ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>ed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reaction time tasks,</w:t>
      </w:r>
      <w:r>
        <w:rPr>
          <w:rFonts w:ascii="Calibri" w:eastAsia="Questrial" w:hAnsi="Calibri" w:cstheme="majorHAnsi"/>
          <w:i/>
          <w:color w:val="0D0D0D" w:themeColor="text1" w:themeTint="F2"/>
          <w:sz w:val="22"/>
          <w:szCs w:val="22"/>
        </w:rPr>
        <w:t xml:space="preserve"> heart rate monitoring and study.</w:t>
      </w:r>
    </w:p>
    <w:p w14:paraId="74588D62" w14:textId="77777777" w:rsidR="009A0F84" w:rsidRPr="00834D23" w:rsidRDefault="009A0F84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p w14:paraId="06C25FF4" w14:textId="64D4F0E9" w:rsidR="00434057" w:rsidRDefault="006254B8" w:rsidP="00C3466E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hAnsi="Calibri" w:cstheme="majorHAnsi"/>
          <w:color w:val="0D0D0D" w:themeColor="text1" w:themeTint="F2"/>
          <w:sz w:val="22"/>
          <w:szCs w:val="22"/>
        </w:rPr>
        <w:t xml:space="preserve">Conducted </w:t>
      </w:r>
      <w:r w:rsidR="00434057">
        <w:rPr>
          <w:rFonts w:ascii="Calibri" w:hAnsi="Calibri" w:cstheme="majorHAnsi"/>
          <w:color w:val="0D0D0D" w:themeColor="text1" w:themeTint="F2"/>
          <w:sz w:val="22"/>
          <w:szCs w:val="22"/>
        </w:rPr>
        <w:t>the programming, delivery, and preliminary analysis for the first</w:t>
      </w:r>
      <w:r w:rsidR="00C3466E" w:rsidRPr="00834D23">
        <w:rPr>
          <w:rFonts w:ascii="Calibri" w:hAnsi="Calibri" w:cstheme="majorHAnsi"/>
          <w:color w:val="0D0D0D" w:themeColor="text1" w:themeTint="F2"/>
          <w:sz w:val="22"/>
          <w:szCs w:val="22"/>
        </w:rPr>
        <w:t xml:space="preserve"> 50 participants </w:t>
      </w:r>
    </w:p>
    <w:p w14:paraId="07DB24A8" w14:textId="56075647" w:rsidR="00212E74" w:rsidRDefault="00212E74" w:rsidP="00212E74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hAnsi="Calibri" w:cstheme="majorHAnsi"/>
          <w:color w:val="0D0D0D" w:themeColor="text1" w:themeTint="F2"/>
          <w:sz w:val="22"/>
          <w:szCs w:val="22"/>
        </w:rPr>
        <w:t>Rapidly learning of new software to ensure accurate and marked heart rate recordings</w:t>
      </w:r>
    </w:p>
    <w:p w14:paraId="11F46B13" w14:textId="2181221E" w:rsidR="00434057" w:rsidRPr="00434057" w:rsidRDefault="00434057" w:rsidP="00434057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Trained and managed interns on the trial delegating tasks and mentoring</w:t>
      </w:r>
    </w:p>
    <w:p w14:paraId="018BC1CF" w14:textId="77777777" w:rsidR="00434057" w:rsidRPr="00434057" w:rsidRDefault="00434057" w:rsidP="00434057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 w:rsidRPr="00212E74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Took initiative to build tutorial website with React to </w:t>
      </w:r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document process facilitating smooth training</w:t>
      </w:r>
    </w:p>
    <w:p w14:paraId="5A79D3FD" w14:textId="056CFFDD" w:rsidR="00A523AC" w:rsidRPr="006254B8" w:rsidRDefault="00A523AC" w:rsidP="00C3466E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Developed macro</w:t>
      </w:r>
      <w:r w:rsidR="006254B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s</w:t>
      </w:r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 in Excel to automate </w:t>
      </w:r>
      <w:proofErr w:type="spellStart"/>
      <w:r w:rsidR="00212E74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preprocessing</w:t>
      </w:r>
      <w:proofErr w:type="spellEnd"/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 </w:t>
      </w:r>
      <w:r w:rsidR="006254B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to increase efficiency</w:t>
      </w:r>
    </w:p>
    <w:p w14:paraId="41A081B9" w14:textId="7EE92C5F" w:rsidR="006254B8" w:rsidRPr="00434057" w:rsidRDefault="006254B8" w:rsidP="00C3466E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color w:val="0D0D0D" w:themeColor="text1" w:themeTint="F2"/>
          <w:sz w:val="22"/>
          <w:szCs w:val="22"/>
        </w:rPr>
      </w:pPr>
      <w: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Reporting progress back to my seniors and implementing feedback</w:t>
      </w:r>
    </w:p>
    <w:p w14:paraId="6385B194" w14:textId="51AD8283" w:rsidR="00E21A81" w:rsidRPr="00834D23" w:rsidRDefault="00E21A81">
      <w:pP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</w:pPr>
    </w:p>
    <w:p w14:paraId="546F174E" w14:textId="77777777" w:rsidR="00E21A81" w:rsidRPr="00834D23" w:rsidRDefault="00E21A81" w:rsidP="00E21A81">
      <w:pPr>
        <w:rPr>
          <w:rFonts w:ascii="Calibri" w:eastAsia="Questrial" w:hAnsi="Calibri" w:cstheme="majorHAnsi"/>
          <w:color w:val="0D0D0D" w:themeColor="text1" w:themeTint="F2"/>
          <w:sz w:val="32"/>
          <w:szCs w:val="32"/>
        </w:rPr>
      </w:pPr>
      <w:r w:rsidRPr="00834D23">
        <w:rPr>
          <w:rFonts w:ascii="Calibri" w:eastAsia="Questrial" w:hAnsi="Calibri" w:cstheme="majorHAnsi"/>
          <w:color w:val="0D0D0D" w:themeColor="text1" w:themeTint="F2"/>
          <w:sz w:val="32"/>
          <w:szCs w:val="32"/>
        </w:rPr>
        <w:lastRenderedPageBreak/>
        <w:t>Current and Recent Projects</w:t>
      </w:r>
    </w:p>
    <w:p w14:paraId="4D6662C4" w14:textId="77777777" w:rsidR="00834D23" w:rsidRPr="00834D23" w:rsidRDefault="00834D23" w:rsidP="00834D23">
      <w:pPr>
        <w:pStyle w:val="ContactInfo"/>
        <w:rPr>
          <w:rFonts w:ascii="Calibri" w:hAnsi="Calibri"/>
          <w:b/>
          <w:bCs/>
          <w:color w:val="0D0D0D" w:themeColor="text1" w:themeTint="F2"/>
          <w:sz w:val="22"/>
          <w:szCs w:val="22"/>
        </w:rPr>
      </w:pPr>
    </w:p>
    <w:p w14:paraId="7E6EDD33" w14:textId="620DFB16" w:rsidR="00834D23" w:rsidRPr="00834D23" w:rsidRDefault="00834D23" w:rsidP="00834D23">
      <w:pPr>
        <w:pStyle w:val="ContactInfo"/>
        <w:rPr>
          <w:rFonts w:ascii="Calibri" w:hAnsi="Calibri"/>
          <w:b/>
          <w:bCs/>
          <w:color w:val="0D0D0D" w:themeColor="text1" w:themeTint="F2"/>
          <w:sz w:val="22"/>
          <w:szCs w:val="22"/>
        </w:rPr>
      </w:pPr>
      <w:r w:rsidRPr="00834D23">
        <w:rPr>
          <w:rFonts w:ascii="Calibri" w:hAnsi="Calibri"/>
          <w:b/>
          <w:bCs/>
          <w:color w:val="0D0D0D" w:themeColor="text1" w:themeTint="F2"/>
          <w:sz w:val="22"/>
          <w:szCs w:val="22"/>
        </w:rPr>
        <w:t>Big-Burger</w:t>
      </w:r>
    </w:p>
    <w:p w14:paraId="7E28ED5A" w14:textId="31BC3435" w:rsidR="00834D23" w:rsidRPr="00834D23" w:rsidRDefault="00834D23" w:rsidP="00834D23">
      <w:pPr>
        <w:pStyle w:val="ContactInfo"/>
        <w:rPr>
          <w:rFonts w:ascii="Calibri" w:hAnsi="Calibri"/>
          <w:color w:val="0D0D0D" w:themeColor="text1" w:themeTint="F2"/>
          <w:sz w:val="22"/>
          <w:szCs w:val="22"/>
        </w:rPr>
      </w:pPr>
      <w:r w:rsidRPr="00834D23">
        <w:rPr>
          <w:rFonts w:ascii="Calibri" w:hAnsi="Calibri"/>
          <w:color w:val="0D0D0D" w:themeColor="text1" w:themeTint="F2"/>
          <w:sz w:val="22"/>
          <w:szCs w:val="22"/>
        </w:rPr>
        <w:t xml:space="preserve">Landing page and CRUD table booking system for burger restaurant </w:t>
      </w:r>
    </w:p>
    <w:p w14:paraId="230A125C" w14:textId="2F141C45" w:rsidR="00E21A81" w:rsidRPr="00834D23" w:rsidRDefault="00CD1F1D" w:rsidP="00834D23">
      <w:pPr>
        <w:rPr>
          <w:rStyle w:val="Hyperlink"/>
          <w:rFonts w:ascii="Calibri" w:hAnsi="Calibri"/>
          <w:color w:val="0D0D0D" w:themeColor="text1" w:themeTint="F2"/>
          <w:sz w:val="22"/>
          <w:szCs w:val="22"/>
        </w:rPr>
      </w:pPr>
      <w:hyperlink r:id="rId8" w:history="1">
        <w:r w:rsidR="00834D23" w:rsidRPr="00834D23">
          <w:rPr>
            <w:rStyle w:val="Hyperlink"/>
            <w:rFonts w:ascii="Calibri" w:hAnsi="Calibri"/>
            <w:color w:val="0D0D0D" w:themeColor="text1" w:themeTint="F2"/>
            <w:sz w:val="22"/>
            <w:szCs w:val="22"/>
          </w:rPr>
          <w:t>Repo</w:t>
        </w:r>
      </w:hyperlink>
      <w:r w:rsidR="00834D23" w:rsidRPr="00834D23">
        <w:rPr>
          <w:rFonts w:ascii="Calibri" w:hAnsi="Calibri"/>
          <w:color w:val="0D0D0D" w:themeColor="text1" w:themeTint="F2"/>
          <w:sz w:val="22"/>
          <w:szCs w:val="22"/>
        </w:rPr>
        <w:t xml:space="preserve"> | </w:t>
      </w:r>
      <w:hyperlink r:id="rId9" w:history="1">
        <w:r w:rsidR="00834D23" w:rsidRPr="00834D23">
          <w:rPr>
            <w:rStyle w:val="Hyperlink"/>
            <w:rFonts w:ascii="Calibri" w:hAnsi="Calibri"/>
            <w:color w:val="0D0D0D" w:themeColor="text1" w:themeTint="F2"/>
            <w:sz w:val="22"/>
            <w:szCs w:val="22"/>
          </w:rPr>
          <w:t>Live</w:t>
        </w:r>
      </w:hyperlink>
    </w:p>
    <w:p w14:paraId="318D47A1" w14:textId="77777777" w:rsidR="00834D23" w:rsidRPr="00834D23" w:rsidRDefault="00834D23" w:rsidP="00834D23">
      <w:pPr>
        <w:rPr>
          <w:rStyle w:val="Hyperlink"/>
          <w:rFonts w:ascii="Calibri" w:hAnsi="Calibri"/>
          <w:color w:val="0D0D0D" w:themeColor="text1" w:themeTint="F2"/>
          <w:sz w:val="22"/>
          <w:szCs w:val="22"/>
        </w:rPr>
      </w:pPr>
    </w:p>
    <w:p w14:paraId="07C566C0" w14:textId="77777777" w:rsidR="00834D23" w:rsidRPr="00834D23" w:rsidRDefault="00834D23" w:rsidP="00834D23">
      <w:pPr>
        <w:pStyle w:val="ContactInfo"/>
        <w:rPr>
          <w:rFonts w:ascii="Calibri" w:hAnsi="Calibri"/>
          <w:b/>
          <w:bCs/>
          <w:color w:val="0D0D0D" w:themeColor="text1" w:themeTint="F2"/>
          <w:sz w:val="22"/>
          <w:szCs w:val="22"/>
        </w:rPr>
      </w:pPr>
      <w:r w:rsidRPr="00834D23">
        <w:rPr>
          <w:rFonts w:ascii="Calibri" w:hAnsi="Calibri"/>
          <w:b/>
          <w:bCs/>
          <w:color w:val="0D0D0D" w:themeColor="text1" w:themeTint="F2"/>
          <w:sz w:val="22"/>
          <w:szCs w:val="22"/>
        </w:rPr>
        <w:t>Coaching-Mind</w:t>
      </w:r>
    </w:p>
    <w:p w14:paraId="3B038009" w14:textId="5F3D26A4" w:rsidR="00834D23" w:rsidRPr="00834D23" w:rsidRDefault="00834D23" w:rsidP="00834D23">
      <w:pPr>
        <w:pStyle w:val="ContactInfo"/>
        <w:rPr>
          <w:rFonts w:ascii="Calibri" w:hAnsi="Calibri"/>
          <w:color w:val="0D0D0D" w:themeColor="text1" w:themeTint="F2"/>
          <w:sz w:val="22"/>
          <w:szCs w:val="22"/>
        </w:rPr>
      </w:pPr>
      <w:r w:rsidRPr="00834D23">
        <w:rPr>
          <w:rFonts w:ascii="Calibri" w:hAnsi="Calibri"/>
          <w:color w:val="0D0D0D" w:themeColor="text1" w:themeTint="F2"/>
          <w:sz w:val="22"/>
          <w:szCs w:val="22"/>
        </w:rPr>
        <w:t xml:space="preserve">Next.js landing page, </w:t>
      </w:r>
      <w:proofErr w:type="gramStart"/>
      <w:r w:rsidRPr="00834D23">
        <w:rPr>
          <w:rFonts w:ascii="Calibri" w:hAnsi="Calibri"/>
          <w:color w:val="0D0D0D" w:themeColor="text1" w:themeTint="F2"/>
          <w:sz w:val="22"/>
          <w:szCs w:val="22"/>
        </w:rPr>
        <w:t>blog</w:t>
      </w:r>
      <w:proofErr w:type="gramEnd"/>
      <w:r w:rsidRPr="00834D23">
        <w:rPr>
          <w:rFonts w:ascii="Calibri" w:hAnsi="Calibri"/>
          <w:color w:val="0D0D0D" w:themeColor="text1" w:themeTint="F2"/>
          <w:sz w:val="22"/>
          <w:szCs w:val="22"/>
        </w:rPr>
        <w:t xml:space="preserve"> and dashboard</w:t>
      </w:r>
      <w:r w:rsidR="0050501D">
        <w:rPr>
          <w:rFonts w:ascii="Calibri" w:hAnsi="Calibri"/>
          <w:color w:val="0D0D0D" w:themeColor="text1" w:themeTint="F2"/>
          <w:sz w:val="22"/>
          <w:szCs w:val="22"/>
        </w:rPr>
        <w:t xml:space="preserve"> </w:t>
      </w:r>
      <w:r w:rsidR="006254B8">
        <w:rPr>
          <w:rFonts w:ascii="Calibri" w:hAnsi="Calibri"/>
          <w:color w:val="0D0D0D" w:themeColor="text1" w:themeTint="F2"/>
          <w:sz w:val="22"/>
          <w:szCs w:val="22"/>
        </w:rPr>
        <w:t>for coaching enterprise</w:t>
      </w:r>
    </w:p>
    <w:p w14:paraId="061E0691" w14:textId="0914528D" w:rsidR="00834D23" w:rsidRPr="00834D23" w:rsidRDefault="00CD1F1D" w:rsidP="00834D23">
      <w:pPr>
        <w:rPr>
          <w:rFonts w:ascii="Calibri" w:hAnsi="Calibri"/>
          <w:color w:val="0D0D0D" w:themeColor="text1" w:themeTint="F2"/>
          <w:sz w:val="22"/>
          <w:szCs w:val="22"/>
        </w:rPr>
      </w:pPr>
      <w:hyperlink r:id="rId10" w:history="1">
        <w:r w:rsidR="00834D23" w:rsidRPr="00834D23">
          <w:rPr>
            <w:rStyle w:val="Hyperlink"/>
            <w:rFonts w:ascii="Calibri" w:hAnsi="Calibri"/>
            <w:color w:val="0D0D0D" w:themeColor="text1" w:themeTint="F2"/>
            <w:sz w:val="22"/>
            <w:szCs w:val="22"/>
          </w:rPr>
          <w:t>Repo</w:t>
        </w:r>
      </w:hyperlink>
      <w:r w:rsidR="00834D23" w:rsidRPr="00834D23">
        <w:rPr>
          <w:rFonts w:ascii="Calibri" w:hAnsi="Calibri"/>
          <w:color w:val="0D0D0D" w:themeColor="text1" w:themeTint="F2"/>
          <w:sz w:val="22"/>
          <w:szCs w:val="22"/>
        </w:rPr>
        <w:t xml:space="preserve"> </w:t>
      </w:r>
    </w:p>
    <w:p w14:paraId="6BAF934F" w14:textId="49B31E5B" w:rsidR="00834D23" w:rsidRPr="00834D23" w:rsidRDefault="00834D23" w:rsidP="00834D23">
      <w:pPr>
        <w:rPr>
          <w:rFonts w:ascii="Calibri" w:hAnsi="Calibri"/>
          <w:color w:val="0D0D0D" w:themeColor="text1" w:themeTint="F2"/>
          <w:sz w:val="22"/>
          <w:szCs w:val="22"/>
        </w:rPr>
      </w:pPr>
    </w:p>
    <w:p w14:paraId="60D64E04" w14:textId="77777777" w:rsidR="00834D23" w:rsidRPr="00834D23" w:rsidRDefault="00834D23" w:rsidP="00834D23">
      <w:pPr>
        <w:pStyle w:val="ContactInfo"/>
        <w:rPr>
          <w:rFonts w:ascii="Calibri" w:hAnsi="Calibri"/>
          <w:b/>
          <w:bCs/>
          <w:color w:val="0D0D0D" w:themeColor="text1" w:themeTint="F2"/>
          <w:sz w:val="22"/>
          <w:szCs w:val="22"/>
        </w:rPr>
      </w:pPr>
      <w:r w:rsidRPr="00834D23">
        <w:rPr>
          <w:rFonts w:ascii="Calibri" w:hAnsi="Calibri"/>
          <w:b/>
          <w:bCs/>
          <w:color w:val="0D0D0D" w:themeColor="text1" w:themeTint="F2"/>
          <w:sz w:val="22"/>
          <w:szCs w:val="22"/>
        </w:rPr>
        <w:t>Stork-Bundle</w:t>
      </w:r>
    </w:p>
    <w:p w14:paraId="187BD7AE" w14:textId="437F1563" w:rsidR="00834D23" w:rsidRPr="00834D23" w:rsidRDefault="00834D23" w:rsidP="00834D23">
      <w:pPr>
        <w:pStyle w:val="ContactInfo"/>
        <w:rPr>
          <w:rFonts w:ascii="Calibri" w:hAnsi="Calibri"/>
          <w:color w:val="0D0D0D" w:themeColor="text1" w:themeTint="F2"/>
          <w:sz w:val="22"/>
          <w:szCs w:val="22"/>
        </w:rPr>
      </w:pPr>
      <w:r w:rsidRPr="00834D23">
        <w:rPr>
          <w:rFonts w:ascii="Calibri" w:hAnsi="Calibri"/>
          <w:color w:val="0D0D0D" w:themeColor="text1" w:themeTint="F2"/>
          <w:sz w:val="22"/>
          <w:szCs w:val="22"/>
        </w:rPr>
        <w:t>Gatsby/Shopify e-commerce site</w:t>
      </w:r>
      <w:r w:rsidR="006254B8">
        <w:rPr>
          <w:rFonts w:ascii="Calibri" w:hAnsi="Calibri"/>
          <w:color w:val="0D0D0D" w:themeColor="text1" w:themeTint="F2"/>
          <w:sz w:val="22"/>
          <w:szCs w:val="22"/>
        </w:rPr>
        <w:t xml:space="preserve"> for baby clothes rental</w:t>
      </w:r>
    </w:p>
    <w:p w14:paraId="77A06F2F" w14:textId="77777777" w:rsidR="00834D23" w:rsidRPr="00834D23" w:rsidRDefault="00834D23" w:rsidP="00834D23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p w14:paraId="1E7B6217" w14:textId="77777777" w:rsidR="00834D23" w:rsidRPr="00834D23" w:rsidRDefault="00834D23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p w14:paraId="61BD5E79" w14:textId="692174D5" w:rsidR="00834D23" w:rsidRDefault="00834D23" w:rsidP="00834D23">
      <w:pPr>
        <w:rPr>
          <w:rFonts w:ascii="Calibri" w:eastAsia="Questrial" w:hAnsi="Calibri" w:cstheme="majorHAnsi"/>
          <w:color w:val="0D0D0D" w:themeColor="text1" w:themeTint="F2"/>
          <w:sz w:val="36"/>
          <w:szCs w:val="36"/>
        </w:rPr>
      </w:pPr>
      <w:r w:rsidRPr="00834D23">
        <w:rPr>
          <w:rFonts w:ascii="Calibri" w:eastAsia="Questrial" w:hAnsi="Calibri" w:cstheme="majorHAnsi"/>
          <w:color w:val="0D0D0D" w:themeColor="text1" w:themeTint="F2"/>
          <w:sz w:val="36"/>
          <w:szCs w:val="36"/>
        </w:rPr>
        <w:t>Education</w:t>
      </w:r>
    </w:p>
    <w:p w14:paraId="438C0C6F" w14:textId="77777777" w:rsidR="00834D23" w:rsidRPr="00834D23" w:rsidRDefault="00834D23" w:rsidP="00834D23">
      <w:pPr>
        <w:rPr>
          <w:rFonts w:ascii="Calibri" w:eastAsia="Questrial" w:hAnsi="Calibri" w:cstheme="majorHAnsi"/>
          <w:color w:val="0D0D0D" w:themeColor="text1" w:themeTint="F2"/>
          <w:sz w:val="36"/>
          <w:szCs w:val="36"/>
        </w:rPr>
      </w:pPr>
    </w:p>
    <w:p w14:paraId="20C2A268" w14:textId="77777777" w:rsidR="00782BC8" w:rsidRDefault="00834D23" w:rsidP="00834D23">
      <w:pPr>
        <w:rPr>
          <w:rFonts w:ascii="Calibri" w:eastAsia="Questrial" w:hAnsi="Calibri" w:cstheme="majorHAnsi"/>
          <w:color w:val="0D0D0D" w:themeColor="text1" w:themeTint="F2"/>
          <w:sz w:val="22"/>
          <w:szCs w:val="22"/>
        </w:rPr>
      </w:pPr>
      <w:r w:rsidRPr="00782BC8">
        <w:rPr>
          <w:rFonts w:ascii="Calibri" w:eastAsia="Questrial" w:hAnsi="Calibri" w:cstheme="majorHAnsi"/>
          <w:b/>
          <w:color w:val="0D0D0D" w:themeColor="text1" w:themeTint="F2"/>
          <w:sz w:val="22"/>
          <w:szCs w:val="22"/>
        </w:rPr>
        <w:t>2014-2016</w:t>
      </w:r>
      <w:r w:rsidRPr="00782BC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 </w:t>
      </w:r>
      <w:r w:rsidRPr="00782BC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ab/>
        <w:t xml:space="preserve">University of Exeter: </w:t>
      </w:r>
    </w:p>
    <w:p w14:paraId="38DE34AB" w14:textId="4076986F" w:rsidR="00834D23" w:rsidRPr="00782BC8" w:rsidRDefault="00834D23" w:rsidP="00782BC8">
      <w:pPr>
        <w:ind w:left="720" w:firstLine="720"/>
        <w:rPr>
          <w:rFonts w:ascii="Calibri" w:hAnsi="Calibri" w:cstheme="majorHAnsi"/>
          <w:color w:val="0D0D0D" w:themeColor="text1" w:themeTint="F2"/>
          <w:sz w:val="22"/>
          <w:szCs w:val="22"/>
        </w:rPr>
      </w:pPr>
      <w:r w:rsidRPr="00782BC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>BSc Psychology</w:t>
      </w:r>
      <w:r w:rsidR="00434057" w:rsidRPr="00782BC8">
        <w:rPr>
          <w:rFonts w:ascii="Calibri" w:eastAsia="Questrial" w:hAnsi="Calibri" w:cstheme="majorHAnsi"/>
          <w:color w:val="0D0D0D" w:themeColor="text1" w:themeTint="F2"/>
          <w:sz w:val="22"/>
          <w:szCs w:val="22"/>
        </w:rPr>
        <w:t xml:space="preserve"> </w:t>
      </w:r>
      <w:r w:rsidR="00434057" w:rsidRPr="00782BC8">
        <w:rPr>
          <w:rFonts w:ascii="Calibri" w:eastAsia="Questrial" w:hAnsi="Calibri" w:cstheme="majorHAnsi"/>
          <w:b/>
          <w:bCs/>
          <w:color w:val="0D0D0D" w:themeColor="text1" w:themeTint="F2"/>
          <w:sz w:val="22"/>
          <w:szCs w:val="22"/>
        </w:rPr>
        <w:t>2.1</w:t>
      </w:r>
    </w:p>
    <w:p w14:paraId="3F97642E" w14:textId="77777777" w:rsidR="00834D23" w:rsidRPr="00782BC8" w:rsidRDefault="00834D23" w:rsidP="00834D23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p w14:paraId="16B43D25" w14:textId="4E5C27FB" w:rsidR="00782BC8" w:rsidRDefault="00782BC8">
      <w:pPr>
        <w:rPr>
          <w:rFonts w:asciiTheme="majorHAnsi" w:hAnsiTheme="majorHAnsi" w:cstheme="majorHAnsi"/>
          <w:sz w:val="22"/>
          <w:szCs w:val="22"/>
        </w:rPr>
      </w:pPr>
      <w:r w:rsidRPr="00782BC8">
        <w:rPr>
          <w:rFonts w:asciiTheme="majorHAnsi" w:hAnsiTheme="majorHAnsi" w:cstheme="majorHAnsi"/>
          <w:b/>
          <w:bCs/>
          <w:sz w:val="22"/>
          <w:szCs w:val="22"/>
        </w:rPr>
        <w:t>2010 – 2012</w:t>
      </w:r>
      <w:r w:rsidRPr="00782BC8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82BC8">
        <w:rPr>
          <w:rFonts w:asciiTheme="majorHAnsi" w:hAnsiTheme="majorHAnsi" w:cstheme="majorHAnsi"/>
          <w:sz w:val="22"/>
          <w:szCs w:val="22"/>
        </w:rPr>
        <w:t>Sir John La</w:t>
      </w:r>
      <w:r>
        <w:rPr>
          <w:rFonts w:asciiTheme="majorHAnsi" w:hAnsiTheme="majorHAnsi" w:cstheme="majorHAnsi"/>
          <w:sz w:val="22"/>
          <w:szCs w:val="22"/>
        </w:rPr>
        <w:t>w</w:t>
      </w:r>
      <w:r w:rsidRPr="00782BC8">
        <w:rPr>
          <w:rFonts w:asciiTheme="majorHAnsi" w:hAnsiTheme="majorHAnsi" w:cstheme="majorHAnsi"/>
          <w:sz w:val="22"/>
          <w:szCs w:val="22"/>
        </w:rPr>
        <w:t>es</w:t>
      </w:r>
      <w:r>
        <w:rPr>
          <w:rFonts w:asciiTheme="majorHAnsi" w:hAnsiTheme="majorHAnsi" w:cstheme="majorHAnsi"/>
          <w:sz w:val="22"/>
          <w:szCs w:val="22"/>
        </w:rPr>
        <w:t>, Harpenden</w:t>
      </w:r>
      <w:r w:rsidRPr="00782BC8">
        <w:rPr>
          <w:rFonts w:asciiTheme="majorHAnsi" w:hAnsiTheme="majorHAnsi" w:cstheme="majorHAnsi"/>
          <w:sz w:val="22"/>
          <w:szCs w:val="22"/>
        </w:rPr>
        <w:t>:</w:t>
      </w:r>
    </w:p>
    <w:p w14:paraId="0DC251D9" w14:textId="4EE1FAB7" w:rsidR="00782BC8" w:rsidRDefault="00782BC8" w:rsidP="00782BC8">
      <w:pPr>
        <w:ind w:left="720" w:firstLine="720"/>
        <w:rPr>
          <w:rFonts w:asciiTheme="majorHAnsi" w:hAnsiTheme="majorHAnsi" w:cstheme="majorHAnsi"/>
          <w:sz w:val="22"/>
          <w:szCs w:val="22"/>
        </w:rPr>
      </w:pPr>
      <w:r w:rsidRPr="00782BC8">
        <w:rPr>
          <w:rFonts w:asciiTheme="majorHAnsi" w:hAnsiTheme="majorHAnsi" w:cstheme="majorHAnsi"/>
          <w:sz w:val="22"/>
          <w:szCs w:val="22"/>
        </w:rPr>
        <w:t xml:space="preserve">A level: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782BC8">
        <w:rPr>
          <w:rFonts w:asciiTheme="majorHAnsi" w:hAnsiTheme="majorHAnsi" w:cstheme="majorHAnsi"/>
          <w:sz w:val="22"/>
          <w:szCs w:val="22"/>
        </w:rPr>
        <w:t xml:space="preserve">Maths </w:t>
      </w:r>
      <w:r w:rsidRPr="00782BC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782BC8">
        <w:rPr>
          <w:rFonts w:asciiTheme="majorHAnsi" w:hAnsiTheme="majorHAnsi" w:cstheme="majorHAnsi"/>
          <w:sz w:val="22"/>
          <w:szCs w:val="22"/>
        </w:rPr>
        <w:t xml:space="preserve">, Chemistry </w:t>
      </w:r>
      <w:r w:rsidRPr="00782BC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782BC8">
        <w:rPr>
          <w:rFonts w:asciiTheme="majorHAnsi" w:hAnsiTheme="majorHAnsi" w:cstheme="majorHAnsi"/>
          <w:sz w:val="22"/>
          <w:szCs w:val="22"/>
        </w:rPr>
        <w:t xml:space="preserve">, Biology </w:t>
      </w:r>
      <w:r w:rsidRPr="00782BC8">
        <w:rPr>
          <w:rFonts w:asciiTheme="majorHAnsi" w:hAnsiTheme="majorHAnsi" w:cstheme="majorHAnsi"/>
          <w:b/>
          <w:bCs/>
          <w:sz w:val="22"/>
          <w:szCs w:val="22"/>
        </w:rPr>
        <w:t>A</w:t>
      </w:r>
    </w:p>
    <w:p w14:paraId="5C4D1064" w14:textId="4B531F3B" w:rsidR="009A0F84" w:rsidRPr="00782BC8" w:rsidRDefault="00782BC8" w:rsidP="00782BC8">
      <w:pPr>
        <w:ind w:left="720" w:firstLine="720"/>
        <w:rPr>
          <w:rFonts w:asciiTheme="majorHAnsi" w:hAnsiTheme="majorHAnsi" w:cstheme="majorHAnsi"/>
          <w:sz w:val="22"/>
          <w:szCs w:val="22"/>
        </w:rPr>
      </w:pPr>
      <w:r w:rsidRPr="00782BC8">
        <w:rPr>
          <w:rFonts w:asciiTheme="majorHAnsi" w:hAnsiTheme="majorHAnsi" w:cstheme="majorHAnsi"/>
          <w:sz w:val="22"/>
          <w:szCs w:val="22"/>
        </w:rPr>
        <w:t>AS</w:t>
      </w:r>
      <w:r>
        <w:rPr>
          <w:rFonts w:asciiTheme="majorHAnsi" w:hAnsiTheme="majorHAnsi" w:cstheme="majorHAnsi"/>
          <w:sz w:val="22"/>
          <w:szCs w:val="22"/>
        </w:rPr>
        <w:t xml:space="preserve"> level</w:t>
      </w:r>
      <w:r w:rsidRPr="00782BC8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ab/>
      </w:r>
      <w:r w:rsidRPr="00782BC8">
        <w:rPr>
          <w:rFonts w:asciiTheme="majorHAnsi" w:hAnsiTheme="majorHAnsi" w:cstheme="majorHAnsi"/>
          <w:sz w:val="22"/>
          <w:szCs w:val="22"/>
        </w:rPr>
        <w:t>Physics B</w:t>
      </w:r>
    </w:p>
    <w:sectPr w:rsidR="009A0F84" w:rsidRPr="00782BC8">
      <w:pgSz w:w="11907" w:h="16840"/>
      <w:pgMar w:top="1134" w:right="1134" w:bottom="1134" w:left="1134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ri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295D"/>
    <w:multiLevelType w:val="hybridMultilevel"/>
    <w:tmpl w:val="1CEAB7CA"/>
    <w:lvl w:ilvl="0" w:tplc="70501CA4">
      <w:start w:val="2019"/>
      <w:numFmt w:val="bullet"/>
      <w:lvlText w:val=""/>
      <w:lvlJc w:val="left"/>
      <w:pPr>
        <w:ind w:left="720" w:hanging="360"/>
      </w:pPr>
      <w:rPr>
        <w:rFonts w:ascii="Symbol" w:eastAsia="Questrial" w:hAnsi="Symbol" w:cstheme="majorHAnsi" w:hint="default"/>
        <w:b/>
        <w:color w:val="595959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567F5"/>
    <w:multiLevelType w:val="multilevel"/>
    <w:tmpl w:val="E6527E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4DD309E"/>
    <w:multiLevelType w:val="multilevel"/>
    <w:tmpl w:val="C28C28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5304083"/>
    <w:multiLevelType w:val="hybridMultilevel"/>
    <w:tmpl w:val="2100619E"/>
    <w:lvl w:ilvl="0" w:tplc="A656B054">
      <w:start w:val="2014"/>
      <w:numFmt w:val="bullet"/>
      <w:lvlText w:val=""/>
      <w:lvlJc w:val="left"/>
      <w:pPr>
        <w:ind w:left="720" w:hanging="360"/>
      </w:pPr>
      <w:rPr>
        <w:rFonts w:ascii="Symbol" w:eastAsia="Questrial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D4CE1"/>
    <w:multiLevelType w:val="multilevel"/>
    <w:tmpl w:val="2C7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139AC"/>
    <w:multiLevelType w:val="multilevel"/>
    <w:tmpl w:val="6D5271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BF630E3"/>
    <w:multiLevelType w:val="hybridMultilevel"/>
    <w:tmpl w:val="D0C6D01A"/>
    <w:lvl w:ilvl="0" w:tplc="DDC45B08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tDC1NLU0NDI2MjBU0lEKTi0uzszPAykwqgUAxfU0aiwAAAA="/>
  </w:docVars>
  <w:rsids>
    <w:rsidRoot w:val="009A0F84"/>
    <w:rsid w:val="00212E74"/>
    <w:rsid w:val="00426416"/>
    <w:rsid w:val="00434057"/>
    <w:rsid w:val="004A19CB"/>
    <w:rsid w:val="0050501D"/>
    <w:rsid w:val="00540B35"/>
    <w:rsid w:val="006254B8"/>
    <w:rsid w:val="006C38FF"/>
    <w:rsid w:val="00782BC8"/>
    <w:rsid w:val="007A3FB4"/>
    <w:rsid w:val="007B63D6"/>
    <w:rsid w:val="00812D4D"/>
    <w:rsid w:val="00822FF2"/>
    <w:rsid w:val="00834D23"/>
    <w:rsid w:val="009A0F84"/>
    <w:rsid w:val="009F3876"/>
    <w:rsid w:val="00A271FD"/>
    <w:rsid w:val="00A523AC"/>
    <w:rsid w:val="00AE2860"/>
    <w:rsid w:val="00C3466E"/>
    <w:rsid w:val="00C55DAD"/>
    <w:rsid w:val="00CA5753"/>
    <w:rsid w:val="00CD1F1D"/>
    <w:rsid w:val="00E21A81"/>
    <w:rsid w:val="00E34E07"/>
    <w:rsid w:val="00F71BCD"/>
    <w:rsid w:val="00FE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D442"/>
  <w15:docId w15:val="{A1083586-3139-41BD-9E82-40BF7613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6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CA5753"/>
    <w:pPr>
      <w:widowControl/>
      <w:spacing w:after="120" w:line="259" w:lineRule="auto"/>
    </w:pPr>
    <w:rPr>
      <w:rFonts w:asciiTheme="minorHAnsi" w:eastAsiaTheme="minorEastAsia" w:hAnsiTheme="minorHAnsi" w:cstheme="minorBidi"/>
      <w:sz w:val="24"/>
      <w:szCs w:val="24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A19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kvburnett/big-burg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hkvburnett@btinterne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rahkvburnet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rahkvburnett" TargetMode="External"/><Relationship Id="rId10" Type="http://schemas.openxmlformats.org/officeDocument/2006/relationships/hyperlink" Target="https://github.com/sarahkvburnett/coaching-mi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-burger-restauran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Burnett, Sarah</cp:lastModifiedBy>
  <cp:revision>13</cp:revision>
  <dcterms:created xsi:type="dcterms:W3CDTF">2020-10-05T11:01:00Z</dcterms:created>
  <dcterms:modified xsi:type="dcterms:W3CDTF">2020-10-05T14:06:00Z</dcterms:modified>
</cp:coreProperties>
</file>