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3E25" w14:textId="6DB717FD" w:rsidR="00604A71" w:rsidRPr="000027D8" w:rsidRDefault="00D70063" w:rsidP="00D70063">
      <w:pPr>
        <w:pStyle w:val="Heading3"/>
        <w:rPr>
          <w:color w:val="262626" w:themeColor="accent6" w:themeShade="80"/>
        </w:rPr>
      </w:pPr>
      <w:r w:rsidRPr="000027D8">
        <w:rPr>
          <w:noProof/>
          <w:color w:val="262626" w:themeColor="accent6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017B3BE" wp14:editId="1995709A">
                <wp:simplePos x="0" y="0"/>
                <wp:positionH relativeFrom="leftMargin">
                  <wp:align>right</wp:align>
                </wp:positionH>
                <wp:positionV relativeFrom="margin">
                  <wp:posOffset>71755</wp:posOffset>
                </wp:positionV>
                <wp:extent cx="2463800" cy="8458200"/>
                <wp:effectExtent l="0" t="0" r="1270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C47C1" w14:textId="2A4BA89D" w:rsidR="00187B92" w:rsidRPr="000027D8" w:rsidRDefault="00604A71" w:rsidP="00486E5D">
                            <w:pPr>
                              <w:pStyle w:val="Title"/>
                              <w:rPr>
                                <w:color w:val="262626" w:themeColor="accent6" w:themeShade="80"/>
                                <w:sz w:val="40"/>
                                <w:szCs w:val="96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  <w:sz w:val="40"/>
                                <w:szCs w:val="96"/>
                              </w:rPr>
                              <w:t>Sarah Burnett</w:t>
                            </w:r>
                          </w:p>
                          <w:p w14:paraId="7429966B" w14:textId="6611B9FB" w:rsidR="00D70063" w:rsidRPr="000027D8" w:rsidRDefault="00604A71" w:rsidP="00556717">
                            <w:pPr>
                              <w:pStyle w:val="Subtitle"/>
                              <w:spacing w:after="320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>Web Developer</w:t>
                            </w:r>
                          </w:p>
                          <w:p w14:paraId="3F5015F8" w14:textId="14D9F7BE" w:rsidR="00D87EC6" w:rsidRPr="000027D8" w:rsidRDefault="00FA4960" w:rsidP="00604A71">
                            <w:pPr>
                              <w:pStyle w:val="ContactInf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Experienced </w:t>
                            </w:r>
                            <w:r w:rsidR="00005CD2">
                              <w:rPr>
                                <w:color w:val="262626" w:themeColor="accent6" w:themeShade="80"/>
                              </w:rPr>
                              <w:t xml:space="preserve">developing online surveys 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for university clinical trials. Self-taught from a b</w:t>
                            </w:r>
                            <w:r w:rsidR="00D87EC6" w:rsidRPr="000027D8">
                              <w:rPr>
                                <w:color w:val="262626" w:themeColor="accent6" w:themeShade="80"/>
                              </w:rPr>
                              <w:t>ackground in psychology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, looking for a</w:t>
                            </w:r>
                            <w:r w:rsidR="00D87EC6" w:rsidRPr="000027D8">
                              <w:rPr>
                                <w:color w:val="262626" w:themeColor="accent6" w:themeShade="80"/>
                              </w:rPr>
                              <w:t xml:space="preserve"> new challenge to continue my growth as a web developer and enrich lives through tech.</w:t>
                            </w:r>
                          </w:p>
                          <w:p w14:paraId="156F25FA" w14:textId="2B15A4EA" w:rsidR="00F8745F" w:rsidRPr="000027D8" w:rsidRDefault="00F8745F" w:rsidP="00F8745F">
                            <w:pPr>
                              <w:pStyle w:val="Heading2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>SKILLS</w:t>
                            </w:r>
                          </w:p>
                          <w:p w14:paraId="05C03302" w14:textId="77777777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  <w:lang w:eastAsia="ja-JP"/>
                              </w:rPr>
                              <w:t>Language</w:t>
                            </w: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:  </w:t>
                            </w:r>
                          </w:p>
                          <w:p w14:paraId="42218183" w14:textId="29D831FD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HTML | CSS | JavaScript</w:t>
                            </w:r>
                          </w:p>
                          <w:p w14:paraId="550EB409" w14:textId="77777777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  <w:lang w:eastAsia="ja-JP"/>
                              </w:rPr>
                              <w:t>Front-end</w:t>
                            </w: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: </w:t>
                            </w:r>
                          </w:p>
                          <w:p w14:paraId="1A72556F" w14:textId="09C0B20B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React | SASS |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 Styled-Components</w:t>
                            </w:r>
                          </w:p>
                          <w:p w14:paraId="78E4CE3B" w14:textId="77777777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  <w:lang w:eastAsia="ja-JP"/>
                              </w:rPr>
                              <w:t>Back-end</w:t>
                            </w: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: </w:t>
                            </w:r>
                          </w:p>
                          <w:p w14:paraId="2F444ACF" w14:textId="3870D73D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NodeJS | Express | MongoDB</w:t>
                            </w:r>
                          </w:p>
                          <w:p w14:paraId="3869C72B" w14:textId="77777777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  <w:lang w:eastAsia="ja-JP"/>
                              </w:rPr>
                              <w:t>Other</w:t>
                            </w: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: </w:t>
                            </w:r>
                          </w:p>
                          <w:p w14:paraId="69F6A59D" w14:textId="35FD15F8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Git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="00FA4960"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Git</w:t>
                            </w:r>
                            <w:r w:rsidR="00113D11"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>hub</w:t>
                            </w:r>
                            <w:proofErr w:type="spellEnd"/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 | Qualtrics | Pug</w:t>
                            </w:r>
                            <w:r w:rsidR="00802841"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 | Jest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9C803B7" w14:textId="77777777" w:rsidR="00F8745F" w:rsidRPr="000027D8" w:rsidRDefault="00F8745F" w:rsidP="00F8745F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  <w:lang w:eastAsia="ja-JP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  <w:lang w:eastAsia="ja-JP"/>
                              </w:rPr>
                              <w:t>Soft</w:t>
                            </w:r>
                            <w:r w:rsidRPr="000027D8">
                              <w:rPr>
                                <w:color w:val="262626" w:themeColor="accent6" w:themeShade="80"/>
                                <w:lang w:eastAsia="ja-JP"/>
                              </w:rPr>
                              <w:t xml:space="preserve">:  </w:t>
                            </w:r>
                          </w:p>
                          <w:p w14:paraId="3F7F39CA" w14:textId="116DD215" w:rsidR="00A12C0D" w:rsidRPr="000027D8" w:rsidRDefault="00F8745F" w:rsidP="00A12C0D">
                            <w:pPr>
                              <w:spacing w:after="0" w:line="240" w:lineRule="aut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>Adaptable | Resourceful</w:t>
                            </w:r>
                            <w:r w:rsidR="00A12C0D" w:rsidRPr="000027D8">
                              <w:rPr>
                                <w:color w:val="262626" w:themeColor="accent6" w:themeShade="80"/>
                              </w:rPr>
                              <w:t xml:space="preserve"> | Empath</w:t>
                            </w:r>
                            <w:r w:rsidR="00EC556B" w:rsidRPr="000027D8">
                              <w:rPr>
                                <w:color w:val="262626" w:themeColor="accent6" w:themeShade="80"/>
                              </w:rPr>
                              <w:t>etic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</w:rPr>
                              <w:t xml:space="preserve"> | Resilient | Communication | </w:t>
                            </w:r>
                            <w:proofErr w:type="spellStart"/>
                            <w:r w:rsidR="00FA4960" w:rsidRPr="000027D8">
                              <w:rPr>
                                <w:color w:val="262626" w:themeColor="accent6" w:themeShade="80"/>
                              </w:rPr>
                              <w:t>Organised</w:t>
                            </w:r>
                            <w:proofErr w:type="spellEnd"/>
                          </w:p>
                          <w:p w14:paraId="3E930473" w14:textId="34E9398B" w:rsidR="00D87EC6" w:rsidRPr="000027D8" w:rsidRDefault="00D87EC6" w:rsidP="00D87EC6">
                            <w:pPr>
                              <w:pStyle w:val="Heading2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>RECENT PROJECTS</w:t>
                            </w:r>
                          </w:p>
                          <w:p w14:paraId="362104F0" w14:textId="3AFF0405" w:rsidR="00D87EC6" w:rsidRPr="000027D8" w:rsidRDefault="00D87EC6" w:rsidP="00D87EC6">
                            <w:pPr>
                              <w:pStyle w:val="ContactInf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Big-Burger:  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</w:rPr>
                              <w:t>Vanilla JS l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anding page and CRUD table booking system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</w:rPr>
                              <w:t xml:space="preserve"> 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for burger restaurant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</w:rPr>
                              <w:t xml:space="preserve"> |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 </w:t>
                            </w:r>
                            <w:hyperlink r:id="rId11" w:history="1">
                              <w:r w:rsidRPr="000027D8">
                                <w:rPr>
                                  <w:rStyle w:val="Hyperlink"/>
                                  <w:color w:val="262626" w:themeColor="accent6" w:themeShade="80"/>
                                </w:rPr>
                                <w:t>Repo</w:t>
                              </w:r>
                            </w:hyperlink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 | </w:t>
                            </w:r>
                            <w:hyperlink r:id="rId12" w:history="1">
                              <w:r w:rsidRPr="000027D8">
                                <w:rPr>
                                  <w:rStyle w:val="Hyperlink"/>
                                  <w:color w:val="262626" w:themeColor="accent6" w:themeShade="80"/>
                                </w:rPr>
                                <w:t>Live</w:t>
                              </w:r>
                            </w:hyperlink>
                          </w:p>
                          <w:p w14:paraId="24130092" w14:textId="0529382B" w:rsidR="00D87EC6" w:rsidRPr="000027D8" w:rsidRDefault="002165C8" w:rsidP="00D87EC6">
                            <w:pPr>
                              <w:pStyle w:val="ContactInf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>Coaching-Mind</w:t>
                            </w:r>
                            <w:r w:rsidR="00D87EC6" w:rsidRPr="000027D8">
                              <w:rPr>
                                <w:color w:val="262626" w:themeColor="accent6" w:themeShade="80"/>
                              </w:rPr>
                              <w:t>: React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/Next.js </w:t>
                            </w:r>
                            <w:r w:rsidR="000C3AB6" w:rsidRPr="000027D8">
                              <w:rPr>
                                <w:color w:val="262626" w:themeColor="accent6" w:themeShade="80"/>
                              </w:rPr>
                              <w:t xml:space="preserve">landing page and 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blog</w:t>
                            </w:r>
                            <w:r w:rsidR="00D87EC6" w:rsidRPr="000027D8">
                              <w:rPr>
                                <w:color w:val="262626" w:themeColor="accent6" w:themeShade="80"/>
                              </w:rPr>
                              <w:t xml:space="preserve"> </w:t>
                            </w:r>
                            <w:r w:rsidR="00FA4960" w:rsidRPr="000027D8">
                              <w:rPr>
                                <w:color w:val="262626" w:themeColor="accent6" w:themeShade="80"/>
                              </w:rPr>
                              <w:t xml:space="preserve">| </w:t>
                            </w:r>
                            <w:hyperlink r:id="rId13" w:history="1">
                              <w:r w:rsidR="00D87EC6" w:rsidRPr="000027D8">
                                <w:rPr>
                                  <w:rStyle w:val="Hyperlink"/>
                                  <w:color w:val="262626" w:themeColor="accent6" w:themeShade="80"/>
                                </w:rPr>
                                <w:t>Repo</w:t>
                              </w:r>
                            </w:hyperlink>
                            <w:r w:rsidR="00D87EC6" w:rsidRPr="000027D8">
                              <w:rPr>
                                <w:color w:val="262626" w:themeColor="accent6" w:themeShade="80"/>
                              </w:rPr>
                              <w:t xml:space="preserve"> </w:t>
                            </w:r>
                          </w:p>
                          <w:p w14:paraId="4DD4EAC0" w14:textId="77777777" w:rsidR="00FA4960" w:rsidRPr="000027D8" w:rsidRDefault="00FA4960" w:rsidP="00FA4960">
                            <w:pPr>
                              <w:pStyle w:val="Heading2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color w:val="262626" w:themeColor="accent6" w:themeShade="80"/>
                              </w:rPr>
                              <w:t>Contact</w:t>
                            </w:r>
                          </w:p>
                          <w:p w14:paraId="7C3EA555" w14:textId="77777777" w:rsidR="00FA4960" w:rsidRPr="000027D8" w:rsidRDefault="00FA4960" w:rsidP="00FA4960">
                            <w:pPr>
                              <w:pStyle w:val="ContactInf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</w:rPr>
                              <w:t xml:space="preserve">Address: 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Exeter, willing to relocate</w:t>
                            </w:r>
                          </w:p>
                          <w:p w14:paraId="0A59A911" w14:textId="77777777" w:rsidR="00FA4960" w:rsidRPr="000027D8" w:rsidRDefault="00FA4960" w:rsidP="00FA4960">
                            <w:pPr>
                              <w:pStyle w:val="ContactInfo"/>
                              <w:spacing w:line="240" w:lineRule="aut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</w:rPr>
                              <w:t>Number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>: 07908735897</w:t>
                            </w:r>
                          </w:p>
                          <w:p w14:paraId="2CB795F8" w14:textId="77777777" w:rsidR="00FA4960" w:rsidRPr="000027D8" w:rsidRDefault="00FA4960" w:rsidP="00FA4960">
                            <w:pPr>
                              <w:pStyle w:val="ContactInfo"/>
                              <w:spacing w:line="240" w:lineRule="aut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</w:rPr>
                              <w:t>Email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: </w:t>
                            </w:r>
                            <w:hyperlink r:id="rId14" w:history="1">
                              <w:r w:rsidRPr="000027D8">
                                <w:rPr>
                                  <w:rStyle w:val="Hyperlink"/>
                                  <w:color w:val="262626" w:themeColor="accent6" w:themeShade="80"/>
                                </w:rPr>
                                <w:t>sarahkvburnett@btinternet.com</w:t>
                              </w:r>
                            </w:hyperlink>
                          </w:p>
                          <w:p w14:paraId="1A0105B1" w14:textId="77777777" w:rsidR="00FA4960" w:rsidRPr="000027D8" w:rsidRDefault="00FA4960" w:rsidP="00FA4960">
                            <w:pPr>
                              <w:pStyle w:val="ContactInfo"/>
                              <w:spacing w:line="240" w:lineRule="aut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</w:rPr>
                              <w:t>GitHub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: </w:t>
                            </w:r>
                            <w:hyperlink r:id="rId15" w:history="1">
                              <w:proofErr w:type="spellStart"/>
                              <w:r w:rsidRPr="000027D8">
                                <w:rPr>
                                  <w:rStyle w:val="Hyperlink"/>
                                  <w:color w:val="262626" w:themeColor="accent6" w:themeShade="80"/>
                                </w:rPr>
                                <w:t>sarahkvburnett</w:t>
                              </w:r>
                              <w:proofErr w:type="spellEnd"/>
                            </w:hyperlink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 </w:t>
                            </w:r>
                          </w:p>
                          <w:p w14:paraId="34440C6D" w14:textId="77777777" w:rsidR="00FA4960" w:rsidRPr="000027D8" w:rsidRDefault="00FA4960" w:rsidP="00FA4960">
                            <w:pPr>
                              <w:pStyle w:val="ContactInfo"/>
                              <w:spacing w:line="240" w:lineRule="auto"/>
                              <w:rPr>
                                <w:color w:val="262626" w:themeColor="accent6" w:themeShade="80"/>
                              </w:rPr>
                            </w:pPr>
                            <w:r w:rsidRPr="000027D8">
                              <w:rPr>
                                <w:b/>
                                <w:bCs/>
                                <w:color w:val="262626" w:themeColor="accent6" w:themeShade="80"/>
                              </w:rPr>
                              <w:t>LinkedIn</w:t>
                            </w:r>
                            <w:r w:rsidRPr="000027D8">
                              <w:rPr>
                                <w:color w:val="262626" w:themeColor="accent6" w:themeShade="80"/>
                              </w:rPr>
                              <w:t xml:space="preserve">: </w:t>
                            </w:r>
                            <w:hyperlink r:id="rId16" w:history="1">
                              <w:proofErr w:type="spellStart"/>
                              <w:r w:rsidRPr="000027D8">
                                <w:rPr>
                                  <w:rStyle w:val="Hyperlink"/>
                                  <w:color w:val="262626" w:themeColor="accent6" w:themeShade="80"/>
                                </w:rPr>
                                <w:t>sarahkvburnett</w:t>
                              </w:r>
                              <w:proofErr w:type="spellEnd"/>
                            </w:hyperlink>
                          </w:p>
                          <w:p w14:paraId="1A1BFBAE" w14:textId="1DFA72AA" w:rsidR="00D87EC6" w:rsidRPr="000027D8" w:rsidRDefault="00D87EC6" w:rsidP="00D4187F">
                            <w:pPr>
                              <w:pStyle w:val="Heading2"/>
                              <w:rPr>
                                <w:color w:val="262626" w:themeColor="accent6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B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142.8pt;margin-top:5.65pt;width:194pt;height:66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" filled="f" stroked="f">
                <v:textbox inset="0,0,0,0">
                  <w:txbxContent>
                    <w:p w14:paraId="6A0C47C1" w14:textId="2A4BA89D" w:rsidR="00187B92" w:rsidRPr="000027D8" w:rsidRDefault="00604A71" w:rsidP="00486E5D">
                      <w:pPr>
                        <w:pStyle w:val="Title"/>
                        <w:rPr>
                          <w:color w:val="262626" w:themeColor="accent6" w:themeShade="80"/>
                          <w:sz w:val="40"/>
                          <w:szCs w:val="96"/>
                        </w:rPr>
                      </w:pPr>
                      <w:r w:rsidRPr="000027D8">
                        <w:rPr>
                          <w:color w:val="262626" w:themeColor="accent6" w:themeShade="80"/>
                          <w:sz w:val="40"/>
                          <w:szCs w:val="96"/>
                        </w:rPr>
                        <w:t>Sarah Burnett</w:t>
                      </w:r>
                    </w:p>
                    <w:p w14:paraId="7429966B" w14:textId="6611B9FB" w:rsidR="00D70063" w:rsidRPr="000027D8" w:rsidRDefault="00604A71" w:rsidP="00556717">
                      <w:pPr>
                        <w:pStyle w:val="Subtitle"/>
                        <w:spacing w:after="320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>Web Developer</w:t>
                      </w:r>
                    </w:p>
                    <w:p w14:paraId="3F5015F8" w14:textId="14D9F7BE" w:rsidR="00D87EC6" w:rsidRPr="000027D8" w:rsidRDefault="00FA4960" w:rsidP="00604A71">
                      <w:pPr>
                        <w:pStyle w:val="ContactInf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 xml:space="preserve">Experienced </w:t>
                      </w:r>
                      <w:r w:rsidR="00005CD2">
                        <w:rPr>
                          <w:color w:val="262626" w:themeColor="accent6" w:themeShade="80"/>
                        </w:rPr>
                        <w:t xml:space="preserve">developing online surveys </w:t>
                      </w:r>
                      <w:r w:rsidRPr="000027D8">
                        <w:rPr>
                          <w:color w:val="262626" w:themeColor="accent6" w:themeShade="80"/>
                        </w:rPr>
                        <w:t>for university clinical trials. Self-taught from a b</w:t>
                      </w:r>
                      <w:r w:rsidR="00D87EC6" w:rsidRPr="000027D8">
                        <w:rPr>
                          <w:color w:val="262626" w:themeColor="accent6" w:themeShade="80"/>
                        </w:rPr>
                        <w:t>ackground in psychology</w:t>
                      </w:r>
                      <w:r w:rsidRPr="000027D8">
                        <w:rPr>
                          <w:color w:val="262626" w:themeColor="accent6" w:themeShade="80"/>
                        </w:rPr>
                        <w:t>, looking for a</w:t>
                      </w:r>
                      <w:r w:rsidR="00D87EC6" w:rsidRPr="000027D8">
                        <w:rPr>
                          <w:color w:val="262626" w:themeColor="accent6" w:themeShade="80"/>
                        </w:rPr>
                        <w:t xml:space="preserve"> new challenge to continue my growth as a web developer and enrich lives through tech.</w:t>
                      </w:r>
                    </w:p>
                    <w:p w14:paraId="156F25FA" w14:textId="2B15A4EA" w:rsidR="00F8745F" w:rsidRPr="000027D8" w:rsidRDefault="00F8745F" w:rsidP="00F8745F">
                      <w:pPr>
                        <w:pStyle w:val="Heading2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>SKILLS</w:t>
                      </w:r>
                    </w:p>
                    <w:p w14:paraId="05C03302" w14:textId="77777777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  <w:lang w:eastAsia="ja-JP"/>
                        </w:rPr>
                        <w:t>Language</w:t>
                      </w: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:  </w:t>
                      </w:r>
                    </w:p>
                    <w:p w14:paraId="42218183" w14:textId="29D831FD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>HTML | CSS | JavaScript</w:t>
                      </w:r>
                    </w:p>
                    <w:p w14:paraId="550EB409" w14:textId="77777777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  <w:lang w:eastAsia="ja-JP"/>
                        </w:rPr>
                        <w:t>Front-end</w:t>
                      </w: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: </w:t>
                      </w:r>
                    </w:p>
                    <w:p w14:paraId="1A72556F" w14:textId="09C0B20B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>React | SASS |</w:t>
                      </w:r>
                      <w:r w:rsidR="00FA4960"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 Styled-Components</w:t>
                      </w:r>
                    </w:p>
                    <w:p w14:paraId="78E4CE3B" w14:textId="77777777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  <w:lang w:eastAsia="ja-JP"/>
                        </w:rPr>
                        <w:t>Back-end</w:t>
                      </w: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: </w:t>
                      </w:r>
                    </w:p>
                    <w:p w14:paraId="2F444ACF" w14:textId="3870D73D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>NodeJS | Express | MongoDB</w:t>
                      </w:r>
                    </w:p>
                    <w:p w14:paraId="3869C72B" w14:textId="77777777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  <w:lang w:eastAsia="ja-JP"/>
                        </w:rPr>
                        <w:t>Other</w:t>
                      </w: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: </w:t>
                      </w:r>
                    </w:p>
                    <w:p w14:paraId="69F6A59D" w14:textId="35FD15F8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>Git</w:t>
                      </w:r>
                      <w:r w:rsidR="00FA4960" w:rsidRPr="000027D8">
                        <w:rPr>
                          <w:color w:val="262626" w:themeColor="accent6" w:themeShade="80"/>
                          <w:lang w:eastAsia="ja-JP"/>
                        </w:rPr>
                        <w:t>/</w:t>
                      </w:r>
                      <w:proofErr w:type="spellStart"/>
                      <w:r w:rsidR="00FA4960" w:rsidRPr="000027D8">
                        <w:rPr>
                          <w:color w:val="262626" w:themeColor="accent6" w:themeShade="80"/>
                          <w:lang w:eastAsia="ja-JP"/>
                        </w:rPr>
                        <w:t>Git</w:t>
                      </w:r>
                      <w:r w:rsidR="00113D11" w:rsidRPr="000027D8">
                        <w:rPr>
                          <w:color w:val="262626" w:themeColor="accent6" w:themeShade="80"/>
                          <w:lang w:eastAsia="ja-JP"/>
                        </w:rPr>
                        <w:t>hub</w:t>
                      </w:r>
                      <w:proofErr w:type="spellEnd"/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 | Qualtrics | Pug</w:t>
                      </w:r>
                      <w:r w:rsidR="00802841"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 | Jest</w:t>
                      </w:r>
                      <w:r w:rsidR="00FA4960"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 </w:t>
                      </w:r>
                    </w:p>
                    <w:p w14:paraId="29C803B7" w14:textId="77777777" w:rsidR="00F8745F" w:rsidRPr="000027D8" w:rsidRDefault="00F8745F" w:rsidP="00F8745F">
                      <w:pPr>
                        <w:spacing w:after="0" w:line="240" w:lineRule="auto"/>
                        <w:rPr>
                          <w:color w:val="262626" w:themeColor="accent6" w:themeShade="80"/>
                          <w:lang w:eastAsia="ja-JP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  <w:lang w:eastAsia="ja-JP"/>
                        </w:rPr>
                        <w:t>Soft</w:t>
                      </w:r>
                      <w:r w:rsidRPr="000027D8">
                        <w:rPr>
                          <w:color w:val="262626" w:themeColor="accent6" w:themeShade="80"/>
                          <w:lang w:eastAsia="ja-JP"/>
                        </w:rPr>
                        <w:t xml:space="preserve">:  </w:t>
                      </w:r>
                    </w:p>
                    <w:p w14:paraId="3F7F39CA" w14:textId="116DD215" w:rsidR="00A12C0D" w:rsidRPr="000027D8" w:rsidRDefault="00F8745F" w:rsidP="00A12C0D">
                      <w:pPr>
                        <w:spacing w:after="0" w:line="240" w:lineRule="aut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>Adaptable | Resourceful</w:t>
                      </w:r>
                      <w:r w:rsidR="00A12C0D" w:rsidRPr="000027D8">
                        <w:rPr>
                          <w:color w:val="262626" w:themeColor="accent6" w:themeShade="80"/>
                        </w:rPr>
                        <w:t xml:space="preserve"> | Empath</w:t>
                      </w:r>
                      <w:r w:rsidR="00EC556B" w:rsidRPr="000027D8">
                        <w:rPr>
                          <w:color w:val="262626" w:themeColor="accent6" w:themeShade="80"/>
                        </w:rPr>
                        <w:t>etic</w:t>
                      </w:r>
                      <w:r w:rsidR="00FA4960" w:rsidRPr="000027D8">
                        <w:rPr>
                          <w:color w:val="262626" w:themeColor="accent6" w:themeShade="80"/>
                        </w:rPr>
                        <w:t xml:space="preserve"> | Resilient | Communication | </w:t>
                      </w:r>
                      <w:proofErr w:type="spellStart"/>
                      <w:r w:rsidR="00FA4960" w:rsidRPr="000027D8">
                        <w:rPr>
                          <w:color w:val="262626" w:themeColor="accent6" w:themeShade="80"/>
                        </w:rPr>
                        <w:t>Organised</w:t>
                      </w:r>
                      <w:proofErr w:type="spellEnd"/>
                    </w:p>
                    <w:p w14:paraId="3E930473" w14:textId="34E9398B" w:rsidR="00D87EC6" w:rsidRPr="000027D8" w:rsidRDefault="00D87EC6" w:rsidP="00D87EC6">
                      <w:pPr>
                        <w:pStyle w:val="Heading2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>RECENT PROJECTS</w:t>
                      </w:r>
                    </w:p>
                    <w:p w14:paraId="362104F0" w14:textId="3AFF0405" w:rsidR="00D87EC6" w:rsidRPr="000027D8" w:rsidRDefault="00D87EC6" w:rsidP="00D87EC6">
                      <w:pPr>
                        <w:pStyle w:val="ContactInf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 xml:space="preserve">Big-Burger:  </w:t>
                      </w:r>
                      <w:r w:rsidR="00FA4960" w:rsidRPr="000027D8">
                        <w:rPr>
                          <w:color w:val="262626" w:themeColor="accent6" w:themeShade="80"/>
                        </w:rPr>
                        <w:t>Vanilla JS l</w:t>
                      </w:r>
                      <w:r w:rsidRPr="000027D8">
                        <w:rPr>
                          <w:color w:val="262626" w:themeColor="accent6" w:themeShade="80"/>
                        </w:rPr>
                        <w:t>anding page and CRUD table booking system</w:t>
                      </w:r>
                      <w:r w:rsidR="00FA4960" w:rsidRPr="000027D8">
                        <w:rPr>
                          <w:color w:val="262626" w:themeColor="accent6" w:themeShade="80"/>
                        </w:rPr>
                        <w:t xml:space="preserve"> </w:t>
                      </w:r>
                      <w:r w:rsidRPr="000027D8">
                        <w:rPr>
                          <w:color w:val="262626" w:themeColor="accent6" w:themeShade="80"/>
                        </w:rPr>
                        <w:t>for burger restaurant</w:t>
                      </w:r>
                      <w:r w:rsidR="00FA4960" w:rsidRPr="000027D8">
                        <w:rPr>
                          <w:color w:val="262626" w:themeColor="accent6" w:themeShade="80"/>
                        </w:rPr>
                        <w:t xml:space="preserve"> |</w:t>
                      </w:r>
                      <w:r w:rsidRPr="000027D8">
                        <w:rPr>
                          <w:color w:val="262626" w:themeColor="accent6" w:themeShade="80"/>
                        </w:rPr>
                        <w:t xml:space="preserve"> </w:t>
                      </w:r>
                      <w:hyperlink r:id="rId17" w:history="1">
                        <w:r w:rsidRPr="000027D8">
                          <w:rPr>
                            <w:rStyle w:val="Hyperlink"/>
                            <w:color w:val="262626" w:themeColor="accent6" w:themeShade="80"/>
                          </w:rPr>
                          <w:t>Repo</w:t>
                        </w:r>
                      </w:hyperlink>
                      <w:r w:rsidRPr="000027D8">
                        <w:rPr>
                          <w:color w:val="262626" w:themeColor="accent6" w:themeShade="80"/>
                        </w:rPr>
                        <w:t xml:space="preserve"> | </w:t>
                      </w:r>
                      <w:hyperlink r:id="rId18" w:history="1">
                        <w:r w:rsidRPr="000027D8">
                          <w:rPr>
                            <w:rStyle w:val="Hyperlink"/>
                            <w:color w:val="262626" w:themeColor="accent6" w:themeShade="80"/>
                          </w:rPr>
                          <w:t>Live</w:t>
                        </w:r>
                      </w:hyperlink>
                    </w:p>
                    <w:p w14:paraId="24130092" w14:textId="0529382B" w:rsidR="00D87EC6" w:rsidRPr="000027D8" w:rsidRDefault="002165C8" w:rsidP="00D87EC6">
                      <w:pPr>
                        <w:pStyle w:val="ContactInf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>Coaching-Mind</w:t>
                      </w:r>
                      <w:r w:rsidR="00D87EC6" w:rsidRPr="000027D8">
                        <w:rPr>
                          <w:color w:val="262626" w:themeColor="accent6" w:themeShade="80"/>
                        </w:rPr>
                        <w:t>: React</w:t>
                      </w:r>
                      <w:r w:rsidRPr="000027D8">
                        <w:rPr>
                          <w:color w:val="262626" w:themeColor="accent6" w:themeShade="80"/>
                        </w:rPr>
                        <w:t xml:space="preserve">/Next.js </w:t>
                      </w:r>
                      <w:r w:rsidR="000C3AB6" w:rsidRPr="000027D8">
                        <w:rPr>
                          <w:color w:val="262626" w:themeColor="accent6" w:themeShade="80"/>
                        </w:rPr>
                        <w:t xml:space="preserve">landing page and </w:t>
                      </w:r>
                      <w:r w:rsidRPr="000027D8">
                        <w:rPr>
                          <w:color w:val="262626" w:themeColor="accent6" w:themeShade="80"/>
                        </w:rPr>
                        <w:t>blog</w:t>
                      </w:r>
                      <w:r w:rsidR="00D87EC6" w:rsidRPr="000027D8">
                        <w:rPr>
                          <w:color w:val="262626" w:themeColor="accent6" w:themeShade="80"/>
                        </w:rPr>
                        <w:t xml:space="preserve"> </w:t>
                      </w:r>
                      <w:r w:rsidR="00FA4960" w:rsidRPr="000027D8">
                        <w:rPr>
                          <w:color w:val="262626" w:themeColor="accent6" w:themeShade="80"/>
                        </w:rPr>
                        <w:t xml:space="preserve">| </w:t>
                      </w:r>
                      <w:hyperlink r:id="rId19" w:history="1">
                        <w:r w:rsidR="00D87EC6" w:rsidRPr="000027D8">
                          <w:rPr>
                            <w:rStyle w:val="Hyperlink"/>
                            <w:color w:val="262626" w:themeColor="accent6" w:themeShade="80"/>
                          </w:rPr>
                          <w:t>Repo</w:t>
                        </w:r>
                      </w:hyperlink>
                      <w:r w:rsidR="00D87EC6" w:rsidRPr="000027D8">
                        <w:rPr>
                          <w:color w:val="262626" w:themeColor="accent6" w:themeShade="80"/>
                        </w:rPr>
                        <w:t xml:space="preserve"> </w:t>
                      </w:r>
                    </w:p>
                    <w:p w14:paraId="4DD4EAC0" w14:textId="77777777" w:rsidR="00FA4960" w:rsidRPr="000027D8" w:rsidRDefault="00FA4960" w:rsidP="00FA4960">
                      <w:pPr>
                        <w:pStyle w:val="Heading2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color w:val="262626" w:themeColor="accent6" w:themeShade="80"/>
                        </w:rPr>
                        <w:t>Contact</w:t>
                      </w:r>
                    </w:p>
                    <w:p w14:paraId="7C3EA555" w14:textId="77777777" w:rsidR="00FA4960" w:rsidRPr="000027D8" w:rsidRDefault="00FA4960" w:rsidP="00FA4960">
                      <w:pPr>
                        <w:pStyle w:val="ContactInf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</w:rPr>
                        <w:t xml:space="preserve">Address: </w:t>
                      </w:r>
                      <w:r w:rsidRPr="000027D8">
                        <w:rPr>
                          <w:color w:val="262626" w:themeColor="accent6" w:themeShade="80"/>
                        </w:rPr>
                        <w:t>Exeter, willing to relocate</w:t>
                      </w:r>
                    </w:p>
                    <w:p w14:paraId="0A59A911" w14:textId="77777777" w:rsidR="00FA4960" w:rsidRPr="000027D8" w:rsidRDefault="00FA4960" w:rsidP="00FA4960">
                      <w:pPr>
                        <w:pStyle w:val="ContactInfo"/>
                        <w:spacing w:line="240" w:lineRule="aut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</w:rPr>
                        <w:t>Number</w:t>
                      </w:r>
                      <w:r w:rsidRPr="000027D8">
                        <w:rPr>
                          <w:color w:val="262626" w:themeColor="accent6" w:themeShade="80"/>
                        </w:rPr>
                        <w:t>: 07908735897</w:t>
                      </w:r>
                    </w:p>
                    <w:p w14:paraId="2CB795F8" w14:textId="77777777" w:rsidR="00FA4960" w:rsidRPr="000027D8" w:rsidRDefault="00FA4960" w:rsidP="00FA4960">
                      <w:pPr>
                        <w:pStyle w:val="ContactInfo"/>
                        <w:spacing w:line="240" w:lineRule="aut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</w:rPr>
                        <w:t>Email</w:t>
                      </w:r>
                      <w:r w:rsidRPr="000027D8">
                        <w:rPr>
                          <w:color w:val="262626" w:themeColor="accent6" w:themeShade="80"/>
                        </w:rPr>
                        <w:t xml:space="preserve">: </w:t>
                      </w:r>
                      <w:hyperlink r:id="rId20" w:history="1">
                        <w:r w:rsidRPr="000027D8">
                          <w:rPr>
                            <w:rStyle w:val="Hyperlink"/>
                            <w:color w:val="262626" w:themeColor="accent6" w:themeShade="80"/>
                          </w:rPr>
                          <w:t>sarahkvburnett@btinternet.com</w:t>
                        </w:r>
                      </w:hyperlink>
                    </w:p>
                    <w:p w14:paraId="1A0105B1" w14:textId="77777777" w:rsidR="00FA4960" w:rsidRPr="000027D8" w:rsidRDefault="00FA4960" w:rsidP="00FA4960">
                      <w:pPr>
                        <w:pStyle w:val="ContactInfo"/>
                        <w:spacing w:line="240" w:lineRule="aut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</w:rPr>
                        <w:t>GitHub</w:t>
                      </w:r>
                      <w:r w:rsidRPr="000027D8">
                        <w:rPr>
                          <w:color w:val="262626" w:themeColor="accent6" w:themeShade="80"/>
                        </w:rPr>
                        <w:t xml:space="preserve">: </w:t>
                      </w:r>
                      <w:hyperlink r:id="rId21" w:history="1">
                        <w:proofErr w:type="spellStart"/>
                        <w:r w:rsidRPr="000027D8">
                          <w:rPr>
                            <w:rStyle w:val="Hyperlink"/>
                            <w:color w:val="262626" w:themeColor="accent6" w:themeShade="80"/>
                          </w:rPr>
                          <w:t>sarahkvburnett</w:t>
                        </w:r>
                        <w:proofErr w:type="spellEnd"/>
                      </w:hyperlink>
                      <w:r w:rsidRPr="000027D8">
                        <w:rPr>
                          <w:color w:val="262626" w:themeColor="accent6" w:themeShade="80"/>
                        </w:rPr>
                        <w:t xml:space="preserve"> </w:t>
                      </w:r>
                    </w:p>
                    <w:p w14:paraId="34440C6D" w14:textId="77777777" w:rsidR="00FA4960" w:rsidRPr="000027D8" w:rsidRDefault="00FA4960" w:rsidP="00FA4960">
                      <w:pPr>
                        <w:pStyle w:val="ContactInfo"/>
                        <w:spacing w:line="240" w:lineRule="auto"/>
                        <w:rPr>
                          <w:color w:val="262626" w:themeColor="accent6" w:themeShade="80"/>
                        </w:rPr>
                      </w:pPr>
                      <w:r w:rsidRPr="000027D8">
                        <w:rPr>
                          <w:b/>
                          <w:bCs/>
                          <w:color w:val="262626" w:themeColor="accent6" w:themeShade="80"/>
                        </w:rPr>
                        <w:t>LinkedIn</w:t>
                      </w:r>
                      <w:r w:rsidRPr="000027D8">
                        <w:rPr>
                          <w:color w:val="262626" w:themeColor="accent6" w:themeShade="80"/>
                        </w:rPr>
                        <w:t xml:space="preserve">: </w:t>
                      </w:r>
                      <w:hyperlink r:id="rId22" w:history="1">
                        <w:proofErr w:type="spellStart"/>
                        <w:r w:rsidRPr="000027D8">
                          <w:rPr>
                            <w:rStyle w:val="Hyperlink"/>
                            <w:color w:val="262626" w:themeColor="accent6" w:themeShade="80"/>
                          </w:rPr>
                          <w:t>sarahkvburnett</w:t>
                        </w:r>
                        <w:proofErr w:type="spellEnd"/>
                      </w:hyperlink>
                    </w:p>
                    <w:p w14:paraId="1A1BFBAE" w14:textId="1DFA72AA" w:rsidR="00D87EC6" w:rsidRPr="000027D8" w:rsidRDefault="00D87EC6" w:rsidP="00D4187F">
                      <w:pPr>
                        <w:pStyle w:val="Heading2"/>
                        <w:rPr>
                          <w:color w:val="262626" w:themeColor="accent6" w:themeShade="80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F8745F" w:rsidRPr="000027D8">
        <w:rPr>
          <w:color w:val="262626" w:themeColor="accent6" w:themeShade="80"/>
        </w:rPr>
        <w:t>EXperience</w:t>
      </w:r>
    </w:p>
    <w:p w14:paraId="0845C1A2" w14:textId="2C8BAF7D" w:rsidR="001F7B4D" w:rsidRPr="000027D8" w:rsidRDefault="00E36DBB" w:rsidP="00D70063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 xml:space="preserve">FREELANCE </w:t>
      </w:r>
      <w:r w:rsidR="001F7B4D" w:rsidRPr="000027D8">
        <w:rPr>
          <w:color w:val="262626" w:themeColor="accent6" w:themeShade="80"/>
        </w:rPr>
        <w:t>Qualtrics Programmer</w:t>
      </w:r>
    </w:p>
    <w:p w14:paraId="54D7C371" w14:textId="52E3CD3F" w:rsidR="00D70063" w:rsidRPr="000027D8" w:rsidRDefault="001F7B4D" w:rsidP="00D70063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Clinical Trials Unit, University of Exeter</w:t>
      </w:r>
    </w:p>
    <w:p w14:paraId="7471B996" w14:textId="216E82A1" w:rsidR="00D70063" w:rsidRPr="000027D8" w:rsidRDefault="00556717" w:rsidP="00D70063">
      <w:pPr>
        <w:pStyle w:val="Heading5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august 20</w:t>
      </w:r>
      <w:r w:rsidR="001F7B4D" w:rsidRPr="000027D8">
        <w:rPr>
          <w:color w:val="262626" w:themeColor="accent6" w:themeShade="80"/>
        </w:rPr>
        <w:t>20</w:t>
      </w:r>
      <w:r w:rsidRPr="000027D8">
        <w:rPr>
          <w:color w:val="262626" w:themeColor="accent6" w:themeShade="80"/>
        </w:rPr>
        <w:t>-present</w:t>
      </w:r>
    </w:p>
    <w:p w14:paraId="36EB6261" w14:textId="77777777" w:rsidR="001F7B4D" w:rsidRPr="000027D8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Rapidly developed and customised survey for research study </w:t>
      </w:r>
    </w:p>
    <w:p w14:paraId="7F29E433" w14:textId="1D00620B" w:rsidR="001F7B4D" w:rsidRPr="000027D8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Adapted and configured appointment </w:t>
      </w:r>
      <w:r w:rsidR="00FA4960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booking </w:t>
      </w:r>
      <w:r w:rsidR="00B43DA5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app</w:t>
      </w:r>
    </w:p>
    <w:p w14:paraId="052464E1" w14:textId="77777777" w:rsidR="001F7B4D" w:rsidRPr="000027D8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Demonstrated software to research team</w:t>
      </w:r>
    </w:p>
    <w:p w14:paraId="603EB206" w14:textId="4BE07748" w:rsidR="001F7B4D" w:rsidRPr="000027D8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Flexibly responding and acting on client emails</w:t>
      </w:r>
      <w:r w:rsidR="00E36DBB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to deadlines</w:t>
      </w:r>
    </w:p>
    <w:p w14:paraId="0A5F0AC9" w14:textId="5BFEEE9B" w:rsidR="008F5806" w:rsidRPr="000027D8" w:rsidRDefault="00E36DBB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Regularly commended </w:t>
      </w:r>
      <w:r w:rsidR="00FA4960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with </w:t>
      </w: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repeat offers of work</w:t>
      </w:r>
    </w:p>
    <w:p w14:paraId="258A4B77" w14:textId="77777777" w:rsidR="00D70063" w:rsidRPr="000027D8" w:rsidRDefault="00D70063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262626" w:themeColor="accent6" w:themeShade="80"/>
        </w:rPr>
      </w:pPr>
    </w:p>
    <w:p w14:paraId="1FE0F174" w14:textId="77777777" w:rsidR="001F7B4D" w:rsidRPr="000027D8" w:rsidRDefault="001F7B4D" w:rsidP="001F7B4D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Qualtrics and Data assistant</w:t>
      </w:r>
    </w:p>
    <w:p w14:paraId="4956A07C" w14:textId="6AECD22D" w:rsidR="001F7B4D" w:rsidRPr="000027D8" w:rsidRDefault="001F7B4D" w:rsidP="001F7B4D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Mood disorders center, univer</w:t>
      </w:r>
      <w:r w:rsidR="00F8745F" w:rsidRPr="000027D8">
        <w:rPr>
          <w:color w:val="262626" w:themeColor="accent6" w:themeShade="80"/>
        </w:rPr>
        <w:t>SI</w:t>
      </w:r>
      <w:r w:rsidRPr="000027D8">
        <w:rPr>
          <w:color w:val="262626" w:themeColor="accent6" w:themeShade="80"/>
        </w:rPr>
        <w:t>ty of exeter</w:t>
      </w:r>
    </w:p>
    <w:p w14:paraId="06B38D4C" w14:textId="224FD320" w:rsidR="00D70063" w:rsidRPr="000027D8" w:rsidRDefault="001F7B4D" w:rsidP="00D70063">
      <w:pPr>
        <w:pStyle w:val="Heading5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JULY</w:t>
      </w:r>
      <w:r w:rsidR="00556717" w:rsidRPr="000027D8">
        <w:rPr>
          <w:color w:val="262626" w:themeColor="accent6" w:themeShade="80"/>
        </w:rPr>
        <w:t xml:space="preserve"> 201</w:t>
      </w:r>
      <w:r w:rsidR="00F8745F" w:rsidRPr="000027D8">
        <w:rPr>
          <w:color w:val="262626" w:themeColor="accent6" w:themeShade="80"/>
        </w:rPr>
        <w:t>9</w:t>
      </w:r>
      <w:r w:rsidR="00556717" w:rsidRPr="000027D8">
        <w:rPr>
          <w:color w:val="262626" w:themeColor="accent6" w:themeShade="80"/>
        </w:rPr>
        <w:t>-</w:t>
      </w:r>
      <w:r w:rsidR="00A12C0D" w:rsidRPr="000027D8">
        <w:rPr>
          <w:color w:val="262626" w:themeColor="accent6" w:themeShade="80"/>
        </w:rPr>
        <w:t>PRESENT</w:t>
      </w:r>
    </w:p>
    <w:p w14:paraId="0220A2D1" w14:textId="117E9B45" w:rsidR="001F7B4D" w:rsidRPr="000027D8" w:rsidRDefault="008C24B2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Autonomously b</w:t>
      </w:r>
      <w:r w:rsidR="001F7B4D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uilt 4 complex 100-page screening surveys</w:t>
      </w:r>
    </w:p>
    <w:p w14:paraId="3912DEBA" w14:textId="37469DE1" w:rsidR="001F7B4D" w:rsidRPr="000027D8" w:rsidRDefault="008C24B2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Added custom code for required functionality and experience</w:t>
      </w:r>
    </w:p>
    <w:p w14:paraId="23F76542" w14:textId="3949058A" w:rsidR="001F7B4D" w:rsidRPr="000027D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Integrat</w:t>
      </w:r>
      <w:r w:rsidR="008C24B2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ed </w:t>
      </w: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with third party API</w:t>
      </w:r>
      <w:r w:rsidR="007660F3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for mental health app</w:t>
      </w:r>
    </w:p>
    <w:p w14:paraId="64F45DBB" w14:textId="77777777" w:rsidR="001F7B4D" w:rsidRPr="000027D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Collaborating with internal and external IT teams</w:t>
      </w:r>
    </w:p>
    <w:p w14:paraId="0DBCB716" w14:textId="040610F1" w:rsidR="001F7B4D" w:rsidRPr="000027D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bookmarkStart w:id="0" w:name="_Hlk52800782"/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Added</w:t>
      </w:r>
      <w:r w:rsidR="00FA4960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analytics,</w:t>
      </w: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and cookie consent to existing website</w:t>
      </w:r>
    </w:p>
    <w:bookmarkEnd w:id="0"/>
    <w:p w14:paraId="1BC88CE7" w14:textId="77777777" w:rsidR="001F7B4D" w:rsidRPr="000027D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Unit and e2e testing of surveys and reporting system</w:t>
      </w:r>
    </w:p>
    <w:p w14:paraId="77D23F73" w14:textId="77777777" w:rsidR="001F7B4D" w:rsidRPr="000027D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Reporting progress back to team and implementing feedback</w:t>
      </w:r>
    </w:p>
    <w:p w14:paraId="0DB731DD" w14:textId="260F2BE3" w:rsidR="00D4187F" w:rsidRPr="000027D8" w:rsidRDefault="00D4187F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262626" w:themeColor="accent6" w:themeShade="80"/>
        </w:rPr>
      </w:pPr>
    </w:p>
    <w:p w14:paraId="2805DDF2" w14:textId="62630BA3" w:rsidR="001F7B4D" w:rsidRPr="000027D8" w:rsidRDefault="00F8745F" w:rsidP="001F7B4D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RESEARCH ASSISTANT</w:t>
      </w:r>
    </w:p>
    <w:p w14:paraId="042066FB" w14:textId="43AD6572" w:rsidR="001F7B4D" w:rsidRPr="000027D8" w:rsidRDefault="00F8745F" w:rsidP="001F7B4D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PSYCHOLOGY</w:t>
      </w:r>
      <w:r w:rsidR="001F7B4D" w:rsidRPr="000027D8">
        <w:rPr>
          <w:color w:val="262626" w:themeColor="accent6" w:themeShade="80"/>
        </w:rPr>
        <w:t>, univer</w:t>
      </w:r>
      <w:r w:rsidRPr="000027D8">
        <w:rPr>
          <w:color w:val="262626" w:themeColor="accent6" w:themeShade="80"/>
        </w:rPr>
        <w:t>SI</w:t>
      </w:r>
      <w:r w:rsidR="001F7B4D" w:rsidRPr="000027D8">
        <w:rPr>
          <w:color w:val="262626" w:themeColor="accent6" w:themeShade="80"/>
        </w:rPr>
        <w:t>ty of exeter</w:t>
      </w:r>
    </w:p>
    <w:p w14:paraId="6A1B6B65" w14:textId="5AAA77F2" w:rsidR="001F7B4D" w:rsidRPr="000027D8" w:rsidRDefault="00A12C0D" w:rsidP="001F7B4D">
      <w:pPr>
        <w:pStyle w:val="Heading5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OCTOBer</w:t>
      </w:r>
      <w:r w:rsidR="001F7B4D" w:rsidRPr="000027D8">
        <w:rPr>
          <w:color w:val="262626" w:themeColor="accent6" w:themeShade="80"/>
        </w:rPr>
        <w:t xml:space="preserve"> 201</w:t>
      </w:r>
      <w:r w:rsidRPr="000027D8">
        <w:rPr>
          <w:color w:val="262626" w:themeColor="accent6" w:themeShade="80"/>
        </w:rPr>
        <w:t>9</w:t>
      </w:r>
      <w:r w:rsidR="001F7B4D" w:rsidRPr="000027D8">
        <w:rPr>
          <w:color w:val="262626" w:themeColor="accent6" w:themeShade="80"/>
        </w:rPr>
        <w:t>-ju</w:t>
      </w:r>
      <w:r w:rsidRPr="000027D8">
        <w:rPr>
          <w:color w:val="262626" w:themeColor="accent6" w:themeShade="80"/>
        </w:rPr>
        <w:t>NE</w:t>
      </w:r>
      <w:r w:rsidR="001F7B4D" w:rsidRPr="000027D8">
        <w:rPr>
          <w:color w:val="262626" w:themeColor="accent6" w:themeShade="80"/>
        </w:rPr>
        <w:t xml:space="preserve"> 20</w:t>
      </w:r>
      <w:r w:rsidRPr="000027D8">
        <w:rPr>
          <w:color w:val="262626" w:themeColor="accent6" w:themeShade="80"/>
        </w:rPr>
        <w:t>20</w:t>
      </w:r>
    </w:p>
    <w:p w14:paraId="4A85F789" w14:textId="6F09B0F5" w:rsidR="00F8745F" w:rsidRPr="000027D8" w:rsidRDefault="00336E57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Conducted extensive experiment with</w:t>
      </w:r>
      <w:r w:rsidR="00F8745F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over 50 participants</w:t>
      </w:r>
    </w:p>
    <w:p w14:paraId="1076253B" w14:textId="238CFC8E" w:rsidR="00F8745F" w:rsidRPr="000027D8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Rapidly learnt new software to monitor and analyse heart rate</w:t>
      </w:r>
    </w:p>
    <w:p w14:paraId="1F7EEF79" w14:textId="41636296" w:rsidR="00F8745F" w:rsidRPr="000027D8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Designed and built software tutorial website with React</w:t>
      </w:r>
    </w:p>
    <w:p w14:paraId="63B5C0C8" w14:textId="77777777" w:rsidR="00F8745F" w:rsidRPr="000027D8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Trained and managed undergraduate interns working on project</w:t>
      </w:r>
    </w:p>
    <w:p w14:paraId="4EB1B1F7" w14:textId="4CB2963C" w:rsidR="00F8745F" w:rsidRPr="000027D8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262626" w:themeColor="accent6" w:themeShade="80"/>
          <w:sz w:val="22"/>
          <w:szCs w:val="22"/>
          <w:lang w:val="en-GB" w:eastAsia="en-GB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Data entry, </w:t>
      </w:r>
      <w:proofErr w:type="gramStart"/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cleaning</w:t>
      </w:r>
      <w:proofErr w:type="gramEnd"/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and analysis </w:t>
      </w:r>
      <w:r w:rsidR="00E36DBB"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with</w:t>
      </w: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 Excel/</w:t>
      </w:r>
      <w:r w:rsidR="008609D5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VBA/</w:t>
      </w: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SPSS</w:t>
      </w:r>
    </w:p>
    <w:p w14:paraId="2F137091" w14:textId="6C9E94C0" w:rsidR="001F7B4D" w:rsidRPr="000027D8" w:rsidRDefault="00F8745F" w:rsidP="007406C5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262626" w:themeColor="accent6" w:themeShade="80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 xml:space="preserve">Developed macros for more efficient data </w:t>
      </w:r>
      <w:proofErr w:type="spellStart"/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preprocessing</w:t>
      </w:r>
      <w:proofErr w:type="spellEnd"/>
    </w:p>
    <w:p w14:paraId="781433B3" w14:textId="6BBE122C" w:rsidR="001F7B4D" w:rsidRPr="000027D8" w:rsidRDefault="001F7B4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262626" w:themeColor="accent6" w:themeShade="80"/>
        </w:rPr>
      </w:pPr>
    </w:p>
    <w:p w14:paraId="052B78B1" w14:textId="32941F8D" w:rsidR="00A12C0D" w:rsidRPr="000027D8" w:rsidRDefault="00A12C0D" w:rsidP="00A12C0D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ACADEMIC PERFORMANCE COACH</w:t>
      </w:r>
    </w:p>
    <w:p w14:paraId="007ED21C" w14:textId="5B4F1D7F" w:rsidR="00A12C0D" w:rsidRPr="000027D8" w:rsidRDefault="00A12C0D" w:rsidP="00A12C0D">
      <w:pPr>
        <w:pStyle w:val="Heading4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COACHBRIGHT</w:t>
      </w:r>
    </w:p>
    <w:p w14:paraId="1C4F1E31" w14:textId="61C667BE" w:rsidR="00A12C0D" w:rsidRPr="000027D8" w:rsidRDefault="00A12C0D" w:rsidP="00A12C0D">
      <w:pPr>
        <w:pStyle w:val="Heading5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JANUARY 2019-juNE 2019</w:t>
      </w:r>
    </w:p>
    <w:p w14:paraId="32D29F3B" w14:textId="33F2458B" w:rsidR="00A12C0D" w:rsidRPr="000027D8" w:rsidRDefault="00A12C0D" w:rsidP="00A12C0D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262626" w:themeColor="accent6" w:themeShade="80"/>
          <w:sz w:val="21"/>
          <w:szCs w:val="21"/>
        </w:rPr>
      </w:pPr>
      <w:r w:rsidRPr="000027D8">
        <w:rPr>
          <w:rFonts w:eastAsia="Times New Roman" w:cs="Times New Roman"/>
          <w:color w:val="262626" w:themeColor="accent6" w:themeShade="80"/>
          <w:sz w:val="21"/>
          <w:szCs w:val="21"/>
          <w:shd w:val="clear" w:color="auto" w:fill="FFFFFF"/>
          <w:lang w:val="en-GB" w:eastAsia="en-GB"/>
        </w:rPr>
        <w:t>Refreshing A-level Maths and Science to coach disadvantaged pupils</w:t>
      </w:r>
    </w:p>
    <w:p w14:paraId="4F3B2A3C" w14:textId="42EC2B86" w:rsidR="00E36DBB" w:rsidRPr="000027D8" w:rsidRDefault="00A12C0D" w:rsidP="00E36DBB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262626" w:themeColor="accent6" w:themeShade="80"/>
          <w:sz w:val="21"/>
          <w:szCs w:val="21"/>
        </w:rPr>
      </w:pPr>
      <w:r w:rsidRPr="000027D8">
        <w:rPr>
          <w:rFonts w:eastAsia="Times New Roman" w:cs="Calibri Light"/>
          <w:color w:val="262626" w:themeColor="accent6" w:themeShade="80"/>
          <w:sz w:val="21"/>
          <w:szCs w:val="21"/>
        </w:rPr>
        <w:t>Designing and delivering</w:t>
      </w:r>
      <w:r w:rsidR="00802841" w:rsidRPr="000027D8">
        <w:rPr>
          <w:rFonts w:eastAsia="Times New Roman" w:cs="Calibri Light"/>
          <w:color w:val="262626" w:themeColor="accent6" w:themeShade="80"/>
          <w:sz w:val="21"/>
          <w:szCs w:val="21"/>
        </w:rPr>
        <w:t xml:space="preserve"> motivating</w:t>
      </w:r>
      <w:r w:rsidRPr="000027D8">
        <w:rPr>
          <w:rFonts w:eastAsia="Times New Roman" w:cs="Calibri Light"/>
          <w:color w:val="262626" w:themeColor="accent6" w:themeShade="80"/>
          <w:sz w:val="21"/>
          <w:szCs w:val="21"/>
        </w:rPr>
        <w:t xml:space="preserve"> </w:t>
      </w:r>
      <w:r w:rsidR="00E36DBB" w:rsidRPr="000027D8">
        <w:rPr>
          <w:rFonts w:eastAsia="Times New Roman" w:cs="Calibri Light"/>
          <w:color w:val="262626" w:themeColor="accent6" w:themeShade="80"/>
          <w:sz w:val="21"/>
          <w:szCs w:val="21"/>
        </w:rPr>
        <w:t xml:space="preserve">coaching </w:t>
      </w:r>
      <w:r w:rsidRPr="000027D8">
        <w:rPr>
          <w:rFonts w:eastAsia="Times New Roman" w:cs="Calibri Light"/>
          <w:color w:val="262626" w:themeColor="accent6" w:themeShade="80"/>
          <w:sz w:val="21"/>
          <w:szCs w:val="21"/>
        </w:rPr>
        <w:t>content</w:t>
      </w:r>
      <w:r w:rsidR="00E36DBB" w:rsidRPr="000027D8">
        <w:rPr>
          <w:rFonts w:eastAsia="Times New Roman" w:cs="Calibri Light"/>
          <w:color w:val="262626" w:themeColor="accent6" w:themeShade="80"/>
          <w:sz w:val="21"/>
          <w:szCs w:val="21"/>
        </w:rPr>
        <w:t xml:space="preserve"> each week</w:t>
      </w:r>
    </w:p>
    <w:p w14:paraId="48E9A69C" w14:textId="4C135243" w:rsidR="00E36DBB" w:rsidRPr="000027D8" w:rsidRDefault="00E36DBB" w:rsidP="00186E65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262626" w:themeColor="accent6" w:themeShade="80"/>
          <w:sz w:val="21"/>
          <w:szCs w:val="21"/>
        </w:rPr>
      </w:pPr>
      <w:proofErr w:type="spellStart"/>
      <w:r w:rsidRPr="000027D8">
        <w:rPr>
          <w:rFonts w:eastAsia="Times New Roman" w:cs="Calibri Light"/>
          <w:color w:val="262626" w:themeColor="accent6" w:themeShade="80"/>
          <w:sz w:val="21"/>
          <w:szCs w:val="21"/>
        </w:rPr>
        <w:t>Coachee</w:t>
      </w:r>
      <w:proofErr w:type="spellEnd"/>
      <w:r w:rsidRPr="000027D8">
        <w:rPr>
          <w:rFonts w:eastAsia="Times New Roman" w:cs="Calibri Light"/>
          <w:color w:val="262626" w:themeColor="accent6" w:themeShade="80"/>
          <w:sz w:val="21"/>
          <w:szCs w:val="21"/>
        </w:rPr>
        <w:t>-led coaching encouraging pro-learning growth mindset</w:t>
      </w:r>
    </w:p>
    <w:p w14:paraId="35EB6D95" w14:textId="77777777" w:rsidR="00A12C0D" w:rsidRPr="000027D8" w:rsidRDefault="00A12C0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262626" w:themeColor="accent6" w:themeShade="80"/>
        </w:rPr>
      </w:pPr>
    </w:p>
    <w:sdt>
      <w:sdtPr>
        <w:rPr>
          <w:color w:val="262626" w:themeColor="accent6" w:themeShade="80"/>
        </w:rPr>
        <w:id w:val="1745452497"/>
        <w:placeholder>
          <w:docPart w:val="3C1F980457CD4EB1B15C279A7AA21F4B"/>
        </w:placeholder>
        <w:temporary/>
        <w:showingPlcHdr/>
        <w15:appearance w15:val="hidden"/>
      </w:sdtPr>
      <w:sdtEndPr/>
      <w:sdtContent>
        <w:p w14:paraId="48009AA4" w14:textId="77777777" w:rsidR="00D70063" w:rsidRPr="000027D8" w:rsidRDefault="00D70063" w:rsidP="00D70063">
          <w:pPr>
            <w:pStyle w:val="Heading3"/>
            <w:rPr>
              <w:color w:val="262626" w:themeColor="accent6" w:themeShade="80"/>
            </w:rPr>
          </w:pPr>
          <w:r w:rsidRPr="000027D8">
            <w:rPr>
              <w:color w:val="262626" w:themeColor="accent6" w:themeShade="80"/>
            </w:rPr>
            <w:t>Education</w:t>
          </w:r>
        </w:p>
      </w:sdtContent>
    </w:sdt>
    <w:p w14:paraId="237B1E62" w14:textId="645FEEFF" w:rsidR="001F7B4D" w:rsidRPr="000027D8" w:rsidRDefault="001F7B4D" w:rsidP="00D4187F">
      <w:pPr>
        <w:spacing w:after="0"/>
        <w:rPr>
          <w:color w:val="262626" w:themeColor="accent6" w:themeShade="80"/>
        </w:rPr>
      </w:pPr>
      <w:r w:rsidRPr="000027D8">
        <w:rPr>
          <w:rStyle w:val="Heading4Char"/>
          <w:color w:val="262626" w:themeColor="accent6" w:themeShade="80"/>
        </w:rPr>
        <w:t>BSc (hons) Psychology</w:t>
      </w:r>
      <w:r w:rsidR="00A12C0D" w:rsidRPr="000027D8">
        <w:rPr>
          <w:rStyle w:val="Heading4Char"/>
          <w:color w:val="262626" w:themeColor="accent6" w:themeShade="80"/>
        </w:rPr>
        <w:t xml:space="preserve"> - 2.1</w:t>
      </w:r>
      <w:r w:rsidR="00556717" w:rsidRPr="000027D8">
        <w:rPr>
          <w:color w:val="262626" w:themeColor="accent6" w:themeShade="80"/>
        </w:rPr>
        <w:t xml:space="preserve"> </w:t>
      </w:r>
    </w:p>
    <w:p w14:paraId="5A3957A0" w14:textId="64E30233" w:rsidR="00D70063" w:rsidRPr="000027D8" w:rsidRDefault="001F7B4D" w:rsidP="00D4187F">
      <w:pPr>
        <w:spacing w:after="0"/>
        <w:rPr>
          <w:color w:val="262626" w:themeColor="accent6" w:themeShade="80"/>
        </w:rPr>
      </w:pPr>
      <w:r w:rsidRPr="000027D8">
        <w:rPr>
          <w:rStyle w:val="SubtitleChar"/>
          <w:color w:val="262626" w:themeColor="accent6" w:themeShade="80"/>
        </w:rPr>
        <w:t>University of Exeter</w:t>
      </w:r>
    </w:p>
    <w:p w14:paraId="64E36AFE" w14:textId="4CBFF43D" w:rsidR="00D4187F" w:rsidRPr="000027D8" w:rsidRDefault="00556717" w:rsidP="00D4187F">
      <w:pPr>
        <w:pStyle w:val="Heading5"/>
        <w:rPr>
          <w:color w:val="262626" w:themeColor="accent6" w:themeShade="80"/>
        </w:rPr>
      </w:pPr>
      <w:r w:rsidRPr="000027D8">
        <w:rPr>
          <w:color w:val="262626" w:themeColor="accent6" w:themeShade="80"/>
        </w:rPr>
        <w:t>june 201</w:t>
      </w:r>
      <w:r w:rsidR="001F7B4D" w:rsidRPr="000027D8">
        <w:rPr>
          <w:color w:val="262626" w:themeColor="accent6" w:themeShade="80"/>
        </w:rPr>
        <w:t>9</w:t>
      </w:r>
    </w:p>
    <w:p w14:paraId="29A73F47" w14:textId="7946C53C" w:rsidR="001F7B4D" w:rsidRPr="000027D8" w:rsidRDefault="001F7B4D" w:rsidP="00A12C0D">
      <w:pPr>
        <w:pStyle w:val="ListParagraph"/>
        <w:numPr>
          <w:ilvl w:val="0"/>
          <w:numId w:val="6"/>
        </w:numPr>
        <w:spacing w:after="0"/>
        <w:rPr>
          <w:rFonts w:ascii="Calibri Light" w:eastAsia="Times New Roman" w:hAnsi="Calibri Light" w:cs="Calibri Light"/>
          <w:color w:val="262626" w:themeColor="accent6" w:themeShade="80"/>
          <w:sz w:val="21"/>
          <w:szCs w:val="21"/>
        </w:rPr>
      </w:pPr>
      <w:r w:rsidRPr="000027D8">
        <w:rPr>
          <w:rFonts w:ascii="Calibri Light" w:eastAsia="Times New Roman" w:hAnsi="Calibri Light" w:cs="Calibri Light"/>
          <w:color w:val="262626" w:themeColor="accent6" w:themeShade="80"/>
          <w:sz w:val="21"/>
          <w:szCs w:val="21"/>
        </w:rPr>
        <w:t>Modules in</w:t>
      </w:r>
      <w:r w:rsidR="00FA4960" w:rsidRPr="000027D8">
        <w:rPr>
          <w:rFonts w:ascii="Calibri Light" w:eastAsia="Times New Roman" w:hAnsi="Calibri Light" w:cs="Calibri Light"/>
          <w:color w:val="262626" w:themeColor="accent6" w:themeShade="80"/>
          <w:sz w:val="21"/>
          <w:szCs w:val="21"/>
        </w:rPr>
        <w:t xml:space="preserve"> statistics,</w:t>
      </w:r>
      <w:r w:rsidRPr="000027D8">
        <w:rPr>
          <w:rFonts w:ascii="Calibri Light" w:eastAsia="Times New Roman" w:hAnsi="Calibri Light" w:cs="Calibri Light"/>
          <w:color w:val="262626" w:themeColor="accent6" w:themeShade="80"/>
          <w:sz w:val="21"/>
          <w:szCs w:val="21"/>
        </w:rPr>
        <w:t xml:space="preserve"> learning, mindfulness and human </w:t>
      </w:r>
      <w:proofErr w:type="spellStart"/>
      <w:r w:rsidRPr="000027D8">
        <w:rPr>
          <w:rFonts w:ascii="Calibri Light" w:eastAsia="Times New Roman" w:hAnsi="Calibri Light" w:cs="Calibri Light"/>
          <w:color w:val="262626" w:themeColor="accent6" w:themeShade="80"/>
          <w:sz w:val="21"/>
          <w:szCs w:val="21"/>
        </w:rPr>
        <w:t>behaviour</w:t>
      </w:r>
      <w:proofErr w:type="spellEnd"/>
      <w:r w:rsidRPr="000027D8">
        <w:rPr>
          <w:rFonts w:ascii="Calibri Light" w:eastAsia="Times New Roman" w:hAnsi="Calibri Light" w:cs="Calibri Light"/>
          <w:color w:val="262626" w:themeColor="accent6" w:themeShade="80"/>
          <w:sz w:val="21"/>
          <w:szCs w:val="21"/>
        </w:rPr>
        <w:t xml:space="preserve"> </w:t>
      </w:r>
    </w:p>
    <w:sectPr w:rsidR="001F7B4D" w:rsidRPr="000027D8" w:rsidSect="00FD7C04">
      <w:headerReference w:type="default" r:id="rId23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30130" w14:textId="77777777" w:rsidR="00DC7838" w:rsidRDefault="00DC7838" w:rsidP="00187B92">
      <w:pPr>
        <w:spacing w:after="0" w:line="240" w:lineRule="auto"/>
      </w:pPr>
      <w:r>
        <w:separator/>
      </w:r>
    </w:p>
  </w:endnote>
  <w:endnote w:type="continuationSeparator" w:id="0">
    <w:p w14:paraId="76A30895" w14:textId="77777777" w:rsidR="00DC7838" w:rsidRDefault="00DC783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2DB20" w14:textId="77777777" w:rsidR="00DC7838" w:rsidRDefault="00DC7838" w:rsidP="00187B92">
      <w:pPr>
        <w:spacing w:after="0" w:line="240" w:lineRule="auto"/>
      </w:pPr>
      <w:r>
        <w:separator/>
      </w:r>
    </w:p>
  </w:footnote>
  <w:footnote w:type="continuationSeparator" w:id="0">
    <w:p w14:paraId="11A3DAAF" w14:textId="77777777" w:rsidR="00DC7838" w:rsidRDefault="00DC783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828B3D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C991E0E" wp14:editId="0922BDA8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6E6E6E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1CFED99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1128D0E8" w14:textId="77777777"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65E308A7" w14:textId="77777777"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30DAD4E2" w14:textId="77777777" w:rsidR="009F0771" w:rsidRDefault="00DC783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991E0E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6E6E6E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1CFED99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1128D0E8" w14:textId="77777777"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65E308A7" w14:textId="77777777"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30DAD4E2" w14:textId="77777777" w:rsidR="009F0771" w:rsidRDefault="001E5F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74F5"/>
    <w:multiLevelType w:val="multilevel"/>
    <w:tmpl w:val="331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87DB3"/>
    <w:multiLevelType w:val="multilevel"/>
    <w:tmpl w:val="0E6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629E8"/>
    <w:multiLevelType w:val="multilevel"/>
    <w:tmpl w:val="A57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9456F"/>
    <w:multiLevelType w:val="hybridMultilevel"/>
    <w:tmpl w:val="CA72165E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1FAE"/>
    <w:multiLevelType w:val="hybridMultilevel"/>
    <w:tmpl w:val="C7ACBBD6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4C7F"/>
    <w:multiLevelType w:val="hybridMultilevel"/>
    <w:tmpl w:val="F78EAE0C"/>
    <w:lvl w:ilvl="0" w:tplc="8918E0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NzMwMbY0MzU2MzBV0lEKTi0uzszPAykwrAUAIyimZSwAAAA="/>
  </w:docVars>
  <w:rsids>
    <w:rsidRoot w:val="00604A71"/>
    <w:rsid w:val="000027D8"/>
    <w:rsid w:val="00005CD2"/>
    <w:rsid w:val="000C3AB6"/>
    <w:rsid w:val="000C5A25"/>
    <w:rsid w:val="00113D11"/>
    <w:rsid w:val="001340F5"/>
    <w:rsid w:val="00157B6F"/>
    <w:rsid w:val="00187B92"/>
    <w:rsid w:val="001E5F1A"/>
    <w:rsid w:val="001F7B4D"/>
    <w:rsid w:val="002165C8"/>
    <w:rsid w:val="00216BA2"/>
    <w:rsid w:val="00293B83"/>
    <w:rsid w:val="002C0739"/>
    <w:rsid w:val="002C4160"/>
    <w:rsid w:val="002D104E"/>
    <w:rsid w:val="00336E57"/>
    <w:rsid w:val="0039505A"/>
    <w:rsid w:val="00431971"/>
    <w:rsid w:val="0044748F"/>
    <w:rsid w:val="00486E5D"/>
    <w:rsid w:val="00556717"/>
    <w:rsid w:val="005812F3"/>
    <w:rsid w:val="00581FC8"/>
    <w:rsid w:val="005A1AD3"/>
    <w:rsid w:val="005F41D0"/>
    <w:rsid w:val="00604A71"/>
    <w:rsid w:val="00611FCE"/>
    <w:rsid w:val="00614B25"/>
    <w:rsid w:val="00652FFB"/>
    <w:rsid w:val="006A3CE7"/>
    <w:rsid w:val="006B6D95"/>
    <w:rsid w:val="006B7EEF"/>
    <w:rsid w:val="007660F3"/>
    <w:rsid w:val="007B60DE"/>
    <w:rsid w:val="00802841"/>
    <w:rsid w:val="008609D5"/>
    <w:rsid w:val="00877C8A"/>
    <w:rsid w:val="008C24B2"/>
    <w:rsid w:val="008C33FB"/>
    <w:rsid w:val="008F5806"/>
    <w:rsid w:val="00952ECD"/>
    <w:rsid w:val="009C1731"/>
    <w:rsid w:val="009F3CB9"/>
    <w:rsid w:val="00A12C0D"/>
    <w:rsid w:val="00AF7BCF"/>
    <w:rsid w:val="00B43DA5"/>
    <w:rsid w:val="00D1599B"/>
    <w:rsid w:val="00D4187F"/>
    <w:rsid w:val="00D460EA"/>
    <w:rsid w:val="00D70063"/>
    <w:rsid w:val="00D87EC6"/>
    <w:rsid w:val="00DC7838"/>
    <w:rsid w:val="00E36DBB"/>
    <w:rsid w:val="00EA0BE6"/>
    <w:rsid w:val="00EC556B"/>
    <w:rsid w:val="00F157B5"/>
    <w:rsid w:val="00F24F1D"/>
    <w:rsid w:val="00F55E0A"/>
    <w:rsid w:val="00F8745F"/>
    <w:rsid w:val="00FA4960"/>
    <w:rsid w:val="00FD7C04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6E6E6E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6E6E6E" w:themeColor="accent1" w:themeShade="80"/>
        <w:bottom w:val="single" w:sz="18" w:space="2" w:color="6E6E6E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12C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80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arahkvburnett/coaching-mind" TargetMode="External"/><Relationship Id="rId18" Type="http://schemas.openxmlformats.org/officeDocument/2006/relationships/hyperlink" Target="https://big-burger-restaurant.herokuapp.co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arahkvburnet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ig-burger-restaurant.herokuapp.com/" TargetMode="External"/><Relationship Id="rId17" Type="http://schemas.openxmlformats.org/officeDocument/2006/relationships/hyperlink" Target="https://github.com/sarahkvburnett/big-burger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linkedin.com/in/sarahkvburnett" TargetMode="External"/><Relationship Id="rId20" Type="http://schemas.openxmlformats.org/officeDocument/2006/relationships/hyperlink" Target="mailto:sarahkvburnett@btinterne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arahkvburnett/big-burge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sarahkvburnett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sarahkvburnett/coaching-min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rahkvburnett@btinternet.com" TargetMode="External"/><Relationship Id="rId22" Type="http://schemas.openxmlformats.org/officeDocument/2006/relationships/hyperlink" Target="https://linkedin.com/in/sarahkvburnet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y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1F980457CD4EB1B15C279A7AA2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D8AE-CE9C-412E-B087-E99604E9ED9A}"/>
      </w:docPartPr>
      <w:docPartBody>
        <w:p w:rsidR="00114BE7" w:rsidRDefault="00882032">
          <w:pPr>
            <w:pStyle w:val="3C1F980457CD4EB1B15C279A7AA21F4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5"/>
    <w:rsid w:val="00012B2A"/>
    <w:rsid w:val="00114BE7"/>
    <w:rsid w:val="00172AF4"/>
    <w:rsid w:val="003456BF"/>
    <w:rsid w:val="0070093D"/>
    <w:rsid w:val="00882032"/>
    <w:rsid w:val="00897F42"/>
    <w:rsid w:val="009955FA"/>
    <w:rsid w:val="00AE1FF5"/>
    <w:rsid w:val="00C24727"/>
    <w:rsid w:val="00D944CC"/>
    <w:rsid w:val="00F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01CB3525E40CFAF715D1B6D5D5F7A">
    <w:name w:val="87401CB3525E40CFAF715D1B6D5D5F7A"/>
  </w:style>
  <w:style w:type="paragraph" w:customStyle="1" w:styleId="3C1F980457CD4EB1B15C279A7AA21F4B">
    <w:name w:val="3C1F980457CD4EB1B15C279A7AA21F4B"/>
  </w:style>
  <w:style w:type="paragraph" w:customStyle="1" w:styleId="E5D34C668AF04F77B53B328DA259A598">
    <w:name w:val="E5D34C668AF04F77B53B328DA259A598"/>
    <w:rsid w:val="00AE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2020-09-16T14:48:00Z</dcterms:created>
  <dcterms:modified xsi:type="dcterms:W3CDTF">2020-10-05T14:08:00Z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