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CD639" w14:textId="28AC8D8C" w:rsidR="00304787" w:rsidRDefault="00304787" w:rsidP="00304787">
      <w:pPr>
        <w:pStyle w:val="NormalWeb"/>
        <w:spacing w:line="480" w:lineRule="auto"/>
        <w:rPr>
          <w:b/>
          <w:bCs/>
        </w:rPr>
      </w:pPr>
      <w:r>
        <w:rPr>
          <w:b/>
          <w:bCs/>
        </w:rPr>
        <w:t xml:space="preserve">Sarah Lorenzen </w:t>
      </w:r>
      <w:r>
        <w:rPr>
          <w:b/>
          <w:bCs/>
        </w:rPr>
        <w:tab/>
      </w:r>
      <w:proofErr w:type="gramStart"/>
      <w:r>
        <w:rPr>
          <w:b/>
          <w:bCs/>
        </w:rPr>
        <w:tab/>
        <w:t xml:space="preserve">  </w:t>
      </w:r>
      <w:r w:rsidR="008041D7">
        <w:rPr>
          <w:b/>
          <w:bCs/>
        </w:rPr>
        <w:t>3</w:t>
      </w:r>
      <w:proofErr w:type="gramEnd"/>
      <w:r w:rsidRPr="00304787">
        <w:rPr>
          <w:b/>
          <w:bCs/>
        </w:rPr>
        <w:t xml:space="preserve">-1 Journal: Explore </w:t>
      </w:r>
      <w:r w:rsidR="008041D7">
        <w:rPr>
          <w:b/>
          <w:bCs/>
        </w:rPr>
        <w:t>Modular</w:t>
      </w:r>
      <w:r w:rsidRPr="00304787">
        <w:rPr>
          <w:b/>
          <w:bCs/>
        </w:rPr>
        <w:t xml:space="preserve"> Programming</w:t>
      </w:r>
    </w:p>
    <w:p w14:paraId="107E0BCC" w14:textId="18C63776" w:rsidR="00304787" w:rsidRDefault="00304787" w:rsidP="00040529">
      <w:pPr>
        <w:pStyle w:val="NormalWeb"/>
        <w:spacing w:line="480" w:lineRule="auto"/>
      </w:pPr>
      <w:r w:rsidRPr="00304787">
        <w:t xml:space="preserve">1. </w:t>
      </w:r>
      <w:r w:rsidR="00040529" w:rsidRPr="00040529">
        <w:t>Discuss a real-world scenario that can use modular programming as part of the solution</w:t>
      </w:r>
    </w:p>
    <w:p w14:paraId="4B4670AE" w14:textId="5E61A287" w:rsidR="0067536B" w:rsidRDefault="0067536B" w:rsidP="0067536B">
      <w:pPr>
        <w:pStyle w:val="NormalWeb"/>
        <w:spacing w:line="480" w:lineRule="auto"/>
      </w:pPr>
      <w:r w:rsidRPr="0067536B">
        <w:rPr>
          <w:b/>
          <w:bCs/>
        </w:rPr>
        <w:t>E-commerce Platform</w:t>
      </w:r>
      <w:r w:rsidRPr="0067536B">
        <w:rPr>
          <w:b/>
          <w:bCs/>
        </w:rPr>
        <w:t>s</w:t>
      </w:r>
      <w:r>
        <w:t xml:space="preserve"> – example, Shopify, </w:t>
      </w:r>
      <w:proofErr w:type="spellStart"/>
      <w:r>
        <w:t>Woocommerce</w:t>
      </w:r>
      <w:proofErr w:type="spellEnd"/>
      <w:r>
        <w:t xml:space="preserve">, </w:t>
      </w:r>
      <w:r w:rsidRPr="0067536B">
        <w:t xml:space="preserve">BigCommerce, </w:t>
      </w:r>
      <w:r>
        <w:t xml:space="preserve">and </w:t>
      </w:r>
      <w:r w:rsidRPr="0067536B">
        <w:t>Squarespace</w:t>
      </w:r>
      <w:r>
        <w:t>.</w:t>
      </w:r>
    </w:p>
    <w:p w14:paraId="14692ED8" w14:textId="36D2E1FC" w:rsidR="0067536B" w:rsidRPr="00304787" w:rsidRDefault="0067536B" w:rsidP="0067536B">
      <w:pPr>
        <w:pStyle w:val="NormalWeb"/>
        <w:spacing w:line="480" w:lineRule="auto"/>
      </w:pPr>
      <w:r>
        <w:t>Online shopping sites use modular architecture with separate components for user authentication, product catalogs, shopping carts, payment processing, order management, and shipping integration</w:t>
      </w:r>
      <w:r w:rsidR="00085D1F">
        <w:t>;</w:t>
      </w:r>
      <w:r>
        <w:t xml:space="preserve"> </w:t>
      </w:r>
      <w:r w:rsidR="00085D1F">
        <w:t>which</w:t>
      </w:r>
      <w:r>
        <w:t xml:space="preserve"> allows </w:t>
      </w:r>
      <w:r w:rsidR="00085D1F">
        <w:t>us to</w:t>
      </w:r>
      <w:r>
        <w:t xml:space="preserve"> swap </w:t>
      </w:r>
      <w:r w:rsidR="00085D1F">
        <w:t>out</w:t>
      </w:r>
      <w:r>
        <w:t xml:space="preserve"> or add new features without rebuilding everything.</w:t>
      </w:r>
    </w:p>
    <w:p w14:paraId="16ECE187" w14:textId="76706256" w:rsidR="00304787" w:rsidRDefault="00304787" w:rsidP="00040529">
      <w:pPr>
        <w:pStyle w:val="NormalWeb"/>
        <w:spacing w:line="480" w:lineRule="auto"/>
      </w:pPr>
      <w:r w:rsidRPr="00304787">
        <w:t xml:space="preserve">2. </w:t>
      </w:r>
      <w:r w:rsidR="00040529" w:rsidRPr="00040529">
        <w:t>Explain how you would implement a modular programming solution for this scenario using Python code, including the use of define, call, and return functions</w:t>
      </w:r>
    </w:p>
    <w:p w14:paraId="000E35D2" w14:textId="77777777" w:rsidR="00BF3F18" w:rsidRDefault="00BF3F18" w:rsidP="00BF3F18">
      <w:pPr>
        <w:pStyle w:val="NormalWeb"/>
        <w:spacing w:line="480" w:lineRule="auto"/>
        <w:ind w:left="720"/>
      </w:pPr>
      <w:r w:rsidRPr="00BF3F18">
        <w:rPr>
          <w:b/>
          <w:bCs/>
        </w:rPr>
        <w:t>User Authentication Module</w:t>
      </w:r>
      <w:r>
        <w:t xml:space="preserve"> - Handles user registration and login</w:t>
      </w:r>
    </w:p>
    <w:p w14:paraId="3C336978" w14:textId="77777777" w:rsidR="00BF3F18" w:rsidRDefault="00BF3F18" w:rsidP="00BF3F18">
      <w:pPr>
        <w:pStyle w:val="NormalWeb"/>
        <w:spacing w:line="480" w:lineRule="auto"/>
        <w:ind w:left="720"/>
      </w:pPr>
      <w:r w:rsidRPr="00BF3F18">
        <w:rPr>
          <w:b/>
          <w:bCs/>
        </w:rPr>
        <w:t>Product Catalog Module</w:t>
      </w:r>
      <w:r>
        <w:t xml:space="preserve"> - Manages product data and search functionality</w:t>
      </w:r>
    </w:p>
    <w:p w14:paraId="1B61F292" w14:textId="77777777" w:rsidR="00BF3F18" w:rsidRDefault="00BF3F18" w:rsidP="00BF3F18">
      <w:pPr>
        <w:pStyle w:val="NormalWeb"/>
        <w:spacing w:line="480" w:lineRule="auto"/>
        <w:ind w:left="720"/>
      </w:pPr>
      <w:r w:rsidRPr="00BF3F18">
        <w:rPr>
          <w:b/>
          <w:bCs/>
        </w:rPr>
        <w:t>Shopping Cart Module</w:t>
      </w:r>
      <w:r>
        <w:t xml:space="preserve"> - Handles cart operations and calculations</w:t>
      </w:r>
    </w:p>
    <w:p w14:paraId="17A38137" w14:textId="77777777" w:rsidR="00BF3F18" w:rsidRDefault="00BF3F18" w:rsidP="00BF3F18">
      <w:pPr>
        <w:pStyle w:val="NormalWeb"/>
        <w:spacing w:line="480" w:lineRule="auto"/>
        <w:ind w:left="720"/>
      </w:pPr>
      <w:r w:rsidRPr="00BF3F18">
        <w:rPr>
          <w:b/>
          <w:bCs/>
        </w:rPr>
        <w:t>Payment Processing Module</w:t>
      </w:r>
      <w:r>
        <w:t xml:space="preserve"> - Validates and processes payments</w:t>
      </w:r>
    </w:p>
    <w:p w14:paraId="0F4EFD96" w14:textId="76A0DAF7" w:rsidR="00BF3F18" w:rsidRDefault="00BF3F18" w:rsidP="00BF3F18">
      <w:pPr>
        <w:pStyle w:val="NormalWeb"/>
        <w:spacing w:line="480" w:lineRule="auto"/>
        <w:ind w:left="720"/>
      </w:pPr>
      <w:r w:rsidRPr="00BF3F18">
        <w:rPr>
          <w:b/>
          <w:bCs/>
        </w:rPr>
        <w:t>Order Management Module</w:t>
      </w:r>
      <w:r>
        <w:t xml:space="preserve"> - Creates and tracks orders</w:t>
      </w:r>
    </w:p>
    <w:p w14:paraId="442EB806" w14:textId="65D6A1E2" w:rsidR="00BF3F18" w:rsidRDefault="00BF3F18" w:rsidP="00BF3F18">
      <w:pPr>
        <w:pStyle w:val="NormalWeb"/>
        <w:spacing w:line="480" w:lineRule="auto"/>
        <w:ind w:left="720"/>
      </w:pPr>
      <w:r>
        <w:t>DEFINE Functions:</w:t>
      </w:r>
    </w:p>
    <w:p w14:paraId="4F568596" w14:textId="77777777" w:rsidR="00BF3F18" w:rsidRDefault="00BF3F18" w:rsidP="008A07B1">
      <w:pPr>
        <w:pStyle w:val="NormalWeb"/>
        <w:numPr>
          <w:ilvl w:val="0"/>
          <w:numId w:val="4"/>
        </w:numPr>
        <w:spacing w:line="480" w:lineRule="auto"/>
      </w:pPr>
      <w:r>
        <w:t>Each function has a clear purpose and defined parameters</w:t>
      </w:r>
    </w:p>
    <w:p w14:paraId="718EB8FF" w14:textId="77777777" w:rsidR="008A07B1" w:rsidRDefault="00BF3F18" w:rsidP="008A07B1">
      <w:pPr>
        <w:pStyle w:val="NormalWeb"/>
        <w:numPr>
          <w:ilvl w:val="0"/>
          <w:numId w:val="4"/>
        </w:numPr>
        <w:spacing w:line="480" w:lineRule="auto"/>
      </w:pPr>
      <w:r>
        <w:t xml:space="preserve">Functions return specific data types (dictionaries, lists, </w:t>
      </w:r>
      <w:proofErr w:type="spellStart"/>
      <w:r>
        <w:t>booleans</w:t>
      </w:r>
      <w:proofErr w:type="spellEnd"/>
      <w:r>
        <w:t>)</w:t>
      </w:r>
    </w:p>
    <w:p w14:paraId="666C09D1" w14:textId="254C0CAB" w:rsidR="00BF3F18" w:rsidRDefault="00BF3F18" w:rsidP="008A07B1">
      <w:pPr>
        <w:pStyle w:val="NormalWeb"/>
        <w:numPr>
          <w:ilvl w:val="0"/>
          <w:numId w:val="4"/>
        </w:numPr>
        <w:spacing w:line="480" w:lineRule="auto"/>
      </w:pPr>
      <w:r>
        <w:t>Docstrings explain what each function does</w:t>
      </w:r>
    </w:p>
    <w:p w14:paraId="6E4C12A6" w14:textId="750803F6" w:rsidR="00BF3F18" w:rsidRDefault="00BF3F18" w:rsidP="00BF3F18">
      <w:pPr>
        <w:pStyle w:val="NormalWeb"/>
        <w:spacing w:line="480" w:lineRule="auto"/>
        <w:ind w:left="720"/>
      </w:pPr>
      <w:r>
        <w:lastRenderedPageBreak/>
        <w:t>CALL Functions:</w:t>
      </w:r>
    </w:p>
    <w:p w14:paraId="77744ABC" w14:textId="77777777" w:rsidR="00BF3F18" w:rsidRDefault="00BF3F18" w:rsidP="008A07B1">
      <w:pPr>
        <w:pStyle w:val="NormalWeb"/>
        <w:numPr>
          <w:ilvl w:val="0"/>
          <w:numId w:val="5"/>
        </w:numPr>
        <w:spacing w:line="480" w:lineRule="auto"/>
      </w:pPr>
      <w:r>
        <w:t>Functions call other functions across modules (e.g., cart calls product functions)</w:t>
      </w:r>
    </w:p>
    <w:p w14:paraId="436405CF" w14:textId="77777777" w:rsidR="00BF3F18" w:rsidRDefault="00BF3F18" w:rsidP="008A07B1">
      <w:pPr>
        <w:pStyle w:val="NormalWeb"/>
        <w:numPr>
          <w:ilvl w:val="0"/>
          <w:numId w:val="5"/>
        </w:numPr>
        <w:spacing w:line="480" w:lineRule="auto"/>
      </w:pPr>
      <w:r>
        <w:t>The main flow orchestrates calls to all modules</w:t>
      </w:r>
    </w:p>
    <w:p w14:paraId="77B353ED" w14:textId="4F8CDA32" w:rsidR="00BF3F18" w:rsidRDefault="00BF3F18" w:rsidP="008A07B1">
      <w:pPr>
        <w:pStyle w:val="NormalWeb"/>
        <w:numPr>
          <w:ilvl w:val="0"/>
          <w:numId w:val="5"/>
        </w:numPr>
        <w:spacing w:line="480" w:lineRule="auto"/>
      </w:pPr>
      <w:r>
        <w:t>Functions pass data between modules through parameters</w:t>
      </w:r>
    </w:p>
    <w:p w14:paraId="79445EAB" w14:textId="699B844E" w:rsidR="00BF3F18" w:rsidRDefault="00BF3F18" w:rsidP="00BF3F18">
      <w:pPr>
        <w:pStyle w:val="NormalWeb"/>
        <w:spacing w:line="480" w:lineRule="auto"/>
        <w:ind w:left="720"/>
      </w:pPr>
      <w:r>
        <w:t>RETURN Values:</w:t>
      </w:r>
    </w:p>
    <w:p w14:paraId="4EF0C799" w14:textId="77777777" w:rsidR="00BF3F18" w:rsidRDefault="00BF3F18" w:rsidP="008A07B1">
      <w:pPr>
        <w:pStyle w:val="NormalWeb"/>
        <w:numPr>
          <w:ilvl w:val="0"/>
          <w:numId w:val="6"/>
        </w:numPr>
        <w:spacing w:line="480" w:lineRule="auto"/>
      </w:pPr>
      <w:r>
        <w:t>Functions return structured data (success status, error messages, objects)</w:t>
      </w:r>
    </w:p>
    <w:p w14:paraId="06260DA1" w14:textId="77777777" w:rsidR="00BF3F18" w:rsidRDefault="00BF3F18" w:rsidP="008A07B1">
      <w:pPr>
        <w:pStyle w:val="NormalWeb"/>
        <w:numPr>
          <w:ilvl w:val="0"/>
          <w:numId w:val="6"/>
        </w:numPr>
        <w:spacing w:line="480" w:lineRule="auto"/>
      </w:pPr>
      <w:r>
        <w:t>Return values are used to make decisions and pass data</w:t>
      </w:r>
    </w:p>
    <w:p w14:paraId="1B03F160" w14:textId="7CE5932E" w:rsidR="00BF3F18" w:rsidRPr="00304787" w:rsidRDefault="00BF3F18" w:rsidP="008A07B1">
      <w:pPr>
        <w:pStyle w:val="NormalWeb"/>
        <w:numPr>
          <w:ilvl w:val="0"/>
          <w:numId w:val="6"/>
        </w:numPr>
        <w:spacing w:line="480" w:lineRule="auto"/>
      </w:pPr>
      <w:r>
        <w:t>Multiple return types handle different scenarios</w:t>
      </w:r>
    </w:p>
    <w:p w14:paraId="5B837C1E" w14:textId="0F0862C1" w:rsidR="00304787" w:rsidRDefault="006B444C" w:rsidP="00304787">
      <w:pPr>
        <w:pStyle w:val="NormalWeb"/>
        <w:spacing w:line="480" w:lineRule="auto"/>
      </w:pPr>
      <w:r>
        <w:rPr>
          <w:rStyle w:val="HTMLCode"/>
          <w:rFonts w:ascii="Arial" w:eastAsiaTheme="majorEastAsia" w:hAnsi="Arial" w:cs="Arial"/>
          <w:sz w:val="24"/>
          <w:szCs w:val="24"/>
        </w:rPr>
        <w:t xml:space="preserve">[See </w:t>
      </w:r>
      <w:r w:rsidR="0022445D">
        <w:rPr>
          <w:rStyle w:val="HTMLCode"/>
          <w:rFonts w:ascii="Arial" w:eastAsiaTheme="majorEastAsia" w:hAnsi="Arial" w:cs="Arial"/>
          <w:sz w:val="24"/>
          <w:szCs w:val="24"/>
        </w:rPr>
        <w:t xml:space="preserve">file: </w:t>
      </w:r>
      <w:r w:rsidR="0022445D" w:rsidRPr="0022445D">
        <w:rPr>
          <w:rStyle w:val="HTMLCode"/>
          <w:rFonts w:ascii="Arial" w:eastAsiaTheme="majorEastAsia" w:hAnsi="Arial" w:cs="Arial"/>
          <w:sz w:val="24"/>
          <w:szCs w:val="24"/>
        </w:rPr>
        <w:t>ecommerce_modular</w:t>
      </w:r>
      <w:r w:rsidR="0022445D">
        <w:rPr>
          <w:rStyle w:val="HTMLCode"/>
          <w:rFonts w:ascii="Arial" w:eastAsiaTheme="majorEastAsia" w:hAnsi="Arial" w:cs="Arial"/>
          <w:sz w:val="24"/>
          <w:szCs w:val="24"/>
        </w:rPr>
        <w:t>.py</w:t>
      </w:r>
      <w:r>
        <w:rPr>
          <w:rStyle w:val="HTMLCode"/>
          <w:rFonts w:ascii="Arial" w:eastAsiaTheme="majorEastAsia" w:hAnsi="Arial" w:cs="Arial"/>
          <w:sz w:val="24"/>
          <w:szCs w:val="24"/>
        </w:rPr>
        <w:t>]</w:t>
      </w:r>
    </w:p>
    <w:p w14:paraId="754B6CF3" w14:textId="3FD6C214" w:rsidR="00304787" w:rsidRDefault="00040529" w:rsidP="00304787">
      <w:pPr>
        <w:pStyle w:val="NormalWeb"/>
        <w:spacing w:line="480" w:lineRule="auto"/>
      </w:pPr>
      <w:r>
        <w:t xml:space="preserve">3. </w:t>
      </w:r>
      <w:r w:rsidRPr="00040529">
        <w:t>Explain how the use of modular techniques can help improve code organization</w:t>
      </w:r>
      <w:r>
        <w:t>.</w:t>
      </w:r>
    </w:p>
    <w:p w14:paraId="0FFB8C77" w14:textId="36C0EA14" w:rsidR="00A65027" w:rsidRDefault="00A65027" w:rsidP="00A65027">
      <w:pPr>
        <w:pStyle w:val="NormalWeb"/>
        <w:spacing w:line="480" w:lineRule="auto"/>
      </w:pPr>
      <w:r>
        <w:t xml:space="preserve">Each module handles one specific responsibility, making the codebase organized by function rather than mixed together randomly. </w:t>
      </w:r>
      <w:r w:rsidRPr="00A65027">
        <w:t>This organization makes it immediately clear where to find specific functionality. Developers know exactly which file to modify when working on cart features or payment processing.</w:t>
      </w:r>
    </w:p>
    <w:p w14:paraId="49A173B9" w14:textId="126413BB" w:rsidR="006B49A3" w:rsidRDefault="006B49A3" w:rsidP="00A65027">
      <w:pPr>
        <w:pStyle w:val="NormalWeb"/>
        <w:spacing w:line="480" w:lineRule="auto"/>
      </w:pPr>
      <w:r>
        <w:t>This modular approach transforms a potentially chaotic codebase into an organized, maintainable system where each piece has a clear purpose and location. It's the difference between a messy workshop where tools are scattered everywhere versus an organized workshop where every tool has its designated place and purpose.</w:t>
      </w:r>
    </w:p>
    <w:p w14:paraId="4364A618" w14:textId="2CE04B50" w:rsidR="00040529" w:rsidRDefault="00304787" w:rsidP="00040529">
      <w:pPr>
        <w:pStyle w:val="NormalWeb"/>
        <w:spacing w:line="480" w:lineRule="auto"/>
      </w:pPr>
      <w:r w:rsidRPr="00304787">
        <w:lastRenderedPageBreak/>
        <w:t xml:space="preserve">4. </w:t>
      </w:r>
      <w:r w:rsidR="00040529">
        <w:t>Explain how modular programming can benefit developers. Consider the following:</w:t>
      </w:r>
      <w:r w:rsidR="008844E4">
        <w:br/>
      </w:r>
      <w:r w:rsidR="008844E4" w:rsidRPr="008844E4">
        <w:t>Modular programming is a software design technique that promotes breaking down a program into smaller, self-contained modules or functions</w:t>
      </w:r>
      <w:r w:rsidR="008844E4">
        <w:t>.</w:t>
      </w:r>
    </w:p>
    <w:p w14:paraId="0744AE5B" w14:textId="65C479B8" w:rsidR="00040529" w:rsidRDefault="00040529" w:rsidP="00040529">
      <w:pPr>
        <w:pStyle w:val="NormalWeb"/>
        <w:spacing w:line="480" w:lineRule="auto"/>
      </w:pPr>
      <w:r>
        <w:t>A.</w:t>
      </w:r>
      <w:r>
        <w:tab/>
      </w:r>
      <w:r w:rsidRPr="00E51F38">
        <w:rPr>
          <w:b/>
          <w:bCs/>
        </w:rPr>
        <w:t>Readability</w:t>
      </w:r>
      <w:r w:rsidR="00E51F38" w:rsidRPr="00E51F38">
        <w:rPr>
          <w:b/>
          <w:bCs/>
        </w:rPr>
        <w:t>:</w:t>
      </w:r>
      <w:r w:rsidR="00E51F38">
        <w:t xml:space="preserve"> Reading and understanding what’s happening </w:t>
      </w:r>
      <w:proofErr w:type="spellStart"/>
      <w:r w:rsidR="00E51F38">
        <w:t xml:space="preserve">in </w:t>
      </w:r>
      <w:proofErr w:type="spellEnd"/>
      <w:r w:rsidR="00E51F38">
        <w:t>small chunks of targeted functionality code modules is dramatically easier than a 100-line wall of code!</w:t>
      </w:r>
      <w:r w:rsidR="008844E4">
        <w:t xml:space="preserve"> </w:t>
      </w:r>
      <w:r w:rsidR="008844E4" w:rsidRPr="008844E4">
        <w:t>Each module or function should have a specific purpose and should ideally perform a single task.</w:t>
      </w:r>
    </w:p>
    <w:p w14:paraId="70E17F0B" w14:textId="25625918" w:rsidR="00040529" w:rsidRDefault="00040529" w:rsidP="00040529">
      <w:pPr>
        <w:pStyle w:val="NormalWeb"/>
        <w:spacing w:line="480" w:lineRule="auto"/>
      </w:pPr>
      <w:r>
        <w:t>B.</w:t>
      </w:r>
      <w:r>
        <w:tab/>
      </w:r>
      <w:r w:rsidRPr="00E51F38">
        <w:rPr>
          <w:b/>
          <w:bCs/>
        </w:rPr>
        <w:t>Reusability</w:t>
      </w:r>
      <w:r w:rsidR="00E51F38" w:rsidRPr="00E51F38">
        <w:rPr>
          <w:b/>
          <w:bCs/>
        </w:rPr>
        <w:t>:</w:t>
      </w:r>
      <w:r w:rsidR="00E51F38">
        <w:t xml:space="preserve"> </w:t>
      </w:r>
      <w:r w:rsidR="00E51F38" w:rsidRPr="00E51F38">
        <w:t>You can reuse functions/modules in different parts of your program or even in other programs.</w:t>
      </w:r>
      <w:r w:rsidR="00A65027">
        <w:t xml:space="preserve"> In the scenario, </w:t>
      </w:r>
      <w:r w:rsidR="00A65027">
        <w:t>Product functions are used by both cart and order modules</w:t>
      </w:r>
    </w:p>
    <w:p w14:paraId="15D3CCB9" w14:textId="7A8AF155" w:rsidR="00040529" w:rsidRDefault="00040529" w:rsidP="00040529">
      <w:pPr>
        <w:pStyle w:val="NormalWeb"/>
        <w:spacing w:line="480" w:lineRule="auto"/>
      </w:pPr>
      <w:r>
        <w:t>C.</w:t>
      </w:r>
      <w:r>
        <w:tab/>
      </w:r>
      <w:r w:rsidRPr="00E51F38">
        <w:rPr>
          <w:b/>
          <w:bCs/>
        </w:rPr>
        <w:t>Testing and debugging</w:t>
      </w:r>
      <w:r w:rsidR="00E51F38" w:rsidRPr="00E51F38">
        <w:rPr>
          <w:b/>
          <w:bCs/>
        </w:rPr>
        <w:t>:</w:t>
      </w:r>
      <w:r w:rsidR="00E51F38">
        <w:t xml:space="preserve"> </w:t>
      </w:r>
      <w:r w:rsidR="00E51F38" w:rsidRPr="00E51F38">
        <w:t>Multiple programmers can work on different modules simultaneously.</w:t>
      </w:r>
      <w:r w:rsidR="00A65027">
        <w:t xml:space="preserve"> </w:t>
      </w:r>
      <w:r w:rsidR="00A65027">
        <w:t>Each module can be tested independently</w:t>
      </w:r>
      <w:r w:rsidR="00A65027">
        <w:t>.</w:t>
      </w:r>
    </w:p>
    <w:p w14:paraId="42358701" w14:textId="3F1F74E7" w:rsidR="00304787" w:rsidRPr="00304787" w:rsidRDefault="00040529" w:rsidP="00040529">
      <w:pPr>
        <w:pStyle w:val="NormalWeb"/>
        <w:spacing w:line="480" w:lineRule="auto"/>
      </w:pPr>
      <w:r>
        <w:t>D.</w:t>
      </w:r>
      <w:r>
        <w:tab/>
      </w:r>
      <w:r w:rsidRPr="00E51F38">
        <w:rPr>
          <w:b/>
          <w:bCs/>
        </w:rPr>
        <w:t>Maintenance</w:t>
      </w:r>
      <w:r w:rsidR="00E51F38" w:rsidRPr="00E51F38">
        <w:rPr>
          <w:b/>
          <w:bCs/>
        </w:rPr>
        <w:t>:</w:t>
      </w:r>
      <w:r w:rsidR="00E51F38">
        <w:t xml:space="preserve"> </w:t>
      </w:r>
      <w:r w:rsidR="00E51F38" w:rsidRPr="00E51F38">
        <w:t>Smaller modules are easier to understand, test, and maintain than large monolithic code.</w:t>
      </w:r>
      <w:r w:rsidR="00A65027">
        <w:t xml:space="preserve"> In the scenario, y</w:t>
      </w:r>
      <w:r w:rsidR="00A65027">
        <w:t>ou can update payment processing without touching cart logic</w:t>
      </w:r>
      <w:r w:rsidR="00A65027">
        <w:t>.</w:t>
      </w:r>
    </w:p>
    <w:p w14:paraId="7D9EBD0D" w14:textId="4A2DAB09" w:rsidR="00EA79FD" w:rsidRDefault="00304787" w:rsidP="00040529">
      <w:pPr>
        <w:pStyle w:val="NormalWeb"/>
        <w:spacing w:line="480" w:lineRule="auto"/>
      </w:pPr>
      <w:r w:rsidRPr="00304787">
        <w:t xml:space="preserve">5. </w:t>
      </w:r>
      <w:r w:rsidR="00040529" w:rsidRPr="00040529">
        <w:t xml:space="preserve">Discuss any challenges that could arise when using modular techniques </w:t>
      </w:r>
      <w:r w:rsidR="00085D1F">
        <w:t>and mitigation steps</w:t>
      </w:r>
      <w:r w:rsidR="00265657">
        <w:t>:</w:t>
      </w:r>
    </w:p>
    <w:p w14:paraId="6E4A290F" w14:textId="09494E2C" w:rsidR="00265657" w:rsidRDefault="00265657" w:rsidP="00040529">
      <w:pPr>
        <w:pStyle w:val="NormalWeb"/>
        <w:spacing w:line="480" w:lineRule="auto"/>
      </w:pPr>
      <w:r w:rsidRPr="00265657">
        <w:rPr>
          <w:b/>
          <w:bCs/>
        </w:rPr>
        <w:t>Modularity Guide:</w:t>
      </w:r>
      <w:r>
        <w:t xml:space="preserve"> a guide/key to the functions, classes or separate python files used </w:t>
      </w:r>
      <w:r w:rsidR="00085D1F">
        <w:t>for developers so</w:t>
      </w:r>
      <w:r>
        <w:t xml:space="preserve"> they’re aware </w:t>
      </w:r>
      <w:r w:rsidR="00085D1F">
        <w:t>and</w:t>
      </w:r>
      <w:r>
        <w:t xml:space="preserve"> can </w:t>
      </w:r>
      <w:r w:rsidR="00085D1F">
        <w:t>implement</w:t>
      </w:r>
      <w:r>
        <w:t xml:space="preserve"> them into the codebase</w:t>
      </w:r>
      <w:r w:rsidR="00085D1F">
        <w:t xml:space="preserve"> once</w:t>
      </w:r>
      <w:r>
        <w:t xml:space="preserve">, instead of </w:t>
      </w:r>
      <w:r w:rsidR="00085D1F">
        <w:t>numerous places that would need maintenance.</w:t>
      </w:r>
      <w:r>
        <w:t xml:space="preserve"> </w:t>
      </w:r>
      <w:r w:rsidR="00085D1F">
        <w:t>Keeping</w:t>
      </w:r>
      <w:r>
        <w:t xml:space="preserve"> </w:t>
      </w:r>
      <w:r w:rsidR="00085D1F">
        <w:t>the</w:t>
      </w:r>
      <w:r>
        <w:t xml:space="preserve"> guide current is essential. </w:t>
      </w:r>
    </w:p>
    <w:p w14:paraId="4095D471" w14:textId="056AFA3E" w:rsidR="00265657" w:rsidRPr="00304787" w:rsidRDefault="00265657" w:rsidP="00040529">
      <w:pPr>
        <w:pStyle w:val="NormalWeb"/>
        <w:spacing w:line="480" w:lineRule="auto"/>
      </w:pPr>
      <w:r w:rsidRPr="00265657">
        <w:rPr>
          <w:b/>
          <w:bCs/>
        </w:rPr>
        <w:t>Commitment to Modularity:</w:t>
      </w:r>
      <w:r>
        <w:t xml:space="preserve"> Another Challenge faced is getting 100% buy-in and commitment from all project developers to use modularity practices ALL of the time, not just some of the time. This is an ethos for the entire development department, will need to be championed from Senior to the greenest of interns. </w:t>
      </w:r>
    </w:p>
    <w:sectPr w:rsidR="00265657" w:rsidRPr="0030478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40F1E" w14:textId="77777777" w:rsidR="008C6502" w:rsidRDefault="008C6502" w:rsidP="00304787">
      <w:pPr>
        <w:spacing w:after="0" w:line="240" w:lineRule="auto"/>
      </w:pPr>
      <w:r>
        <w:separator/>
      </w:r>
    </w:p>
  </w:endnote>
  <w:endnote w:type="continuationSeparator" w:id="0">
    <w:p w14:paraId="01ED534D" w14:textId="77777777" w:rsidR="008C6502" w:rsidRDefault="008C6502" w:rsidP="0030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30194883"/>
      <w:docPartObj>
        <w:docPartGallery w:val="Page Numbers (Bottom of Page)"/>
        <w:docPartUnique/>
      </w:docPartObj>
    </w:sdtPr>
    <w:sdtContent>
      <w:p w14:paraId="75D2ABAB" w14:textId="528E9013" w:rsidR="00304787" w:rsidRDefault="00304787" w:rsidP="00C11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6466663" w14:textId="77777777" w:rsidR="00304787" w:rsidRDefault="00304787" w:rsidP="003047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5718970"/>
      <w:docPartObj>
        <w:docPartGallery w:val="Page Numbers (Bottom of Page)"/>
        <w:docPartUnique/>
      </w:docPartObj>
    </w:sdtPr>
    <w:sdtContent>
      <w:p w14:paraId="50C989B6" w14:textId="43BF5F9F" w:rsidR="00304787" w:rsidRDefault="00304787" w:rsidP="00C11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74BF4" w14:textId="77777777" w:rsidR="00304787" w:rsidRDefault="00304787" w:rsidP="003047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FA285" w14:textId="77777777" w:rsidR="008C6502" w:rsidRDefault="008C6502" w:rsidP="00304787">
      <w:pPr>
        <w:spacing w:after="0" w:line="240" w:lineRule="auto"/>
      </w:pPr>
      <w:r>
        <w:separator/>
      </w:r>
    </w:p>
  </w:footnote>
  <w:footnote w:type="continuationSeparator" w:id="0">
    <w:p w14:paraId="1B10E32A" w14:textId="77777777" w:rsidR="008C6502" w:rsidRDefault="008C6502" w:rsidP="00304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71FB"/>
    <w:multiLevelType w:val="hybridMultilevel"/>
    <w:tmpl w:val="F9909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690044"/>
    <w:multiLevelType w:val="multilevel"/>
    <w:tmpl w:val="B63489B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771D4"/>
    <w:multiLevelType w:val="hybridMultilevel"/>
    <w:tmpl w:val="635E8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5E0603"/>
    <w:multiLevelType w:val="multilevel"/>
    <w:tmpl w:val="B5D8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A4ED3"/>
    <w:multiLevelType w:val="multilevel"/>
    <w:tmpl w:val="9520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B763D"/>
    <w:multiLevelType w:val="hybridMultilevel"/>
    <w:tmpl w:val="BA165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2875708">
    <w:abstractNumId w:val="4"/>
  </w:num>
  <w:num w:numId="2" w16cid:durableId="2033678600">
    <w:abstractNumId w:val="3"/>
  </w:num>
  <w:num w:numId="3" w16cid:durableId="81537863">
    <w:abstractNumId w:val="1"/>
  </w:num>
  <w:num w:numId="4" w16cid:durableId="2073581049">
    <w:abstractNumId w:val="5"/>
  </w:num>
  <w:num w:numId="5" w16cid:durableId="1646741129">
    <w:abstractNumId w:val="2"/>
  </w:num>
  <w:num w:numId="6" w16cid:durableId="75512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87"/>
    <w:rsid w:val="00040529"/>
    <w:rsid w:val="00085D1F"/>
    <w:rsid w:val="00097945"/>
    <w:rsid w:val="0022445D"/>
    <w:rsid w:val="00226EF5"/>
    <w:rsid w:val="00265657"/>
    <w:rsid w:val="00304787"/>
    <w:rsid w:val="003676AC"/>
    <w:rsid w:val="0040537D"/>
    <w:rsid w:val="0067536B"/>
    <w:rsid w:val="006B444C"/>
    <w:rsid w:val="006B49A3"/>
    <w:rsid w:val="008041D7"/>
    <w:rsid w:val="008844E4"/>
    <w:rsid w:val="008A07B1"/>
    <w:rsid w:val="008C6502"/>
    <w:rsid w:val="00A65027"/>
    <w:rsid w:val="00BF3F18"/>
    <w:rsid w:val="00D14739"/>
    <w:rsid w:val="00E51F38"/>
    <w:rsid w:val="00EA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07309"/>
  <w15:chartTrackingRefBased/>
  <w15:docId w15:val="{252D62ED-BF0B-0B47-A314-F23AD380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787"/>
    <w:rPr>
      <w:rFonts w:eastAsiaTheme="majorEastAsia" w:cstheme="majorBidi"/>
      <w:color w:val="272727" w:themeColor="text1" w:themeTint="D8"/>
    </w:rPr>
  </w:style>
  <w:style w:type="paragraph" w:styleId="Title">
    <w:name w:val="Title"/>
    <w:basedOn w:val="Normal"/>
    <w:next w:val="Normal"/>
    <w:link w:val="TitleChar"/>
    <w:uiPriority w:val="10"/>
    <w:qFormat/>
    <w:rsid w:val="00304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787"/>
    <w:pPr>
      <w:spacing w:before="160"/>
      <w:jc w:val="center"/>
    </w:pPr>
    <w:rPr>
      <w:i/>
      <w:iCs/>
      <w:color w:val="404040" w:themeColor="text1" w:themeTint="BF"/>
    </w:rPr>
  </w:style>
  <w:style w:type="character" w:customStyle="1" w:styleId="QuoteChar">
    <w:name w:val="Quote Char"/>
    <w:basedOn w:val="DefaultParagraphFont"/>
    <w:link w:val="Quote"/>
    <w:uiPriority w:val="29"/>
    <w:rsid w:val="00304787"/>
    <w:rPr>
      <w:i/>
      <w:iCs/>
      <w:color w:val="404040" w:themeColor="text1" w:themeTint="BF"/>
    </w:rPr>
  </w:style>
  <w:style w:type="paragraph" w:styleId="ListParagraph">
    <w:name w:val="List Paragraph"/>
    <w:basedOn w:val="Normal"/>
    <w:uiPriority w:val="34"/>
    <w:qFormat/>
    <w:rsid w:val="00304787"/>
    <w:pPr>
      <w:ind w:left="720"/>
      <w:contextualSpacing/>
    </w:pPr>
  </w:style>
  <w:style w:type="character" w:styleId="IntenseEmphasis">
    <w:name w:val="Intense Emphasis"/>
    <w:basedOn w:val="DefaultParagraphFont"/>
    <w:uiPriority w:val="21"/>
    <w:qFormat/>
    <w:rsid w:val="00304787"/>
    <w:rPr>
      <w:i/>
      <w:iCs/>
      <w:color w:val="0F4761" w:themeColor="accent1" w:themeShade="BF"/>
    </w:rPr>
  </w:style>
  <w:style w:type="paragraph" w:styleId="IntenseQuote">
    <w:name w:val="Intense Quote"/>
    <w:basedOn w:val="Normal"/>
    <w:next w:val="Normal"/>
    <w:link w:val="IntenseQuoteChar"/>
    <w:uiPriority w:val="30"/>
    <w:qFormat/>
    <w:rsid w:val="00304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787"/>
    <w:rPr>
      <w:i/>
      <w:iCs/>
      <w:color w:val="0F4761" w:themeColor="accent1" w:themeShade="BF"/>
    </w:rPr>
  </w:style>
  <w:style w:type="character" w:styleId="IntenseReference">
    <w:name w:val="Intense Reference"/>
    <w:basedOn w:val="DefaultParagraphFont"/>
    <w:uiPriority w:val="32"/>
    <w:qFormat/>
    <w:rsid w:val="00304787"/>
    <w:rPr>
      <w:b/>
      <w:bCs/>
      <w:smallCaps/>
      <w:color w:val="0F4761" w:themeColor="accent1" w:themeShade="BF"/>
      <w:spacing w:val="5"/>
    </w:rPr>
  </w:style>
  <w:style w:type="paragraph" w:styleId="NormalWeb">
    <w:name w:val="Normal (Web)"/>
    <w:basedOn w:val="Normal"/>
    <w:uiPriority w:val="99"/>
    <w:unhideWhenUsed/>
    <w:rsid w:val="003047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4787"/>
    <w:rPr>
      <w:b/>
      <w:bCs/>
    </w:rPr>
  </w:style>
  <w:style w:type="character" w:styleId="HTMLCode">
    <w:name w:val="HTML Code"/>
    <w:basedOn w:val="DefaultParagraphFont"/>
    <w:uiPriority w:val="99"/>
    <w:semiHidden/>
    <w:unhideWhenUsed/>
    <w:rsid w:val="00304787"/>
    <w:rPr>
      <w:rFonts w:ascii="Courier New" w:eastAsia="Times New Roman" w:hAnsi="Courier New" w:cs="Courier New"/>
      <w:sz w:val="20"/>
      <w:szCs w:val="20"/>
    </w:rPr>
  </w:style>
  <w:style w:type="paragraph" w:styleId="Footer">
    <w:name w:val="footer"/>
    <w:basedOn w:val="Normal"/>
    <w:link w:val="FooterChar"/>
    <w:uiPriority w:val="99"/>
    <w:unhideWhenUsed/>
    <w:rsid w:val="00304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787"/>
  </w:style>
  <w:style w:type="character" w:styleId="PageNumber">
    <w:name w:val="page number"/>
    <w:basedOn w:val="DefaultParagraphFont"/>
    <w:uiPriority w:val="99"/>
    <w:semiHidden/>
    <w:unhideWhenUsed/>
    <w:rsid w:val="00304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Lorenzen</dc:creator>
  <cp:keywords/>
  <dc:description/>
  <cp:lastModifiedBy>Sarah Lorenzen</cp:lastModifiedBy>
  <cp:revision>14</cp:revision>
  <dcterms:created xsi:type="dcterms:W3CDTF">2025-09-09T18:20:00Z</dcterms:created>
  <dcterms:modified xsi:type="dcterms:W3CDTF">2025-09-13T05:32:00Z</dcterms:modified>
</cp:coreProperties>
</file>