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415B7" w14:textId="77777777" w:rsidR="008525B7" w:rsidRDefault="008525B7" w:rsidP="00A76EA1">
      <w:pPr>
        <w:ind w:left="0" w:hanging="16"/>
      </w:pPr>
    </w:p>
    <w:p w14:paraId="5FF1FCF9" w14:textId="77777777" w:rsidR="00A76EA1" w:rsidRDefault="00A76EA1" w:rsidP="00A76EA1">
      <w:pPr>
        <w:ind w:left="0" w:hanging="16"/>
        <w:jc w:val="center"/>
        <w:rPr>
          <w:b/>
          <w:sz w:val="32"/>
          <w:szCs w:val="32"/>
          <w:u w:val="single"/>
        </w:rPr>
      </w:pPr>
      <w:r w:rsidRPr="00A76EA1">
        <w:rPr>
          <w:b/>
          <w:sz w:val="32"/>
          <w:szCs w:val="32"/>
          <w:u w:val="single"/>
        </w:rPr>
        <w:t xml:space="preserve">Use Case Description </w:t>
      </w:r>
      <w:r w:rsidR="009F4F7C">
        <w:rPr>
          <w:b/>
          <w:sz w:val="32"/>
          <w:szCs w:val="32"/>
          <w:u w:val="single"/>
        </w:rP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8"/>
        <w:gridCol w:w="2251"/>
        <w:gridCol w:w="2244"/>
        <w:gridCol w:w="2263"/>
      </w:tblGrid>
      <w:tr w:rsidR="00020363" w14:paraId="1D5FBBD4" w14:textId="77777777" w:rsidTr="008063BC">
        <w:tc>
          <w:tcPr>
            <w:tcW w:w="2310" w:type="dxa"/>
          </w:tcPr>
          <w:p w14:paraId="6182C116" w14:textId="57793DA9" w:rsidR="00020363" w:rsidRDefault="00020363" w:rsidP="008063BC">
            <w:pPr>
              <w:ind w:left="0" w:firstLine="0"/>
            </w:pPr>
            <w:r>
              <w:t>Use Case No:</w:t>
            </w:r>
            <w:r w:rsidR="008D3910">
              <w:t xml:space="preserve"> </w:t>
            </w:r>
            <w:r w:rsidR="0080300E">
              <w:t>2</w:t>
            </w:r>
          </w:p>
          <w:p w14:paraId="703640A8" w14:textId="77777777" w:rsidR="00020363" w:rsidRDefault="00020363" w:rsidP="008063BC">
            <w:pPr>
              <w:ind w:left="0" w:firstLine="0"/>
            </w:pPr>
          </w:p>
        </w:tc>
        <w:tc>
          <w:tcPr>
            <w:tcW w:w="4621" w:type="dxa"/>
            <w:gridSpan w:val="2"/>
          </w:tcPr>
          <w:p w14:paraId="6C5B5ACC" w14:textId="325204C1" w:rsidR="00020363" w:rsidRDefault="00020363" w:rsidP="008063BC">
            <w:pPr>
              <w:ind w:left="0" w:firstLine="0"/>
            </w:pPr>
            <w:r>
              <w:t>Use Case Name:</w:t>
            </w:r>
            <w:r w:rsidR="0080300E">
              <w:t xml:space="preserve"> Create Test</w:t>
            </w:r>
          </w:p>
        </w:tc>
        <w:tc>
          <w:tcPr>
            <w:tcW w:w="2311" w:type="dxa"/>
          </w:tcPr>
          <w:p w14:paraId="07B7485D" w14:textId="64F2C647" w:rsidR="00020363" w:rsidRDefault="00020363" w:rsidP="008063BC">
            <w:pPr>
              <w:ind w:left="0" w:firstLine="0"/>
            </w:pPr>
            <w:r>
              <w:t>Rating:</w:t>
            </w:r>
            <w:r w:rsidR="0080300E">
              <w:t xml:space="preserve"> Must Have</w:t>
            </w:r>
          </w:p>
        </w:tc>
      </w:tr>
      <w:tr w:rsidR="00020363" w14:paraId="22C6C742" w14:textId="77777777" w:rsidTr="008063BC">
        <w:tc>
          <w:tcPr>
            <w:tcW w:w="9242" w:type="dxa"/>
            <w:gridSpan w:val="4"/>
          </w:tcPr>
          <w:p w14:paraId="7CB575A6" w14:textId="2258CF0A" w:rsidR="00020363" w:rsidRDefault="00020363" w:rsidP="008063BC">
            <w:pPr>
              <w:ind w:left="0" w:firstLine="0"/>
            </w:pPr>
            <w:r>
              <w:t>Purpose:</w:t>
            </w:r>
            <w:r w:rsidR="008F0E4E">
              <w:t xml:space="preserve"> Customer should be able to create a specified type of test</w:t>
            </w:r>
            <w:r w:rsidR="00887318">
              <w:t xml:space="preserve"> and add questions</w:t>
            </w:r>
            <w:r w:rsidR="008F0E4E">
              <w:t xml:space="preserve"> for the students to answer</w:t>
            </w:r>
          </w:p>
          <w:p w14:paraId="586F6600" w14:textId="77777777" w:rsidR="00020363" w:rsidRDefault="00020363" w:rsidP="008063BC">
            <w:pPr>
              <w:ind w:left="0" w:firstLine="0"/>
            </w:pPr>
          </w:p>
          <w:p w14:paraId="44A90237" w14:textId="77777777" w:rsidR="00020363" w:rsidRDefault="00020363" w:rsidP="008063BC">
            <w:pPr>
              <w:ind w:left="0" w:firstLine="0"/>
            </w:pPr>
          </w:p>
        </w:tc>
      </w:tr>
      <w:tr w:rsidR="00020363" w14:paraId="4F09381C" w14:textId="77777777" w:rsidTr="008063BC">
        <w:tc>
          <w:tcPr>
            <w:tcW w:w="4620" w:type="dxa"/>
            <w:gridSpan w:val="2"/>
          </w:tcPr>
          <w:p w14:paraId="3ED6E932" w14:textId="6EB7A409" w:rsidR="00020363" w:rsidRDefault="00020363" w:rsidP="008063BC">
            <w:pPr>
              <w:ind w:left="0" w:firstLine="0"/>
            </w:pPr>
            <w:r>
              <w:t>Main Actor:</w:t>
            </w:r>
            <w:r w:rsidR="008F0E4E">
              <w:t xml:space="preserve"> </w:t>
            </w:r>
            <w:r w:rsidR="00070740">
              <w:t>Lecturer</w:t>
            </w:r>
          </w:p>
        </w:tc>
        <w:tc>
          <w:tcPr>
            <w:tcW w:w="4622" w:type="dxa"/>
            <w:gridSpan w:val="2"/>
          </w:tcPr>
          <w:p w14:paraId="55BD022C" w14:textId="440B747F" w:rsidR="00020363" w:rsidRDefault="00020363" w:rsidP="008063BC">
            <w:pPr>
              <w:ind w:left="0" w:firstLine="0"/>
            </w:pPr>
            <w:r>
              <w:t>Secondary Actors:</w:t>
            </w:r>
            <w:r w:rsidR="00887318">
              <w:t xml:space="preserve"> </w:t>
            </w:r>
          </w:p>
        </w:tc>
      </w:tr>
      <w:tr w:rsidR="00020363" w:rsidRPr="00AD69B7" w14:paraId="52B4AE4D" w14:textId="77777777" w:rsidTr="009F4F7C">
        <w:trPr>
          <w:trHeight w:val="2832"/>
        </w:trPr>
        <w:tc>
          <w:tcPr>
            <w:tcW w:w="9242" w:type="dxa"/>
            <w:gridSpan w:val="4"/>
          </w:tcPr>
          <w:p w14:paraId="425CF37A" w14:textId="08A8E72C" w:rsidR="009F4F7C" w:rsidRPr="00887318" w:rsidRDefault="00020363" w:rsidP="00E8704A">
            <w:pPr>
              <w:ind w:left="0" w:firstLine="0"/>
              <w:rPr>
                <w:lang w:val="en-US"/>
              </w:rPr>
            </w:pPr>
            <w:r w:rsidRPr="00887318">
              <w:rPr>
                <w:lang w:val="en-US"/>
              </w:rPr>
              <w:t>Description:</w:t>
            </w:r>
            <w:r w:rsidR="00887318" w:rsidRPr="00887318">
              <w:rPr>
                <w:lang w:val="en-US"/>
              </w:rPr>
              <w:t xml:space="preserve"> </w:t>
            </w:r>
            <w:r w:rsidR="00A87B23">
              <w:rPr>
                <w:lang w:val="en-US"/>
              </w:rPr>
              <w:t>Upon choosing to start a new test, t</w:t>
            </w:r>
            <w:r w:rsidR="00887318" w:rsidRPr="00887318">
              <w:rPr>
                <w:lang w:val="en-US"/>
              </w:rPr>
              <w:t xml:space="preserve">he teacher </w:t>
            </w:r>
            <w:r w:rsidR="00887318">
              <w:rPr>
                <w:lang w:val="en-US"/>
              </w:rPr>
              <w:t>must be prompted to select a type of test from formative or summative.</w:t>
            </w:r>
            <w:r w:rsidR="00DD5946">
              <w:rPr>
                <w:lang w:val="en-US"/>
              </w:rPr>
              <w:t xml:space="preserve"> The teacher must then add a title to the test.</w:t>
            </w:r>
            <w:r w:rsidR="00887318">
              <w:rPr>
                <w:lang w:val="en-US"/>
              </w:rPr>
              <w:t xml:space="preserve"> The teacher must </w:t>
            </w:r>
            <w:r w:rsidR="00070740">
              <w:rPr>
                <w:lang w:val="en-US"/>
              </w:rPr>
              <w:t>then be</w:t>
            </w:r>
            <w:r w:rsidR="00887318">
              <w:rPr>
                <w:lang w:val="en-US"/>
              </w:rPr>
              <w:t xml:space="preserve"> prompted to</w:t>
            </w:r>
            <w:r w:rsidR="00070740">
              <w:rPr>
                <w:lang w:val="en-US"/>
              </w:rPr>
              <w:t xml:space="preserve"> add at least 1 question to at most 10 questions.</w:t>
            </w:r>
            <w:r w:rsidR="00887318">
              <w:rPr>
                <w:lang w:val="en-US"/>
              </w:rPr>
              <w:t xml:space="preserve"> </w:t>
            </w:r>
            <w:r w:rsidR="00070740">
              <w:rPr>
                <w:lang w:val="en-US"/>
              </w:rPr>
              <w:t xml:space="preserve">The accepted answers </w:t>
            </w:r>
            <w:r w:rsidR="00E8704A">
              <w:rPr>
                <w:lang w:val="en-US"/>
              </w:rPr>
              <w:t>must also</w:t>
            </w:r>
            <w:r w:rsidR="00070740">
              <w:rPr>
                <w:lang w:val="en-US"/>
              </w:rPr>
              <w:t xml:space="preserve"> be</w:t>
            </w:r>
            <w:r w:rsidR="00E8704A">
              <w:rPr>
                <w:lang w:val="en-US"/>
              </w:rPr>
              <w:t xml:space="preserve"> </w:t>
            </w:r>
            <w:r w:rsidR="00070740">
              <w:rPr>
                <w:lang w:val="en-US"/>
              </w:rPr>
              <w:t>added</w:t>
            </w:r>
            <w:r w:rsidR="00887318">
              <w:rPr>
                <w:lang w:val="en-US"/>
              </w:rPr>
              <w:t>.</w:t>
            </w:r>
            <w:r w:rsidR="00070740">
              <w:rPr>
                <w:lang w:val="en-US"/>
              </w:rPr>
              <w:t xml:space="preserve"> </w:t>
            </w:r>
            <w:r w:rsidR="00E8704A">
              <w:rPr>
                <w:lang w:val="en-US"/>
              </w:rPr>
              <w:t xml:space="preserve">The lecturer must then post the test. The system will then notify the students that they have a new test for completion and it will appear on their own screens </w:t>
            </w:r>
            <w:r w:rsidR="00887318">
              <w:rPr>
                <w:lang w:val="en-US"/>
              </w:rPr>
              <w:t xml:space="preserve"> </w:t>
            </w:r>
          </w:p>
          <w:p w14:paraId="02F55801" w14:textId="77777777" w:rsidR="009F4F7C" w:rsidRPr="00887318" w:rsidRDefault="009F4F7C" w:rsidP="009F4F7C">
            <w:pPr>
              <w:ind w:left="0" w:firstLine="0"/>
              <w:rPr>
                <w:lang w:val="en-US"/>
              </w:rPr>
            </w:pPr>
          </w:p>
          <w:p w14:paraId="193DD92F" w14:textId="599E567E" w:rsidR="009F4F7C" w:rsidRPr="00E8704A" w:rsidRDefault="009F4F7C" w:rsidP="009F4F7C">
            <w:pPr>
              <w:ind w:left="0" w:firstLine="0"/>
            </w:pPr>
            <w:r w:rsidRPr="00E8704A">
              <w:t>Non</w:t>
            </w:r>
            <w:r w:rsidR="00A87B23">
              <w:t>-f</w:t>
            </w:r>
            <w:r w:rsidRPr="00E8704A">
              <w:t>unctional requirement</w:t>
            </w:r>
            <w:r w:rsidR="00E8704A">
              <w:t>s</w:t>
            </w:r>
            <w:r w:rsidR="00E8704A" w:rsidRPr="00E8704A">
              <w:t>:</w:t>
            </w:r>
          </w:p>
          <w:p w14:paraId="781F69AE" w14:textId="77777777" w:rsidR="00DD5946" w:rsidRDefault="00A87B23" w:rsidP="00A87B23">
            <w:pPr>
              <w:pStyle w:val="ListParagraph"/>
              <w:numPr>
                <w:ilvl w:val="0"/>
                <w:numId w:val="3"/>
              </w:numPr>
            </w:pPr>
            <w:r>
              <w:t>Ease of use:</w:t>
            </w:r>
            <w:r w:rsidR="00AD69B7">
              <w:t xml:space="preserve"> the lecturer should be able to select the type of </w:t>
            </w:r>
            <w:r w:rsidR="00DD5946">
              <w:t>test and</w:t>
            </w:r>
            <w:r w:rsidR="00AD69B7">
              <w:t xml:space="preserve"> add questions</w:t>
            </w:r>
            <w:r w:rsidR="00DD5946">
              <w:t xml:space="preserve"> to create the test without challenges</w:t>
            </w:r>
          </w:p>
          <w:p w14:paraId="092580CD" w14:textId="77777777" w:rsidR="00DD5946" w:rsidRDefault="00DD5946" w:rsidP="00A87B23">
            <w:pPr>
              <w:pStyle w:val="ListParagraph"/>
              <w:numPr>
                <w:ilvl w:val="0"/>
                <w:numId w:val="3"/>
              </w:numPr>
            </w:pPr>
            <w:r>
              <w:t>Accuracy: Upon selecting the type of test, the features of formative/summative must apply 100% of the time. Each test must always only contain the questions added by the lecturer, and their corresponding answers. The system can be more flexible and accept answers with misprints</w:t>
            </w:r>
          </w:p>
          <w:p w14:paraId="3F9FD330" w14:textId="1F0D6A71" w:rsidR="00DD5946" w:rsidRDefault="00DD5946" w:rsidP="00DD5946">
            <w:pPr>
              <w:pStyle w:val="ListParagraph"/>
              <w:numPr>
                <w:ilvl w:val="0"/>
                <w:numId w:val="3"/>
              </w:numPr>
            </w:pPr>
            <w:r>
              <w:t>Security: only lecturers must be able to post tests</w:t>
            </w:r>
          </w:p>
          <w:p w14:paraId="766B89B5" w14:textId="6093BF63" w:rsidR="00DD5946" w:rsidRPr="00E8704A" w:rsidRDefault="00DD5946" w:rsidP="00A87B23">
            <w:pPr>
              <w:pStyle w:val="ListParagraph"/>
              <w:numPr>
                <w:ilvl w:val="0"/>
                <w:numId w:val="3"/>
              </w:numPr>
            </w:pPr>
            <w:r>
              <w:t>Response: the system should carry out all operations individually, within</w:t>
            </w:r>
            <w:r w:rsidR="00A65254">
              <w:t xml:space="preserve"> 30 seconds</w:t>
            </w:r>
            <w:bookmarkStart w:id="0" w:name="_GoBack"/>
            <w:bookmarkEnd w:id="0"/>
          </w:p>
          <w:p w14:paraId="4D806BCE" w14:textId="77777777" w:rsidR="00020363" w:rsidRPr="00AD69B7" w:rsidRDefault="00020363" w:rsidP="008063BC">
            <w:pPr>
              <w:ind w:left="0" w:firstLine="0"/>
              <w:rPr>
                <w:lang w:val="en-US"/>
              </w:rPr>
            </w:pPr>
          </w:p>
        </w:tc>
      </w:tr>
    </w:tbl>
    <w:p w14:paraId="788FB276" w14:textId="77777777" w:rsidR="00020363" w:rsidRPr="00AD69B7" w:rsidRDefault="00020363" w:rsidP="00020363">
      <w:pPr>
        <w:ind w:left="0" w:hanging="16"/>
        <w:rPr>
          <w:b/>
          <w:sz w:val="32"/>
          <w:szCs w:val="32"/>
          <w:u w:val="single"/>
          <w:lang w:val="en-US"/>
        </w:rPr>
      </w:pPr>
    </w:p>
    <w:p w14:paraId="3BBE47B0" w14:textId="77777777" w:rsidR="00020363" w:rsidRPr="00AD69B7" w:rsidRDefault="00020363" w:rsidP="00020363">
      <w:pPr>
        <w:ind w:left="0" w:hanging="16"/>
        <w:rPr>
          <w:lang w:val="en-US"/>
        </w:rPr>
      </w:pPr>
    </w:p>
    <w:p w14:paraId="0DD0F74B" w14:textId="77777777" w:rsidR="00020363" w:rsidRPr="00AD69B7" w:rsidRDefault="00020363" w:rsidP="00A76EA1">
      <w:pPr>
        <w:ind w:left="0" w:hanging="16"/>
        <w:jc w:val="center"/>
        <w:rPr>
          <w:b/>
          <w:sz w:val="32"/>
          <w:szCs w:val="32"/>
          <w:u w:val="single"/>
          <w:lang w:val="en-US"/>
        </w:rPr>
      </w:pPr>
    </w:p>
    <w:sectPr w:rsidR="00020363" w:rsidRPr="00AD69B7" w:rsidSect="00852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01965"/>
    <w:multiLevelType w:val="hybridMultilevel"/>
    <w:tmpl w:val="B596DF84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426D03E1"/>
    <w:multiLevelType w:val="hybridMultilevel"/>
    <w:tmpl w:val="11042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C5A0D"/>
    <w:multiLevelType w:val="hybridMultilevel"/>
    <w:tmpl w:val="C1B6E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EA1"/>
    <w:rsid w:val="00020363"/>
    <w:rsid w:val="00070740"/>
    <w:rsid w:val="000B2F3E"/>
    <w:rsid w:val="002733EE"/>
    <w:rsid w:val="0080300E"/>
    <w:rsid w:val="008525B7"/>
    <w:rsid w:val="00887318"/>
    <w:rsid w:val="008D3910"/>
    <w:rsid w:val="008F0E4E"/>
    <w:rsid w:val="009F3EB1"/>
    <w:rsid w:val="009F4F7C"/>
    <w:rsid w:val="00A65254"/>
    <w:rsid w:val="00A76EA1"/>
    <w:rsid w:val="00A87B23"/>
    <w:rsid w:val="00AD69B7"/>
    <w:rsid w:val="00C70091"/>
    <w:rsid w:val="00CA0A20"/>
    <w:rsid w:val="00DD5946"/>
    <w:rsid w:val="00E8704A"/>
    <w:rsid w:val="00EC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EC3CC"/>
  <w15:docId w15:val="{16B8EFB8-90A7-446B-A0E3-B504EA0D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/>
        <w:ind w:left="1434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2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EA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E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6E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6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scmhrp</dc:creator>
  <cp:keywords/>
  <dc:description/>
  <cp:lastModifiedBy>Sarah Al Bader</cp:lastModifiedBy>
  <cp:revision>3</cp:revision>
  <dcterms:created xsi:type="dcterms:W3CDTF">2018-11-20T06:38:00Z</dcterms:created>
  <dcterms:modified xsi:type="dcterms:W3CDTF">2018-11-20T06:39:00Z</dcterms:modified>
</cp:coreProperties>
</file>