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84C75A" w14:textId="77777777" w:rsidR="00276E44" w:rsidRPr="00894DB2" w:rsidRDefault="00276E44" w:rsidP="00276E44">
      <w:pPr>
        <w:spacing w:line="360" w:lineRule="auto"/>
        <w:jc w:val="both"/>
        <w:rPr>
          <w:rFonts w:asciiTheme="majorBidi" w:hAnsiTheme="majorBidi" w:cstheme="majorBidi"/>
          <w:b/>
          <w:bCs/>
          <w:sz w:val="28"/>
          <w:szCs w:val="28"/>
        </w:rPr>
      </w:pPr>
      <w:r w:rsidRPr="00894DB2">
        <w:rPr>
          <w:rFonts w:asciiTheme="majorBidi" w:hAnsiTheme="majorBidi" w:cstheme="majorBidi"/>
          <w:b/>
          <w:bCs/>
          <w:sz w:val="28"/>
          <w:szCs w:val="28"/>
        </w:rPr>
        <w:t>Goal 3: Ensure Healthy Lives and Promote Well-Being for all at all Ages (by Reducing the Global Maternal Mortality Ratio)</w:t>
      </w:r>
    </w:p>
    <w:p w14:paraId="5EE0B251" w14:textId="183BA0E9" w:rsidR="00276E44" w:rsidRPr="00894DB2" w:rsidRDefault="003A68BE" w:rsidP="003A68BE">
      <w:pPr>
        <w:spacing w:line="360" w:lineRule="auto"/>
        <w:jc w:val="both"/>
        <w:rPr>
          <w:rFonts w:asciiTheme="majorBidi" w:hAnsiTheme="majorBidi" w:cstheme="majorBidi"/>
          <w:b/>
          <w:bCs/>
          <w:sz w:val="24"/>
          <w:szCs w:val="24"/>
        </w:rPr>
      </w:pPr>
      <w:r w:rsidRPr="00894DB2">
        <w:rPr>
          <w:rFonts w:asciiTheme="majorBidi" w:hAnsiTheme="majorBidi" w:cstheme="majorBidi"/>
          <w:b/>
          <w:bCs/>
          <w:sz w:val="24"/>
          <w:szCs w:val="24"/>
        </w:rPr>
        <w:t>Sarah Mashhadi, Evans Anane, Aman Prasad Shrestha</w:t>
      </w:r>
    </w:p>
    <w:p w14:paraId="7C1CCFF2" w14:textId="77777777" w:rsidR="0031647C" w:rsidRPr="00894DB2" w:rsidRDefault="0031647C" w:rsidP="003A68BE">
      <w:pPr>
        <w:spacing w:line="360" w:lineRule="auto"/>
        <w:jc w:val="both"/>
        <w:rPr>
          <w:rFonts w:asciiTheme="majorBidi" w:hAnsiTheme="majorBidi" w:cstheme="majorBidi"/>
          <w:b/>
          <w:bCs/>
          <w:sz w:val="24"/>
          <w:szCs w:val="24"/>
        </w:rPr>
      </w:pPr>
    </w:p>
    <w:p w14:paraId="29B21903" w14:textId="78627AB6" w:rsidR="002C1333" w:rsidRPr="00894DB2" w:rsidRDefault="0031647C" w:rsidP="003A68BE">
      <w:pPr>
        <w:spacing w:line="360" w:lineRule="auto"/>
        <w:jc w:val="both"/>
        <w:rPr>
          <w:rFonts w:asciiTheme="majorBidi" w:hAnsiTheme="majorBidi" w:cstheme="majorBidi"/>
          <w:b/>
          <w:bCs/>
          <w:sz w:val="28"/>
          <w:szCs w:val="28"/>
        </w:rPr>
      </w:pPr>
      <w:r w:rsidRPr="00894DB2">
        <w:rPr>
          <w:rFonts w:asciiTheme="majorBidi" w:hAnsiTheme="majorBidi" w:cstheme="majorBidi"/>
          <w:b/>
          <w:bCs/>
          <w:sz w:val="28"/>
          <w:szCs w:val="28"/>
        </w:rPr>
        <w:t>Executive summary</w:t>
      </w:r>
    </w:p>
    <w:p w14:paraId="750A856F" w14:textId="114A8239" w:rsidR="0031647C" w:rsidRPr="00894DB2" w:rsidRDefault="0031647C" w:rsidP="00DF41DF">
      <w:pPr>
        <w:spacing w:line="360" w:lineRule="auto"/>
        <w:jc w:val="both"/>
        <w:rPr>
          <w:rFonts w:asciiTheme="majorBidi" w:hAnsiTheme="majorBidi" w:cstheme="majorBidi"/>
          <w:sz w:val="24"/>
          <w:szCs w:val="24"/>
        </w:rPr>
      </w:pPr>
      <w:r w:rsidRPr="00894DB2">
        <w:rPr>
          <w:rFonts w:asciiTheme="majorBidi" w:hAnsiTheme="majorBidi" w:cstheme="majorBidi"/>
          <w:sz w:val="24"/>
          <w:szCs w:val="24"/>
        </w:rPr>
        <w:t xml:space="preserve">The scope of this study is </w:t>
      </w:r>
      <w:r w:rsidR="00DF41DF" w:rsidRPr="00894DB2">
        <w:rPr>
          <w:rFonts w:asciiTheme="majorBidi" w:hAnsiTheme="majorBidi" w:cstheme="majorBidi"/>
          <w:sz w:val="24"/>
          <w:szCs w:val="24"/>
        </w:rPr>
        <w:t>identifying an effective strategy to achieve Goal</w:t>
      </w:r>
      <w:r w:rsidRPr="00894DB2">
        <w:rPr>
          <w:rFonts w:asciiTheme="majorBidi" w:hAnsiTheme="majorBidi" w:cstheme="majorBidi"/>
          <w:sz w:val="24"/>
          <w:szCs w:val="24"/>
        </w:rPr>
        <w:t xml:space="preserve"> 3 of United Nations Sustainable Development Goals</w:t>
      </w:r>
      <w:r w:rsidR="00CC1BAA" w:rsidRPr="00894DB2">
        <w:rPr>
          <w:rFonts w:asciiTheme="majorBidi" w:hAnsiTheme="majorBidi" w:cstheme="majorBidi"/>
          <w:sz w:val="24"/>
          <w:szCs w:val="24"/>
        </w:rPr>
        <w:t xml:space="preserve"> (</w:t>
      </w:r>
      <w:bookmarkStart w:id="0" w:name="_Hlk5360383"/>
      <w:r w:rsidR="00CC1BAA" w:rsidRPr="00894DB2">
        <w:rPr>
          <w:rFonts w:asciiTheme="majorBidi" w:hAnsiTheme="majorBidi" w:cstheme="majorBidi"/>
          <w:sz w:val="24"/>
          <w:szCs w:val="24"/>
        </w:rPr>
        <w:t>SDGs</w:t>
      </w:r>
      <w:bookmarkEnd w:id="0"/>
      <w:r w:rsidR="00CC1BAA" w:rsidRPr="00894DB2">
        <w:rPr>
          <w:rFonts w:asciiTheme="majorBidi" w:hAnsiTheme="majorBidi" w:cstheme="majorBidi"/>
          <w:sz w:val="24"/>
          <w:szCs w:val="24"/>
        </w:rPr>
        <w:t>)</w:t>
      </w:r>
      <w:r w:rsidR="00DF41DF" w:rsidRPr="00894DB2">
        <w:rPr>
          <w:rFonts w:asciiTheme="majorBidi" w:hAnsiTheme="majorBidi" w:cstheme="majorBidi"/>
          <w:sz w:val="24"/>
          <w:szCs w:val="24"/>
        </w:rPr>
        <w:t xml:space="preserve"> to help</w:t>
      </w:r>
      <w:r w:rsidR="00DF41DF" w:rsidRPr="00894DB2">
        <w:t xml:space="preserve"> </w:t>
      </w:r>
      <w:r w:rsidR="00DF41DF" w:rsidRPr="00894DB2">
        <w:rPr>
          <w:rFonts w:asciiTheme="majorBidi" w:hAnsiTheme="majorBidi" w:cstheme="majorBidi"/>
          <w:sz w:val="24"/>
          <w:szCs w:val="24"/>
        </w:rPr>
        <w:t>the government of Zambaqui to align its national development plan with the 2030 Agenda</w:t>
      </w:r>
      <w:r w:rsidRPr="00894DB2">
        <w:rPr>
          <w:rFonts w:asciiTheme="majorBidi" w:hAnsiTheme="majorBidi" w:cstheme="majorBidi"/>
          <w:sz w:val="24"/>
          <w:szCs w:val="24"/>
        </w:rPr>
        <w:t xml:space="preserve">. The special focus here is reducing the maternal mortality and ensuring that the number of skilled birth attendance pregnancy and childbirth increases. </w:t>
      </w:r>
      <w:r w:rsidR="0099259C" w:rsidRPr="00894DB2">
        <w:rPr>
          <w:rFonts w:asciiTheme="majorBidi" w:hAnsiTheme="majorBidi" w:cstheme="majorBidi"/>
          <w:sz w:val="24"/>
          <w:szCs w:val="24"/>
        </w:rPr>
        <w:t xml:space="preserve">The maternal mortality is a result of complications before (pregnancy), during and after delivery. </w:t>
      </w:r>
      <w:r w:rsidR="006E0586" w:rsidRPr="00894DB2">
        <w:rPr>
          <w:rFonts w:asciiTheme="majorBidi" w:hAnsiTheme="majorBidi" w:cstheme="majorBidi"/>
          <w:sz w:val="24"/>
          <w:szCs w:val="24"/>
        </w:rPr>
        <w:t>U</w:t>
      </w:r>
      <w:r w:rsidR="0099259C" w:rsidRPr="00894DB2">
        <w:rPr>
          <w:rFonts w:asciiTheme="majorBidi" w:hAnsiTheme="majorBidi" w:cstheme="majorBidi"/>
          <w:sz w:val="24"/>
          <w:szCs w:val="24"/>
        </w:rPr>
        <w:t>navailable, inaccessible, and unaffordable health services</w:t>
      </w:r>
      <w:r w:rsidR="006E0586" w:rsidRPr="00894DB2">
        <w:rPr>
          <w:rFonts w:asciiTheme="majorBidi" w:hAnsiTheme="majorBidi" w:cstheme="majorBidi"/>
          <w:sz w:val="24"/>
          <w:szCs w:val="24"/>
        </w:rPr>
        <w:t xml:space="preserve"> beside</w:t>
      </w:r>
      <w:r w:rsidR="007B1A21" w:rsidRPr="00894DB2">
        <w:rPr>
          <w:rFonts w:asciiTheme="majorBidi" w:hAnsiTheme="majorBidi" w:cstheme="majorBidi"/>
          <w:sz w:val="24"/>
          <w:szCs w:val="24"/>
        </w:rPr>
        <w:t>s</w:t>
      </w:r>
      <w:r w:rsidR="006E0586" w:rsidRPr="00894DB2">
        <w:rPr>
          <w:rFonts w:asciiTheme="majorBidi" w:hAnsiTheme="majorBidi" w:cstheme="majorBidi"/>
          <w:sz w:val="24"/>
          <w:szCs w:val="24"/>
        </w:rPr>
        <w:t xml:space="preserve"> the illiteracy and poverty drive the maternal mortality further. In developing countries with </w:t>
      </w:r>
      <w:r w:rsidR="007B1A21" w:rsidRPr="00894DB2">
        <w:rPr>
          <w:rFonts w:asciiTheme="majorBidi" w:hAnsiTheme="majorBidi" w:cstheme="majorBidi"/>
          <w:sz w:val="24"/>
          <w:szCs w:val="24"/>
        </w:rPr>
        <w:t xml:space="preserve">the </w:t>
      </w:r>
      <w:r w:rsidR="006E0586" w:rsidRPr="00894DB2">
        <w:rPr>
          <w:rFonts w:asciiTheme="majorBidi" w:hAnsiTheme="majorBidi" w:cstheme="majorBidi"/>
          <w:sz w:val="24"/>
          <w:szCs w:val="24"/>
        </w:rPr>
        <w:t xml:space="preserve">highest maternal mortality rates, a mother’s death is much more than an emotional disaster, often leading to long-term social and economic breakdown, both for her close family and the </w:t>
      </w:r>
      <w:r w:rsidR="008D7CD3" w:rsidRPr="00894DB2">
        <w:rPr>
          <w:rFonts w:asciiTheme="majorBidi" w:hAnsiTheme="majorBidi" w:cstheme="majorBidi"/>
          <w:sz w:val="24"/>
          <w:szCs w:val="24"/>
        </w:rPr>
        <w:t>community</w:t>
      </w:r>
      <w:r w:rsidR="006E0586" w:rsidRPr="00894DB2">
        <w:rPr>
          <w:rFonts w:asciiTheme="majorBidi" w:hAnsiTheme="majorBidi" w:cstheme="majorBidi"/>
          <w:sz w:val="24"/>
          <w:szCs w:val="24"/>
        </w:rPr>
        <w:t xml:space="preserve">. </w:t>
      </w:r>
      <w:r w:rsidR="00DF41DF" w:rsidRPr="00894DB2">
        <w:rPr>
          <w:rFonts w:asciiTheme="majorBidi" w:hAnsiTheme="majorBidi" w:cstheme="majorBidi"/>
          <w:sz w:val="24"/>
          <w:szCs w:val="24"/>
        </w:rPr>
        <w:t xml:space="preserve">Therefore, it has critical importance to investigate the problem and design policies to implement by </w:t>
      </w:r>
      <w:r w:rsidR="007B1A21" w:rsidRPr="00894DB2">
        <w:rPr>
          <w:rFonts w:asciiTheme="majorBidi" w:hAnsiTheme="majorBidi" w:cstheme="majorBidi"/>
          <w:sz w:val="24"/>
          <w:szCs w:val="24"/>
        </w:rPr>
        <w:t xml:space="preserve">the </w:t>
      </w:r>
      <w:r w:rsidR="00DF41DF" w:rsidRPr="00894DB2">
        <w:rPr>
          <w:rFonts w:asciiTheme="majorBidi" w:hAnsiTheme="majorBidi" w:cstheme="majorBidi"/>
          <w:sz w:val="24"/>
          <w:szCs w:val="24"/>
        </w:rPr>
        <w:t xml:space="preserve">government to take the maternal mortality under control. </w:t>
      </w:r>
      <w:r w:rsidR="008F5178" w:rsidRPr="00894DB2">
        <w:rPr>
          <w:rFonts w:asciiTheme="majorBidi" w:hAnsiTheme="majorBidi" w:cstheme="majorBidi"/>
          <w:sz w:val="24"/>
          <w:szCs w:val="24"/>
        </w:rPr>
        <w:t xml:space="preserve">In Zambaqui, access to basic health care is very poor and </w:t>
      </w:r>
      <w:r w:rsidR="0032011E" w:rsidRPr="00894DB2">
        <w:rPr>
          <w:rFonts w:asciiTheme="majorBidi" w:hAnsiTheme="majorBidi" w:cstheme="majorBidi"/>
          <w:sz w:val="24"/>
          <w:szCs w:val="24"/>
        </w:rPr>
        <w:t xml:space="preserve">the transportation to the health </w:t>
      </w:r>
      <w:proofErr w:type="spellStart"/>
      <w:r w:rsidR="0032011E" w:rsidRPr="00894DB2">
        <w:rPr>
          <w:rFonts w:asciiTheme="majorBidi" w:hAnsiTheme="majorBidi" w:cstheme="majorBidi"/>
          <w:sz w:val="24"/>
          <w:szCs w:val="24"/>
        </w:rPr>
        <w:t>cent</w:t>
      </w:r>
      <w:r w:rsidR="007B1A21" w:rsidRPr="00894DB2">
        <w:rPr>
          <w:rFonts w:asciiTheme="majorBidi" w:hAnsiTheme="majorBidi" w:cstheme="majorBidi"/>
          <w:sz w:val="24"/>
          <w:szCs w:val="24"/>
        </w:rPr>
        <w:t>re</w:t>
      </w:r>
      <w:r w:rsidR="0032011E" w:rsidRPr="00894DB2">
        <w:rPr>
          <w:rFonts w:asciiTheme="majorBidi" w:hAnsiTheme="majorBidi" w:cstheme="majorBidi"/>
          <w:sz w:val="24"/>
          <w:szCs w:val="24"/>
        </w:rPr>
        <w:t>s</w:t>
      </w:r>
      <w:proofErr w:type="spellEnd"/>
      <w:r w:rsidR="0032011E" w:rsidRPr="00894DB2">
        <w:rPr>
          <w:rFonts w:asciiTheme="majorBidi" w:hAnsiTheme="majorBidi" w:cstheme="majorBidi"/>
          <w:sz w:val="24"/>
          <w:szCs w:val="24"/>
        </w:rPr>
        <w:t xml:space="preserve"> in emergencies is relatively difficult. People are mostly </w:t>
      </w:r>
      <w:proofErr w:type="gramStart"/>
      <w:r w:rsidR="0032011E" w:rsidRPr="00894DB2">
        <w:rPr>
          <w:rFonts w:asciiTheme="majorBidi" w:hAnsiTheme="majorBidi" w:cstheme="majorBidi"/>
          <w:sz w:val="24"/>
          <w:szCs w:val="24"/>
        </w:rPr>
        <w:t>uneducated</w:t>
      </w:r>
      <w:proofErr w:type="gramEnd"/>
      <w:r w:rsidR="0032011E" w:rsidRPr="00894DB2">
        <w:rPr>
          <w:rFonts w:asciiTheme="majorBidi" w:hAnsiTheme="majorBidi" w:cstheme="majorBidi"/>
          <w:sz w:val="24"/>
          <w:szCs w:val="24"/>
        </w:rPr>
        <w:t xml:space="preserve"> and the </w:t>
      </w:r>
      <w:r w:rsidR="002064F4" w:rsidRPr="00894DB2">
        <w:rPr>
          <w:rFonts w:asciiTheme="majorBidi" w:hAnsiTheme="majorBidi" w:cstheme="majorBidi"/>
          <w:sz w:val="24"/>
          <w:szCs w:val="24"/>
        </w:rPr>
        <w:t>family’s</w:t>
      </w:r>
      <w:r w:rsidR="0032011E" w:rsidRPr="00894DB2">
        <w:rPr>
          <w:rFonts w:asciiTheme="majorBidi" w:hAnsiTheme="majorBidi" w:cstheme="majorBidi"/>
          <w:sz w:val="24"/>
          <w:szCs w:val="24"/>
        </w:rPr>
        <w:t xml:space="preserve"> income is not growing over time. The majority of deliveries are at home and the maternal mortality rate is considerably higher than the average maternal mortality rate of the world. The recommended policy after analysis of the problem with system dynamics mode</w:t>
      </w:r>
      <w:r w:rsidR="007B1A21" w:rsidRPr="00894DB2">
        <w:rPr>
          <w:rFonts w:asciiTheme="majorBidi" w:hAnsiTheme="majorBidi" w:cstheme="majorBidi"/>
          <w:sz w:val="24"/>
          <w:szCs w:val="24"/>
        </w:rPr>
        <w:t>l</w:t>
      </w:r>
      <w:r w:rsidR="0032011E" w:rsidRPr="00894DB2">
        <w:rPr>
          <w:rFonts w:asciiTheme="majorBidi" w:hAnsiTheme="majorBidi" w:cstheme="majorBidi"/>
          <w:sz w:val="24"/>
          <w:szCs w:val="24"/>
        </w:rPr>
        <w:t xml:space="preserve">ling is to construct new health </w:t>
      </w:r>
      <w:proofErr w:type="spellStart"/>
      <w:r w:rsidR="0032011E" w:rsidRPr="00894DB2">
        <w:rPr>
          <w:rFonts w:asciiTheme="majorBidi" w:hAnsiTheme="majorBidi" w:cstheme="majorBidi"/>
          <w:sz w:val="24"/>
          <w:szCs w:val="24"/>
        </w:rPr>
        <w:t>cent</w:t>
      </w:r>
      <w:r w:rsidR="007B1A21" w:rsidRPr="00894DB2">
        <w:rPr>
          <w:rFonts w:asciiTheme="majorBidi" w:hAnsiTheme="majorBidi" w:cstheme="majorBidi"/>
          <w:sz w:val="24"/>
          <w:szCs w:val="24"/>
        </w:rPr>
        <w:t>re</w:t>
      </w:r>
      <w:r w:rsidR="0032011E" w:rsidRPr="00894DB2">
        <w:rPr>
          <w:rFonts w:asciiTheme="majorBidi" w:hAnsiTheme="majorBidi" w:cstheme="majorBidi"/>
          <w:sz w:val="24"/>
          <w:szCs w:val="24"/>
        </w:rPr>
        <w:t>s</w:t>
      </w:r>
      <w:proofErr w:type="spellEnd"/>
      <w:r w:rsidR="0032011E" w:rsidRPr="00894DB2">
        <w:rPr>
          <w:rFonts w:asciiTheme="majorBidi" w:hAnsiTheme="majorBidi" w:cstheme="majorBidi"/>
          <w:sz w:val="24"/>
          <w:szCs w:val="24"/>
        </w:rPr>
        <w:t xml:space="preserve"> to increase the access to the basic health care to 100% and equip the health </w:t>
      </w:r>
      <w:proofErr w:type="spellStart"/>
      <w:r w:rsidR="0032011E" w:rsidRPr="00894DB2">
        <w:rPr>
          <w:rFonts w:asciiTheme="majorBidi" w:hAnsiTheme="majorBidi" w:cstheme="majorBidi"/>
          <w:sz w:val="24"/>
          <w:szCs w:val="24"/>
        </w:rPr>
        <w:t>cent</w:t>
      </w:r>
      <w:r w:rsidR="007B1A21" w:rsidRPr="00894DB2">
        <w:rPr>
          <w:rFonts w:asciiTheme="majorBidi" w:hAnsiTheme="majorBidi" w:cstheme="majorBidi"/>
          <w:sz w:val="24"/>
          <w:szCs w:val="24"/>
        </w:rPr>
        <w:t>re</w:t>
      </w:r>
      <w:r w:rsidR="0032011E" w:rsidRPr="00894DB2">
        <w:rPr>
          <w:rFonts w:asciiTheme="majorBidi" w:hAnsiTheme="majorBidi" w:cstheme="majorBidi"/>
          <w:sz w:val="24"/>
          <w:szCs w:val="24"/>
        </w:rPr>
        <w:t>s</w:t>
      </w:r>
      <w:proofErr w:type="spellEnd"/>
      <w:r w:rsidR="0032011E" w:rsidRPr="00894DB2">
        <w:rPr>
          <w:rFonts w:asciiTheme="majorBidi" w:hAnsiTheme="majorBidi" w:cstheme="majorBidi"/>
          <w:sz w:val="24"/>
          <w:szCs w:val="24"/>
        </w:rPr>
        <w:t xml:space="preserve"> with at least one ambulance. Along with, the skilled health care personnel should be increased to ensure that each pregnant woman can receive help and information by skilled health personnel. The Zambaqui Government should consider required</w:t>
      </w:r>
      <w:r w:rsidR="007B1A21" w:rsidRPr="00894DB2">
        <w:rPr>
          <w:rFonts w:asciiTheme="majorBidi" w:hAnsiTheme="majorBidi" w:cstheme="majorBidi"/>
          <w:sz w:val="24"/>
          <w:szCs w:val="24"/>
        </w:rPr>
        <w:t xml:space="preserve"> an </w:t>
      </w:r>
      <w:r w:rsidR="0032011E" w:rsidRPr="00894DB2">
        <w:rPr>
          <w:rFonts w:asciiTheme="majorBidi" w:hAnsiTheme="majorBidi" w:cstheme="majorBidi"/>
          <w:sz w:val="24"/>
          <w:szCs w:val="24"/>
        </w:rPr>
        <w:t>extra expenditure for implementing these policies in the health sector expenditure.</w:t>
      </w:r>
    </w:p>
    <w:p w14:paraId="6D25B98B" w14:textId="77777777" w:rsidR="00D91579" w:rsidRPr="00894DB2" w:rsidRDefault="007555CE" w:rsidP="0098308D">
      <w:pPr>
        <w:spacing w:line="360" w:lineRule="auto"/>
        <w:jc w:val="both"/>
        <w:rPr>
          <w:rFonts w:asciiTheme="majorBidi" w:hAnsiTheme="majorBidi" w:cstheme="majorBidi"/>
          <w:b/>
          <w:bCs/>
          <w:sz w:val="28"/>
          <w:szCs w:val="28"/>
        </w:rPr>
      </w:pPr>
      <w:r w:rsidRPr="00894DB2">
        <w:rPr>
          <w:rFonts w:asciiTheme="majorBidi" w:hAnsiTheme="majorBidi" w:cstheme="majorBidi"/>
          <w:b/>
          <w:bCs/>
          <w:sz w:val="28"/>
          <w:szCs w:val="28"/>
        </w:rPr>
        <w:t>Introduction</w:t>
      </w:r>
    </w:p>
    <w:p w14:paraId="5B4C0DD1" w14:textId="0E4C0905" w:rsidR="007555CE" w:rsidRPr="00894DB2" w:rsidRDefault="007555CE" w:rsidP="0098308D">
      <w:pPr>
        <w:spacing w:line="360" w:lineRule="auto"/>
        <w:jc w:val="both"/>
        <w:rPr>
          <w:rFonts w:asciiTheme="majorBidi" w:hAnsiTheme="majorBidi" w:cstheme="majorBidi"/>
          <w:sz w:val="24"/>
          <w:szCs w:val="24"/>
        </w:rPr>
      </w:pPr>
      <w:r w:rsidRPr="00894DB2">
        <w:rPr>
          <w:rFonts w:asciiTheme="majorBidi" w:hAnsiTheme="majorBidi" w:cstheme="majorBidi"/>
          <w:sz w:val="24"/>
          <w:szCs w:val="24"/>
        </w:rPr>
        <w:t xml:space="preserve">When </w:t>
      </w:r>
      <w:r w:rsidR="001F755B" w:rsidRPr="00894DB2">
        <w:rPr>
          <w:rFonts w:asciiTheme="majorBidi" w:hAnsiTheme="majorBidi" w:cstheme="majorBidi"/>
          <w:sz w:val="24"/>
          <w:szCs w:val="24"/>
        </w:rPr>
        <w:t>a woman is</w:t>
      </w:r>
      <w:r w:rsidRPr="00894DB2">
        <w:rPr>
          <w:rFonts w:asciiTheme="majorBidi" w:hAnsiTheme="majorBidi" w:cstheme="majorBidi"/>
          <w:sz w:val="24"/>
          <w:szCs w:val="24"/>
        </w:rPr>
        <w:t xml:space="preserve"> </w:t>
      </w:r>
      <w:r w:rsidR="001665E4" w:rsidRPr="00894DB2">
        <w:rPr>
          <w:rFonts w:asciiTheme="majorBidi" w:hAnsiTheme="majorBidi" w:cstheme="majorBidi"/>
          <w:sz w:val="24"/>
          <w:szCs w:val="24"/>
        </w:rPr>
        <w:t>pregnant with</w:t>
      </w:r>
      <w:r w:rsidRPr="00894DB2">
        <w:rPr>
          <w:rFonts w:asciiTheme="majorBidi" w:hAnsiTheme="majorBidi" w:cstheme="majorBidi"/>
          <w:sz w:val="24"/>
          <w:szCs w:val="24"/>
        </w:rPr>
        <w:t xml:space="preserve"> </w:t>
      </w:r>
      <w:r w:rsidR="001F755B" w:rsidRPr="00894DB2">
        <w:rPr>
          <w:rFonts w:asciiTheme="majorBidi" w:hAnsiTheme="majorBidi" w:cstheme="majorBidi"/>
          <w:sz w:val="24"/>
          <w:szCs w:val="24"/>
        </w:rPr>
        <w:t>her</w:t>
      </w:r>
      <w:r w:rsidRPr="00894DB2">
        <w:rPr>
          <w:rFonts w:asciiTheme="majorBidi" w:hAnsiTheme="majorBidi" w:cstheme="majorBidi"/>
          <w:sz w:val="24"/>
          <w:szCs w:val="24"/>
        </w:rPr>
        <w:t xml:space="preserve"> first child, it’s exciting to think about holding </w:t>
      </w:r>
      <w:r w:rsidR="001F755B" w:rsidRPr="00894DB2">
        <w:rPr>
          <w:rFonts w:asciiTheme="majorBidi" w:hAnsiTheme="majorBidi" w:cstheme="majorBidi"/>
          <w:sz w:val="24"/>
          <w:szCs w:val="24"/>
        </w:rPr>
        <w:t>the</w:t>
      </w:r>
      <w:r w:rsidRPr="00894DB2">
        <w:rPr>
          <w:rFonts w:asciiTheme="majorBidi" w:hAnsiTheme="majorBidi" w:cstheme="majorBidi"/>
          <w:sz w:val="24"/>
          <w:szCs w:val="24"/>
        </w:rPr>
        <w:t xml:space="preserve"> baby for the first time and all the beautiful moments </w:t>
      </w:r>
      <w:r w:rsidR="001F755B" w:rsidRPr="00894DB2">
        <w:rPr>
          <w:rFonts w:asciiTheme="majorBidi" w:hAnsiTheme="majorBidi" w:cstheme="majorBidi"/>
          <w:sz w:val="24"/>
          <w:szCs w:val="24"/>
        </w:rPr>
        <w:t>they</w:t>
      </w:r>
      <w:r w:rsidR="001665E4" w:rsidRPr="00894DB2">
        <w:rPr>
          <w:rFonts w:asciiTheme="majorBidi" w:hAnsiTheme="majorBidi" w:cstheme="majorBidi"/>
          <w:sz w:val="24"/>
          <w:szCs w:val="24"/>
        </w:rPr>
        <w:t xml:space="preserve"> will have</w:t>
      </w:r>
      <w:r w:rsidRPr="00894DB2">
        <w:rPr>
          <w:rFonts w:asciiTheme="majorBidi" w:hAnsiTheme="majorBidi" w:cstheme="majorBidi"/>
          <w:sz w:val="24"/>
          <w:szCs w:val="24"/>
        </w:rPr>
        <w:t xml:space="preserve"> together. </w:t>
      </w:r>
      <w:r w:rsidR="002064F4" w:rsidRPr="00894DB2">
        <w:rPr>
          <w:rFonts w:asciiTheme="majorBidi" w:hAnsiTheme="majorBidi" w:cstheme="majorBidi"/>
          <w:sz w:val="24"/>
          <w:szCs w:val="24"/>
        </w:rPr>
        <w:t>But</w:t>
      </w:r>
      <w:r w:rsidRPr="00894DB2">
        <w:rPr>
          <w:rFonts w:asciiTheme="majorBidi" w:hAnsiTheme="majorBidi" w:cstheme="majorBidi"/>
          <w:sz w:val="24"/>
          <w:szCs w:val="24"/>
        </w:rPr>
        <w:t xml:space="preserve"> it can also be scary </w:t>
      </w:r>
      <w:r w:rsidR="001F755B" w:rsidRPr="00894DB2">
        <w:rPr>
          <w:rFonts w:asciiTheme="majorBidi" w:hAnsiTheme="majorBidi" w:cstheme="majorBidi"/>
          <w:sz w:val="24"/>
          <w:szCs w:val="24"/>
        </w:rPr>
        <w:t xml:space="preserve">since </w:t>
      </w:r>
      <w:r w:rsidR="001F755B" w:rsidRPr="00894DB2">
        <w:rPr>
          <w:rFonts w:asciiTheme="majorBidi" w:hAnsiTheme="majorBidi" w:cstheme="majorBidi"/>
          <w:sz w:val="24"/>
          <w:szCs w:val="24"/>
        </w:rPr>
        <w:lastRenderedPageBreak/>
        <w:t>pregnancy and childbirth is unpredictable</w:t>
      </w:r>
      <w:r w:rsidRPr="00894DB2">
        <w:rPr>
          <w:rFonts w:asciiTheme="majorBidi" w:hAnsiTheme="majorBidi" w:cstheme="majorBidi"/>
          <w:sz w:val="24"/>
          <w:szCs w:val="24"/>
        </w:rPr>
        <w:t xml:space="preserve">. Many soon-to-be moms worry about childbirth, </w:t>
      </w:r>
      <w:r w:rsidR="002064F4" w:rsidRPr="00894DB2">
        <w:rPr>
          <w:rFonts w:asciiTheme="majorBidi" w:hAnsiTheme="majorBidi" w:cstheme="majorBidi"/>
          <w:sz w:val="24"/>
          <w:szCs w:val="24"/>
        </w:rPr>
        <w:t>anesthesia</w:t>
      </w:r>
      <w:r w:rsidRPr="00894DB2">
        <w:rPr>
          <w:rFonts w:asciiTheme="majorBidi" w:hAnsiTheme="majorBidi" w:cstheme="majorBidi"/>
          <w:sz w:val="24"/>
          <w:szCs w:val="24"/>
        </w:rPr>
        <w:t xml:space="preserve">, and complications. It is even normal to </w:t>
      </w:r>
      <w:r w:rsidR="005B5665" w:rsidRPr="00894DB2">
        <w:rPr>
          <w:rFonts w:asciiTheme="majorBidi" w:hAnsiTheme="majorBidi" w:cstheme="majorBidi"/>
          <w:sz w:val="24"/>
          <w:szCs w:val="24"/>
        </w:rPr>
        <w:t>consider</w:t>
      </w:r>
      <w:r w:rsidRPr="00894DB2">
        <w:rPr>
          <w:rFonts w:asciiTheme="majorBidi" w:hAnsiTheme="majorBidi" w:cstheme="majorBidi"/>
          <w:sz w:val="24"/>
          <w:szCs w:val="24"/>
        </w:rPr>
        <w:t xml:space="preserve"> the chances of dying.</w:t>
      </w:r>
    </w:p>
    <w:p w14:paraId="0FBB02BD" w14:textId="00E6F792" w:rsidR="007555CE" w:rsidRPr="00894DB2" w:rsidRDefault="000D7897" w:rsidP="0098308D">
      <w:pPr>
        <w:spacing w:line="360" w:lineRule="auto"/>
        <w:jc w:val="both"/>
        <w:rPr>
          <w:rFonts w:asciiTheme="majorBidi" w:hAnsiTheme="majorBidi" w:cstheme="majorBidi"/>
          <w:sz w:val="24"/>
          <w:szCs w:val="24"/>
        </w:rPr>
      </w:pPr>
      <w:r w:rsidRPr="00894DB2">
        <w:rPr>
          <w:rFonts w:asciiTheme="majorBidi" w:hAnsiTheme="majorBidi" w:cstheme="majorBidi"/>
          <w:sz w:val="24"/>
          <w:szCs w:val="24"/>
        </w:rPr>
        <w:t>Pregnant women can die because of the c</w:t>
      </w:r>
      <w:r w:rsidR="007555CE" w:rsidRPr="00894DB2">
        <w:rPr>
          <w:rFonts w:asciiTheme="majorBidi" w:hAnsiTheme="majorBidi" w:cstheme="majorBidi"/>
          <w:sz w:val="24"/>
          <w:szCs w:val="24"/>
        </w:rPr>
        <w:t>omplications during and following pregnancy and childbirth. Most of these complications</w:t>
      </w:r>
      <w:r w:rsidRPr="00894DB2">
        <w:rPr>
          <w:rFonts w:asciiTheme="majorBidi" w:hAnsiTheme="majorBidi" w:cstheme="majorBidi"/>
          <w:sz w:val="24"/>
          <w:szCs w:val="24"/>
        </w:rPr>
        <w:t xml:space="preserve"> which</w:t>
      </w:r>
      <w:r w:rsidR="007555CE" w:rsidRPr="00894DB2">
        <w:rPr>
          <w:rFonts w:asciiTheme="majorBidi" w:hAnsiTheme="majorBidi" w:cstheme="majorBidi"/>
          <w:sz w:val="24"/>
          <w:szCs w:val="24"/>
        </w:rPr>
        <w:t xml:space="preserve"> develop during pregnancy are preventable or treatable if pregnant women are examined regularly. </w:t>
      </w:r>
      <w:r w:rsidR="00EE34F1" w:rsidRPr="00894DB2">
        <w:rPr>
          <w:rFonts w:asciiTheme="majorBidi" w:hAnsiTheme="majorBidi" w:cstheme="majorBidi"/>
          <w:sz w:val="24"/>
          <w:szCs w:val="24"/>
        </w:rPr>
        <w:t>About 75% of all maternal deaths are resulted due to the following m</w:t>
      </w:r>
      <w:r w:rsidR="007555CE" w:rsidRPr="00894DB2">
        <w:rPr>
          <w:rFonts w:asciiTheme="majorBidi" w:hAnsiTheme="majorBidi" w:cstheme="majorBidi"/>
          <w:sz w:val="24"/>
          <w:szCs w:val="24"/>
        </w:rPr>
        <w:t>ajor complications (</w:t>
      </w:r>
      <w:r w:rsidR="0037356C" w:rsidRPr="00894DB2">
        <w:rPr>
          <w:rFonts w:asciiTheme="majorBidi" w:hAnsiTheme="majorBidi" w:cstheme="majorBidi"/>
          <w:sz w:val="24"/>
          <w:szCs w:val="24"/>
        </w:rPr>
        <w:t>Keskin et al, 2018</w:t>
      </w:r>
      <w:r w:rsidR="007555CE" w:rsidRPr="00894DB2">
        <w:rPr>
          <w:rFonts w:asciiTheme="majorBidi" w:hAnsiTheme="majorBidi" w:cstheme="majorBidi"/>
          <w:sz w:val="24"/>
          <w:szCs w:val="24"/>
        </w:rPr>
        <w:t>):</w:t>
      </w:r>
    </w:p>
    <w:p w14:paraId="1464D126" w14:textId="77777777" w:rsidR="007555CE" w:rsidRPr="00894DB2" w:rsidRDefault="0012699C" w:rsidP="0098308D">
      <w:pPr>
        <w:pStyle w:val="ListParagraph"/>
        <w:numPr>
          <w:ilvl w:val="0"/>
          <w:numId w:val="1"/>
        </w:numPr>
        <w:spacing w:line="360" w:lineRule="auto"/>
        <w:jc w:val="both"/>
        <w:rPr>
          <w:rFonts w:asciiTheme="majorBidi" w:hAnsiTheme="majorBidi" w:cstheme="majorBidi"/>
          <w:sz w:val="24"/>
          <w:szCs w:val="24"/>
        </w:rPr>
      </w:pPr>
      <w:r w:rsidRPr="00894DB2">
        <w:rPr>
          <w:rFonts w:asciiTheme="majorBidi" w:hAnsiTheme="majorBidi" w:cstheme="majorBidi"/>
          <w:sz w:val="24"/>
          <w:szCs w:val="24"/>
        </w:rPr>
        <w:t>S</w:t>
      </w:r>
      <w:r w:rsidR="007555CE" w:rsidRPr="00894DB2">
        <w:rPr>
          <w:rFonts w:asciiTheme="majorBidi" w:hAnsiTheme="majorBidi" w:cstheme="majorBidi"/>
          <w:sz w:val="24"/>
          <w:szCs w:val="24"/>
        </w:rPr>
        <w:t>evere bleeding (mostly bleeding after childbirth)</w:t>
      </w:r>
    </w:p>
    <w:p w14:paraId="7AB85307" w14:textId="77777777" w:rsidR="007555CE" w:rsidRPr="00894DB2" w:rsidRDefault="0012699C" w:rsidP="0098308D">
      <w:pPr>
        <w:pStyle w:val="ListParagraph"/>
        <w:numPr>
          <w:ilvl w:val="0"/>
          <w:numId w:val="1"/>
        </w:numPr>
        <w:spacing w:line="360" w:lineRule="auto"/>
        <w:jc w:val="both"/>
        <w:rPr>
          <w:rFonts w:asciiTheme="majorBidi" w:hAnsiTheme="majorBidi" w:cstheme="majorBidi"/>
          <w:sz w:val="24"/>
          <w:szCs w:val="24"/>
        </w:rPr>
      </w:pPr>
      <w:r w:rsidRPr="00894DB2">
        <w:rPr>
          <w:rFonts w:asciiTheme="majorBidi" w:hAnsiTheme="majorBidi" w:cstheme="majorBidi"/>
          <w:sz w:val="24"/>
          <w:szCs w:val="24"/>
        </w:rPr>
        <w:t>I</w:t>
      </w:r>
      <w:r w:rsidR="007555CE" w:rsidRPr="00894DB2">
        <w:rPr>
          <w:rFonts w:asciiTheme="majorBidi" w:hAnsiTheme="majorBidi" w:cstheme="majorBidi"/>
          <w:sz w:val="24"/>
          <w:szCs w:val="24"/>
        </w:rPr>
        <w:t>nfections (usually after childbirth)</w:t>
      </w:r>
    </w:p>
    <w:p w14:paraId="0C56248A" w14:textId="77777777" w:rsidR="007555CE" w:rsidRPr="00894DB2" w:rsidRDefault="0012699C" w:rsidP="0098308D">
      <w:pPr>
        <w:pStyle w:val="ListParagraph"/>
        <w:numPr>
          <w:ilvl w:val="0"/>
          <w:numId w:val="1"/>
        </w:numPr>
        <w:spacing w:line="360" w:lineRule="auto"/>
        <w:jc w:val="both"/>
        <w:rPr>
          <w:rFonts w:asciiTheme="majorBidi" w:hAnsiTheme="majorBidi" w:cstheme="majorBidi"/>
          <w:sz w:val="24"/>
          <w:szCs w:val="24"/>
        </w:rPr>
      </w:pPr>
      <w:r w:rsidRPr="00894DB2">
        <w:rPr>
          <w:rFonts w:asciiTheme="majorBidi" w:hAnsiTheme="majorBidi" w:cstheme="majorBidi"/>
          <w:sz w:val="24"/>
          <w:szCs w:val="24"/>
        </w:rPr>
        <w:t>H</w:t>
      </w:r>
      <w:r w:rsidR="007555CE" w:rsidRPr="00894DB2">
        <w:rPr>
          <w:rFonts w:asciiTheme="majorBidi" w:hAnsiTheme="majorBidi" w:cstheme="majorBidi"/>
          <w:sz w:val="24"/>
          <w:szCs w:val="24"/>
        </w:rPr>
        <w:t>igh blood pressure during pregnancy (pre-eclampsia and eclampsia)</w:t>
      </w:r>
    </w:p>
    <w:p w14:paraId="5FC4724F" w14:textId="77777777" w:rsidR="007555CE" w:rsidRPr="00894DB2" w:rsidRDefault="0012699C" w:rsidP="0098308D">
      <w:pPr>
        <w:pStyle w:val="ListParagraph"/>
        <w:numPr>
          <w:ilvl w:val="0"/>
          <w:numId w:val="1"/>
        </w:numPr>
        <w:spacing w:line="360" w:lineRule="auto"/>
        <w:jc w:val="both"/>
        <w:rPr>
          <w:rFonts w:asciiTheme="majorBidi" w:hAnsiTheme="majorBidi" w:cstheme="majorBidi"/>
          <w:sz w:val="24"/>
          <w:szCs w:val="24"/>
        </w:rPr>
      </w:pPr>
      <w:r w:rsidRPr="00894DB2">
        <w:rPr>
          <w:rFonts w:asciiTheme="majorBidi" w:hAnsiTheme="majorBidi" w:cstheme="majorBidi"/>
          <w:sz w:val="24"/>
          <w:szCs w:val="24"/>
        </w:rPr>
        <w:t>C</w:t>
      </w:r>
      <w:r w:rsidR="007555CE" w:rsidRPr="00894DB2">
        <w:rPr>
          <w:rFonts w:asciiTheme="majorBidi" w:hAnsiTheme="majorBidi" w:cstheme="majorBidi"/>
          <w:sz w:val="24"/>
          <w:szCs w:val="24"/>
        </w:rPr>
        <w:t>omplications from delivery</w:t>
      </w:r>
    </w:p>
    <w:p w14:paraId="0E62390A" w14:textId="77777777" w:rsidR="007555CE" w:rsidRPr="00894DB2" w:rsidRDefault="0012699C" w:rsidP="0098308D">
      <w:pPr>
        <w:pStyle w:val="ListParagraph"/>
        <w:numPr>
          <w:ilvl w:val="0"/>
          <w:numId w:val="1"/>
        </w:numPr>
        <w:spacing w:line="360" w:lineRule="auto"/>
        <w:jc w:val="both"/>
        <w:rPr>
          <w:rFonts w:asciiTheme="majorBidi" w:hAnsiTheme="majorBidi" w:cstheme="majorBidi"/>
          <w:sz w:val="24"/>
          <w:szCs w:val="24"/>
        </w:rPr>
      </w:pPr>
      <w:r w:rsidRPr="00894DB2">
        <w:rPr>
          <w:rFonts w:asciiTheme="majorBidi" w:hAnsiTheme="majorBidi" w:cstheme="majorBidi"/>
          <w:sz w:val="24"/>
          <w:szCs w:val="24"/>
        </w:rPr>
        <w:t>U</w:t>
      </w:r>
      <w:r w:rsidR="007555CE" w:rsidRPr="00894DB2">
        <w:rPr>
          <w:rFonts w:asciiTheme="majorBidi" w:hAnsiTheme="majorBidi" w:cstheme="majorBidi"/>
          <w:sz w:val="24"/>
          <w:szCs w:val="24"/>
        </w:rPr>
        <w:t>nsafe abortion</w:t>
      </w:r>
    </w:p>
    <w:p w14:paraId="6932DD2B" w14:textId="05C43FC2" w:rsidR="007555CE" w:rsidRPr="00894DB2" w:rsidRDefault="007555CE" w:rsidP="0098308D">
      <w:pPr>
        <w:spacing w:line="360" w:lineRule="auto"/>
        <w:jc w:val="both"/>
        <w:rPr>
          <w:rFonts w:asciiTheme="majorBidi" w:hAnsiTheme="majorBidi" w:cstheme="majorBidi"/>
          <w:sz w:val="24"/>
          <w:szCs w:val="24"/>
        </w:rPr>
      </w:pPr>
      <w:r w:rsidRPr="00894DB2">
        <w:rPr>
          <w:rFonts w:asciiTheme="majorBidi" w:hAnsiTheme="majorBidi" w:cstheme="majorBidi"/>
          <w:sz w:val="24"/>
          <w:szCs w:val="24"/>
        </w:rPr>
        <w:t xml:space="preserve">The remainder </w:t>
      </w:r>
      <w:r w:rsidR="007B1A21" w:rsidRPr="00894DB2">
        <w:rPr>
          <w:rFonts w:asciiTheme="majorBidi" w:hAnsiTheme="majorBidi" w:cstheme="majorBidi"/>
          <w:sz w:val="24"/>
          <w:szCs w:val="24"/>
        </w:rPr>
        <w:t>is</w:t>
      </w:r>
      <w:r w:rsidRPr="00894DB2">
        <w:rPr>
          <w:rFonts w:asciiTheme="majorBidi" w:hAnsiTheme="majorBidi" w:cstheme="majorBidi"/>
          <w:sz w:val="24"/>
          <w:szCs w:val="24"/>
        </w:rPr>
        <w:t xml:space="preserve"> caused by or associated with diseases such as malaria, and AIDS during pregnancy</w:t>
      </w:r>
      <w:r w:rsidR="0012699C" w:rsidRPr="00894DB2">
        <w:rPr>
          <w:rFonts w:asciiTheme="majorBidi" w:hAnsiTheme="majorBidi" w:cstheme="majorBidi"/>
          <w:sz w:val="24"/>
          <w:szCs w:val="24"/>
        </w:rPr>
        <w:t xml:space="preserve">. </w:t>
      </w:r>
    </w:p>
    <w:p w14:paraId="5F5B9EB9" w14:textId="052D574D" w:rsidR="00B54119" w:rsidRPr="00894DB2" w:rsidRDefault="0059294E" w:rsidP="0098308D">
      <w:pPr>
        <w:spacing w:line="360" w:lineRule="auto"/>
        <w:jc w:val="both"/>
        <w:rPr>
          <w:rFonts w:asciiTheme="majorBidi" w:hAnsiTheme="majorBidi" w:cstheme="majorBidi"/>
          <w:sz w:val="24"/>
          <w:szCs w:val="24"/>
        </w:rPr>
      </w:pPr>
      <w:r w:rsidRPr="00894DB2">
        <w:rPr>
          <w:rFonts w:asciiTheme="majorBidi" w:hAnsiTheme="majorBidi" w:cstheme="majorBidi"/>
          <w:sz w:val="24"/>
          <w:szCs w:val="24"/>
        </w:rPr>
        <w:t>Because of these complications associated with pregnancy and child delivery</w:t>
      </w:r>
      <w:r w:rsidR="00B54119" w:rsidRPr="00894DB2">
        <w:rPr>
          <w:rFonts w:asciiTheme="majorBidi" w:hAnsiTheme="majorBidi" w:cstheme="majorBidi"/>
          <w:sz w:val="24"/>
          <w:szCs w:val="24"/>
        </w:rPr>
        <w:t xml:space="preserve"> and </w:t>
      </w:r>
      <w:r w:rsidR="00070DD0" w:rsidRPr="00894DB2">
        <w:rPr>
          <w:rFonts w:asciiTheme="majorBidi" w:hAnsiTheme="majorBidi" w:cstheme="majorBidi"/>
          <w:sz w:val="24"/>
          <w:szCs w:val="24"/>
        </w:rPr>
        <w:t>resulting</w:t>
      </w:r>
      <w:r w:rsidR="007B1A21" w:rsidRPr="00894DB2">
        <w:rPr>
          <w:rFonts w:asciiTheme="majorBidi" w:hAnsiTheme="majorBidi" w:cstheme="majorBidi"/>
          <w:sz w:val="24"/>
          <w:szCs w:val="24"/>
        </w:rPr>
        <w:t xml:space="preserve"> in</w:t>
      </w:r>
      <w:r w:rsidR="00070DD0" w:rsidRPr="00894DB2">
        <w:rPr>
          <w:rFonts w:asciiTheme="majorBidi" w:hAnsiTheme="majorBidi" w:cstheme="majorBidi"/>
          <w:sz w:val="24"/>
          <w:szCs w:val="24"/>
        </w:rPr>
        <w:t xml:space="preserve"> </w:t>
      </w:r>
      <w:r w:rsidR="007B1A21" w:rsidRPr="00894DB2">
        <w:rPr>
          <w:rFonts w:asciiTheme="majorBidi" w:hAnsiTheme="majorBidi" w:cstheme="majorBidi"/>
          <w:sz w:val="24"/>
          <w:szCs w:val="24"/>
        </w:rPr>
        <w:t xml:space="preserve">a </w:t>
      </w:r>
      <w:r w:rsidR="00B54119" w:rsidRPr="00894DB2">
        <w:rPr>
          <w:rFonts w:asciiTheme="majorBidi" w:hAnsiTheme="majorBidi" w:cstheme="majorBidi"/>
          <w:sz w:val="24"/>
          <w:szCs w:val="24"/>
        </w:rPr>
        <w:t xml:space="preserve">considerable number of pregnant </w:t>
      </w:r>
      <w:r w:rsidR="00F26212" w:rsidRPr="00894DB2">
        <w:rPr>
          <w:rFonts w:asciiTheme="majorBidi" w:hAnsiTheme="majorBidi" w:cstheme="majorBidi"/>
          <w:sz w:val="24"/>
          <w:szCs w:val="24"/>
        </w:rPr>
        <w:t>women deaths</w:t>
      </w:r>
      <w:r w:rsidR="00B54119" w:rsidRPr="00894DB2">
        <w:rPr>
          <w:rFonts w:asciiTheme="majorBidi" w:hAnsiTheme="majorBidi" w:cstheme="majorBidi"/>
          <w:sz w:val="24"/>
          <w:szCs w:val="24"/>
        </w:rPr>
        <w:t xml:space="preserve">, there is a need to focus on reducing maternal mortality. When a woman dies from anything having to do with pregnancy, it is called maternal mortality or maternal death. </w:t>
      </w:r>
      <w:r w:rsidR="00B270EC" w:rsidRPr="00894DB2">
        <w:rPr>
          <w:rFonts w:asciiTheme="majorBidi" w:hAnsiTheme="majorBidi" w:cstheme="majorBidi"/>
          <w:sz w:val="24"/>
          <w:szCs w:val="24"/>
        </w:rPr>
        <w:t>According to the W</w:t>
      </w:r>
      <w:r w:rsidR="00495BF1" w:rsidRPr="00894DB2">
        <w:rPr>
          <w:rFonts w:asciiTheme="majorBidi" w:hAnsiTheme="majorBidi" w:cstheme="majorBidi"/>
          <w:sz w:val="24"/>
          <w:szCs w:val="24"/>
        </w:rPr>
        <w:t xml:space="preserve">orld </w:t>
      </w:r>
      <w:r w:rsidR="00B270EC" w:rsidRPr="00894DB2">
        <w:rPr>
          <w:rFonts w:asciiTheme="majorBidi" w:hAnsiTheme="majorBidi" w:cstheme="majorBidi"/>
          <w:sz w:val="24"/>
          <w:szCs w:val="24"/>
        </w:rPr>
        <w:t>H</w:t>
      </w:r>
      <w:r w:rsidR="00495BF1" w:rsidRPr="00894DB2">
        <w:rPr>
          <w:rFonts w:asciiTheme="majorBidi" w:hAnsiTheme="majorBidi" w:cstheme="majorBidi"/>
          <w:sz w:val="24"/>
          <w:szCs w:val="24"/>
        </w:rPr>
        <w:t xml:space="preserve">ealth </w:t>
      </w:r>
      <w:r w:rsidR="00B270EC" w:rsidRPr="00894DB2">
        <w:rPr>
          <w:rFonts w:asciiTheme="majorBidi" w:hAnsiTheme="majorBidi" w:cstheme="majorBidi"/>
          <w:sz w:val="24"/>
          <w:szCs w:val="24"/>
        </w:rPr>
        <w:t>O</w:t>
      </w:r>
      <w:r w:rsidR="00495BF1" w:rsidRPr="00894DB2">
        <w:rPr>
          <w:rFonts w:asciiTheme="majorBidi" w:hAnsiTheme="majorBidi" w:cstheme="majorBidi"/>
          <w:sz w:val="24"/>
          <w:szCs w:val="24"/>
        </w:rPr>
        <w:t>rganization (WHO)</w:t>
      </w:r>
      <w:r w:rsidR="00B270EC" w:rsidRPr="00894DB2">
        <w:rPr>
          <w:rFonts w:asciiTheme="majorBidi" w:hAnsiTheme="majorBidi" w:cstheme="majorBidi"/>
          <w:sz w:val="24"/>
          <w:szCs w:val="24"/>
        </w:rPr>
        <w:t>, m</w:t>
      </w:r>
      <w:r w:rsidR="00B54119" w:rsidRPr="00894DB2">
        <w:rPr>
          <w:rFonts w:asciiTheme="majorBidi" w:hAnsiTheme="majorBidi" w:cstheme="majorBidi"/>
          <w:sz w:val="24"/>
          <w:szCs w:val="24"/>
        </w:rPr>
        <w:t xml:space="preserve">aternal death can happen while a woman is pregnant, during </w:t>
      </w:r>
      <w:proofErr w:type="spellStart"/>
      <w:r w:rsidR="00B54119" w:rsidRPr="00894DB2">
        <w:rPr>
          <w:rFonts w:asciiTheme="majorBidi" w:hAnsiTheme="majorBidi" w:cstheme="majorBidi"/>
          <w:sz w:val="24"/>
          <w:szCs w:val="24"/>
        </w:rPr>
        <w:t>labo</w:t>
      </w:r>
      <w:r w:rsidR="007B1A21" w:rsidRPr="00894DB2">
        <w:rPr>
          <w:rFonts w:asciiTheme="majorBidi" w:hAnsiTheme="majorBidi" w:cstheme="majorBidi"/>
          <w:sz w:val="24"/>
          <w:szCs w:val="24"/>
        </w:rPr>
        <w:t>u</w:t>
      </w:r>
      <w:r w:rsidR="00B54119" w:rsidRPr="00894DB2">
        <w:rPr>
          <w:rFonts w:asciiTheme="majorBidi" w:hAnsiTheme="majorBidi" w:cstheme="majorBidi"/>
          <w:sz w:val="24"/>
          <w:szCs w:val="24"/>
        </w:rPr>
        <w:t>r</w:t>
      </w:r>
      <w:proofErr w:type="spellEnd"/>
      <w:r w:rsidR="00B54119" w:rsidRPr="00894DB2">
        <w:rPr>
          <w:rFonts w:asciiTheme="majorBidi" w:hAnsiTheme="majorBidi" w:cstheme="majorBidi"/>
          <w:sz w:val="24"/>
          <w:szCs w:val="24"/>
        </w:rPr>
        <w:t xml:space="preserve"> and delivery, or in the 42 days after childbirth or the termination of pregnancy. If a woman passes away from an accident or a health issue that doesn't have anything to do with the pregnancy, then it is not considered a pregnancy-related death</w:t>
      </w:r>
      <w:r w:rsidR="00B270EC" w:rsidRPr="00894DB2">
        <w:rPr>
          <w:rFonts w:asciiTheme="majorBidi" w:hAnsiTheme="majorBidi" w:cstheme="majorBidi"/>
          <w:sz w:val="24"/>
          <w:szCs w:val="24"/>
        </w:rPr>
        <w:t>.</w:t>
      </w:r>
    </w:p>
    <w:p w14:paraId="58E512D2" w14:textId="63968AAC" w:rsidR="000A4C1A" w:rsidRPr="00894DB2" w:rsidRDefault="00122268" w:rsidP="0098308D">
      <w:pPr>
        <w:spacing w:line="360" w:lineRule="auto"/>
        <w:jc w:val="both"/>
        <w:rPr>
          <w:rFonts w:asciiTheme="majorBidi" w:hAnsiTheme="majorBidi" w:cstheme="majorBidi"/>
          <w:sz w:val="24"/>
          <w:szCs w:val="24"/>
        </w:rPr>
      </w:pPr>
      <w:r w:rsidRPr="00894DB2">
        <w:rPr>
          <w:rFonts w:asciiTheme="majorBidi" w:hAnsiTheme="majorBidi" w:cstheme="majorBidi"/>
          <w:sz w:val="24"/>
          <w:szCs w:val="24"/>
        </w:rPr>
        <w:t>WHO</w:t>
      </w:r>
      <w:r w:rsidR="00CD5926" w:rsidRPr="00894DB2">
        <w:rPr>
          <w:rFonts w:asciiTheme="majorBidi" w:hAnsiTheme="majorBidi" w:cstheme="majorBidi"/>
          <w:sz w:val="24"/>
          <w:szCs w:val="24"/>
        </w:rPr>
        <w:t xml:space="preserve"> defines t</w:t>
      </w:r>
      <w:r w:rsidR="000A4C1A" w:rsidRPr="00894DB2">
        <w:rPr>
          <w:rFonts w:asciiTheme="majorBidi" w:hAnsiTheme="majorBidi" w:cstheme="majorBidi"/>
          <w:sz w:val="24"/>
          <w:szCs w:val="24"/>
        </w:rPr>
        <w:t>he maternal mortality rate as the ratio of the recorded (or estimated) number of maternal deaths by total recorded (or estimated) number of live births in the same period and multiplying by 100,000</w:t>
      </w:r>
      <w:r w:rsidR="00CD5926" w:rsidRPr="00894DB2">
        <w:rPr>
          <w:rFonts w:asciiTheme="majorBidi" w:hAnsiTheme="majorBidi" w:cstheme="majorBidi"/>
          <w:sz w:val="24"/>
          <w:szCs w:val="24"/>
        </w:rPr>
        <w:t xml:space="preserve"> 2)</w:t>
      </w:r>
      <w:r w:rsidR="000A4C1A" w:rsidRPr="00894DB2">
        <w:rPr>
          <w:rFonts w:asciiTheme="majorBidi" w:hAnsiTheme="majorBidi" w:cstheme="majorBidi"/>
          <w:sz w:val="24"/>
          <w:szCs w:val="24"/>
        </w:rPr>
        <w:t>.</w:t>
      </w:r>
      <w:r w:rsidR="00E64F31" w:rsidRPr="00894DB2">
        <w:rPr>
          <w:rFonts w:asciiTheme="majorBidi" w:hAnsiTheme="majorBidi" w:cstheme="majorBidi"/>
          <w:sz w:val="24"/>
          <w:szCs w:val="24"/>
        </w:rPr>
        <w:t xml:space="preserve"> </w:t>
      </w:r>
      <w:r w:rsidR="00341BF8" w:rsidRPr="00894DB2">
        <w:rPr>
          <w:rFonts w:asciiTheme="majorBidi" w:hAnsiTheme="majorBidi" w:cstheme="majorBidi"/>
          <w:sz w:val="24"/>
          <w:szCs w:val="24"/>
        </w:rPr>
        <w:t xml:space="preserve">Maternal mortality has a lot of contributing factors which can be categorized as follows per review of </w:t>
      </w:r>
      <w:r w:rsidR="007B1A21" w:rsidRPr="00894DB2">
        <w:rPr>
          <w:rFonts w:asciiTheme="majorBidi" w:hAnsiTheme="majorBidi" w:cstheme="majorBidi"/>
          <w:sz w:val="24"/>
          <w:szCs w:val="24"/>
        </w:rPr>
        <w:t xml:space="preserve">the </w:t>
      </w:r>
      <w:r w:rsidR="00341BF8" w:rsidRPr="00894DB2">
        <w:rPr>
          <w:rFonts w:asciiTheme="majorBidi" w:hAnsiTheme="majorBidi" w:cstheme="majorBidi"/>
          <w:sz w:val="24"/>
          <w:szCs w:val="24"/>
        </w:rPr>
        <w:t>literature: Lack of access to the health care</w:t>
      </w:r>
      <w:r w:rsidR="0088573B" w:rsidRPr="00894DB2">
        <w:rPr>
          <w:rFonts w:asciiTheme="majorBidi" w:hAnsiTheme="majorBidi" w:cstheme="majorBidi"/>
          <w:sz w:val="24"/>
          <w:szCs w:val="24"/>
        </w:rPr>
        <w:t>,</w:t>
      </w:r>
      <w:r w:rsidR="00341BF8" w:rsidRPr="00894DB2">
        <w:rPr>
          <w:rFonts w:asciiTheme="majorBidi" w:hAnsiTheme="majorBidi" w:cstheme="majorBidi"/>
          <w:sz w:val="24"/>
          <w:szCs w:val="24"/>
        </w:rPr>
        <w:t xml:space="preserve"> inadequate skilled health care</w:t>
      </w:r>
      <w:r w:rsidR="000F1370" w:rsidRPr="00894DB2">
        <w:rPr>
          <w:rFonts w:asciiTheme="majorBidi" w:hAnsiTheme="majorBidi" w:cstheme="majorBidi"/>
          <w:sz w:val="24"/>
          <w:szCs w:val="24"/>
        </w:rPr>
        <w:t xml:space="preserve"> personnel</w:t>
      </w:r>
      <w:r w:rsidR="00341BF8" w:rsidRPr="00894DB2">
        <w:rPr>
          <w:rFonts w:asciiTheme="majorBidi" w:hAnsiTheme="majorBidi" w:cstheme="majorBidi"/>
          <w:sz w:val="24"/>
          <w:szCs w:val="24"/>
        </w:rPr>
        <w:t xml:space="preserve">, </w:t>
      </w:r>
      <w:r w:rsidR="000F1370" w:rsidRPr="00894DB2">
        <w:rPr>
          <w:rFonts w:asciiTheme="majorBidi" w:hAnsiTheme="majorBidi" w:cstheme="majorBidi"/>
          <w:sz w:val="24"/>
          <w:szCs w:val="24"/>
        </w:rPr>
        <w:t>lack of information, poverty</w:t>
      </w:r>
      <w:r w:rsidR="00E64F31" w:rsidRPr="00894DB2">
        <w:rPr>
          <w:rFonts w:asciiTheme="majorBidi" w:hAnsiTheme="majorBidi" w:cstheme="majorBidi"/>
          <w:sz w:val="24"/>
          <w:szCs w:val="24"/>
        </w:rPr>
        <w:t xml:space="preserve">, </w:t>
      </w:r>
      <w:r w:rsidR="000F1370" w:rsidRPr="00894DB2">
        <w:rPr>
          <w:rFonts w:asciiTheme="majorBidi" w:hAnsiTheme="majorBidi" w:cstheme="majorBidi"/>
          <w:sz w:val="24"/>
          <w:szCs w:val="24"/>
        </w:rPr>
        <w:t xml:space="preserve">and cultural practices. Factors such as </w:t>
      </w:r>
      <w:r w:rsidR="007B1A21" w:rsidRPr="00894DB2">
        <w:rPr>
          <w:rFonts w:asciiTheme="majorBidi" w:hAnsiTheme="majorBidi" w:cstheme="majorBidi"/>
          <w:sz w:val="24"/>
          <w:szCs w:val="24"/>
        </w:rPr>
        <w:t xml:space="preserve">a </w:t>
      </w:r>
      <w:r w:rsidR="000F1370" w:rsidRPr="00894DB2">
        <w:rPr>
          <w:rFonts w:asciiTheme="majorBidi" w:hAnsiTheme="majorBidi" w:cstheme="majorBidi"/>
          <w:sz w:val="24"/>
          <w:szCs w:val="24"/>
        </w:rPr>
        <w:t xml:space="preserve">few </w:t>
      </w:r>
      <w:r w:rsidR="0088573B" w:rsidRPr="00894DB2">
        <w:rPr>
          <w:rFonts w:asciiTheme="majorBidi" w:hAnsiTheme="majorBidi" w:cstheme="majorBidi"/>
          <w:sz w:val="24"/>
          <w:szCs w:val="24"/>
        </w:rPr>
        <w:t>numbers</w:t>
      </w:r>
      <w:r w:rsidR="000F1370" w:rsidRPr="00894DB2">
        <w:rPr>
          <w:rFonts w:asciiTheme="majorBidi" w:hAnsiTheme="majorBidi" w:cstheme="majorBidi"/>
          <w:sz w:val="24"/>
          <w:szCs w:val="24"/>
        </w:rPr>
        <w:t xml:space="preserve"> of the health </w:t>
      </w:r>
      <w:proofErr w:type="spellStart"/>
      <w:r w:rsidR="000F1370" w:rsidRPr="00894DB2">
        <w:rPr>
          <w:rFonts w:asciiTheme="majorBidi" w:hAnsiTheme="majorBidi" w:cstheme="majorBidi"/>
          <w:sz w:val="24"/>
          <w:szCs w:val="24"/>
        </w:rPr>
        <w:t>cent</w:t>
      </w:r>
      <w:r w:rsidR="007B1A21" w:rsidRPr="00894DB2">
        <w:rPr>
          <w:rFonts w:asciiTheme="majorBidi" w:hAnsiTheme="majorBidi" w:cstheme="majorBidi"/>
          <w:sz w:val="24"/>
          <w:szCs w:val="24"/>
        </w:rPr>
        <w:t>re</w:t>
      </w:r>
      <w:r w:rsidR="000F1370" w:rsidRPr="00894DB2">
        <w:rPr>
          <w:rFonts w:asciiTheme="majorBidi" w:hAnsiTheme="majorBidi" w:cstheme="majorBidi"/>
          <w:sz w:val="24"/>
          <w:szCs w:val="24"/>
        </w:rPr>
        <w:t>s</w:t>
      </w:r>
      <w:proofErr w:type="spellEnd"/>
      <w:r w:rsidR="00E64F31" w:rsidRPr="00894DB2">
        <w:rPr>
          <w:rFonts w:asciiTheme="majorBidi" w:hAnsiTheme="majorBidi" w:cstheme="majorBidi"/>
          <w:sz w:val="24"/>
          <w:szCs w:val="24"/>
        </w:rPr>
        <w:t xml:space="preserve">, </w:t>
      </w:r>
      <w:r w:rsidR="000F1370" w:rsidRPr="00894DB2">
        <w:rPr>
          <w:rFonts w:asciiTheme="majorBidi" w:hAnsiTheme="majorBidi" w:cstheme="majorBidi"/>
          <w:sz w:val="24"/>
          <w:szCs w:val="24"/>
        </w:rPr>
        <w:t xml:space="preserve">ambulances and </w:t>
      </w:r>
      <w:r w:rsidR="0088573B" w:rsidRPr="00894DB2">
        <w:rPr>
          <w:rFonts w:asciiTheme="majorBidi" w:hAnsiTheme="majorBidi" w:cstheme="majorBidi"/>
          <w:sz w:val="24"/>
          <w:szCs w:val="24"/>
        </w:rPr>
        <w:t xml:space="preserve">poor road infrastructure </w:t>
      </w:r>
      <w:r w:rsidR="00E64F31" w:rsidRPr="00894DB2">
        <w:rPr>
          <w:rFonts w:asciiTheme="majorBidi" w:hAnsiTheme="majorBidi" w:cstheme="majorBidi"/>
          <w:sz w:val="24"/>
          <w:szCs w:val="24"/>
        </w:rPr>
        <w:t>increase the number of the child deliveries at home</w:t>
      </w:r>
      <w:r w:rsidR="00CD5926" w:rsidRPr="00894DB2">
        <w:rPr>
          <w:rFonts w:asciiTheme="majorBidi" w:hAnsiTheme="majorBidi" w:cstheme="majorBidi"/>
          <w:sz w:val="24"/>
          <w:szCs w:val="24"/>
        </w:rPr>
        <w:t xml:space="preserve"> which</w:t>
      </w:r>
      <w:r w:rsidR="00E64F31" w:rsidRPr="00894DB2">
        <w:rPr>
          <w:rFonts w:asciiTheme="majorBidi" w:hAnsiTheme="majorBidi" w:cstheme="majorBidi"/>
          <w:sz w:val="24"/>
          <w:szCs w:val="24"/>
        </w:rPr>
        <w:t xml:space="preserve"> can lead to more maternal mortality</w:t>
      </w:r>
      <w:r w:rsidR="00CD5926" w:rsidRPr="00894DB2">
        <w:rPr>
          <w:rFonts w:asciiTheme="majorBidi" w:hAnsiTheme="majorBidi" w:cstheme="majorBidi"/>
          <w:sz w:val="24"/>
          <w:szCs w:val="24"/>
        </w:rPr>
        <w:t xml:space="preserve"> (</w:t>
      </w:r>
      <w:proofErr w:type="spellStart"/>
      <w:r w:rsidR="00545EF9" w:rsidRPr="00894DB2">
        <w:rPr>
          <w:rFonts w:asciiTheme="majorBidi" w:hAnsiTheme="majorBidi" w:cstheme="majorBidi"/>
          <w:sz w:val="24"/>
          <w:szCs w:val="24"/>
        </w:rPr>
        <w:t>Girum</w:t>
      </w:r>
      <w:proofErr w:type="spellEnd"/>
      <w:r w:rsidR="00545EF9" w:rsidRPr="00894DB2">
        <w:rPr>
          <w:rFonts w:asciiTheme="majorBidi" w:hAnsiTheme="majorBidi" w:cstheme="majorBidi"/>
          <w:sz w:val="24"/>
          <w:szCs w:val="24"/>
        </w:rPr>
        <w:t xml:space="preserve"> and Wasie, 2017</w:t>
      </w:r>
      <w:r w:rsidR="00CD5926" w:rsidRPr="00894DB2">
        <w:rPr>
          <w:rFonts w:asciiTheme="majorBidi" w:hAnsiTheme="majorBidi" w:cstheme="majorBidi"/>
          <w:sz w:val="24"/>
          <w:szCs w:val="24"/>
        </w:rPr>
        <w:t>)</w:t>
      </w:r>
      <w:r w:rsidR="00E64F31" w:rsidRPr="00894DB2">
        <w:rPr>
          <w:rFonts w:asciiTheme="majorBidi" w:hAnsiTheme="majorBidi" w:cstheme="majorBidi"/>
          <w:sz w:val="24"/>
          <w:szCs w:val="24"/>
        </w:rPr>
        <w:t>.</w:t>
      </w:r>
    </w:p>
    <w:p w14:paraId="670FE68B" w14:textId="6D7359CC" w:rsidR="003A4313" w:rsidRPr="00894DB2" w:rsidRDefault="00120CEB" w:rsidP="00443D8D">
      <w:pPr>
        <w:spacing w:line="360" w:lineRule="auto"/>
        <w:jc w:val="both"/>
        <w:rPr>
          <w:rFonts w:asciiTheme="majorBidi" w:hAnsiTheme="majorBidi" w:cstheme="majorBidi"/>
          <w:sz w:val="24"/>
          <w:szCs w:val="24"/>
        </w:rPr>
      </w:pPr>
      <w:r w:rsidRPr="00894DB2">
        <w:rPr>
          <w:rFonts w:asciiTheme="majorBidi" w:hAnsiTheme="majorBidi" w:cstheme="majorBidi"/>
          <w:sz w:val="24"/>
          <w:szCs w:val="24"/>
        </w:rPr>
        <w:lastRenderedPageBreak/>
        <w:t xml:space="preserve">Due to </w:t>
      </w:r>
      <w:r w:rsidR="00CD5926" w:rsidRPr="00894DB2">
        <w:rPr>
          <w:rFonts w:asciiTheme="majorBidi" w:hAnsiTheme="majorBidi" w:cstheme="majorBidi"/>
          <w:sz w:val="24"/>
          <w:szCs w:val="24"/>
        </w:rPr>
        <w:t>the complications</w:t>
      </w:r>
      <w:r w:rsidRPr="00894DB2">
        <w:rPr>
          <w:rFonts w:asciiTheme="majorBidi" w:hAnsiTheme="majorBidi" w:cstheme="majorBidi"/>
          <w:sz w:val="24"/>
          <w:szCs w:val="24"/>
        </w:rPr>
        <w:t xml:space="preserve"> in pregnancy and child delivery</w:t>
      </w:r>
      <w:r w:rsidR="00CD5926" w:rsidRPr="00894DB2">
        <w:rPr>
          <w:rFonts w:asciiTheme="majorBidi" w:hAnsiTheme="majorBidi" w:cstheme="majorBidi"/>
          <w:sz w:val="24"/>
          <w:szCs w:val="24"/>
        </w:rPr>
        <w:t>,</w:t>
      </w:r>
      <w:r w:rsidRPr="00894DB2">
        <w:rPr>
          <w:rFonts w:asciiTheme="majorBidi" w:hAnsiTheme="majorBidi" w:cstheme="majorBidi"/>
          <w:sz w:val="24"/>
          <w:szCs w:val="24"/>
        </w:rPr>
        <w:t xml:space="preserve"> thousands of </w:t>
      </w:r>
      <w:r w:rsidR="00CD5926" w:rsidRPr="00894DB2">
        <w:rPr>
          <w:rFonts w:asciiTheme="majorBidi" w:hAnsiTheme="majorBidi" w:cstheme="majorBidi"/>
          <w:sz w:val="24"/>
          <w:szCs w:val="24"/>
        </w:rPr>
        <w:t>women</w:t>
      </w:r>
      <w:r w:rsidRPr="00894DB2">
        <w:rPr>
          <w:rFonts w:asciiTheme="majorBidi" w:hAnsiTheme="majorBidi" w:cstheme="majorBidi"/>
          <w:sz w:val="24"/>
          <w:szCs w:val="24"/>
        </w:rPr>
        <w:t xml:space="preserve"> die every year and </w:t>
      </w:r>
      <w:r w:rsidR="007B1A21" w:rsidRPr="00894DB2">
        <w:rPr>
          <w:rFonts w:asciiTheme="majorBidi" w:hAnsiTheme="majorBidi" w:cstheme="majorBidi"/>
          <w:sz w:val="24"/>
          <w:szCs w:val="24"/>
        </w:rPr>
        <w:t xml:space="preserve">a </w:t>
      </w:r>
      <w:r w:rsidRPr="00894DB2">
        <w:rPr>
          <w:rFonts w:asciiTheme="majorBidi" w:hAnsiTheme="majorBidi" w:cstheme="majorBidi"/>
          <w:sz w:val="24"/>
          <w:szCs w:val="24"/>
        </w:rPr>
        <w:t xml:space="preserve">large proportion </w:t>
      </w:r>
      <w:r w:rsidR="00CD5926" w:rsidRPr="00894DB2">
        <w:rPr>
          <w:rFonts w:asciiTheme="majorBidi" w:hAnsiTheme="majorBidi" w:cstheme="majorBidi"/>
          <w:sz w:val="24"/>
          <w:szCs w:val="24"/>
        </w:rPr>
        <w:t xml:space="preserve">of them are </w:t>
      </w:r>
      <w:r w:rsidRPr="00894DB2">
        <w:rPr>
          <w:rFonts w:asciiTheme="majorBidi" w:hAnsiTheme="majorBidi" w:cstheme="majorBidi"/>
          <w:sz w:val="24"/>
          <w:szCs w:val="24"/>
        </w:rPr>
        <w:t>from the developing countries</w:t>
      </w:r>
      <w:r w:rsidR="00F26212" w:rsidRPr="00894DB2">
        <w:rPr>
          <w:rFonts w:asciiTheme="majorBidi" w:hAnsiTheme="majorBidi" w:cstheme="majorBidi"/>
          <w:sz w:val="24"/>
          <w:szCs w:val="24"/>
        </w:rPr>
        <w:t xml:space="preserve"> (Figure 1)</w:t>
      </w:r>
      <w:r w:rsidRPr="00894DB2">
        <w:rPr>
          <w:rFonts w:asciiTheme="majorBidi" w:hAnsiTheme="majorBidi" w:cstheme="majorBidi"/>
          <w:sz w:val="24"/>
          <w:szCs w:val="24"/>
        </w:rPr>
        <w:t xml:space="preserve">. </w:t>
      </w:r>
      <w:r w:rsidR="007B1A21" w:rsidRPr="00894DB2">
        <w:rPr>
          <w:rFonts w:asciiTheme="majorBidi" w:hAnsiTheme="majorBidi" w:cstheme="majorBidi"/>
          <w:sz w:val="24"/>
          <w:szCs w:val="24"/>
        </w:rPr>
        <w:t xml:space="preserve">The </w:t>
      </w:r>
      <w:r w:rsidRPr="00894DB2">
        <w:rPr>
          <w:rFonts w:asciiTheme="majorBidi" w:hAnsiTheme="majorBidi" w:cstheme="majorBidi"/>
          <w:sz w:val="24"/>
          <w:szCs w:val="24"/>
        </w:rPr>
        <w:t xml:space="preserve">African continent has </w:t>
      </w:r>
      <w:r w:rsidR="00CD5926" w:rsidRPr="00894DB2">
        <w:rPr>
          <w:rFonts w:asciiTheme="majorBidi" w:hAnsiTheme="majorBidi" w:cstheme="majorBidi"/>
          <w:sz w:val="24"/>
          <w:szCs w:val="24"/>
        </w:rPr>
        <w:t>the highest</w:t>
      </w:r>
      <w:r w:rsidRPr="00894DB2">
        <w:rPr>
          <w:rFonts w:asciiTheme="majorBidi" w:hAnsiTheme="majorBidi" w:cstheme="majorBidi"/>
          <w:sz w:val="24"/>
          <w:szCs w:val="24"/>
        </w:rPr>
        <w:t xml:space="preserve"> maternal deaths in the world</w:t>
      </w:r>
      <w:r w:rsidR="00354D9D" w:rsidRPr="00894DB2">
        <w:rPr>
          <w:rFonts w:asciiTheme="majorBidi" w:hAnsiTheme="majorBidi" w:cstheme="majorBidi"/>
          <w:sz w:val="24"/>
          <w:szCs w:val="24"/>
        </w:rPr>
        <w:t xml:space="preserve"> which is approximately 62% of all maternal deaths worldwide</w:t>
      </w:r>
      <w:r w:rsidR="00443D8D" w:rsidRPr="00894DB2">
        <w:rPr>
          <w:rFonts w:asciiTheme="majorBidi" w:hAnsiTheme="majorBidi" w:cstheme="majorBidi"/>
          <w:sz w:val="24"/>
          <w:szCs w:val="24"/>
        </w:rPr>
        <w:t xml:space="preserve"> (</w:t>
      </w:r>
      <w:proofErr w:type="spellStart"/>
      <w:r w:rsidR="00A17A08" w:rsidRPr="00894DB2">
        <w:rPr>
          <w:rFonts w:asciiTheme="majorBidi" w:hAnsiTheme="majorBidi" w:cstheme="majorBidi"/>
          <w:sz w:val="24"/>
          <w:szCs w:val="24"/>
        </w:rPr>
        <w:t>Kalipeni</w:t>
      </w:r>
      <w:proofErr w:type="spellEnd"/>
      <w:r w:rsidR="00A17A08" w:rsidRPr="00894DB2">
        <w:rPr>
          <w:rFonts w:asciiTheme="majorBidi" w:hAnsiTheme="majorBidi" w:cstheme="majorBidi"/>
          <w:sz w:val="24"/>
          <w:szCs w:val="24"/>
        </w:rPr>
        <w:t xml:space="preserve"> et. </w:t>
      </w:r>
      <w:r w:rsidR="00042E00" w:rsidRPr="00894DB2">
        <w:rPr>
          <w:rFonts w:asciiTheme="majorBidi" w:hAnsiTheme="majorBidi" w:cstheme="majorBidi"/>
          <w:sz w:val="24"/>
          <w:szCs w:val="24"/>
        </w:rPr>
        <w:t>a</w:t>
      </w:r>
      <w:r w:rsidR="00A17A08" w:rsidRPr="00894DB2">
        <w:rPr>
          <w:rFonts w:asciiTheme="majorBidi" w:hAnsiTheme="majorBidi" w:cstheme="majorBidi"/>
          <w:sz w:val="24"/>
          <w:szCs w:val="24"/>
        </w:rPr>
        <w:t>l, 201</w:t>
      </w:r>
      <w:r w:rsidR="00421513" w:rsidRPr="00894DB2">
        <w:rPr>
          <w:rFonts w:asciiTheme="majorBidi" w:hAnsiTheme="majorBidi" w:cstheme="majorBidi"/>
          <w:sz w:val="24"/>
          <w:szCs w:val="24"/>
        </w:rPr>
        <w:t>7</w:t>
      </w:r>
      <w:r w:rsidR="00443D8D" w:rsidRPr="00894DB2">
        <w:rPr>
          <w:rFonts w:asciiTheme="majorBidi" w:hAnsiTheme="majorBidi" w:cstheme="majorBidi"/>
          <w:sz w:val="24"/>
          <w:szCs w:val="24"/>
        </w:rPr>
        <w:t>)</w:t>
      </w:r>
      <w:r w:rsidR="00354D9D" w:rsidRPr="00894DB2">
        <w:rPr>
          <w:rFonts w:asciiTheme="majorBidi" w:hAnsiTheme="majorBidi" w:cstheme="majorBidi"/>
          <w:sz w:val="24"/>
          <w:szCs w:val="24"/>
        </w:rPr>
        <w:t xml:space="preserve">. </w:t>
      </w:r>
    </w:p>
    <w:p w14:paraId="6953C353" w14:textId="77777777" w:rsidR="00313DE4" w:rsidRPr="00894DB2" w:rsidRDefault="00CA0EC9" w:rsidP="00313DE4">
      <w:pPr>
        <w:keepNext/>
        <w:spacing w:line="360" w:lineRule="auto"/>
        <w:jc w:val="center"/>
      </w:pPr>
      <w:r w:rsidRPr="00894DB2">
        <w:rPr>
          <w:rFonts w:asciiTheme="majorBidi" w:hAnsiTheme="majorBidi" w:cstheme="majorBidi"/>
          <w:noProof/>
          <w:sz w:val="24"/>
          <w:szCs w:val="24"/>
        </w:rPr>
        <w:drawing>
          <wp:inline distT="0" distB="0" distL="0" distR="0" wp14:anchorId="77906935" wp14:editId="3D3771ED">
            <wp:extent cx="4617085" cy="232320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7085" cy="2323202"/>
                    </a:xfrm>
                    <a:prstGeom prst="rect">
                      <a:avLst/>
                    </a:prstGeom>
                    <a:noFill/>
                  </pic:spPr>
                </pic:pic>
              </a:graphicData>
            </a:graphic>
          </wp:inline>
        </w:drawing>
      </w:r>
    </w:p>
    <w:p w14:paraId="38A73E96" w14:textId="0DEA72D7" w:rsidR="00CA0EC9" w:rsidRPr="00894DB2" w:rsidRDefault="00313DE4" w:rsidP="00313DE4">
      <w:pPr>
        <w:spacing w:line="360" w:lineRule="auto"/>
        <w:jc w:val="center"/>
        <w:rPr>
          <w:rFonts w:asciiTheme="majorBidi" w:hAnsiTheme="majorBidi" w:cstheme="majorBidi"/>
          <w:sz w:val="24"/>
          <w:szCs w:val="24"/>
        </w:rPr>
      </w:pPr>
      <w:r w:rsidRPr="00894DB2">
        <w:rPr>
          <w:rFonts w:asciiTheme="majorBidi" w:hAnsiTheme="majorBidi" w:cstheme="majorBidi"/>
          <w:sz w:val="24"/>
          <w:szCs w:val="24"/>
        </w:rPr>
        <w:t xml:space="preserve">Figure </w:t>
      </w:r>
      <w:r w:rsidRPr="00894DB2">
        <w:rPr>
          <w:rFonts w:asciiTheme="majorBidi" w:hAnsiTheme="majorBidi" w:cstheme="majorBidi"/>
          <w:sz w:val="24"/>
          <w:szCs w:val="24"/>
        </w:rPr>
        <w:fldChar w:fldCharType="begin"/>
      </w:r>
      <w:r w:rsidRPr="00894DB2">
        <w:rPr>
          <w:rFonts w:asciiTheme="majorBidi" w:hAnsiTheme="majorBidi" w:cstheme="majorBidi"/>
          <w:sz w:val="24"/>
          <w:szCs w:val="24"/>
        </w:rPr>
        <w:instrText xml:space="preserve"> SEQ Figure \* ARABIC </w:instrText>
      </w:r>
      <w:r w:rsidRPr="00894DB2">
        <w:rPr>
          <w:rFonts w:asciiTheme="majorBidi" w:hAnsiTheme="majorBidi" w:cstheme="majorBidi"/>
          <w:sz w:val="24"/>
          <w:szCs w:val="24"/>
        </w:rPr>
        <w:fldChar w:fldCharType="separate"/>
      </w:r>
      <w:r w:rsidR="00483D11">
        <w:rPr>
          <w:rFonts w:asciiTheme="majorBidi" w:hAnsiTheme="majorBidi" w:cstheme="majorBidi"/>
          <w:noProof/>
          <w:sz w:val="24"/>
          <w:szCs w:val="24"/>
        </w:rPr>
        <w:t>1</w:t>
      </w:r>
      <w:r w:rsidRPr="00894DB2">
        <w:rPr>
          <w:rFonts w:asciiTheme="majorBidi" w:hAnsiTheme="majorBidi" w:cstheme="majorBidi"/>
          <w:sz w:val="24"/>
          <w:szCs w:val="24"/>
        </w:rPr>
        <w:fldChar w:fldCharType="end"/>
      </w:r>
      <w:r w:rsidRPr="00894DB2">
        <w:rPr>
          <w:rFonts w:asciiTheme="majorBidi" w:hAnsiTheme="majorBidi" w:cstheme="majorBidi"/>
          <w:sz w:val="24"/>
          <w:szCs w:val="24"/>
        </w:rPr>
        <w:t>: Maternal death per 100,000 live births in women aged 15-49 in 1990, 2000 and 2013, according to the Millennium Development Goals Report 2015.</w:t>
      </w:r>
    </w:p>
    <w:p w14:paraId="0318DC6F" w14:textId="0CCFC12B" w:rsidR="007555CE" w:rsidRPr="00894DB2" w:rsidRDefault="007555CE" w:rsidP="002C1333">
      <w:pPr>
        <w:spacing w:after="0" w:line="360" w:lineRule="auto"/>
        <w:jc w:val="both"/>
        <w:rPr>
          <w:rFonts w:asciiTheme="majorBidi" w:hAnsiTheme="majorBidi" w:cstheme="majorBidi"/>
          <w:sz w:val="24"/>
          <w:szCs w:val="24"/>
        </w:rPr>
      </w:pPr>
      <w:r w:rsidRPr="00894DB2">
        <w:rPr>
          <w:rFonts w:asciiTheme="majorBidi" w:hAnsiTheme="majorBidi" w:cstheme="majorBidi"/>
          <w:sz w:val="24"/>
          <w:szCs w:val="24"/>
        </w:rPr>
        <w:t xml:space="preserve">In recent years, </w:t>
      </w:r>
      <w:r w:rsidR="000D7D2D" w:rsidRPr="00894DB2">
        <w:rPr>
          <w:rFonts w:asciiTheme="majorBidi" w:hAnsiTheme="majorBidi" w:cstheme="majorBidi"/>
          <w:sz w:val="24"/>
          <w:szCs w:val="24"/>
        </w:rPr>
        <w:t xml:space="preserve">significant </w:t>
      </w:r>
      <w:r w:rsidR="001B399A" w:rsidRPr="00894DB2">
        <w:rPr>
          <w:rFonts w:asciiTheme="majorBidi" w:hAnsiTheme="majorBidi" w:cstheme="majorBidi"/>
          <w:sz w:val="24"/>
          <w:szCs w:val="24"/>
        </w:rPr>
        <w:t>development</w:t>
      </w:r>
      <w:r w:rsidRPr="00894DB2">
        <w:rPr>
          <w:rFonts w:asciiTheme="majorBidi" w:hAnsiTheme="majorBidi" w:cstheme="majorBidi"/>
          <w:sz w:val="24"/>
          <w:szCs w:val="24"/>
        </w:rPr>
        <w:t xml:space="preserve"> has been made, but </w:t>
      </w:r>
      <w:r w:rsidR="000D7D2D" w:rsidRPr="00894DB2">
        <w:rPr>
          <w:rFonts w:asciiTheme="majorBidi" w:hAnsiTheme="majorBidi" w:cstheme="majorBidi"/>
          <w:sz w:val="24"/>
          <w:szCs w:val="24"/>
        </w:rPr>
        <w:t xml:space="preserve">notable </w:t>
      </w:r>
      <w:r w:rsidRPr="00894DB2">
        <w:rPr>
          <w:rFonts w:asciiTheme="majorBidi" w:hAnsiTheme="majorBidi" w:cstheme="majorBidi"/>
          <w:sz w:val="24"/>
          <w:szCs w:val="24"/>
        </w:rPr>
        <w:t xml:space="preserve">challenges remain. </w:t>
      </w:r>
      <w:r w:rsidR="000D7D2D" w:rsidRPr="00894DB2">
        <w:rPr>
          <w:rFonts w:asciiTheme="majorBidi" w:hAnsiTheme="majorBidi" w:cstheme="majorBidi"/>
          <w:sz w:val="24"/>
          <w:szCs w:val="24"/>
        </w:rPr>
        <w:t xml:space="preserve">Sexual and reproductive health care </w:t>
      </w:r>
      <w:r w:rsidR="007B1A21" w:rsidRPr="00894DB2">
        <w:rPr>
          <w:rFonts w:asciiTheme="majorBidi" w:hAnsiTheme="majorBidi" w:cstheme="majorBidi"/>
          <w:sz w:val="24"/>
          <w:szCs w:val="24"/>
        </w:rPr>
        <w:t>is</w:t>
      </w:r>
      <w:r w:rsidR="000D7D2D" w:rsidRPr="00894DB2">
        <w:rPr>
          <w:rFonts w:asciiTheme="majorBidi" w:hAnsiTheme="majorBidi" w:cstheme="majorBidi"/>
          <w:sz w:val="24"/>
          <w:szCs w:val="24"/>
        </w:rPr>
        <w:t xml:space="preserve"> not accessible by many w</w:t>
      </w:r>
      <w:r w:rsidRPr="00894DB2">
        <w:rPr>
          <w:rFonts w:asciiTheme="majorBidi" w:hAnsiTheme="majorBidi" w:cstheme="majorBidi"/>
          <w:sz w:val="24"/>
          <w:szCs w:val="24"/>
        </w:rPr>
        <w:t xml:space="preserve">omen around the world. </w:t>
      </w:r>
      <w:r w:rsidR="000D7D2D" w:rsidRPr="00894DB2">
        <w:rPr>
          <w:rFonts w:asciiTheme="majorBidi" w:hAnsiTheme="majorBidi" w:cstheme="majorBidi"/>
          <w:sz w:val="24"/>
          <w:szCs w:val="24"/>
        </w:rPr>
        <w:t>According to the reports</w:t>
      </w:r>
      <w:r w:rsidR="00421513" w:rsidRPr="00894DB2">
        <w:rPr>
          <w:rFonts w:asciiTheme="majorBidi" w:hAnsiTheme="majorBidi" w:cstheme="majorBidi"/>
          <w:sz w:val="24"/>
          <w:szCs w:val="24"/>
        </w:rPr>
        <w:t xml:space="preserve"> by UNICEF</w:t>
      </w:r>
      <w:r w:rsidR="000D7D2D" w:rsidRPr="00894DB2">
        <w:rPr>
          <w:rFonts w:asciiTheme="majorBidi" w:hAnsiTheme="majorBidi" w:cstheme="majorBidi"/>
          <w:sz w:val="24"/>
          <w:szCs w:val="24"/>
        </w:rPr>
        <w:t>,</w:t>
      </w:r>
      <w:r w:rsidRPr="00894DB2">
        <w:rPr>
          <w:rFonts w:asciiTheme="majorBidi" w:hAnsiTheme="majorBidi" w:cstheme="majorBidi"/>
          <w:sz w:val="24"/>
          <w:szCs w:val="24"/>
        </w:rPr>
        <w:t xml:space="preserve"> about 800 women die every day from complications related to pregnancy and childbirth. In Eastern Asia, Northern Africa and Southern Asia, maternal mortality has </w:t>
      </w:r>
      <w:r w:rsidR="000D7D2D" w:rsidRPr="00894DB2">
        <w:rPr>
          <w:rFonts w:asciiTheme="majorBidi" w:hAnsiTheme="majorBidi" w:cstheme="majorBidi"/>
          <w:sz w:val="24"/>
          <w:szCs w:val="24"/>
        </w:rPr>
        <w:t xml:space="preserve">reduced to </w:t>
      </w:r>
      <w:r w:rsidRPr="00894DB2">
        <w:rPr>
          <w:rFonts w:asciiTheme="majorBidi" w:hAnsiTheme="majorBidi" w:cstheme="majorBidi"/>
          <w:sz w:val="24"/>
          <w:szCs w:val="24"/>
        </w:rPr>
        <w:t xml:space="preserve">around </w:t>
      </w:r>
      <w:r w:rsidR="000D7D2D" w:rsidRPr="00894DB2">
        <w:rPr>
          <w:rFonts w:asciiTheme="majorBidi" w:hAnsiTheme="majorBidi" w:cstheme="majorBidi"/>
          <w:sz w:val="24"/>
          <w:szCs w:val="24"/>
        </w:rPr>
        <w:t>one</w:t>
      </w:r>
      <w:r w:rsidRPr="00894DB2">
        <w:rPr>
          <w:rFonts w:asciiTheme="majorBidi" w:hAnsiTheme="majorBidi" w:cstheme="majorBidi"/>
          <w:sz w:val="24"/>
          <w:szCs w:val="24"/>
        </w:rPr>
        <w:t xml:space="preserve">-third. But </w:t>
      </w:r>
      <w:r w:rsidR="000D7D2D" w:rsidRPr="00894DB2">
        <w:rPr>
          <w:rFonts w:asciiTheme="majorBidi" w:hAnsiTheme="majorBidi" w:cstheme="majorBidi"/>
          <w:sz w:val="24"/>
          <w:szCs w:val="24"/>
        </w:rPr>
        <w:t>developing regions still ha</w:t>
      </w:r>
      <w:r w:rsidR="007B1A21" w:rsidRPr="00894DB2">
        <w:rPr>
          <w:rFonts w:asciiTheme="majorBidi" w:hAnsiTheme="majorBidi" w:cstheme="majorBidi"/>
          <w:sz w:val="24"/>
          <w:szCs w:val="24"/>
        </w:rPr>
        <w:t>ve</w:t>
      </w:r>
      <w:r w:rsidR="000D7D2D" w:rsidRPr="00894DB2">
        <w:rPr>
          <w:rFonts w:asciiTheme="majorBidi" w:hAnsiTheme="majorBidi" w:cstheme="majorBidi"/>
          <w:sz w:val="24"/>
          <w:szCs w:val="24"/>
        </w:rPr>
        <w:t xml:space="preserve"> </w:t>
      </w:r>
      <w:r w:rsidRPr="00894DB2">
        <w:rPr>
          <w:rFonts w:asciiTheme="majorBidi" w:hAnsiTheme="majorBidi" w:cstheme="majorBidi"/>
          <w:sz w:val="24"/>
          <w:szCs w:val="24"/>
        </w:rPr>
        <w:t xml:space="preserve">maternal mortality ratio 14 times higher than the developed regions. </w:t>
      </w:r>
      <w:r w:rsidR="00231CB7" w:rsidRPr="00894DB2">
        <w:rPr>
          <w:rFonts w:asciiTheme="majorBidi" w:hAnsiTheme="majorBidi" w:cstheme="majorBidi"/>
          <w:sz w:val="24"/>
          <w:szCs w:val="24"/>
        </w:rPr>
        <w:t>C</w:t>
      </w:r>
      <w:r w:rsidRPr="00894DB2">
        <w:rPr>
          <w:rFonts w:asciiTheme="majorBidi" w:hAnsiTheme="majorBidi" w:cstheme="majorBidi"/>
          <w:sz w:val="24"/>
          <w:szCs w:val="24"/>
        </w:rPr>
        <w:t xml:space="preserve">ountries have now united behind a new target </w:t>
      </w:r>
      <w:r w:rsidR="00231CB7" w:rsidRPr="00894DB2">
        <w:rPr>
          <w:rFonts w:asciiTheme="majorBidi" w:hAnsiTheme="majorBidi" w:cstheme="majorBidi"/>
          <w:sz w:val="24"/>
          <w:szCs w:val="24"/>
        </w:rPr>
        <w:t>for even further decrease</w:t>
      </w:r>
      <w:r w:rsidRPr="00894DB2">
        <w:rPr>
          <w:rFonts w:asciiTheme="majorBidi" w:hAnsiTheme="majorBidi" w:cstheme="majorBidi"/>
          <w:sz w:val="24"/>
          <w:szCs w:val="24"/>
        </w:rPr>
        <w:t xml:space="preserve"> </w:t>
      </w:r>
      <w:r w:rsidR="00231CB7" w:rsidRPr="00894DB2">
        <w:rPr>
          <w:rFonts w:asciiTheme="majorBidi" w:hAnsiTheme="majorBidi" w:cstheme="majorBidi"/>
          <w:sz w:val="24"/>
          <w:szCs w:val="24"/>
        </w:rPr>
        <w:t xml:space="preserve">in </w:t>
      </w:r>
      <w:r w:rsidRPr="00894DB2">
        <w:rPr>
          <w:rFonts w:asciiTheme="majorBidi" w:hAnsiTheme="majorBidi" w:cstheme="majorBidi"/>
          <w:sz w:val="24"/>
          <w:szCs w:val="24"/>
        </w:rPr>
        <w:t xml:space="preserve">maternal mortality </w:t>
      </w:r>
      <w:r w:rsidR="00F26212" w:rsidRPr="00894DB2">
        <w:rPr>
          <w:rFonts w:asciiTheme="majorBidi" w:hAnsiTheme="majorBidi" w:cstheme="majorBidi"/>
          <w:sz w:val="24"/>
          <w:szCs w:val="24"/>
        </w:rPr>
        <w:t>as o</w:t>
      </w:r>
      <w:r w:rsidRPr="00894DB2">
        <w:rPr>
          <w:rFonts w:asciiTheme="majorBidi" w:hAnsiTheme="majorBidi" w:cstheme="majorBidi"/>
          <w:sz w:val="24"/>
          <w:szCs w:val="24"/>
        </w:rPr>
        <w:t xml:space="preserve">ne </w:t>
      </w:r>
      <w:r w:rsidR="00D33675" w:rsidRPr="00894DB2">
        <w:rPr>
          <w:rFonts w:asciiTheme="majorBidi" w:hAnsiTheme="majorBidi" w:cstheme="majorBidi"/>
          <w:sz w:val="24"/>
          <w:szCs w:val="24"/>
        </w:rPr>
        <w:t xml:space="preserve">of the </w:t>
      </w:r>
      <w:r w:rsidRPr="00894DB2">
        <w:rPr>
          <w:rFonts w:asciiTheme="majorBidi" w:hAnsiTheme="majorBidi" w:cstheme="majorBidi"/>
          <w:sz w:val="24"/>
          <w:szCs w:val="24"/>
        </w:rPr>
        <w:t>target</w:t>
      </w:r>
      <w:r w:rsidR="00D33675" w:rsidRPr="00894DB2">
        <w:rPr>
          <w:rFonts w:asciiTheme="majorBidi" w:hAnsiTheme="majorBidi" w:cstheme="majorBidi"/>
          <w:sz w:val="24"/>
          <w:szCs w:val="24"/>
        </w:rPr>
        <w:t>s</w:t>
      </w:r>
      <w:r w:rsidRPr="00894DB2">
        <w:rPr>
          <w:rFonts w:asciiTheme="majorBidi" w:hAnsiTheme="majorBidi" w:cstheme="majorBidi"/>
          <w:sz w:val="24"/>
          <w:szCs w:val="24"/>
        </w:rPr>
        <w:t xml:space="preserve"> </w:t>
      </w:r>
      <w:r w:rsidR="00885CC8" w:rsidRPr="00894DB2">
        <w:rPr>
          <w:rFonts w:asciiTheme="majorBidi" w:hAnsiTheme="majorBidi" w:cstheme="majorBidi"/>
          <w:sz w:val="24"/>
          <w:szCs w:val="24"/>
        </w:rPr>
        <w:t>of</w:t>
      </w:r>
      <w:r w:rsidRPr="00894DB2">
        <w:rPr>
          <w:rFonts w:asciiTheme="majorBidi" w:hAnsiTheme="majorBidi" w:cstheme="majorBidi"/>
          <w:sz w:val="24"/>
          <w:szCs w:val="24"/>
        </w:rPr>
        <w:t xml:space="preserve"> </w:t>
      </w:r>
      <w:r w:rsidR="00CC1BAA" w:rsidRPr="00894DB2">
        <w:rPr>
          <w:rFonts w:asciiTheme="majorBidi" w:hAnsiTheme="majorBidi" w:cstheme="majorBidi"/>
          <w:sz w:val="24"/>
          <w:szCs w:val="24"/>
        </w:rPr>
        <w:t xml:space="preserve">SDGs </w:t>
      </w:r>
      <w:r w:rsidRPr="00894DB2">
        <w:rPr>
          <w:rFonts w:asciiTheme="majorBidi" w:hAnsiTheme="majorBidi" w:cstheme="majorBidi"/>
          <w:sz w:val="24"/>
          <w:szCs w:val="24"/>
        </w:rPr>
        <w:t xml:space="preserve">Goal 3 </w:t>
      </w:r>
      <w:r w:rsidR="007A053B" w:rsidRPr="00894DB2">
        <w:rPr>
          <w:rFonts w:asciiTheme="majorBidi" w:hAnsiTheme="majorBidi" w:cstheme="majorBidi"/>
          <w:sz w:val="24"/>
          <w:szCs w:val="24"/>
        </w:rPr>
        <w:t>(Figure</w:t>
      </w:r>
      <w:r w:rsidR="00B66DD8" w:rsidRPr="00894DB2">
        <w:rPr>
          <w:rFonts w:asciiTheme="majorBidi" w:hAnsiTheme="majorBidi" w:cstheme="majorBidi"/>
          <w:sz w:val="24"/>
          <w:szCs w:val="24"/>
        </w:rPr>
        <w:t xml:space="preserve"> 2</w:t>
      </w:r>
      <w:r w:rsidR="007A053B" w:rsidRPr="00894DB2">
        <w:rPr>
          <w:rFonts w:asciiTheme="majorBidi" w:hAnsiTheme="majorBidi" w:cstheme="majorBidi"/>
          <w:sz w:val="24"/>
          <w:szCs w:val="24"/>
        </w:rPr>
        <w:t xml:space="preserve">) </w:t>
      </w:r>
      <w:r w:rsidRPr="00894DB2">
        <w:rPr>
          <w:rFonts w:asciiTheme="majorBidi" w:hAnsiTheme="majorBidi" w:cstheme="majorBidi"/>
          <w:sz w:val="24"/>
          <w:szCs w:val="24"/>
        </w:rPr>
        <w:t>is to reduce the global maternal mortality ratio to less than 70 per 100</w:t>
      </w:r>
      <w:r w:rsidR="000D7D2D" w:rsidRPr="00894DB2">
        <w:rPr>
          <w:rFonts w:asciiTheme="majorBidi" w:hAnsiTheme="majorBidi" w:cstheme="majorBidi"/>
          <w:sz w:val="24"/>
          <w:szCs w:val="24"/>
        </w:rPr>
        <w:t>,</w:t>
      </w:r>
      <w:r w:rsidRPr="00894DB2">
        <w:rPr>
          <w:rFonts w:asciiTheme="majorBidi" w:hAnsiTheme="majorBidi" w:cstheme="majorBidi"/>
          <w:sz w:val="24"/>
          <w:szCs w:val="24"/>
        </w:rPr>
        <w:t xml:space="preserve">000 </w:t>
      </w:r>
      <w:r w:rsidR="00885CC8" w:rsidRPr="00894DB2">
        <w:rPr>
          <w:rFonts w:asciiTheme="majorBidi" w:hAnsiTheme="majorBidi" w:cstheme="majorBidi"/>
          <w:sz w:val="24"/>
          <w:szCs w:val="24"/>
        </w:rPr>
        <w:t xml:space="preserve">live </w:t>
      </w:r>
      <w:r w:rsidRPr="00894DB2">
        <w:rPr>
          <w:rFonts w:asciiTheme="majorBidi" w:hAnsiTheme="majorBidi" w:cstheme="majorBidi"/>
          <w:sz w:val="24"/>
          <w:szCs w:val="24"/>
        </w:rPr>
        <w:t>births</w:t>
      </w:r>
      <w:r w:rsidR="00BC211D" w:rsidRPr="00894DB2">
        <w:rPr>
          <w:rFonts w:asciiTheme="majorBidi" w:hAnsiTheme="majorBidi" w:cstheme="majorBidi"/>
          <w:sz w:val="24"/>
          <w:szCs w:val="24"/>
        </w:rPr>
        <w:t xml:space="preserve"> by 2030</w:t>
      </w:r>
      <w:r w:rsidRPr="00894DB2">
        <w:rPr>
          <w:rFonts w:asciiTheme="majorBidi" w:hAnsiTheme="majorBidi" w:cstheme="majorBidi"/>
          <w:sz w:val="24"/>
          <w:szCs w:val="24"/>
        </w:rPr>
        <w:t xml:space="preserve">, with </w:t>
      </w:r>
      <w:r w:rsidR="00885CC8" w:rsidRPr="00894DB2">
        <w:rPr>
          <w:rFonts w:asciiTheme="majorBidi" w:hAnsiTheme="majorBidi" w:cstheme="majorBidi"/>
          <w:sz w:val="24"/>
          <w:szCs w:val="24"/>
        </w:rPr>
        <w:t>minimizing the number of countries</w:t>
      </w:r>
      <w:r w:rsidRPr="00894DB2">
        <w:rPr>
          <w:rFonts w:asciiTheme="majorBidi" w:hAnsiTheme="majorBidi" w:cstheme="majorBidi"/>
          <w:sz w:val="24"/>
          <w:szCs w:val="24"/>
        </w:rPr>
        <w:t xml:space="preserve"> having a maternal mortality rate of more than twice the global average. </w:t>
      </w:r>
      <w:r w:rsidR="00421513" w:rsidRPr="00894DB2">
        <w:rPr>
          <w:rFonts w:asciiTheme="majorBidi" w:hAnsiTheme="majorBidi" w:cstheme="majorBidi"/>
          <w:sz w:val="24"/>
          <w:szCs w:val="24"/>
        </w:rPr>
        <w:t>According to the United Nations Sustainable Development Goals, i</w:t>
      </w:r>
      <w:r w:rsidR="00885CC8" w:rsidRPr="00894DB2">
        <w:rPr>
          <w:rFonts w:asciiTheme="majorBidi" w:hAnsiTheme="majorBidi" w:cstheme="majorBidi"/>
          <w:sz w:val="24"/>
          <w:szCs w:val="24"/>
        </w:rPr>
        <w:t xml:space="preserve">f </w:t>
      </w:r>
      <w:r w:rsidR="00C82E67" w:rsidRPr="00894DB2">
        <w:rPr>
          <w:rFonts w:asciiTheme="majorBidi" w:hAnsiTheme="majorBidi" w:cstheme="majorBidi"/>
          <w:sz w:val="24"/>
          <w:szCs w:val="24"/>
        </w:rPr>
        <w:t xml:space="preserve">all babies are delivered with the assistance of a skilled birth attendant the maternal mortality will be reduced substantially. Medical doctors, nurses or midwives are accounted as the skilled health care </w:t>
      </w:r>
      <w:r w:rsidR="00BC211D" w:rsidRPr="00894DB2">
        <w:rPr>
          <w:rFonts w:asciiTheme="majorBidi" w:hAnsiTheme="majorBidi" w:cstheme="majorBidi"/>
          <w:sz w:val="24"/>
          <w:szCs w:val="24"/>
        </w:rPr>
        <w:t>personnel</w:t>
      </w:r>
      <w:r w:rsidRPr="00894DB2">
        <w:rPr>
          <w:rFonts w:asciiTheme="majorBidi" w:hAnsiTheme="majorBidi" w:cstheme="majorBidi"/>
          <w:sz w:val="24"/>
          <w:szCs w:val="24"/>
        </w:rPr>
        <w:t>.</w:t>
      </w:r>
    </w:p>
    <w:p w14:paraId="6BCD3CED" w14:textId="2E3BACD5" w:rsidR="007555CE" w:rsidRPr="00894DB2" w:rsidRDefault="00F948FF" w:rsidP="00581A75">
      <w:pPr>
        <w:spacing w:after="0" w:line="360" w:lineRule="auto"/>
        <w:jc w:val="center"/>
        <w:rPr>
          <w:rFonts w:asciiTheme="majorBidi" w:hAnsiTheme="majorBidi" w:cstheme="majorBidi"/>
          <w:sz w:val="24"/>
          <w:szCs w:val="24"/>
        </w:rPr>
      </w:pPr>
      <w:r w:rsidRPr="00894DB2">
        <w:rPr>
          <w:rFonts w:asciiTheme="majorBidi" w:hAnsiTheme="majorBidi" w:cstheme="majorBidi"/>
          <w:noProof/>
          <w:sz w:val="24"/>
          <w:szCs w:val="24"/>
        </w:rPr>
        <w:lastRenderedPageBreak/>
        <w:drawing>
          <wp:inline distT="0" distB="0" distL="0" distR="0" wp14:anchorId="18AF2025" wp14:editId="752D027E">
            <wp:extent cx="3499030" cy="2482978"/>
            <wp:effectExtent l="0" t="0" r="6350" b="0"/>
            <wp:docPr id="2" name="Picture 2" descr="A close up of green grass&#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al 3.png"/>
                    <pic:cNvPicPr/>
                  </pic:nvPicPr>
                  <pic:blipFill>
                    <a:blip r:embed="rId9">
                      <a:extLst>
                        <a:ext uri="{28A0092B-C50C-407E-A947-70E740481C1C}">
                          <a14:useLocalDpi xmlns:a14="http://schemas.microsoft.com/office/drawing/2010/main" val="0"/>
                        </a:ext>
                      </a:extLst>
                    </a:blip>
                    <a:stretch>
                      <a:fillRect/>
                    </a:stretch>
                  </pic:blipFill>
                  <pic:spPr>
                    <a:xfrm>
                      <a:off x="0" y="0"/>
                      <a:ext cx="3499030" cy="2482978"/>
                    </a:xfrm>
                    <a:prstGeom prst="rect">
                      <a:avLst/>
                    </a:prstGeom>
                  </pic:spPr>
                </pic:pic>
              </a:graphicData>
            </a:graphic>
          </wp:inline>
        </w:drawing>
      </w:r>
    </w:p>
    <w:p w14:paraId="3D84093E" w14:textId="5B4CD3DC" w:rsidR="00453964" w:rsidRPr="00894DB2" w:rsidRDefault="00453964" w:rsidP="00453964">
      <w:pPr>
        <w:spacing w:line="360" w:lineRule="auto"/>
        <w:jc w:val="center"/>
        <w:rPr>
          <w:rFonts w:asciiTheme="majorBidi" w:hAnsiTheme="majorBidi" w:cstheme="majorBidi"/>
          <w:sz w:val="24"/>
          <w:szCs w:val="24"/>
        </w:rPr>
      </w:pPr>
      <w:r w:rsidRPr="00894DB2">
        <w:rPr>
          <w:rFonts w:asciiTheme="majorBidi" w:hAnsiTheme="majorBidi" w:cstheme="majorBidi"/>
          <w:sz w:val="24"/>
          <w:szCs w:val="24"/>
        </w:rPr>
        <w:t xml:space="preserve">Figure </w:t>
      </w:r>
      <w:r w:rsidRPr="00894DB2">
        <w:rPr>
          <w:rFonts w:asciiTheme="majorBidi" w:hAnsiTheme="majorBidi" w:cstheme="majorBidi"/>
          <w:sz w:val="24"/>
          <w:szCs w:val="24"/>
        </w:rPr>
        <w:fldChar w:fldCharType="begin"/>
      </w:r>
      <w:r w:rsidRPr="00894DB2">
        <w:rPr>
          <w:rFonts w:asciiTheme="majorBidi" w:hAnsiTheme="majorBidi" w:cstheme="majorBidi"/>
          <w:sz w:val="24"/>
          <w:szCs w:val="24"/>
        </w:rPr>
        <w:instrText xml:space="preserve"> SEQ Figure \* ARABIC </w:instrText>
      </w:r>
      <w:r w:rsidRPr="00894DB2">
        <w:rPr>
          <w:rFonts w:asciiTheme="majorBidi" w:hAnsiTheme="majorBidi" w:cstheme="majorBidi"/>
          <w:sz w:val="24"/>
          <w:szCs w:val="24"/>
        </w:rPr>
        <w:fldChar w:fldCharType="separate"/>
      </w:r>
      <w:r w:rsidR="00483D11">
        <w:rPr>
          <w:rFonts w:asciiTheme="majorBidi" w:hAnsiTheme="majorBidi" w:cstheme="majorBidi"/>
          <w:noProof/>
          <w:sz w:val="24"/>
          <w:szCs w:val="24"/>
        </w:rPr>
        <w:t>2</w:t>
      </w:r>
      <w:r w:rsidRPr="00894DB2">
        <w:rPr>
          <w:rFonts w:asciiTheme="majorBidi" w:hAnsiTheme="majorBidi" w:cstheme="majorBidi"/>
          <w:sz w:val="24"/>
          <w:szCs w:val="24"/>
        </w:rPr>
        <w:fldChar w:fldCharType="end"/>
      </w:r>
      <w:r w:rsidRPr="00894DB2">
        <w:rPr>
          <w:rFonts w:asciiTheme="majorBidi" w:hAnsiTheme="majorBidi" w:cstheme="majorBidi"/>
          <w:sz w:val="24"/>
          <w:szCs w:val="24"/>
        </w:rPr>
        <w:t>: Goal 3 of SDGs, ensure healthy lives and promote well-being for all at all ages, by reducing the global maternal mortality ratio, from the UN website.</w:t>
      </w:r>
    </w:p>
    <w:p w14:paraId="168AC114" w14:textId="77777777" w:rsidR="00453964" w:rsidRPr="00894DB2" w:rsidRDefault="00453964" w:rsidP="0098308D">
      <w:pPr>
        <w:spacing w:line="360" w:lineRule="auto"/>
        <w:jc w:val="both"/>
        <w:rPr>
          <w:rFonts w:asciiTheme="majorBidi" w:hAnsiTheme="majorBidi" w:cstheme="majorBidi"/>
          <w:b/>
          <w:bCs/>
          <w:sz w:val="28"/>
          <w:szCs w:val="28"/>
        </w:rPr>
      </w:pPr>
    </w:p>
    <w:p w14:paraId="1CA3C3F1" w14:textId="66B706BF" w:rsidR="003A4544" w:rsidRPr="00894DB2" w:rsidRDefault="00265FB2" w:rsidP="0098308D">
      <w:pPr>
        <w:spacing w:line="360" w:lineRule="auto"/>
        <w:jc w:val="both"/>
        <w:rPr>
          <w:rFonts w:asciiTheme="majorBidi" w:hAnsiTheme="majorBidi" w:cstheme="majorBidi"/>
          <w:b/>
          <w:bCs/>
          <w:sz w:val="28"/>
          <w:szCs w:val="28"/>
        </w:rPr>
      </w:pPr>
      <w:r w:rsidRPr="00894DB2">
        <w:rPr>
          <w:rFonts w:asciiTheme="majorBidi" w:hAnsiTheme="majorBidi" w:cstheme="majorBidi"/>
          <w:b/>
          <w:bCs/>
          <w:sz w:val="28"/>
          <w:szCs w:val="28"/>
        </w:rPr>
        <w:t>Model Introduction and Documentation</w:t>
      </w:r>
      <w:r w:rsidR="003A4544" w:rsidRPr="00894DB2">
        <w:rPr>
          <w:rFonts w:asciiTheme="majorBidi" w:hAnsiTheme="majorBidi" w:cstheme="majorBidi"/>
          <w:b/>
          <w:bCs/>
          <w:sz w:val="28"/>
          <w:szCs w:val="28"/>
        </w:rPr>
        <w:t xml:space="preserve"> </w:t>
      </w:r>
    </w:p>
    <w:p w14:paraId="51A0C7B8" w14:textId="77777777" w:rsidR="00D81B72" w:rsidRPr="00894DB2" w:rsidRDefault="004150F6" w:rsidP="00C67132">
      <w:pPr>
        <w:spacing w:line="360" w:lineRule="auto"/>
        <w:jc w:val="both"/>
        <w:rPr>
          <w:rFonts w:asciiTheme="majorBidi" w:hAnsiTheme="majorBidi" w:cstheme="majorBidi"/>
          <w:sz w:val="24"/>
          <w:szCs w:val="24"/>
        </w:rPr>
      </w:pPr>
      <w:r w:rsidRPr="00894DB2">
        <w:rPr>
          <w:rFonts w:asciiTheme="majorBidi" w:hAnsiTheme="majorBidi" w:cstheme="majorBidi"/>
          <w:noProof/>
          <w:sz w:val="24"/>
          <w:szCs w:val="24"/>
        </w:rPr>
        <w:drawing>
          <wp:anchor distT="0" distB="0" distL="114300" distR="114300" simplePos="0" relativeHeight="251661312" behindDoc="1" locked="0" layoutInCell="1" allowOverlap="1" wp14:anchorId="348053E3" wp14:editId="3467AEFB">
            <wp:simplePos x="0" y="0"/>
            <wp:positionH relativeFrom="column">
              <wp:posOffset>4234180</wp:posOffset>
            </wp:positionH>
            <wp:positionV relativeFrom="paragraph">
              <wp:posOffset>5715</wp:posOffset>
            </wp:positionV>
            <wp:extent cx="1846580" cy="1583055"/>
            <wp:effectExtent l="0" t="0" r="1270" b="0"/>
            <wp:wrapTight wrapText="bothSides">
              <wp:wrapPolygon edited="0">
                <wp:start x="0" y="0"/>
                <wp:lineTo x="0" y="21314"/>
                <wp:lineTo x="21392" y="21314"/>
                <wp:lineTo x="2139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6580" cy="1583055"/>
                    </a:xfrm>
                    <a:prstGeom prst="rect">
                      <a:avLst/>
                    </a:prstGeom>
                    <a:noFill/>
                  </pic:spPr>
                </pic:pic>
              </a:graphicData>
            </a:graphic>
            <wp14:sizeRelH relativeFrom="margin">
              <wp14:pctWidth>0</wp14:pctWidth>
            </wp14:sizeRelH>
            <wp14:sizeRelV relativeFrom="margin">
              <wp14:pctHeight>0</wp14:pctHeight>
            </wp14:sizeRelV>
          </wp:anchor>
        </w:drawing>
      </w:r>
      <w:r w:rsidR="004F606D" w:rsidRPr="00894DB2">
        <w:rPr>
          <w:rFonts w:asciiTheme="majorBidi" w:hAnsiTheme="majorBidi" w:cstheme="majorBidi"/>
          <w:sz w:val="24"/>
          <w:szCs w:val="24"/>
        </w:rPr>
        <w:t>T</w:t>
      </w:r>
      <w:r w:rsidR="00D81B72" w:rsidRPr="00894DB2">
        <w:rPr>
          <w:rFonts w:asciiTheme="majorBidi" w:hAnsiTheme="majorBidi" w:cstheme="majorBidi"/>
          <w:sz w:val="24"/>
          <w:szCs w:val="24"/>
        </w:rPr>
        <w:t>he maternal mortality in Zambaqui</w:t>
      </w:r>
      <w:r w:rsidR="00DC6080" w:rsidRPr="00894DB2">
        <w:rPr>
          <w:rFonts w:asciiTheme="majorBidi" w:hAnsiTheme="majorBidi" w:cstheme="majorBidi"/>
          <w:sz w:val="24"/>
          <w:szCs w:val="24"/>
        </w:rPr>
        <w:t>,</w:t>
      </w:r>
      <w:r w:rsidR="00D81B72" w:rsidRPr="00894DB2">
        <w:rPr>
          <w:rFonts w:asciiTheme="majorBidi" w:hAnsiTheme="majorBidi" w:cstheme="majorBidi"/>
          <w:sz w:val="24"/>
          <w:szCs w:val="24"/>
        </w:rPr>
        <w:t xml:space="preserve"> a developing country in Africa</w:t>
      </w:r>
      <w:r w:rsidR="0044080B" w:rsidRPr="00894DB2">
        <w:rPr>
          <w:rFonts w:asciiTheme="majorBidi" w:hAnsiTheme="majorBidi" w:cstheme="majorBidi"/>
          <w:sz w:val="24"/>
          <w:szCs w:val="24"/>
        </w:rPr>
        <w:t xml:space="preserve"> </w:t>
      </w:r>
      <w:r w:rsidR="004F606D" w:rsidRPr="00894DB2">
        <w:rPr>
          <w:rFonts w:asciiTheme="majorBidi" w:hAnsiTheme="majorBidi" w:cstheme="majorBidi"/>
          <w:sz w:val="24"/>
          <w:szCs w:val="24"/>
        </w:rPr>
        <w:t>(Figure</w:t>
      </w:r>
      <w:r w:rsidR="00B66DD8" w:rsidRPr="00894DB2">
        <w:rPr>
          <w:rFonts w:asciiTheme="majorBidi" w:hAnsiTheme="majorBidi" w:cstheme="majorBidi"/>
          <w:sz w:val="24"/>
          <w:szCs w:val="24"/>
        </w:rPr>
        <w:t xml:space="preserve"> 3</w:t>
      </w:r>
      <w:r w:rsidR="004F606D" w:rsidRPr="00894DB2">
        <w:rPr>
          <w:rFonts w:asciiTheme="majorBidi" w:hAnsiTheme="majorBidi" w:cstheme="majorBidi"/>
          <w:sz w:val="24"/>
          <w:szCs w:val="24"/>
        </w:rPr>
        <w:t>)</w:t>
      </w:r>
      <w:r w:rsidR="00DC6080" w:rsidRPr="00894DB2">
        <w:rPr>
          <w:rFonts w:asciiTheme="majorBidi" w:hAnsiTheme="majorBidi" w:cstheme="majorBidi"/>
          <w:sz w:val="24"/>
          <w:szCs w:val="24"/>
        </w:rPr>
        <w:t>,</w:t>
      </w:r>
      <w:r w:rsidR="004F606D" w:rsidRPr="00894DB2">
        <w:rPr>
          <w:rFonts w:asciiTheme="majorBidi" w:hAnsiTheme="majorBidi" w:cstheme="majorBidi"/>
          <w:sz w:val="24"/>
          <w:szCs w:val="24"/>
        </w:rPr>
        <w:t xml:space="preserve"> is investigated here by use of</w:t>
      </w:r>
      <w:r w:rsidR="00D81B72" w:rsidRPr="00894DB2">
        <w:rPr>
          <w:rFonts w:asciiTheme="majorBidi" w:hAnsiTheme="majorBidi" w:cstheme="majorBidi"/>
          <w:sz w:val="24"/>
          <w:szCs w:val="24"/>
        </w:rPr>
        <w:t xml:space="preserve"> the system dynamic</w:t>
      </w:r>
      <w:r w:rsidR="00AF5E66" w:rsidRPr="00894DB2">
        <w:rPr>
          <w:rFonts w:asciiTheme="majorBidi" w:hAnsiTheme="majorBidi" w:cstheme="majorBidi"/>
          <w:sz w:val="24"/>
          <w:szCs w:val="24"/>
        </w:rPr>
        <w:t>s</w:t>
      </w:r>
      <w:r w:rsidR="00D81B72" w:rsidRPr="00894DB2">
        <w:rPr>
          <w:rFonts w:asciiTheme="majorBidi" w:hAnsiTheme="majorBidi" w:cstheme="majorBidi"/>
          <w:sz w:val="24"/>
          <w:szCs w:val="24"/>
        </w:rPr>
        <w:t xml:space="preserve"> mode</w:t>
      </w:r>
      <w:r w:rsidR="007B1A21" w:rsidRPr="00894DB2">
        <w:rPr>
          <w:rFonts w:asciiTheme="majorBidi" w:hAnsiTheme="majorBidi" w:cstheme="majorBidi"/>
          <w:sz w:val="24"/>
          <w:szCs w:val="24"/>
        </w:rPr>
        <w:t>l</w:t>
      </w:r>
      <w:r w:rsidR="00D81B72" w:rsidRPr="00894DB2">
        <w:rPr>
          <w:rFonts w:asciiTheme="majorBidi" w:hAnsiTheme="majorBidi" w:cstheme="majorBidi"/>
          <w:sz w:val="24"/>
          <w:szCs w:val="24"/>
        </w:rPr>
        <w:t>ling and by considering the major effective factor</w:t>
      </w:r>
      <w:r w:rsidR="008D29CA" w:rsidRPr="00894DB2">
        <w:rPr>
          <w:rFonts w:asciiTheme="majorBidi" w:hAnsiTheme="majorBidi" w:cstheme="majorBidi"/>
          <w:sz w:val="24"/>
          <w:szCs w:val="24"/>
        </w:rPr>
        <w:t>s</w:t>
      </w:r>
      <w:r w:rsidR="00D81B72" w:rsidRPr="00894DB2">
        <w:rPr>
          <w:rFonts w:asciiTheme="majorBidi" w:hAnsiTheme="majorBidi" w:cstheme="majorBidi"/>
          <w:sz w:val="24"/>
          <w:szCs w:val="24"/>
        </w:rPr>
        <w:t xml:space="preserve"> on the maternal mortality rate.</w:t>
      </w:r>
      <w:r w:rsidR="00D636AF" w:rsidRPr="00894DB2">
        <w:rPr>
          <w:rFonts w:asciiTheme="majorBidi" w:hAnsiTheme="majorBidi" w:cstheme="majorBidi"/>
          <w:sz w:val="24"/>
          <w:szCs w:val="24"/>
        </w:rPr>
        <w:t xml:space="preserve"> </w:t>
      </w:r>
      <w:r w:rsidR="005A4A31" w:rsidRPr="00894DB2">
        <w:rPr>
          <w:rFonts w:asciiTheme="majorBidi" w:hAnsiTheme="majorBidi" w:cstheme="majorBidi"/>
          <w:sz w:val="24"/>
          <w:szCs w:val="24"/>
        </w:rPr>
        <w:t>Complete information about the model variables is in the appendix.</w:t>
      </w:r>
    </w:p>
    <w:p w14:paraId="770F7029" w14:textId="54A9C866" w:rsidR="00B85C6F" w:rsidRPr="00894DB2" w:rsidRDefault="00C904E2" w:rsidP="00C67132">
      <w:pPr>
        <w:spacing w:line="360" w:lineRule="auto"/>
        <w:jc w:val="both"/>
        <w:rPr>
          <w:rFonts w:asciiTheme="majorBidi" w:hAnsiTheme="majorBidi" w:cstheme="majorBidi"/>
          <w:sz w:val="24"/>
          <w:szCs w:val="24"/>
        </w:rPr>
      </w:pPr>
      <w:r w:rsidRPr="00894DB2">
        <w:rPr>
          <w:noProof/>
        </w:rPr>
        <mc:AlternateContent>
          <mc:Choice Requires="wps">
            <w:drawing>
              <wp:anchor distT="0" distB="0" distL="114300" distR="114300" simplePos="0" relativeHeight="251679744" behindDoc="1" locked="0" layoutInCell="1" allowOverlap="1" wp14:anchorId="0CD83152" wp14:editId="0CDEF768">
                <wp:simplePos x="0" y="0"/>
                <wp:positionH relativeFrom="column">
                  <wp:posOffset>1257138</wp:posOffset>
                </wp:positionH>
                <wp:positionV relativeFrom="paragraph">
                  <wp:posOffset>1634</wp:posOffset>
                </wp:positionV>
                <wp:extent cx="2879725" cy="349885"/>
                <wp:effectExtent l="0" t="0" r="0" b="0"/>
                <wp:wrapTight wrapText="bothSides">
                  <wp:wrapPolygon edited="0">
                    <wp:start x="0" y="0"/>
                    <wp:lineTo x="0" y="19993"/>
                    <wp:lineTo x="21433" y="19993"/>
                    <wp:lineTo x="21433"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2879725" cy="349885"/>
                        </a:xfrm>
                        <a:prstGeom prst="rect">
                          <a:avLst/>
                        </a:prstGeom>
                        <a:solidFill>
                          <a:prstClr val="white"/>
                        </a:solidFill>
                        <a:ln>
                          <a:noFill/>
                        </a:ln>
                      </wps:spPr>
                      <wps:txbx>
                        <w:txbxContent>
                          <w:p w14:paraId="7B4B5195" w14:textId="16F1AA8A" w:rsidR="0046156A" w:rsidRPr="00C904E2" w:rsidRDefault="0046156A" w:rsidP="00C904E2">
                            <w:pPr>
                              <w:pStyle w:val="Caption"/>
                              <w:jc w:val="center"/>
                              <w:rPr>
                                <w:rFonts w:asciiTheme="majorBidi" w:hAnsiTheme="majorBidi" w:cstheme="majorBidi"/>
                                <w:i w:val="0"/>
                                <w:iCs w:val="0"/>
                                <w:noProof/>
                                <w:color w:val="auto"/>
                                <w:sz w:val="24"/>
                                <w:szCs w:val="24"/>
                              </w:rPr>
                            </w:pPr>
                            <w:r w:rsidRPr="00C904E2">
                              <w:rPr>
                                <w:rFonts w:asciiTheme="majorBidi" w:hAnsiTheme="majorBidi" w:cstheme="majorBidi"/>
                                <w:i w:val="0"/>
                                <w:iCs w:val="0"/>
                                <w:color w:val="auto"/>
                                <w:sz w:val="24"/>
                                <w:szCs w:val="24"/>
                              </w:rPr>
                              <w:t xml:space="preserve">Figure </w:t>
                            </w:r>
                            <w:r w:rsidRPr="00C904E2">
                              <w:rPr>
                                <w:rFonts w:asciiTheme="majorBidi" w:hAnsiTheme="majorBidi" w:cstheme="majorBidi"/>
                                <w:i w:val="0"/>
                                <w:iCs w:val="0"/>
                                <w:color w:val="auto"/>
                                <w:sz w:val="24"/>
                                <w:szCs w:val="24"/>
                              </w:rPr>
                              <w:fldChar w:fldCharType="begin"/>
                            </w:r>
                            <w:r w:rsidRPr="00C904E2">
                              <w:rPr>
                                <w:rFonts w:asciiTheme="majorBidi" w:hAnsiTheme="majorBidi" w:cstheme="majorBidi"/>
                                <w:i w:val="0"/>
                                <w:iCs w:val="0"/>
                                <w:color w:val="auto"/>
                                <w:sz w:val="24"/>
                                <w:szCs w:val="24"/>
                              </w:rPr>
                              <w:instrText xml:space="preserve"> SEQ Figure \* ARABIC </w:instrText>
                            </w:r>
                            <w:r w:rsidRPr="00C904E2">
                              <w:rPr>
                                <w:rFonts w:asciiTheme="majorBidi" w:hAnsiTheme="majorBidi" w:cstheme="majorBidi"/>
                                <w:i w:val="0"/>
                                <w:iCs w:val="0"/>
                                <w:color w:val="auto"/>
                                <w:sz w:val="24"/>
                                <w:szCs w:val="24"/>
                              </w:rPr>
                              <w:fldChar w:fldCharType="separate"/>
                            </w:r>
                            <w:r w:rsidR="00483D11">
                              <w:rPr>
                                <w:rFonts w:asciiTheme="majorBidi" w:hAnsiTheme="majorBidi" w:cstheme="majorBidi"/>
                                <w:i w:val="0"/>
                                <w:iCs w:val="0"/>
                                <w:noProof/>
                                <w:color w:val="auto"/>
                                <w:sz w:val="24"/>
                                <w:szCs w:val="24"/>
                              </w:rPr>
                              <w:t>3</w:t>
                            </w:r>
                            <w:r w:rsidRPr="00C904E2">
                              <w:rPr>
                                <w:rFonts w:asciiTheme="majorBidi" w:hAnsiTheme="majorBidi" w:cstheme="majorBidi"/>
                                <w:i w:val="0"/>
                                <w:iCs w:val="0"/>
                                <w:color w:val="auto"/>
                                <w:sz w:val="24"/>
                                <w:szCs w:val="24"/>
                              </w:rPr>
                              <w:fldChar w:fldCharType="end"/>
                            </w:r>
                            <w:r w:rsidRPr="00C904E2">
                              <w:rPr>
                                <w:rFonts w:asciiTheme="majorBidi" w:hAnsiTheme="majorBidi" w:cstheme="majorBidi"/>
                                <w:i w:val="0"/>
                                <w:iCs w:val="0"/>
                                <w:color w:val="auto"/>
                                <w:sz w:val="24"/>
                                <w:szCs w:val="24"/>
                              </w:rPr>
                              <w:t>:</w:t>
                            </w:r>
                            <w:r>
                              <w:rPr>
                                <w:rFonts w:asciiTheme="majorBidi" w:hAnsiTheme="majorBidi" w:cstheme="majorBidi"/>
                                <w:i w:val="0"/>
                                <w:iCs w:val="0"/>
                                <w:color w:val="auto"/>
                                <w:sz w:val="24"/>
                                <w:szCs w:val="24"/>
                              </w:rPr>
                              <w:t xml:space="preserve"> </w:t>
                            </w:r>
                            <w:r w:rsidRPr="00C904E2">
                              <w:rPr>
                                <w:rFonts w:asciiTheme="majorBidi" w:hAnsiTheme="majorBidi" w:cstheme="majorBidi"/>
                                <w:i w:val="0"/>
                                <w:iCs w:val="0"/>
                                <w:color w:val="auto"/>
                                <w:sz w:val="24"/>
                                <w:szCs w:val="24"/>
                              </w:rPr>
                              <w:t>Zambaqui map, a virtual developing country in Africa.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D83152" id="_x0000_t202" coordsize="21600,21600" o:spt="202" path="m,l,21600r21600,l21600,xe">
                <v:stroke joinstyle="miter"/>
                <v:path gradientshapeok="t" o:connecttype="rect"/>
              </v:shapetype>
              <v:shape id="Text Box 36" o:spid="_x0000_s1026" type="#_x0000_t202" style="position:absolute;left:0;text-align:left;margin-left:99pt;margin-top:.15pt;width:226.75pt;height:27.5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" stroked="f">
                <v:textbox inset="0,0,0,0">
                  <w:txbxContent>
                    <w:p w14:paraId="7B4B5195" w14:textId="16F1AA8A" w:rsidR="0046156A" w:rsidRPr="00C904E2" w:rsidRDefault="0046156A" w:rsidP="00C904E2">
                      <w:pPr>
                        <w:pStyle w:val="Caption"/>
                        <w:jc w:val="center"/>
                        <w:rPr>
                          <w:rFonts w:asciiTheme="majorBidi" w:hAnsiTheme="majorBidi" w:cstheme="majorBidi"/>
                          <w:i w:val="0"/>
                          <w:iCs w:val="0"/>
                          <w:noProof/>
                          <w:color w:val="auto"/>
                          <w:sz w:val="24"/>
                          <w:szCs w:val="24"/>
                        </w:rPr>
                      </w:pPr>
                      <w:r w:rsidRPr="00C904E2">
                        <w:rPr>
                          <w:rFonts w:asciiTheme="majorBidi" w:hAnsiTheme="majorBidi" w:cstheme="majorBidi"/>
                          <w:i w:val="0"/>
                          <w:iCs w:val="0"/>
                          <w:color w:val="auto"/>
                          <w:sz w:val="24"/>
                          <w:szCs w:val="24"/>
                        </w:rPr>
                        <w:t xml:space="preserve">Figure </w:t>
                      </w:r>
                      <w:r w:rsidRPr="00C904E2">
                        <w:rPr>
                          <w:rFonts w:asciiTheme="majorBidi" w:hAnsiTheme="majorBidi" w:cstheme="majorBidi"/>
                          <w:i w:val="0"/>
                          <w:iCs w:val="0"/>
                          <w:color w:val="auto"/>
                          <w:sz w:val="24"/>
                          <w:szCs w:val="24"/>
                        </w:rPr>
                        <w:fldChar w:fldCharType="begin"/>
                      </w:r>
                      <w:r w:rsidRPr="00C904E2">
                        <w:rPr>
                          <w:rFonts w:asciiTheme="majorBidi" w:hAnsiTheme="majorBidi" w:cstheme="majorBidi"/>
                          <w:i w:val="0"/>
                          <w:iCs w:val="0"/>
                          <w:color w:val="auto"/>
                          <w:sz w:val="24"/>
                          <w:szCs w:val="24"/>
                        </w:rPr>
                        <w:instrText xml:space="preserve"> SEQ Figure \* ARABIC </w:instrText>
                      </w:r>
                      <w:r w:rsidRPr="00C904E2">
                        <w:rPr>
                          <w:rFonts w:asciiTheme="majorBidi" w:hAnsiTheme="majorBidi" w:cstheme="majorBidi"/>
                          <w:i w:val="0"/>
                          <w:iCs w:val="0"/>
                          <w:color w:val="auto"/>
                          <w:sz w:val="24"/>
                          <w:szCs w:val="24"/>
                        </w:rPr>
                        <w:fldChar w:fldCharType="separate"/>
                      </w:r>
                      <w:r w:rsidR="00483D11">
                        <w:rPr>
                          <w:rFonts w:asciiTheme="majorBidi" w:hAnsiTheme="majorBidi" w:cstheme="majorBidi"/>
                          <w:i w:val="0"/>
                          <w:iCs w:val="0"/>
                          <w:noProof/>
                          <w:color w:val="auto"/>
                          <w:sz w:val="24"/>
                          <w:szCs w:val="24"/>
                        </w:rPr>
                        <w:t>3</w:t>
                      </w:r>
                      <w:r w:rsidRPr="00C904E2">
                        <w:rPr>
                          <w:rFonts w:asciiTheme="majorBidi" w:hAnsiTheme="majorBidi" w:cstheme="majorBidi"/>
                          <w:i w:val="0"/>
                          <w:iCs w:val="0"/>
                          <w:color w:val="auto"/>
                          <w:sz w:val="24"/>
                          <w:szCs w:val="24"/>
                        </w:rPr>
                        <w:fldChar w:fldCharType="end"/>
                      </w:r>
                      <w:r w:rsidRPr="00C904E2">
                        <w:rPr>
                          <w:rFonts w:asciiTheme="majorBidi" w:hAnsiTheme="majorBidi" w:cstheme="majorBidi"/>
                          <w:i w:val="0"/>
                          <w:iCs w:val="0"/>
                          <w:color w:val="auto"/>
                          <w:sz w:val="24"/>
                          <w:szCs w:val="24"/>
                        </w:rPr>
                        <w:t>:</w:t>
                      </w:r>
                      <w:r>
                        <w:rPr>
                          <w:rFonts w:asciiTheme="majorBidi" w:hAnsiTheme="majorBidi" w:cstheme="majorBidi"/>
                          <w:i w:val="0"/>
                          <w:iCs w:val="0"/>
                          <w:color w:val="auto"/>
                          <w:sz w:val="24"/>
                          <w:szCs w:val="24"/>
                        </w:rPr>
                        <w:t xml:space="preserve"> </w:t>
                      </w:r>
                      <w:r w:rsidRPr="00C904E2">
                        <w:rPr>
                          <w:rFonts w:asciiTheme="majorBidi" w:hAnsiTheme="majorBidi" w:cstheme="majorBidi"/>
                          <w:i w:val="0"/>
                          <w:iCs w:val="0"/>
                          <w:color w:val="auto"/>
                          <w:sz w:val="24"/>
                          <w:szCs w:val="24"/>
                        </w:rPr>
                        <w:t>Zambaqui map, a virtual developing country in Africa.</w:t>
                      </w:r>
                    </w:p>
                  </w:txbxContent>
                </v:textbox>
                <w10:wrap type="tight"/>
              </v:shape>
            </w:pict>
          </mc:Fallback>
        </mc:AlternateContent>
      </w:r>
    </w:p>
    <w:p w14:paraId="08237004" w14:textId="77777777" w:rsidR="00C904E2" w:rsidRPr="00894DB2" w:rsidRDefault="00C904E2" w:rsidP="00C67132">
      <w:pPr>
        <w:spacing w:line="360" w:lineRule="auto"/>
        <w:jc w:val="both"/>
        <w:rPr>
          <w:rFonts w:asciiTheme="majorBidi" w:hAnsiTheme="majorBidi" w:cstheme="majorBidi"/>
          <w:sz w:val="24"/>
          <w:szCs w:val="24"/>
        </w:rPr>
      </w:pPr>
    </w:p>
    <w:p w14:paraId="73AB7150" w14:textId="4732EFB9" w:rsidR="00CB027C" w:rsidRPr="00894DB2" w:rsidRDefault="00F9736E" w:rsidP="00C67132">
      <w:pPr>
        <w:spacing w:line="360" w:lineRule="auto"/>
        <w:jc w:val="both"/>
        <w:rPr>
          <w:rFonts w:asciiTheme="majorBidi" w:hAnsiTheme="majorBidi" w:cstheme="majorBidi"/>
          <w:sz w:val="24"/>
          <w:szCs w:val="24"/>
        </w:rPr>
      </w:pPr>
      <w:r w:rsidRPr="00894DB2">
        <w:rPr>
          <w:rFonts w:asciiTheme="majorBidi" w:hAnsiTheme="majorBidi" w:cstheme="majorBidi"/>
          <w:sz w:val="24"/>
          <w:szCs w:val="24"/>
        </w:rPr>
        <w:t xml:space="preserve">The variable </w:t>
      </w:r>
      <w:bookmarkStart w:id="1" w:name="_Hlk5287947"/>
      <w:r w:rsidR="00E3421E" w:rsidRPr="00894DB2">
        <w:rPr>
          <w:rFonts w:asciiTheme="majorBidi" w:hAnsiTheme="majorBidi" w:cstheme="majorBidi"/>
          <w:b/>
          <w:bCs/>
          <w:i/>
          <w:iCs/>
          <w:sz w:val="24"/>
          <w:szCs w:val="24"/>
        </w:rPr>
        <w:t>Maternal Mortality Rate</w:t>
      </w:r>
      <w:r w:rsidR="00E3421E" w:rsidRPr="00894DB2">
        <w:rPr>
          <w:rFonts w:asciiTheme="majorBidi" w:hAnsiTheme="majorBidi" w:cstheme="majorBidi"/>
          <w:sz w:val="24"/>
          <w:szCs w:val="24"/>
        </w:rPr>
        <w:t xml:space="preserve"> </w:t>
      </w:r>
      <w:bookmarkEnd w:id="1"/>
      <w:r w:rsidRPr="00894DB2">
        <w:rPr>
          <w:rFonts w:asciiTheme="majorBidi" w:hAnsiTheme="majorBidi" w:cstheme="majorBidi"/>
          <w:sz w:val="24"/>
          <w:szCs w:val="24"/>
        </w:rPr>
        <w:t xml:space="preserve">in the model is </w:t>
      </w:r>
      <w:r w:rsidR="00B1062F" w:rsidRPr="00894DB2">
        <w:rPr>
          <w:rFonts w:asciiTheme="majorBidi" w:hAnsiTheme="majorBidi" w:cstheme="majorBidi"/>
          <w:sz w:val="24"/>
          <w:szCs w:val="24"/>
        </w:rPr>
        <w:t>affected</w:t>
      </w:r>
      <w:r w:rsidRPr="00894DB2">
        <w:rPr>
          <w:rFonts w:asciiTheme="majorBidi" w:hAnsiTheme="majorBidi" w:cstheme="majorBidi"/>
          <w:sz w:val="24"/>
          <w:szCs w:val="24"/>
        </w:rPr>
        <w:t xml:space="preserve"> by </w:t>
      </w:r>
      <w:r w:rsidR="00CB027C" w:rsidRPr="00894DB2">
        <w:rPr>
          <w:rFonts w:asciiTheme="majorBidi" w:hAnsiTheme="majorBidi" w:cstheme="majorBidi"/>
          <w:sz w:val="24"/>
          <w:szCs w:val="24"/>
        </w:rPr>
        <w:t>the</w:t>
      </w:r>
      <w:r w:rsidRPr="00894DB2">
        <w:rPr>
          <w:rFonts w:asciiTheme="majorBidi" w:hAnsiTheme="majorBidi" w:cstheme="majorBidi"/>
          <w:sz w:val="24"/>
          <w:szCs w:val="24"/>
        </w:rPr>
        <w:t xml:space="preserve"> </w:t>
      </w:r>
      <w:r w:rsidRPr="00894DB2">
        <w:rPr>
          <w:rFonts w:asciiTheme="majorBidi" w:hAnsiTheme="majorBidi" w:cstheme="majorBidi"/>
          <w:b/>
          <w:bCs/>
          <w:i/>
          <w:iCs/>
          <w:sz w:val="24"/>
          <w:szCs w:val="24"/>
        </w:rPr>
        <w:t xml:space="preserve">Fraction of Total Delivery at Health </w:t>
      </w:r>
      <w:proofErr w:type="spellStart"/>
      <w:r w:rsidR="007B1A21" w:rsidRPr="00894DB2">
        <w:rPr>
          <w:rFonts w:asciiTheme="majorBidi" w:hAnsiTheme="majorBidi" w:cstheme="majorBidi"/>
          <w:b/>
          <w:bCs/>
          <w:i/>
          <w:iCs/>
          <w:sz w:val="24"/>
          <w:szCs w:val="24"/>
        </w:rPr>
        <w:t>Centre</w:t>
      </w:r>
      <w:r w:rsidRPr="00894DB2">
        <w:rPr>
          <w:rFonts w:asciiTheme="majorBidi" w:hAnsiTheme="majorBidi" w:cstheme="majorBidi"/>
          <w:b/>
          <w:bCs/>
          <w:i/>
          <w:iCs/>
          <w:sz w:val="24"/>
          <w:szCs w:val="24"/>
        </w:rPr>
        <w:t>s</w:t>
      </w:r>
      <w:proofErr w:type="spellEnd"/>
      <w:r w:rsidR="00CB027C" w:rsidRPr="00894DB2">
        <w:rPr>
          <w:rFonts w:asciiTheme="majorBidi" w:hAnsiTheme="majorBidi" w:cstheme="majorBidi"/>
          <w:b/>
          <w:bCs/>
          <w:i/>
          <w:iCs/>
          <w:sz w:val="24"/>
          <w:szCs w:val="24"/>
        </w:rPr>
        <w:t xml:space="preserve">, </w:t>
      </w:r>
      <w:r w:rsidR="004F2997" w:rsidRPr="00894DB2">
        <w:rPr>
          <w:rFonts w:asciiTheme="majorBidi" w:hAnsiTheme="majorBidi" w:cstheme="majorBidi"/>
          <w:b/>
          <w:bCs/>
          <w:i/>
          <w:iCs/>
          <w:sz w:val="24"/>
          <w:szCs w:val="24"/>
        </w:rPr>
        <w:t xml:space="preserve">PC Real Disposable Income, Average Adult Literacy Rate, </w:t>
      </w:r>
      <w:r w:rsidR="00293FCC" w:rsidRPr="00894DB2">
        <w:rPr>
          <w:rFonts w:asciiTheme="majorBidi" w:hAnsiTheme="majorBidi" w:cstheme="majorBidi"/>
          <w:b/>
          <w:bCs/>
          <w:i/>
          <w:iCs/>
          <w:sz w:val="24"/>
          <w:szCs w:val="24"/>
        </w:rPr>
        <w:t xml:space="preserve">Skilled Healthcare Personnel Coverage </w:t>
      </w:r>
      <w:r w:rsidR="00293FCC" w:rsidRPr="00894DB2">
        <w:rPr>
          <w:rFonts w:asciiTheme="majorBidi" w:hAnsiTheme="majorBidi" w:cstheme="majorBidi"/>
          <w:sz w:val="24"/>
          <w:szCs w:val="24"/>
        </w:rPr>
        <w:t>and</w:t>
      </w:r>
      <w:r w:rsidR="00293FCC" w:rsidRPr="00894DB2">
        <w:rPr>
          <w:rFonts w:asciiTheme="majorBidi" w:hAnsiTheme="majorBidi" w:cstheme="majorBidi"/>
          <w:b/>
          <w:bCs/>
          <w:i/>
          <w:iCs/>
          <w:sz w:val="24"/>
          <w:szCs w:val="24"/>
        </w:rPr>
        <w:t xml:space="preserve"> Average Number of the Infected Fertile Women. </w:t>
      </w:r>
      <w:r w:rsidR="00DB1E0E" w:rsidRPr="00894DB2">
        <w:rPr>
          <w:rFonts w:asciiTheme="majorBidi" w:hAnsiTheme="majorBidi" w:cstheme="majorBidi"/>
          <w:sz w:val="24"/>
          <w:szCs w:val="24"/>
        </w:rPr>
        <w:t xml:space="preserve">Based on the elasticity of the </w:t>
      </w:r>
      <w:r w:rsidR="00DB1E0E" w:rsidRPr="00894DB2">
        <w:rPr>
          <w:rFonts w:asciiTheme="majorBidi" w:hAnsiTheme="majorBidi" w:cstheme="majorBidi"/>
          <w:b/>
          <w:bCs/>
          <w:i/>
          <w:iCs/>
          <w:sz w:val="24"/>
          <w:szCs w:val="24"/>
        </w:rPr>
        <w:t>Maternal Mortality Rate</w:t>
      </w:r>
      <w:r w:rsidR="00365B6D" w:rsidRPr="00894DB2">
        <w:rPr>
          <w:rFonts w:asciiTheme="majorBidi" w:hAnsiTheme="majorBidi" w:cstheme="majorBidi"/>
          <w:b/>
          <w:bCs/>
          <w:i/>
          <w:iCs/>
          <w:sz w:val="24"/>
          <w:szCs w:val="24"/>
        </w:rPr>
        <w:t xml:space="preserve"> </w:t>
      </w:r>
      <w:r w:rsidR="00365B6D" w:rsidRPr="00894DB2">
        <w:rPr>
          <w:rFonts w:asciiTheme="majorBidi" w:hAnsiTheme="majorBidi" w:cstheme="majorBidi"/>
          <w:sz w:val="24"/>
          <w:szCs w:val="24"/>
        </w:rPr>
        <w:t xml:space="preserve">to </w:t>
      </w:r>
      <w:r w:rsidR="00DB1E0E" w:rsidRPr="00894DB2">
        <w:rPr>
          <w:rFonts w:asciiTheme="majorBidi" w:hAnsiTheme="majorBidi" w:cstheme="majorBidi"/>
          <w:sz w:val="24"/>
          <w:szCs w:val="24"/>
        </w:rPr>
        <w:t>these variables</w:t>
      </w:r>
      <w:r w:rsidR="00365B6D" w:rsidRPr="00894DB2">
        <w:rPr>
          <w:rFonts w:asciiTheme="majorBidi" w:hAnsiTheme="majorBidi" w:cstheme="majorBidi"/>
          <w:sz w:val="24"/>
          <w:szCs w:val="24"/>
        </w:rPr>
        <w:t xml:space="preserve">, the effects </w:t>
      </w:r>
      <w:r w:rsidR="008D29CA" w:rsidRPr="00894DB2">
        <w:rPr>
          <w:rFonts w:asciiTheme="majorBidi" w:hAnsiTheme="majorBidi" w:cstheme="majorBidi"/>
          <w:sz w:val="24"/>
          <w:szCs w:val="24"/>
        </w:rPr>
        <w:t xml:space="preserve">of them </w:t>
      </w:r>
      <w:r w:rsidR="00DB1E0E" w:rsidRPr="00894DB2">
        <w:rPr>
          <w:rFonts w:asciiTheme="majorBidi" w:hAnsiTheme="majorBidi" w:cstheme="majorBidi"/>
          <w:sz w:val="24"/>
          <w:szCs w:val="24"/>
        </w:rPr>
        <w:t>have been defined (Table</w:t>
      </w:r>
      <w:r w:rsidR="00BE4B84" w:rsidRPr="00894DB2">
        <w:rPr>
          <w:rFonts w:asciiTheme="majorBidi" w:hAnsiTheme="majorBidi" w:cstheme="majorBidi"/>
          <w:sz w:val="24"/>
          <w:szCs w:val="24"/>
        </w:rPr>
        <w:t xml:space="preserve"> 1</w:t>
      </w:r>
      <w:r w:rsidR="00DB1E0E" w:rsidRPr="00894DB2">
        <w:rPr>
          <w:rFonts w:asciiTheme="majorBidi" w:hAnsiTheme="majorBidi" w:cstheme="majorBidi"/>
          <w:sz w:val="24"/>
          <w:szCs w:val="24"/>
        </w:rPr>
        <w:t xml:space="preserve">). </w:t>
      </w:r>
    </w:p>
    <w:p w14:paraId="27A230C2" w14:textId="77777777" w:rsidR="00B85C6F" w:rsidRPr="00894DB2" w:rsidRDefault="00B85C6F" w:rsidP="00B85C6F">
      <w:pPr>
        <w:spacing w:line="360" w:lineRule="auto"/>
        <w:jc w:val="both"/>
        <w:rPr>
          <w:rFonts w:asciiTheme="majorBidi" w:hAnsiTheme="majorBidi" w:cstheme="majorBidi"/>
          <w:sz w:val="24"/>
          <w:szCs w:val="24"/>
        </w:rPr>
      </w:pPr>
      <w:r w:rsidRPr="00894DB2">
        <w:rPr>
          <w:rFonts w:asciiTheme="majorBidi" w:hAnsiTheme="majorBidi" w:cstheme="majorBidi"/>
          <w:sz w:val="24"/>
          <w:szCs w:val="24"/>
        </w:rPr>
        <w:t xml:space="preserve">Even though causes of maternal mortality are health-related complications, unavailable, inaccessible, and unaffordable health services drive maternal mortality rate. Therefore, if the </w:t>
      </w:r>
      <w:bookmarkStart w:id="2" w:name="_Hlk5287574"/>
      <w:r w:rsidRPr="00894DB2">
        <w:rPr>
          <w:rFonts w:asciiTheme="majorBidi" w:hAnsiTheme="majorBidi" w:cstheme="majorBidi"/>
          <w:b/>
          <w:bCs/>
          <w:i/>
          <w:iCs/>
          <w:sz w:val="24"/>
          <w:szCs w:val="24"/>
        </w:rPr>
        <w:lastRenderedPageBreak/>
        <w:t xml:space="preserve">Fraction of Total Delivery at Health </w:t>
      </w:r>
      <w:proofErr w:type="spellStart"/>
      <w:r w:rsidRPr="00894DB2">
        <w:rPr>
          <w:rFonts w:asciiTheme="majorBidi" w:hAnsiTheme="majorBidi" w:cstheme="majorBidi"/>
          <w:b/>
          <w:bCs/>
          <w:i/>
          <w:iCs/>
          <w:sz w:val="24"/>
          <w:szCs w:val="24"/>
        </w:rPr>
        <w:t>Centres</w:t>
      </w:r>
      <w:proofErr w:type="spellEnd"/>
      <w:r w:rsidRPr="00894DB2">
        <w:rPr>
          <w:rFonts w:asciiTheme="majorBidi" w:hAnsiTheme="majorBidi" w:cstheme="majorBidi"/>
          <w:b/>
          <w:bCs/>
          <w:i/>
          <w:iCs/>
          <w:sz w:val="24"/>
          <w:szCs w:val="24"/>
        </w:rPr>
        <w:t xml:space="preserve"> </w:t>
      </w:r>
      <w:bookmarkEnd w:id="2"/>
      <w:r w:rsidRPr="00894DB2">
        <w:rPr>
          <w:rFonts w:asciiTheme="majorBidi" w:hAnsiTheme="majorBidi" w:cstheme="majorBidi"/>
          <w:sz w:val="24"/>
          <w:szCs w:val="24"/>
        </w:rPr>
        <w:t xml:space="preserve">increases, the maternal mortality will decrease. If the health </w:t>
      </w:r>
      <w:proofErr w:type="spellStart"/>
      <w:r w:rsidRPr="00894DB2">
        <w:rPr>
          <w:rFonts w:asciiTheme="majorBidi" w:hAnsiTheme="majorBidi" w:cstheme="majorBidi"/>
          <w:sz w:val="24"/>
          <w:szCs w:val="24"/>
        </w:rPr>
        <w:t>centres</w:t>
      </w:r>
      <w:proofErr w:type="spellEnd"/>
      <w:r w:rsidRPr="00894DB2">
        <w:rPr>
          <w:rFonts w:asciiTheme="majorBidi" w:hAnsiTheme="majorBidi" w:cstheme="majorBidi"/>
          <w:sz w:val="24"/>
          <w:szCs w:val="24"/>
        </w:rPr>
        <w:t xml:space="preserve"> are accessible equally for the whole country and in reasonable quality, the </w:t>
      </w:r>
      <w:bookmarkStart w:id="3" w:name="_Hlk5286271"/>
      <w:r w:rsidRPr="00894DB2">
        <w:rPr>
          <w:rFonts w:asciiTheme="majorBidi" w:hAnsiTheme="majorBidi" w:cstheme="majorBidi"/>
          <w:b/>
          <w:bCs/>
          <w:i/>
          <w:iCs/>
          <w:sz w:val="24"/>
          <w:szCs w:val="24"/>
        </w:rPr>
        <w:t xml:space="preserve">Fraction of Total Delivery at Health </w:t>
      </w:r>
      <w:proofErr w:type="spellStart"/>
      <w:r w:rsidRPr="00894DB2">
        <w:rPr>
          <w:rFonts w:asciiTheme="majorBidi" w:hAnsiTheme="majorBidi" w:cstheme="majorBidi"/>
          <w:b/>
          <w:bCs/>
          <w:i/>
          <w:iCs/>
          <w:sz w:val="24"/>
          <w:szCs w:val="24"/>
        </w:rPr>
        <w:t>Centres</w:t>
      </w:r>
      <w:proofErr w:type="spellEnd"/>
      <w:r w:rsidRPr="00894DB2">
        <w:rPr>
          <w:rFonts w:asciiTheme="majorBidi" w:hAnsiTheme="majorBidi" w:cstheme="majorBidi"/>
          <w:b/>
          <w:bCs/>
          <w:i/>
          <w:iCs/>
          <w:sz w:val="24"/>
          <w:szCs w:val="24"/>
        </w:rPr>
        <w:t xml:space="preserve"> </w:t>
      </w:r>
      <w:bookmarkEnd w:id="3"/>
      <w:r w:rsidRPr="00894DB2">
        <w:rPr>
          <w:rFonts w:asciiTheme="majorBidi" w:hAnsiTheme="majorBidi" w:cstheme="majorBidi"/>
          <w:sz w:val="24"/>
          <w:szCs w:val="24"/>
        </w:rPr>
        <w:t xml:space="preserve">will increase. To maximize the potential benefits of maternity care services, pregnant women need to be able to physically get to health facilities in a timely manner. In most of sub–Saharan Africa, transport represents a major practical barrier. So, </w:t>
      </w:r>
      <w:r w:rsidRPr="00894DB2">
        <w:rPr>
          <w:rFonts w:asciiTheme="majorBidi" w:hAnsiTheme="majorBidi" w:cstheme="majorBidi"/>
          <w:b/>
          <w:bCs/>
          <w:i/>
          <w:iCs/>
          <w:sz w:val="24"/>
          <w:szCs w:val="24"/>
        </w:rPr>
        <w:t xml:space="preserve">Fraction of Total Delivery at Health </w:t>
      </w:r>
      <w:proofErr w:type="spellStart"/>
      <w:r w:rsidRPr="00894DB2">
        <w:rPr>
          <w:rFonts w:asciiTheme="majorBidi" w:hAnsiTheme="majorBidi" w:cstheme="majorBidi"/>
          <w:b/>
          <w:bCs/>
          <w:i/>
          <w:iCs/>
          <w:sz w:val="24"/>
          <w:szCs w:val="24"/>
        </w:rPr>
        <w:t>Centres</w:t>
      </w:r>
      <w:proofErr w:type="spellEnd"/>
      <w:r w:rsidRPr="00894DB2">
        <w:rPr>
          <w:rFonts w:asciiTheme="majorBidi" w:hAnsiTheme="majorBidi" w:cstheme="majorBidi"/>
          <w:b/>
          <w:bCs/>
          <w:i/>
          <w:iCs/>
          <w:sz w:val="24"/>
          <w:szCs w:val="24"/>
        </w:rPr>
        <w:t xml:space="preserve"> </w:t>
      </w:r>
      <w:r w:rsidRPr="00894DB2">
        <w:rPr>
          <w:rFonts w:asciiTheme="majorBidi" w:hAnsiTheme="majorBidi" w:cstheme="majorBidi"/>
          <w:sz w:val="24"/>
          <w:szCs w:val="24"/>
        </w:rPr>
        <w:t xml:space="preserve">is affected by </w:t>
      </w:r>
      <w:r w:rsidRPr="00894DB2">
        <w:rPr>
          <w:rFonts w:asciiTheme="majorBidi" w:hAnsiTheme="majorBidi" w:cstheme="majorBidi"/>
          <w:b/>
          <w:bCs/>
          <w:i/>
          <w:iCs/>
          <w:sz w:val="24"/>
          <w:szCs w:val="24"/>
        </w:rPr>
        <w:t xml:space="preserve">Access to Basic Health Care, Ambulances </w:t>
      </w:r>
      <w:r w:rsidRPr="00894DB2">
        <w:rPr>
          <w:rFonts w:asciiTheme="majorBidi" w:hAnsiTheme="majorBidi" w:cstheme="majorBidi"/>
          <w:sz w:val="24"/>
          <w:szCs w:val="24"/>
        </w:rPr>
        <w:t xml:space="preserve">and </w:t>
      </w:r>
      <w:r w:rsidRPr="00894DB2">
        <w:rPr>
          <w:rFonts w:asciiTheme="majorBidi" w:hAnsiTheme="majorBidi" w:cstheme="majorBidi"/>
          <w:b/>
          <w:bCs/>
          <w:i/>
          <w:iCs/>
          <w:sz w:val="24"/>
          <w:szCs w:val="24"/>
        </w:rPr>
        <w:t xml:space="preserve">km of Roads per Million ha. </w:t>
      </w:r>
    </w:p>
    <w:p w14:paraId="7ABF9C0D" w14:textId="60C5FEB6" w:rsidR="00AF5E66" w:rsidRPr="00894DB2" w:rsidRDefault="00AF5E66" w:rsidP="00C904E2">
      <w:pPr>
        <w:spacing w:after="0" w:line="360" w:lineRule="auto"/>
        <w:jc w:val="center"/>
        <w:rPr>
          <w:rFonts w:asciiTheme="majorBidi" w:hAnsiTheme="majorBidi" w:cstheme="majorBidi"/>
          <w:sz w:val="24"/>
          <w:szCs w:val="24"/>
        </w:rPr>
      </w:pPr>
      <w:r w:rsidRPr="00894DB2">
        <w:rPr>
          <w:rFonts w:asciiTheme="majorBidi" w:hAnsiTheme="majorBidi" w:cstheme="majorBidi"/>
          <w:sz w:val="24"/>
          <w:szCs w:val="24"/>
        </w:rPr>
        <w:t>Table 1: List of the elasticities used for the calculation of effects of different variables</w:t>
      </w:r>
      <w:r w:rsidR="00C904E2" w:rsidRPr="00894DB2">
        <w:rPr>
          <w:rFonts w:asciiTheme="majorBidi" w:hAnsiTheme="majorBidi" w:cstheme="majorBidi"/>
          <w:sz w:val="24"/>
          <w:szCs w:val="24"/>
        </w:rPr>
        <w:t>.</w:t>
      </w:r>
    </w:p>
    <w:tbl>
      <w:tblPr>
        <w:tblStyle w:val="TableGrid"/>
        <w:tblW w:w="0" w:type="auto"/>
        <w:tblLook w:val="04A0" w:firstRow="1" w:lastRow="0" w:firstColumn="1" w:lastColumn="0" w:noHBand="0" w:noVBand="1"/>
      </w:tblPr>
      <w:tblGrid>
        <w:gridCol w:w="8584"/>
        <w:gridCol w:w="766"/>
      </w:tblGrid>
      <w:tr w:rsidR="008F12D2" w:rsidRPr="00894DB2" w14:paraId="617B1DF0" w14:textId="77777777" w:rsidTr="00454766">
        <w:tc>
          <w:tcPr>
            <w:tcW w:w="8584" w:type="dxa"/>
          </w:tcPr>
          <w:p w14:paraId="7715E47B" w14:textId="1D875B96" w:rsidR="008F12D2" w:rsidRPr="00894DB2" w:rsidRDefault="008D29CA" w:rsidP="00B8606B">
            <w:pPr>
              <w:rPr>
                <w:rFonts w:ascii="Times New Roman" w:hAnsi="Times New Roman" w:cs="Times New Roman"/>
                <w:b/>
                <w:color w:val="000000"/>
              </w:rPr>
            </w:pPr>
            <w:r w:rsidRPr="00894DB2">
              <w:rPr>
                <w:rFonts w:ascii="Times New Roman" w:hAnsi="Times New Roman" w:cs="Times New Roman"/>
                <w:b/>
                <w:color w:val="000000"/>
              </w:rPr>
              <w:t>List of</w:t>
            </w:r>
            <w:r w:rsidR="008F12D2" w:rsidRPr="00894DB2">
              <w:rPr>
                <w:rFonts w:ascii="Times New Roman" w:hAnsi="Times New Roman" w:cs="Times New Roman"/>
                <w:b/>
                <w:color w:val="000000"/>
              </w:rPr>
              <w:t xml:space="preserve"> Elasticities </w:t>
            </w:r>
            <w:r w:rsidRPr="00894DB2">
              <w:rPr>
                <w:rFonts w:ascii="Times New Roman" w:hAnsi="Times New Roman" w:cs="Times New Roman"/>
                <w:b/>
                <w:color w:val="000000"/>
              </w:rPr>
              <w:t>U</w:t>
            </w:r>
            <w:r w:rsidR="008F12D2" w:rsidRPr="00894DB2">
              <w:rPr>
                <w:rFonts w:ascii="Times New Roman" w:hAnsi="Times New Roman" w:cs="Times New Roman"/>
                <w:b/>
                <w:color w:val="000000"/>
              </w:rPr>
              <w:t xml:space="preserve">sed in the </w:t>
            </w:r>
            <w:r w:rsidRPr="00894DB2">
              <w:rPr>
                <w:rFonts w:ascii="Times New Roman" w:hAnsi="Times New Roman" w:cs="Times New Roman"/>
                <w:b/>
                <w:color w:val="000000"/>
              </w:rPr>
              <w:t>M</w:t>
            </w:r>
            <w:r w:rsidR="008F12D2" w:rsidRPr="00894DB2">
              <w:rPr>
                <w:rFonts w:ascii="Times New Roman" w:hAnsi="Times New Roman" w:cs="Times New Roman"/>
                <w:b/>
                <w:color w:val="000000"/>
              </w:rPr>
              <w:t>odel</w:t>
            </w:r>
          </w:p>
        </w:tc>
        <w:tc>
          <w:tcPr>
            <w:tcW w:w="766" w:type="dxa"/>
          </w:tcPr>
          <w:p w14:paraId="1DEB2870" w14:textId="77777777" w:rsidR="008F12D2" w:rsidRPr="00894DB2" w:rsidRDefault="008F12D2" w:rsidP="008D29CA">
            <w:pPr>
              <w:jc w:val="center"/>
              <w:rPr>
                <w:rFonts w:ascii="Times New Roman" w:hAnsi="Times New Roman" w:cs="Times New Roman"/>
                <w:b/>
                <w:color w:val="000000"/>
              </w:rPr>
            </w:pPr>
            <w:r w:rsidRPr="00894DB2">
              <w:rPr>
                <w:rFonts w:ascii="Times New Roman" w:hAnsi="Times New Roman" w:cs="Times New Roman"/>
                <w:b/>
                <w:color w:val="000000"/>
              </w:rPr>
              <w:t>Value</w:t>
            </w:r>
          </w:p>
        </w:tc>
      </w:tr>
      <w:tr w:rsidR="008F12D2" w:rsidRPr="00894DB2" w14:paraId="26D101EC" w14:textId="77777777" w:rsidTr="00454766">
        <w:tc>
          <w:tcPr>
            <w:tcW w:w="8584" w:type="dxa"/>
          </w:tcPr>
          <w:p w14:paraId="4D721E3D" w14:textId="5168D54B" w:rsidR="008F12D2" w:rsidRPr="00894DB2" w:rsidRDefault="008F12D2" w:rsidP="008D29CA">
            <w:pPr>
              <w:rPr>
                <w:rFonts w:ascii="Times New Roman" w:hAnsi="Times New Roman" w:cs="Times New Roman"/>
                <w:color w:val="000000"/>
              </w:rPr>
            </w:pPr>
            <w:r w:rsidRPr="00894DB2">
              <w:rPr>
                <w:rFonts w:ascii="Times New Roman" w:eastAsia="Times New Roman" w:hAnsi="Times New Roman" w:cs="Times New Roman"/>
                <w:color w:val="000000"/>
              </w:rPr>
              <w:t>Elasticity of Maternal Mortality</w:t>
            </w:r>
            <w:r w:rsidR="00454766" w:rsidRPr="00894DB2">
              <w:rPr>
                <w:rFonts w:ascii="Times New Roman" w:eastAsia="Times New Roman" w:hAnsi="Times New Roman" w:cs="Times New Roman"/>
                <w:color w:val="000000"/>
              </w:rPr>
              <w:t xml:space="preserve"> Rate</w:t>
            </w:r>
            <w:r w:rsidR="008D29CA" w:rsidRPr="00894DB2">
              <w:rPr>
                <w:rFonts w:ascii="Times New Roman" w:eastAsia="Times New Roman" w:hAnsi="Times New Roman" w:cs="Times New Roman"/>
                <w:color w:val="000000"/>
              </w:rPr>
              <w:t xml:space="preserve"> </w:t>
            </w:r>
            <w:r w:rsidRPr="00894DB2">
              <w:rPr>
                <w:rFonts w:ascii="Times New Roman" w:eastAsia="Times New Roman" w:hAnsi="Times New Roman" w:cs="Times New Roman"/>
                <w:color w:val="000000"/>
              </w:rPr>
              <w:t xml:space="preserve">to Delivery at Health </w:t>
            </w:r>
            <w:r w:rsidR="007B1A21" w:rsidRPr="00894DB2">
              <w:rPr>
                <w:rFonts w:ascii="Times New Roman" w:eastAsia="Times New Roman" w:hAnsi="Times New Roman" w:cs="Times New Roman"/>
                <w:color w:val="000000"/>
              </w:rPr>
              <w:t>Centre</w:t>
            </w:r>
          </w:p>
        </w:tc>
        <w:tc>
          <w:tcPr>
            <w:tcW w:w="766" w:type="dxa"/>
          </w:tcPr>
          <w:p w14:paraId="2DFEE62C" w14:textId="77777777" w:rsidR="008F12D2" w:rsidRPr="00894DB2" w:rsidRDefault="008F12D2" w:rsidP="008D29CA">
            <w:pPr>
              <w:jc w:val="center"/>
              <w:rPr>
                <w:rFonts w:ascii="Times New Roman" w:hAnsi="Times New Roman" w:cs="Times New Roman"/>
                <w:color w:val="000000"/>
              </w:rPr>
            </w:pPr>
            <w:r w:rsidRPr="00894DB2">
              <w:rPr>
                <w:rFonts w:ascii="Times New Roman" w:hAnsi="Times New Roman" w:cs="Times New Roman"/>
                <w:color w:val="000000"/>
              </w:rPr>
              <w:t>-0.3</w:t>
            </w:r>
          </w:p>
        </w:tc>
      </w:tr>
      <w:tr w:rsidR="008F12D2" w:rsidRPr="00894DB2" w14:paraId="7B60D865" w14:textId="77777777" w:rsidTr="00454766">
        <w:tc>
          <w:tcPr>
            <w:tcW w:w="8584" w:type="dxa"/>
          </w:tcPr>
          <w:p w14:paraId="3B438FB4" w14:textId="34ABE71A" w:rsidR="008F12D2" w:rsidRPr="00894DB2" w:rsidRDefault="008F12D2" w:rsidP="00B8606B">
            <w:pPr>
              <w:rPr>
                <w:rFonts w:ascii="Times New Roman" w:hAnsi="Times New Roman" w:cs="Times New Roman"/>
                <w:color w:val="000000"/>
              </w:rPr>
            </w:pPr>
            <w:r w:rsidRPr="00894DB2">
              <w:rPr>
                <w:rFonts w:ascii="Times New Roman" w:eastAsia="Times New Roman" w:hAnsi="Times New Roman" w:cs="Times New Roman"/>
                <w:color w:val="000000"/>
              </w:rPr>
              <w:t xml:space="preserve">Elasticity of </w:t>
            </w:r>
            <w:r w:rsidR="008D29CA" w:rsidRPr="00894DB2">
              <w:rPr>
                <w:rFonts w:ascii="Times New Roman" w:eastAsia="Times New Roman" w:hAnsi="Times New Roman" w:cs="Times New Roman"/>
                <w:color w:val="000000"/>
              </w:rPr>
              <w:t xml:space="preserve">Maternal Mortality </w:t>
            </w:r>
            <w:r w:rsidR="00454766" w:rsidRPr="00894DB2">
              <w:rPr>
                <w:rFonts w:ascii="Times New Roman" w:eastAsia="Times New Roman" w:hAnsi="Times New Roman" w:cs="Times New Roman"/>
                <w:color w:val="000000"/>
              </w:rPr>
              <w:t xml:space="preserve">Rate </w:t>
            </w:r>
            <w:r w:rsidRPr="00894DB2">
              <w:rPr>
                <w:rFonts w:ascii="Times New Roman" w:eastAsia="Times New Roman" w:hAnsi="Times New Roman" w:cs="Times New Roman"/>
                <w:color w:val="000000"/>
              </w:rPr>
              <w:t>to Skilled Health Personnel Coverage</w:t>
            </w:r>
          </w:p>
        </w:tc>
        <w:tc>
          <w:tcPr>
            <w:tcW w:w="766" w:type="dxa"/>
          </w:tcPr>
          <w:p w14:paraId="29ECC57B" w14:textId="77777777" w:rsidR="008F12D2" w:rsidRPr="00894DB2" w:rsidRDefault="008F12D2" w:rsidP="008D29CA">
            <w:pPr>
              <w:jc w:val="center"/>
              <w:rPr>
                <w:rFonts w:ascii="Times New Roman" w:hAnsi="Times New Roman" w:cs="Times New Roman"/>
                <w:color w:val="000000"/>
              </w:rPr>
            </w:pPr>
            <w:r w:rsidRPr="00894DB2">
              <w:rPr>
                <w:rFonts w:ascii="Times New Roman" w:hAnsi="Times New Roman" w:cs="Times New Roman"/>
                <w:color w:val="000000"/>
              </w:rPr>
              <w:t>-0.25</w:t>
            </w:r>
          </w:p>
        </w:tc>
      </w:tr>
      <w:tr w:rsidR="008F12D2" w:rsidRPr="00894DB2" w14:paraId="48FE580C" w14:textId="77777777" w:rsidTr="00454766">
        <w:tc>
          <w:tcPr>
            <w:tcW w:w="8584" w:type="dxa"/>
          </w:tcPr>
          <w:p w14:paraId="4D5A9D4A" w14:textId="772B55D9" w:rsidR="008F12D2" w:rsidRPr="00894DB2" w:rsidRDefault="009B156B" w:rsidP="00B8606B">
            <w:pPr>
              <w:rPr>
                <w:rFonts w:ascii="Times New Roman" w:hAnsi="Times New Roman" w:cs="Times New Roman"/>
                <w:color w:val="000000"/>
              </w:rPr>
            </w:pPr>
            <w:r w:rsidRPr="00894DB2">
              <w:rPr>
                <w:rFonts w:ascii="Times New Roman" w:hAnsi="Times New Roman" w:cs="Times New Roman"/>
                <w:color w:val="000000"/>
              </w:rPr>
              <w:t>Elasticity of Maternal Mortality Rate to PC Real Disposable Income</w:t>
            </w:r>
          </w:p>
        </w:tc>
        <w:tc>
          <w:tcPr>
            <w:tcW w:w="766" w:type="dxa"/>
          </w:tcPr>
          <w:p w14:paraId="285110CD" w14:textId="0C428F23" w:rsidR="008F12D2" w:rsidRPr="00894DB2" w:rsidRDefault="009B156B" w:rsidP="008D29CA">
            <w:pPr>
              <w:jc w:val="center"/>
              <w:rPr>
                <w:rFonts w:ascii="Times New Roman" w:hAnsi="Times New Roman" w:cs="Times New Roman"/>
                <w:color w:val="000000"/>
              </w:rPr>
            </w:pPr>
            <w:r w:rsidRPr="00894DB2">
              <w:rPr>
                <w:rFonts w:ascii="Times New Roman" w:hAnsi="Times New Roman" w:cs="Times New Roman"/>
                <w:color w:val="000000"/>
              </w:rPr>
              <w:t>-0.1</w:t>
            </w:r>
          </w:p>
        </w:tc>
      </w:tr>
      <w:tr w:rsidR="009B156B" w:rsidRPr="00894DB2" w14:paraId="62F0D196" w14:textId="77777777" w:rsidTr="00454766">
        <w:tc>
          <w:tcPr>
            <w:tcW w:w="8584" w:type="dxa"/>
          </w:tcPr>
          <w:p w14:paraId="74DA8120" w14:textId="6342D39B" w:rsidR="009B156B" w:rsidRPr="00894DB2" w:rsidRDefault="009B156B" w:rsidP="00B8606B">
            <w:pPr>
              <w:rPr>
                <w:rFonts w:ascii="Times New Roman" w:hAnsi="Times New Roman" w:cs="Times New Roman"/>
                <w:color w:val="000000"/>
              </w:rPr>
            </w:pPr>
            <w:r w:rsidRPr="00894DB2">
              <w:rPr>
                <w:rFonts w:ascii="Times New Roman" w:hAnsi="Times New Roman" w:cs="Times New Roman"/>
                <w:color w:val="000000"/>
              </w:rPr>
              <w:t>Elasticity of Maternal Mortality Rate to Average Adult Literacy Rate</w:t>
            </w:r>
          </w:p>
        </w:tc>
        <w:tc>
          <w:tcPr>
            <w:tcW w:w="766" w:type="dxa"/>
          </w:tcPr>
          <w:p w14:paraId="7D989DF6" w14:textId="22A21906" w:rsidR="009B156B" w:rsidRPr="00894DB2" w:rsidRDefault="009B156B" w:rsidP="008D29CA">
            <w:pPr>
              <w:jc w:val="center"/>
              <w:rPr>
                <w:rFonts w:ascii="Times New Roman" w:hAnsi="Times New Roman" w:cs="Times New Roman"/>
                <w:color w:val="000000"/>
              </w:rPr>
            </w:pPr>
            <w:r w:rsidRPr="00894DB2">
              <w:rPr>
                <w:rFonts w:ascii="Times New Roman" w:hAnsi="Times New Roman" w:cs="Times New Roman"/>
                <w:color w:val="000000"/>
              </w:rPr>
              <w:t>0.1</w:t>
            </w:r>
          </w:p>
        </w:tc>
      </w:tr>
      <w:tr w:rsidR="00FE3805" w:rsidRPr="00894DB2" w14:paraId="2AE5E5FC" w14:textId="77777777" w:rsidTr="00454766">
        <w:tc>
          <w:tcPr>
            <w:tcW w:w="8584" w:type="dxa"/>
          </w:tcPr>
          <w:p w14:paraId="33CDCE44" w14:textId="4DA6FE10" w:rsidR="00FE3805" w:rsidRPr="00894DB2" w:rsidRDefault="00FE3805" w:rsidP="00FE3805">
            <w:pPr>
              <w:rPr>
                <w:rFonts w:ascii="Times New Roman" w:hAnsi="Times New Roman" w:cs="Times New Roman"/>
                <w:color w:val="000000"/>
              </w:rPr>
            </w:pPr>
            <w:r w:rsidRPr="00894DB2">
              <w:rPr>
                <w:rFonts w:ascii="Times New Roman" w:hAnsi="Times New Roman" w:cs="Times New Roman"/>
                <w:color w:val="000000"/>
              </w:rPr>
              <w:t>Elasticity of the Maternal Mortality Rate to Average Infected Fertile Women</w:t>
            </w:r>
          </w:p>
        </w:tc>
        <w:tc>
          <w:tcPr>
            <w:tcW w:w="766" w:type="dxa"/>
          </w:tcPr>
          <w:p w14:paraId="796ECE1B" w14:textId="278A9586" w:rsidR="00FE3805" w:rsidRPr="00894DB2" w:rsidRDefault="00FE3805" w:rsidP="008D29CA">
            <w:pPr>
              <w:jc w:val="center"/>
              <w:rPr>
                <w:rFonts w:ascii="Times New Roman" w:hAnsi="Times New Roman" w:cs="Times New Roman"/>
                <w:color w:val="000000"/>
              </w:rPr>
            </w:pPr>
            <w:r w:rsidRPr="00894DB2">
              <w:rPr>
                <w:rFonts w:ascii="Times New Roman" w:hAnsi="Times New Roman" w:cs="Times New Roman"/>
                <w:color w:val="000000"/>
              </w:rPr>
              <w:t>0.5</w:t>
            </w:r>
          </w:p>
        </w:tc>
      </w:tr>
      <w:tr w:rsidR="008F12D2" w:rsidRPr="00894DB2" w14:paraId="74CFB8CF" w14:textId="77777777" w:rsidTr="00454766">
        <w:tc>
          <w:tcPr>
            <w:tcW w:w="8584" w:type="dxa"/>
          </w:tcPr>
          <w:p w14:paraId="23C44360" w14:textId="4220F1C9" w:rsidR="008F12D2" w:rsidRPr="00894DB2" w:rsidRDefault="00BE4B84" w:rsidP="00BE4B84">
            <w:pPr>
              <w:rPr>
                <w:rFonts w:ascii="Times New Roman" w:eastAsia="Times New Roman" w:hAnsi="Times New Roman" w:cs="Times New Roman"/>
              </w:rPr>
            </w:pPr>
            <w:r w:rsidRPr="00894DB2">
              <w:rPr>
                <w:rFonts w:ascii="Times New Roman" w:eastAsia="Times New Roman" w:hAnsi="Times New Roman" w:cs="Times New Roman"/>
              </w:rPr>
              <w:t xml:space="preserve">Elasticity of Fraction of Total Delivery at Health </w:t>
            </w:r>
            <w:proofErr w:type="spellStart"/>
            <w:r w:rsidR="007B1A21" w:rsidRPr="00894DB2">
              <w:rPr>
                <w:rFonts w:ascii="Times New Roman" w:eastAsia="Times New Roman" w:hAnsi="Times New Roman" w:cs="Times New Roman"/>
              </w:rPr>
              <w:t>Centre</w:t>
            </w:r>
            <w:r w:rsidRPr="00894DB2">
              <w:rPr>
                <w:rFonts w:ascii="Times New Roman" w:eastAsia="Times New Roman" w:hAnsi="Times New Roman" w:cs="Times New Roman"/>
              </w:rPr>
              <w:t>s</w:t>
            </w:r>
            <w:proofErr w:type="spellEnd"/>
            <w:r w:rsidRPr="00894DB2">
              <w:rPr>
                <w:rFonts w:ascii="Times New Roman" w:eastAsia="Times New Roman" w:hAnsi="Times New Roman" w:cs="Times New Roman"/>
              </w:rPr>
              <w:t xml:space="preserve"> to Access to Basic Health Care</w:t>
            </w:r>
          </w:p>
        </w:tc>
        <w:tc>
          <w:tcPr>
            <w:tcW w:w="766" w:type="dxa"/>
          </w:tcPr>
          <w:p w14:paraId="3B598853" w14:textId="16E4350E" w:rsidR="008F12D2" w:rsidRPr="00894DB2" w:rsidRDefault="00BE4B84" w:rsidP="008D29CA">
            <w:pPr>
              <w:jc w:val="center"/>
              <w:rPr>
                <w:rFonts w:ascii="Times New Roman" w:hAnsi="Times New Roman" w:cs="Times New Roman"/>
                <w:color w:val="000000"/>
              </w:rPr>
            </w:pPr>
            <w:r w:rsidRPr="00894DB2">
              <w:rPr>
                <w:rFonts w:ascii="Times New Roman" w:hAnsi="Times New Roman" w:cs="Times New Roman"/>
                <w:color w:val="000000"/>
              </w:rPr>
              <w:t>0.32</w:t>
            </w:r>
          </w:p>
        </w:tc>
      </w:tr>
      <w:tr w:rsidR="008F12D2" w:rsidRPr="00894DB2" w14:paraId="45D269E2" w14:textId="77777777" w:rsidTr="00454766">
        <w:tc>
          <w:tcPr>
            <w:tcW w:w="8584" w:type="dxa"/>
          </w:tcPr>
          <w:p w14:paraId="2ADFE427" w14:textId="660B2A1C" w:rsidR="008F12D2" w:rsidRPr="00894DB2" w:rsidRDefault="008F12D2" w:rsidP="00B8606B">
            <w:pPr>
              <w:rPr>
                <w:rFonts w:ascii="Times New Roman" w:eastAsia="Times New Roman" w:hAnsi="Times New Roman" w:cs="Times New Roman"/>
              </w:rPr>
            </w:pPr>
            <w:r w:rsidRPr="00894DB2">
              <w:rPr>
                <w:rFonts w:ascii="Times New Roman" w:eastAsia="Times New Roman" w:hAnsi="Times New Roman" w:cs="Times New Roman"/>
                <w:color w:val="000000"/>
              </w:rPr>
              <w:t>Elasticity of Transportation</w:t>
            </w:r>
            <w:r w:rsidR="00BE4B84" w:rsidRPr="00894DB2">
              <w:rPr>
                <w:rFonts w:ascii="Times New Roman" w:eastAsia="Times New Roman" w:hAnsi="Times New Roman" w:cs="Times New Roman"/>
                <w:color w:val="000000"/>
              </w:rPr>
              <w:t xml:space="preserve"> to Health </w:t>
            </w:r>
            <w:proofErr w:type="spellStart"/>
            <w:r w:rsidR="007B1A21" w:rsidRPr="00894DB2">
              <w:rPr>
                <w:rFonts w:ascii="Times New Roman" w:eastAsia="Times New Roman" w:hAnsi="Times New Roman" w:cs="Times New Roman"/>
                <w:color w:val="000000"/>
              </w:rPr>
              <w:t>Centre</w:t>
            </w:r>
            <w:r w:rsidR="00BE4B84" w:rsidRPr="00894DB2">
              <w:rPr>
                <w:rFonts w:ascii="Times New Roman" w:eastAsia="Times New Roman" w:hAnsi="Times New Roman" w:cs="Times New Roman"/>
                <w:color w:val="000000"/>
              </w:rPr>
              <w:t>s</w:t>
            </w:r>
            <w:proofErr w:type="spellEnd"/>
            <w:r w:rsidRPr="00894DB2">
              <w:rPr>
                <w:rFonts w:ascii="Times New Roman" w:eastAsia="Times New Roman" w:hAnsi="Times New Roman" w:cs="Times New Roman"/>
                <w:color w:val="000000"/>
              </w:rPr>
              <w:t xml:space="preserve"> to Road per Million ha</w:t>
            </w:r>
          </w:p>
        </w:tc>
        <w:tc>
          <w:tcPr>
            <w:tcW w:w="766" w:type="dxa"/>
          </w:tcPr>
          <w:p w14:paraId="6A4074EC" w14:textId="77777777" w:rsidR="008F12D2" w:rsidRPr="00894DB2" w:rsidRDefault="008F12D2" w:rsidP="008D29CA">
            <w:pPr>
              <w:jc w:val="center"/>
              <w:rPr>
                <w:rFonts w:ascii="Times New Roman" w:hAnsi="Times New Roman" w:cs="Times New Roman"/>
                <w:color w:val="000000"/>
              </w:rPr>
            </w:pPr>
            <w:r w:rsidRPr="00894DB2">
              <w:rPr>
                <w:rFonts w:ascii="Times New Roman" w:hAnsi="Times New Roman" w:cs="Times New Roman"/>
                <w:color w:val="000000"/>
              </w:rPr>
              <w:t>0.3</w:t>
            </w:r>
          </w:p>
        </w:tc>
      </w:tr>
      <w:tr w:rsidR="00865B64" w:rsidRPr="00894DB2" w14:paraId="32FAFC56" w14:textId="77777777" w:rsidTr="00454766">
        <w:tc>
          <w:tcPr>
            <w:tcW w:w="8584" w:type="dxa"/>
          </w:tcPr>
          <w:p w14:paraId="08758390" w14:textId="2FDA2091" w:rsidR="00865B64" w:rsidRPr="00894DB2" w:rsidRDefault="00865B64" w:rsidP="00B8606B">
            <w:pPr>
              <w:rPr>
                <w:rFonts w:ascii="Times New Roman" w:eastAsia="Times New Roman" w:hAnsi="Times New Roman" w:cs="Times New Roman"/>
                <w:color w:val="000000"/>
              </w:rPr>
            </w:pPr>
            <w:r w:rsidRPr="00894DB2">
              <w:rPr>
                <w:rFonts w:ascii="Times New Roman" w:eastAsia="Times New Roman" w:hAnsi="Times New Roman" w:cs="Times New Roman"/>
                <w:color w:val="000000"/>
              </w:rPr>
              <w:t>Elasticity of Transportation to</w:t>
            </w:r>
            <w:r w:rsidR="00BE4B84" w:rsidRPr="00894DB2">
              <w:rPr>
                <w:rFonts w:ascii="Times New Roman" w:eastAsia="Times New Roman" w:hAnsi="Times New Roman" w:cs="Times New Roman"/>
                <w:color w:val="000000"/>
              </w:rPr>
              <w:t xml:space="preserve"> Health </w:t>
            </w:r>
            <w:proofErr w:type="spellStart"/>
            <w:r w:rsidR="007B1A21" w:rsidRPr="00894DB2">
              <w:rPr>
                <w:rFonts w:ascii="Times New Roman" w:eastAsia="Times New Roman" w:hAnsi="Times New Roman" w:cs="Times New Roman"/>
                <w:color w:val="000000"/>
              </w:rPr>
              <w:t>Centre</w:t>
            </w:r>
            <w:r w:rsidR="00BE4B84" w:rsidRPr="00894DB2">
              <w:rPr>
                <w:rFonts w:ascii="Times New Roman" w:eastAsia="Times New Roman" w:hAnsi="Times New Roman" w:cs="Times New Roman"/>
                <w:color w:val="000000"/>
              </w:rPr>
              <w:t>s</w:t>
            </w:r>
            <w:proofErr w:type="spellEnd"/>
            <w:r w:rsidRPr="00894DB2">
              <w:rPr>
                <w:rFonts w:ascii="Times New Roman" w:eastAsia="Times New Roman" w:hAnsi="Times New Roman" w:cs="Times New Roman"/>
                <w:color w:val="000000"/>
              </w:rPr>
              <w:t xml:space="preserve"> to Ambulance</w:t>
            </w:r>
            <w:r w:rsidR="00BE4B84" w:rsidRPr="00894DB2">
              <w:rPr>
                <w:rFonts w:ascii="Times New Roman" w:eastAsia="Times New Roman" w:hAnsi="Times New Roman" w:cs="Times New Roman"/>
                <w:color w:val="000000"/>
              </w:rPr>
              <w:t xml:space="preserve"> </w:t>
            </w:r>
          </w:p>
        </w:tc>
        <w:tc>
          <w:tcPr>
            <w:tcW w:w="766" w:type="dxa"/>
          </w:tcPr>
          <w:p w14:paraId="1F44F1BF" w14:textId="24B025A4" w:rsidR="00865B64" w:rsidRPr="00894DB2" w:rsidRDefault="00BE4B84" w:rsidP="008D29CA">
            <w:pPr>
              <w:jc w:val="center"/>
              <w:rPr>
                <w:rFonts w:ascii="Times New Roman" w:hAnsi="Times New Roman" w:cs="Times New Roman"/>
                <w:color w:val="000000"/>
              </w:rPr>
            </w:pPr>
            <w:r w:rsidRPr="00894DB2">
              <w:rPr>
                <w:rFonts w:ascii="Times New Roman" w:eastAsia="Times New Roman" w:hAnsi="Times New Roman" w:cs="Times New Roman"/>
                <w:color w:val="000000"/>
              </w:rPr>
              <w:t>0.3</w:t>
            </w:r>
          </w:p>
        </w:tc>
      </w:tr>
    </w:tbl>
    <w:p w14:paraId="083C2A80" w14:textId="6B3714E9" w:rsidR="00745DB2" w:rsidRPr="00894DB2" w:rsidRDefault="008048FE" w:rsidP="00A93CA2">
      <w:pPr>
        <w:pStyle w:val="NormalWeb"/>
        <w:spacing w:after="0" w:line="360" w:lineRule="auto"/>
        <w:jc w:val="both"/>
        <w:rPr>
          <w:rFonts w:asciiTheme="majorBidi" w:hAnsiTheme="majorBidi" w:cstheme="majorBidi"/>
        </w:rPr>
      </w:pPr>
      <w:r w:rsidRPr="00894DB2">
        <w:rPr>
          <w:rFonts w:asciiTheme="majorBidi" w:eastAsiaTheme="minorHAnsi" w:hAnsiTheme="majorBidi" w:cstheme="majorBidi"/>
        </w:rPr>
        <w:t xml:space="preserve">Evidence shows that early and regular attendance of antenatal care and delivery in a health facility under the supervision of trained personnel is associated with improved maternal health outcomes. </w:t>
      </w:r>
      <w:r w:rsidR="00745DB2" w:rsidRPr="00894DB2">
        <w:rPr>
          <w:rFonts w:asciiTheme="majorBidi" w:eastAsiaTheme="minorHAnsi" w:hAnsiTheme="majorBidi" w:cstheme="majorBidi"/>
        </w:rPr>
        <w:t>The highest number of maternal deaths has been reported in countries where women are least likely to deliver their babies with the assistance of skilled practitioners, such as a nurse</w:t>
      </w:r>
      <w:r w:rsidR="00C67132" w:rsidRPr="00894DB2">
        <w:rPr>
          <w:rFonts w:asciiTheme="majorBidi" w:eastAsiaTheme="minorHAnsi" w:hAnsiTheme="majorBidi" w:cstheme="majorBidi"/>
        </w:rPr>
        <w:t xml:space="preserve">, </w:t>
      </w:r>
      <w:r w:rsidR="00745DB2" w:rsidRPr="00894DB2">
        <w:rPr>
          <w:rFonts w:asciiTheme="majorBidi" w:eastAsiaTheme="minorHAnsi" w:hAnsiTheme="majorBidi" w:cstheme="majorBidi"/>
        </w:rPr>
        <w:t>midwife, doctor and other health workers</w:t>
      </w:r>
      <w:r w:rsidR="0098308D" w:rsidRPr="00894DB2">
        <w:rPr>
          <w:rFonts w:asciiTheme="majorBidi" w:eastAsiaTheme="minorHAnsi" w:hAnsiTheme="majorBidi" w:cstheme="majorBidi"/>
        </w:rPr>
        <w:t xml:space="preserve">. Therefore, the effect of attendance by health care personnel should be considered. A variable of </w:t>
      </w:r>
      <w:r w:rsidR="0098308D" w:rsidRPr="00894DB2">
        <w:rPr>
          <w:rFonts w:asciiTheme="majorBidi" w:eastAsiaTheme="minorHAnsi" w:hAnsiTheme="majorBidi" w:cstheme="majorBidi"/>
          <w:b/>
          <w:bCs/>
          <w:i/>
          <w:iCs/>
        </w:rPr>
        <w:t>Skilled Healthcare Personnel Coverage</w:t>
      </w:r>
      <w:r w:rsidR="0098308D" w:rsidRPr="00894DB2">
        <w:rPr>
          <w:rFonts w:asciiTheme="majorBidi" w:eastAsiaTheme="minorHAnsi" w:hAnsiTheme="majorBidi" w:cstheme="majorBidi"/>
        </w:rPr>
        <w:t xml:space="preserve"> has been introduced in the model which </w:t>
      </w:r>
      <w:r w:rsidR="00914F93" w:rsidRPr="00894DB2">
        <w:rPr>
          <w:rFonts w:asciiTheme="majorBidi" w:eastAsiaTheme="minorHAnsi" w:hAnsiTheme="majorBidi" w:cstheme="majorBidi"/>
        </w:rPr>
        <w:t xml:space="preserve">is </w:t>
      </w:r>
      <w:r w:rsidR="0098308D" w:rsidRPr="00894DB2">
        <w:rPr>
          <w:rFonts w:asciiTheme="majorBidi" w:eastAsiaTheme="minorHAnsi" w:hAnsiTheme="majorBidi" w:cstheme="majorBidi"/>
        </w:rPr>
        <w:t xml:space="preserve">defined as the ratio of the </w:t>
      </w:r>
      <w:bookmarkStart w:id="4" w:name="_Hlk5267939"/>
      <w:r w:rsidR="0098308D" w:rsidRPr="00894DB2">
        <w:rPr>
          <w:rFonts w:asciiTheme="majorBidi" w:eastAsiaTheme="minorHAnsi" w:hAnsiTheme="majorBidi" w:cstheme="majorBidi"/>
          <w:b/>
          <w:bCs/>
          <w:i/>
          <w:iCs/>
        </w:rPr>
        <w:t>Skilled Healthcare Personnel</w:t>
      </w:r>
      <w:r w:rsidR="0098308D" w:rsidRPr="00894DB2">
        <w:rPr>
          <w:rFonts w:asciiTheme="majorBidi" w:eastAsiaTheme="minorHAnsi" w:hAnsiTheme="majorBidi" w:cstheme="majorBidi"/>
        </w:rPr>
        <w:t xml:space="preserve"> </w:t>
      </w:r>
      <w:bookmarkEnd w:id="4"/>
      <w:r w:rsidR="0098308D" w:rsidRPr="00894DB2">
        <w:rPr>
          <w:rFonts w:asciiTheme="majorBidi" w:eastAsiaTheme="minorHAnsi" w:hAnsiTheme="majorBidi" w:cstheme="majorBidi"/>
        </w:rPr>
        <w:t xml:space="preserve">to the </w:t>
      </w:r>
      <w:bookmarkStart w:id="5" w:name="_Hlk5268107"/>
      <w:r w:rsidR="0098308D" w:rsidRPr="00894DB2">
        <w:rPr>
          <w:rFonts w:asciiTheme="majorBidi" w:eastAsiaTheme="minorHAnsi" w:hAnsiTheme="majorBidi" w:cstheme="majorBidi"/>
          <w:b/>
          <w:bCs/>
          <w:i/>
          <w:iCs/>
        </w:rPr>
        <w:t>Pregnant Women</w:t>
      </w:r>
      <w:bookmarkEnd w:id="5"/>
      <w:r w:rsidR="00803974" w:rsidRPr="00894DB2">
        <w:rPr>
          <w:rFonts w:asciiTheme="majorBidi" w:eastAsiaTheme="minorHAnsi" w:hAnsiTheme="majorBidi" w:cstheme="majorBidi"/>
          <w:b/>
          <w:bCs/>
          <w:i/>
          <w:iCs/>
        </w:rPr>
        <w:t xml:space="preserve">. </w:t>
      </w:r>
      <w:r w:rsidR="00DF37CB" w:rsidRPr="00894DB2">
        <w:rPr>
          <w:rFonts w:asciiTheme="majorBidi" w:eastAsiaTheme="minorHAnsi" w:hAnsiTheme="majorBidi" w:cstheme="majorBidi"/>
        </w:rPr>
        <w:t xml:space="preserve">This coverage shows how many birth </w:t>
      </w:r>
      <w:r w:rsidR="0031080D" w:rsidRPr="00894DB2">
        <w:rPr>
          <w:rFonts w:asciiTheme="majorBidi" w:eastAsiaTheme="minorHAnsi" w:hAnsiTheme="majorBidi" w:cstheme="majorBidi"/>
        </w:rPr>
        <w:t>attendants</w:t>
      </w:r>
      <w:r w:rsidR="00DF37CB" w:rsidRPr="00894DB2">
        <w:rPr>
          <w:rFonts w:asciiTheme="majorBidi" w:eastAsiaTheme="minorHAnsi" w:hAnsiTheme="majorBidi" w:cstheme="majorBidi"/>
        </w:rPr>
        <w:t xml:space="preserve"> are available for each pregnant woman.</w:t>
      </w:r>
      <w:r w:rsidR="0031080D" w:rsidRPr="00894DB2">
        <w:rPr>
          <w:rFonts w:asciiTheme="majorBidi" w:eastAsiaTheme="minorHAnsi" w:hAnsiTheme="majorBidi" w:cstheme="majorBidi"/>
        </w:rPr>
        <w:t xml:space="preserve"> Higher coverage shows more access</w:t>
      </w:r>
      <w:r w:rsidR="007B1A21" w:rsidRPr="00894DB2">
        <w:rPr>
          <w:rFonts w:asciiTheme="majorBidi" w:eastAsiaTheme="minorHAnsi" w:hAnsiTheme="majorBidi" w:cstheme="majorBidi"/>
        </w:rPr>
        <w:t>ible</w:t>
      </w:r>
      <w:r w:rsidR="0031080D" w:rsidRPr="00894DB2">
        <w:rPr>
          <w:rFonts w:asciiTheme="majorBidi" w:eastAsiaTheme="minorHAnsi" w:hAnsiTheme="majorBidi" w:cstheme="majorBidi"/>
        </w:rPr>
        <w:t xml:space="preserve"> to health personnel</w:t>
      </w:r>
      <w:r w:rsidR="00F20445" w:rsidRPr="00894DB2">
        <w:rPr>
          <w:rFonts w:asciiTheme="majorBidi" w:eastAsiaTheme="minorHAnsi" w:hAnsiTheme="majorBidi" w:cstheme="majorBidi"/>
        </w:rPr>
        <w:t>.</w:t>
      </w:r>
      <w:r w:rsidR="00DF37CB" w:rsidRPr="00894DB2">
        <w:rPr>
          <w:rFonts w:asciiTheme="majorBidi" w:eastAsiaTheme="minorHAnsi" w:hAnsiTheme="majorBidi" w:cstheme="majorBidi"/>
          <w:b/>
          <w:bCs/>
          <w:i/>
          <w:iCs/>
        </w:rPr>
        <w:t xml:space="preserve"> </w:t>
      </w:r>
      <w:r w:rsidR="00914F93" w:rsidRPr="00894DB2">
        <w:rPr>
          <w:rFonts w:asciiTheme="majorBidi" w:eastAsiaTheme="minorHAnsi" w:hAnsiTheme="majorBidi" w:cstheme="majorBidi"/>
        </w:rPr>
        <w:t xml:space="preserve">The </w:t>
      </w:r>
      <w:r w:rsidR="00914F93" w:rsidRPr="00894DB2">
        <w:rPr>
          <w:rFonts w:asciiTheme="majorBidi" w:eastAsiaTheme="minorHAnsi" w:hAnsiTheme="majorBidi" w:cstheme="majorBidi"/>
          <w:b/>
          <w:bCs/>
          <w:i/>
          <w:iCs/>
        </w:rPr>
        <w:t>Skilled Healthcare Personnel</w:t>
      </w:r>
      <w:r w:rsidR="00914F93" w:rsidRPr="00894DB2">
        <w:rPr>
          <w:rFonts w:asciiTheme="majorBidi" w:eastAsiaTheme="minorHAnsi" w:hAnsiTheme="majorBidi" w:cstheme="majorBidi"/>
        </w:rPr>
        <w:t xml:space="preserve"> is </w:t>
      </w:r>
      <w:r w:rsidR="0031080D" w:rsidRPr="00894DB2">
        <w:rPr>
          <w:rFonts w:asciiTheme="majorBidi" w:eastAsiaTheme="minorHAnsi" w:hAnsiTheme="majorBidi" w:cstheme="majorBidi"/>
        </w:rPr>
        <w:t>fed</w:t>
      </w:r>
      <w:r w:rsidR="00914F93" w:rsidRPr="00894DB2">
        <w:rPr>
          <w:rFonts w:asciiTheme="majorBidi" w:eastAsiaTheme="minorHAnsi" w:hAnsiTheme="majorBidi" w:cstheme="majorBidi"/>
        </w:rPr>
        <w:t xml:space="preserve"> by </w:t>
      </w:r>
      <w:r w:rsidR="007B1A21" w:rsidRPr="00894DB2">
        <w:rPr>
          <w:rFonts w:asciiTheme="majorBidi" w:eastAsiaTheme="minorHAnsi" w:hAnsiTheme="majorBidi" w:cstheme="majorBidi"/>
        </w:rPr>
        <w:t xml:space="preserve">the </w:t>
      </w:r>
      <w:r w:rsidR="00914F93" w:rsidRPr="00894DB2">
        <w:rPr>
          <w:b/>
          <w:bCs/>
          <w:i/>
          <w:iCs/>
          <w:color w:val="000000"/>
        </w:rPr>
        <w:t>Graduation Rate</w:t>
      </w:r>
      <w:r w:rsidR="00914F93" w:rsidRPr="00894DB2">
        <w:rPr>
          <w:rFonts w:asciiTheme="majorBidi" w:eastAsiaTheme="minorHAnsi" w:hAnsiTheme="majorBidi" w:cstheme="majorBidi"/>
        </w:rPr>
        <w:t xml:space="preserve"> of </w:t>
      </w:r>
      <w:r w:rsidR="00914F93" w:rsidRPr="00894DB2">
        <w:rPr>
          <w:rFonts w:asciiTheme="majorBidi" w:eastAsiaTheme="minorHAnsi" w:hAnsiTheme="majorBidi" w:cstheme="majorBidi"/>
          <w:b/>
          <w:bCs/>
          <w:i/>
          <w:iCs/>
        </w:rPr>
        <w:t>Healthcare Trainees</w:t>
      </w:r>
      <w:r w:rsidR="00914F93" w:rsidRPr="00894DB2">
        <w:rPr>
          <w:rFonts w:asciiTheme="majorBidi" w:eastAsiaTheme="minorHAnsi" w:hAnsiTheme="majorBidi" w:cstheme="majorBidi"/>
        </w:rPr>
        <w:t xml:space="preserve">. </w:t>
      </w:r>
    </w:p>
    <w:p w14:paraId="6BF5A243" w14:textId="3B2A15AC" w:rsidR="003D6A54" w:rsidRPr="00894DB2" w:rsidRDefault="003D6A54" w:rsidP="003D6A54">
      <w:pPr>
        <w:spacing w:line="360" w:lineRule="auto"/>
        <w:rPr>
          <w:rFonts w:asciiTheme="majorBidi" w:hAnsiTheme="majorBidi" w:cstheme="majorBidi"/>
          <w:sz w:val="24"/>
          <w:szCs w:val="24"/>
        </w:rPr>
      </w:pPr>
      <w:r w:rsidRPr="00894DB2">
        <w:rPr>
          <w:rFonts w:asciiTheme="majorBidi" w:hAnsiTheme="majorBidi" w:cstheme="majorBidi"/>
          <w:sz w:val="24"/>
          <w:szCs w:val="24"/>
        </w:rPr>
        <w:t>Socioeconomic risk factors almost always accompany the growth and development of maternal mortality related conditions. Literacy and poverty are important socioeconomic effective factors o</w:t>
      </w:r>
      <w:r w:rsidR="008048FE" w:rsidRPr="00894DB2">
        <w:rPr>
          <w:rFonts w:asciiTheme="majorBidi" w:hAnsiTheme="majorBidi" w:cstheme="majorBidi"/>
          <w:sz w:val="24"/>
          <w:szCs w:val="24"/>
        </w:rPr>
        <w:t>n</w:t>
      </w:r>
      <w:r w:rsidRPr="00894DB2">
        <w:rPr>
          <w:rFonts w:asciiTheme="majorBidi" w:hAnsiTheme="majorBidi" w:cstheme="majorBidi"/>
          <w:sz w:val="24"/>
          <w:szCs w:val="24"/>
        </w:rPr>
        <w:t xml:space="preserve"> maternal mortality. </w:t>
      </w:r>
    </w:p>
    <w:p w14:paraId="495ED974" w14:textId="5CDCC632" w:rsidR="00045C38" w:rsidRPr="00894DB2" w:rsidRDefault="000D64C0" w:rsidP="008D299A">
      <w:pPr>
        <w:spacing w:line="360" w:lineRule="auto"/>
        <w:jc w:val="both"/>
        <w:rPr>
          <w:rFonts w:asciiTheme="majorBidi" w:hAnsiTheme="majorBidi" w:cstheme="majorBidi"/>
          <w:sz w:val="24"/>
          <w:szCs w:val="24"/>
        </w:rPr>
      </w:pPr>
      <w:r w:rsidRPr="00894DB2">
        <w:rPr>
          <w:rFonts w:asciiTheme="majorBidi" w:hAnsiTheme="majorBidi" w:cstheme="majorBidi"/>
          <w:sz w:val="24"/>
          <w:szCs w:val="24"/>
        </w:rPr>
        <w:t>Poverty is often identified as a major barrier to human development. It is also a powerful brake on accelerated progress toward the Millennium Development Goals. Poverty is also a major cause of</w:t>
      </w:r>
      <w:r w:rsidR="00785461" w:rsidRPr="00894DB2">
        <w:rPr>
          <w:rFonts w:asciiTheme="majorBidi" w:hAnsiTheme="majorBidi" w:cstheme="majorBidi"/>
          <w:sz w:val="24"/>
          <w:szCs w:val="24"/>
        </w:rPr>
        <w:t xml:space="preserve"> </w:t>
      </w:r>
      <w:r w:rsidRPr="00894DB2">
        <w:rPr>
          <w:rFonts w:asciiTheme="majorBidi" w:hAnsiTheme="majorBidi" w:cstheme="majorBidi"/>
          <w:sz w:val="24"/>
          <w:szCs w:val="24"/>
        </w:rPr>
        <w:lastRenderedPageBreak/>
        <w:t>maternal mortality, as it prevents many women from getting proper and adequate medical attention</w:t>
      </w:r>
      <w:r w:rsidR="00785461" w:rsidRPr="00894DB2">
        <w:rPr>
          <w:rFonts w:asciiTheme="majorBidi" w:hAnsiTheme="majorBidi" w:cstheme="majorBidi"/>
          <w:sz w:val="24"/>
          <w:szCs w:val="24"/>
        </w:rPr>
        <w:t xml:space="preserve"> </w:t>
      </w:r>
      <w:r w:rsidR="00CF378F" w:rsidRPr="00894DB2">
        <w:rPr>
          <w:rFonts w:asciiTheme="majorBidi" w:hAnsiTheme="majorBidi" w:cstheme="majorBidi"/>
          <w:sz w:val="24"/>
          <w:szCs w:val="24"/>
        </w:rPr>
        <w:t xml:space="preserve">and limit their access to quality health care </w:t>
      </w:r>
      <w:r w:rsidRPr="00894DB2">
        <w:rPr>
          <w:rFonts w:asciiTheme="majorBidi" w:hAnsiTheme="majorBidi" w:cstheme="majorBidi"/>
          <w:sz w:val="24"/>
          <w:szCs w:val="24"/>
        </w:rPr>
        <w:t>due to their inability to afford good antenatal care.</w:t>
      </w:r>
      <w:r w:rsidR="00CF378F" w:rsidRPr="00894DB2">
        <w:rPr>
          <w:rFonts w:asciiTheme="majorBidi" w:hAnsiTheme="majorBidi" w:cstheme="majorBidi"/>
          <w:sz w:val="24"/>
          <w:szCs w:val="24"/>
        </w:rPr>
        <w:t xml:space="preserve"> Also, poverty causes that women do not have access to proper food and it </w:t>
      </w:r>
      <w:r w:rsidR="007B1A21" w:rsidRPr="00894DB2">
        <w:rPr>
          <w:rFonts w:asciiTheme="majorBidi" w:hAnsiTheme="majorBidi" w:cstheme="majorBidi"/>
          <w:sz w:val="24"/>
          <w:szCs w:val="24"/>
        </w:rPr>
        <w:t>a</w:t>
      </w:r>
      <w:r w:rsidR="00CF378F" w:rsidRPr="00894DB2">
        <w:rPr>
          <w:rFonts w:asciiTheme="majorBidi" w:hAnsiTheme="majorBidi" w:cstheme="majorBidi"/>
          <w:sz w:val="24"/>
          <w:szCs w:val="24"/>
        </w:rPr>
        <w:t>ffects their lifestyle</w:t>
      </w:r>
      <w:r w:rsidR="008048FE" w:rsidRPr="00894DB2">
        <w:rPr>
          <w:rFonts w:asciiTheme="majorBidi" w:hAnsiTheme="majorBidi" w:cstheme="majorBidi"/>
          <w:sz w:val="24"/>
          <w:szCs w:val="24"/>
        </w:rPr>
        <w:t>.</w:t>
      </w:r>
      <w:r w:rsidR="00CF378F" w:rsidRPr="00894DB2">
        <w:rPr>
          <w:rFonts w:asciiTheme="majorBidi" w:hAnsiTheme="majorBidi" w:cstheme="majorBidi"/>
          <w:sz w:val="24"/>
          <w:szCs w:val="24"/>
        </w:rPr>
        <w:t xml:space="preserve"> It causes many </w:t>
      </w:r>
      <w:r w:rsidR="008048FE" w:rsidRPr="00894DB2">
        <w:rPr>
          <w:rFonts w:asciiTheme="majorBidi" w:hAnsiTheme="majorBidi" w:cstheme="majorBidi"/>
          <w:sz w:val="24"/>
          <w:szCs w:val="24"/>
        </w:rPr>
        <w:t>diseases</w:t>
      </w:r>
      <w:r w:rsidR="00CF378F" w:rsidRPr="00894DB2">
        <w:rPr>
          <w:rFonts w:asciiTheme="majorBidi" w:hAnsiTheme="majorBidi" w:cstheme="majorBidi"/>
          <w:sz w:val="24"/>
          <w:szCs w:val="24"/>
        </w:rPr>
        <w:t xml:space="preserve"> </w:t>
      </w:r>
      <w:r w:rsidR="008048FE" w:rsidRPr="00894DB2">
        <w:rPr>
          <w:rFonts w:asciiTheme="majorBidi" w:hAnsiTheme="majorBidi" w:cstheme="majorBidi"/>
          <w:sz w:val="24"/>
          <w:szCs w:val="24"/>
        </w:rPr>
        <w:t>before and during pregnancy</w:t>
      </w:r>
      <w:r w:rsidR="00CF378F" w:rsidRPr="00894DB2">
        <w:rPr>
          <w:rFonts w:asciiTheme="majorBidi" w:hAnsiTheme="majorBidi" w:cstheme="majorBidi"/>
          <w:sz w:val="24"/>
          <w:szCs w:val="24"/>
        </w:rPr>
        <w:t xml:space="preserve"> and makes </w:t>
      </w:r>
      <w:r w:rsidR="007B1A21" w:rsidRPr="00894DB2">
        <w:rPr>
          <w:rFonts w:asciiTheme="majorBidi" w:hAnsiTheme="majorBidi" w:cstheme="majorBidi"/>
          <w:sz w:val="24"/>
          <w:szCs w:val="24"/>
        </w:rPr>
        <w:t xml:space="preserve">a </w:t>
      </w:r>
      <w:r w:rsidR="008048FE" w:rsidRPr="00894DB2">
        <w:rPr>
          <w:rFonts w:asciiTheme="majorBidi" w:hAnsiTheme="majorBidi" w:cstheme="majorBidi"/>
          <w:sz w:val="24"/>
          <w:szCs w:val="24"/>
        </w:rPr>
        <w:t>higher risk for maternal mortality</w:t>
      </w:r>
      <w:r w:rsidR="00740F3F" w:rsidRPr="00894DB2">
        <w:rPr>
          <w:rFonts w:asciiTheme="majorBidi" w:hAnsiTheme="majorBidi" w:cstheme="majorBidi"/>
          <w:sz w:val="24"/>
          <w:szCs w:val="24"/>
        </w:rPr>
        <w:t xml:space="preserve"> (Lanre-Abass, 2008)</w:t>
      </w:r>
      <w:r w:rsidR="00CF378F" w:rsidRPr="00894DB2">
        <w:rPr>
          <w:rFonts w:asciiTheme="majorBidi" w:hAnsiTheme="majorBidi" w:cstheme="majorBidi"/>
          <w:sz w:val="24"/>
          <w:szCs w:val="24"/>
        </w:rPr>
        <w:t xml:space="preserve">. </w:t>
      </w:r>
      <w:r w:rsidR="008048FE" w:rsidRPr="00894DB2">
        <w:rPr>
          <w:rFonts w:asciiTheme="majorBidi" w:hAnsiTheme="majorBidi" w:cstheme="majorBidi"/>
          <w:sz w:val="24"/>
          <w:szCs w:val="24"/>
        </w:rPr>
        <w:t>It is the reason that</w:t>
      </w:r>
      <w:r w:rsidR="00CF378F" w:rsidRPr="00894DB2">
        <w:rPr>
          <w:rFonts w:asciiTheme="majorBidi" w:hAnsiTheme="majorBidi" w:cstheme="majorBidi"/>
          <w:sz w:val="24"/>
          <w:szCs w:val="24"/>
        </w:rPr>
        <w:t xml:space="preserve"> the </w:t>
      </w:r>
      <w:r w:rsidR="00CF378F" w:rsidRPr="00894DB2">
        <w:rPr>
          <w:rFonts w:asciiTheme="majorBidi" w:hAnsiTheme="majorBidi" w:cstheme="majorBidi"/>
          <w:b/>
          <w:bCs/>
          <w:i/>
          <w:iCs/>
          <w:sz w:val="24"/>
          <w:szCs w:val="24"/>
        </w:rPr>
        <w:t xml:space="preserve">Effect of the PC Real Disposable Income to the Maternal Mortality Rate </w:t>
      </w:r>
      <w:r w:rsidR="008048FE" w:rsidRPr="00894DB2">
        <w:rPr>
          <w:rFonts w:asciiTheme="majorBidi" w:hAnsiTheme="majorBidi" w:cstheme="majorBidi"/>
          <w:sz w:val="24"/>
          <w:szCs w:val="24"/>
        </w:rPr>
        <w:t>has been</w:t>
      </w:r>
      <w:r w:rsidR="00CF378F" w:rsidRPr="00894DB2">
        <w:rPr>
          <w:rFonts w:asciiTheme="majorBidi" w:hAnsiTheme="majorBidi" w:cstheme="majorBidi"/>
          <w:sz w:val="24"/>
          <w:szCs w:val="24"/>
        </w:rPr>
        <w:t xml:space="preserve"> </w:t>
      </w:r>
      <w:r w:rsidR="008048FE" w:rsidRPr="00894DB2">
        <w:rPr>
          <w:rFonts w:asciiTheme="majorBidi" w:hAnsiTheme="majorBidi" w:cstheme="majorBidi"/>
          <w:sz w:val="24"/>
          <w:szCs w:val="24"/>
        </w:rPr>
        <w:t>designed in the model</w:t>
      </w:r>
      <w:r w:rsidR="00CF378F" w:rsidRPr="00894DB2">
        <w:rPr>
          <w:rFonts w:asciiTheme="majorBidi" w:hAnsiTheme="majorBidi" w:cstheme="majorBidi"/>
          <w:sz w:val="24"/>
          <w:szCs w:val="24"/>
        </w:rPr>
        <w:t>.</w:t>
      </w:r>
    </w:p>
    <w:p w14:paraId="3A1A4D73" w14:textId="1CAC63C1" w:rsidR="00FB3BCF" w:rsidRPr="00894DB2" w:rsidRDefault="00FB3BCF" w:rsidP="00C67132">
      <w:pPr>
        <w:spacing w:line="360" w:lineRule="auto"/>
        <w:jc w:val="both"/>
        <w:rPr>
          <w:rFonts w:asciiTheme="majorBidi" w:hAnsiTheme="majorBidi" w:cstheme="majorBidi"/>
          <w:sz w:val="24"/>
          <w:szCs w:val="24"/>
        </w:rPr>
      </w:pPr>
      <w:r w:rsidRPr="00894DB2">
        <w:rPr>
          <w:rFonts w:asciiTheme="majorBidi" w:hAnsiTheme="majorBidi" w:cstheme="majorBidi"/>
          <w:sz w:val="24"/>
          <w:szCs w:val="24"/>
        </w:rPr>
        <w:t>Literate women are less likely to experience poverty, more likely to maintain adequate nutritional status and make decisions with respect to health and well-being, access and use information, and have fewer children. These improvements in female literacy</w:t>
      </w:r>
      <w:r w:rsidR="00264CEE" w:rsidRPr="00894DB2">
        <w:rPr>
          <w:rFonts w:asciiTheme="majorBidi" w:hAnsiTheme="majorBidi" w:cstheme="majorBidi"/>
          <w:sz w:val="24"/>
          <w:szCs w:val="24"/>
        </w:rPr>
        <w:t xml:space="preserve"> can</w:t>
      </w:r>
      <w:r w:rsidRPr="00894DB2">
        <w:rPr>
          <w:rFonts w:asciiTheme="majorBidi" w:hAnsiTheme="majorBidi" w:cstheme="majorBidi"/>
          <w:sz w:val="24"/>
          <w:szCs w:val="24"/>
        </w:rPr>
        <w:t xml:space="preserve"> reduce maternal mortality</w:t>
      </w:r>
      <w:r w:rsidR="006854DF" w:rsidRPr="00894DB2">
        <w:rPr>
          <w:rFonts w:asciiTheme="majorBidi" w:hAnsiTheme="majorBidi" w:cstheme="majorBidi"/>
          <w:sz w:val="24"/>
          <w:szCs w:val="24"/>
        </w:rPr>
        <w:t xml:space="preserve"> (Pillai et al., </w:t>
      </w:r>
      <w:r w:rsidR="0049368A" w:rsidRPr="00894DB2">
        <w:rPr>
          <w:rFonts w:asciiTheme="majorBidi" w:hAnsiTheme="majorBidi" w:cstheme="majorBidi"/>
          <w:sz w:val="24"/>
          <w:szCs w:val="24"/>
        </w:rPr>
        <w:t>2013)</w:t>
      </w:r>
      <w:r w:rsidRPr="00894DB2">
        <w:rPr>
          <w:rFonts w:asciiTheme="majorBidi" w:hAnsiTheme="majorBidi" w:cstheme="majorBidi"/>
          <w:sz w:val="24"/>
          <w:szCs w:val="24"/>
        </w:rPr>
        <w:t xml:space="preserve">. The </w:t>
      </w:r>
      <w:r w:rsidR="00FE652A" w:rsidRPr="00894DB2">
        <w:rPr>
          <w:rFonts w:asciiTheme="majorBidi" w:hAnsiTheme="majorBidi" w:cstheme="majorBidi"/>
          <w:b/>
          <w:bCs/>
          <w:i/>
          <w:iCs/>
          <w:sz w:val="24"/>
          <w:szCs w:val="24"/>
        </w:rPr>
        <w:t xml:space="preserve">Effect of the Average Adult Literacy Rate to the Maternal Mortality Fraction </w:t>
      </w:r>
      <w:r w:rsidRPr="00894DB2">
        <w:rPr>
          <w:rFonts w:asciiTheme="majorBidi" w:hAnsiTheme="majorBidi" w:cstheme="majorBidi"/>
          <w:sz w:val="24"/>
          <w:szCs w:val="24"/>
        </w:rPr>
        <w:t xml:space="preserve">has been designed in the model to show the effect of the literacy on maternal mortality. </w:t>
      </w:r>
    </w:p>
    <w:p w14:paraId="0F588E35" w14:textId="046252FC" w:rsidR="008048FE" w:rsidRPr="00894DB2" w:rsidRDefault="008048FE" w:rsidP="00C67132">
      <w:pPr>
        <w:spacing w:line="360" w:lineRule="auto"/>
        <w:jc w:val="both"/>
        <w:rPr>
          <w:rFonts w:asciiTheme="majorBidi" w:hAnsiTheme="majorBidi" w:cstheme="majorBidi"/>
          <w:sz w:val="24"/>
          <w:szCs w:val="24"/>
        </w:rPr>
      </w:pPr>
      <w:r w:rsidRPr="00894DB2">
        <w:rPr>
          <w:rFonts w:asciiTheme="majorBidi" w:hAnsiTheme="majorBidi" w:cstheme="majorBidi"/>
          <w:sz w:val="24"/>
          <w:szCs w:val="24"/>
        </w:rPr>
        <w:t>Mothers who are HIV positive are also 10 times more likely to die than mothers who are HIV negative</w:t>
      </w:r>
      <w:r w:rsidR="00E231EF" w:rsidRPr="00894DB2">
        <w:rPr>
          <w:rFonts w:asciiTheme="majorBidi" w:hAnsiTheme="majorBidi" w:cstheme="majorBidi"/>
          <w:sz w:val="24"/>
          <w:szCs w:val="24"/>
        </w:rPr>
        <w:t xml:space="preserve"> (Lathrop et al., 2014)</w:t>
      </w:r>
      <w:r w:rsidRPr="00894DB2">
        <w:rPr>
          <w:rFonts w:asciiTheme="majorBidi" w:hAnsiTheme="majorBidi" w:cstheme="majorBidi"/>
          <w:sz w:val="24"/>
          <w:szCs w:val="24"/>
        </w:rPr>
        <w:t>. So</w:t>
      </w:r>
      <w:r w:rsidR="00FE652A" w:rsidRPr="00894DB2">
        <w:rPr>
          <w:rFonts w:asciiTheme="majorBidi" w:hAnsiTheme="majorBidi" w:cstheme="majorBidi"/>
          <w:sz w:val="24"/>
          <w:szCs w:val="24"/>
        </w:rPr>
        <w:t>,</w:t>
      </w:r>
      <w:r w:rsidRPr="00894DB2">
        <w:rPr>
          <w:rFonts w:asciiTheme="majorBidi" w:hAnsiTheme="majorBidi" w:cstheme="majorBidi"/>
          <w:sz w:val="24"/>
          <w:szCs w:val="24"/>
        </w:rPr>
        <w:t xml:space="preserve"> the effect of the </w:t>
      </w:r>
      <w:r w:rsidR="00FE652A" w:rsidRPr="00894DB2">
        <w:rPr>
          <w:rFonts w:asciiTheme="majorBidi" w:hAnsiTheme="majorBidi" w:cstheme="majorBidi"/>
          <w:sz w:val="24"/>
          <w:szCs w:val="24"/>
        </w:rPr>
        <w:t>mother’s</w:t>
      </w:r>
      <w:r w:rsidRPr="00894DB2">
        <w:rPr>
          <w:rFonts w:asciiTheme="majorBidi" w:hAnsiTheme="majorBidi" w:cstheme="majorBidi"/>
          <w:sz w:val="24"/>
          <w:szCs w:val="24"/>
        </w:rPr>
        <w:t xml:space="preserve"> infection should be considered during the investigating of the </w:t>
      </w:r>
      <w:r w:rsidRPr="00894DB2">
        <w:rPr>
          <w:rFonts w:asciiTheme="majorBidi" w:hAnsiTheme="majorBidi" w:cstheme="majorBidi"/>
          <w:b/>
          <w:bCs/>
          <w:i/>
          <w:iCs/>
          <w:sz w:val="24"/>
          <w:szCs w:val="24"/>
        </w:rPr>
        <w:t xml:space="preserve">Maternal Mortality Rate </w:t>
      </w:r>
      <w:r w:rsidRPr="00894DB2">
        <w:rPr>
          <w:rFonts w:asciiTheme="majorBidi" w:hAnsiTheme="majorBidi" w:cstheme="majorBidi"/>
          <w:sz w:val="24"/>
          <w:szCs w:val="24"/>
        </w:rPr>
        <w:t xml:space="preserve">and </w:t>
      </w:r>
      <w:r w:rsidRPr="00894DB2">
        <w:rPr>
          <w:rFonts w:asciiTheme="majorBidi" w:hAnsiTheme="majorBidi" w:cstheme="majorBidi"/>
          <w:b/>
          <w:bCs/>
          <w:i/>
          <w:iCs/>
          <w:sz w:val="24"/>
          <w:szCs w:val="24"/>
        </w:rPr>
        <w:t>Effect of the Infection of the Fertile Women on the Maternal Mortality Rate</w:t>
      </w:r>
      <w:r w:rsidRPr="00894DB2">
        <w:rPr>
          <w:rFonts w:asciiTheme="majorBidi" w:hAnsiTheme="majorBidi" w:cstheme="majorBidi"/>
          <w:sz w:val="24"/>
          <w:szCs w:val="24"/>
        </w:rPr>
        <w:t xml:space="preserve"> has been </w:t>
      </w:r>
      <w:r w:rsidR="00FE652A" w:rsidRPr="00894DB2">
        <w:rPr>
          <w:rFonts w:asciiTheme="majorBidi" w:hAnsiTheme="majorBidi" w:cstheme="majorBidi"/>
          <w:sz w:val="24"/>
          <w:szCs w:val="24"/>
        </w:rPr>
        <w:t>created in the model</w:t>
      </w:r>
      <w:r w:rsidRPr="00894DB2">
        <w:rPr>
          <w:rFonts w:asciiTheme="majorBidi" w:hAnsiTheme="majorBidi" w:cstheme="majorBidi"/>
          <w:sz w:val="24"/>
          <w:szCs w:val="24"/>
        </w:rPr>
        <w:t xml:space="preserve">. </w:t>
      </w:r>
    </w:p>
    <w:p w14:paraId="4B163123" w14:textId="77777777" w:rsidR="00B85C6F" w:rsidRPr="00894DB2" w:rsidRDefault="00B85C6F" w:rsidP="00C67132">
      <w:pPr>
        <w:spacing w:line="360" w:lineRule="auto"/>
        <w:jc w:val="both"/>
        <w:rPr>
          <w:rFonts w:asciiTheme="majorBidi" w:hAnsiTheme="majorBidi" w:cstheme="majorBidi"/>
          <w:sz w:val="24"/>
          <w:szCs w:val="24"/>
        </w:rPr>
      </w:pPr>
    </w:p>
    <w:p w14:paraId="7A13450F" w14:textId="627F3390" w:rsidR="003A4544" w:rsidRPr="00894DB2" w:rsidRDefault="00B75815" w:rsidP="0098308D">
      <w:pPr>
        <w:spacing w:line="360" w:lineRule="auto"/>
        <w:jc w:val="both"/>
        <w:rPr>
          <w:rFonts w:asciiTheme="majorBidi" w:hAnsiTheme="majorBidi" w:cstheme="majorBidi"/>
          <w:b/>
          <w:bCs/>
          <w:sz w:val="28"/>
          <w:szCs w:val="28"/>
        </w:rPr>
      </w:pPr>
      <w:r w:rsidRPr="00894DB2">
        <w:rPr>
          <w:rFonts w:asciiTheme="majorBidi" w:hAnsiTheme="majorBidi" w:cstheme="majorBidi"/>
          <w:noProof/>
          <w:sz w:val="24"/>
          <w:szCs w:val="24"/>
        </w:rPr>
        <w:drawing>
          <wp:anchor distT="0" distB="0" distL="114300" distR="114300" simplePos="0" relativeHeight="251659264" behindDoc="1" locked="0" layoutInCell="1" allowOverlap="1" wp14:anchorId="555F7328" wp14:editId="46C8FF2D">
            <wp:simplePos x="0" y="0"/>
            <wp:positionH relativeFrom="page">
              <wp:posOffset>3575050</wp:posOffset>
            </wp:positionH>
            <wp:positionV relativeFrom="paragraph">
              <wp:posOffset>407035</wp:posOffset>
            </wp:positionV>
            <wp:extent cx="3409315" cy="2228850"/>
            <wp:effectExtent l="0" t="0" r="635" b="0"/>
            <wp:wrapTight wrapText="bothSides">
              <wp:wrapPolygon edited="0">
                <wp:start x="0" y="0"/>
                <wp:lineTo x="0" y="21415"/>
                <wp:lineTo x="21483" y="21415"/>
                <wp:lineTo x="2148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1" b="2447"/>
                    <a:stretch/>
                  </pic:blipFill>
                  <pic:spPr bwMode="auto">
                    <a:xfrm>
                      <a:off x="0" y="0"/>
                      <a:ext cx="3409315" cy="2228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4544" w:rsidRPr="00894DB2">
        <w:rPr>
          <w:rFonts w:asciiTheme="majorBidi" w:hAnsiTheme="majorBidi" w:cstheme="majorBidi"/>
          <w:b/>
          <w:bCs/>
          <w:sz w:val="28"/>
          <w:szCs w:val="28"/>
        </w:rPr>
        <w:t xml:space="preserve">Base </w:t>
      </w:r>
      <w:r w:rsidR="003957F8" w:rsidRPr="00894DB2">
        <w:rPr>
          <w:rFonts w:asciiTheme="majorBidi" w:hAnsiTheme="majorBidi" w:cstheme="majorBidi"/>
          <w:b/>
          <w:bCs/>
          <w:sz w:val="28"/>
          <w:szCs w:val="28"/>
        </w:rPr>
        <w:t>R</w:t>
      </w:r>
      <w:r w:rsidR="003A4544" w:rsidRPr="00894DB2">
        <w:rPr>
          <w:rFonts w:asciiTheme="majorBidi" w:hAnsiTheme="majorBidi" w:cstheme="majorBidi"/>
          <w:b/>
          <w:bCs/>
          <w:sz w:val="28"/>
          <w:szCs w:val="28"/>
        </w:rPr>
        <w:t xml:space="preserve">un </w:t>
      </w:r>
      <w:r w:rsidR="003957F8" w:rsidRPr="00894DB2">
        <w:rPr>
          <w:rFonts w:asciiTheme="majorBidi" w:hAnsiTheme="majorBidi" w:cstheme="majorBidi"/>
          <w:b/>
          <w:bCs/>
          <w:sz w:val="28"/>
          <w:szCs w:val="28"/>
        </w:rPr>
        <w:t>D</w:t>
      </w:r>
      <w:r w:rsidR="003A4544" w:rsidRPr="00894DB2">
        <w:rPr>
          <w:rFonts w:asciiTheme="majorBidi" w:hAnsiTheme="majorBidi" w:cstheme="majorBidi"/>
          <w:b/>
          <w:bCs/>
          <w:sz w:val="28"/>
          <w:szCs w:val="28"/>
        </w:rPr>
        <w:t xml:space="preserve">escription </w:t>
      </w:r>
    </w:p>
    <w:bookmarkStart w:id="6" w:name="_Hlk5288876"/>
    <w:p w14:paraId="504D5632" w14:textId="44EA1179" w:rsidR="000A6E76" w:rsidRPr="00894DB2" w:rsidRDefault="00C904E2" w:rsidP="00F36FAE">
      <w:pPr>
        <w:spacing w:line="360" w:lineRule="auto"/>
        <w:jc w:val="both"/>
        <w:rPr>
          <w:rFonts w:asciiTheme="majorBidi" w:hAnsiTheme="majorBidi" w:cstheme="majorBidi"/>
          <w:sz w:val="24"/>
          <w:szCs w:val="24"/>
        </w:rPr>
      </w:pPr>
      <w:r w:rsidRPr="00894DB2">
        <w:rPr>
          <w:noProof/>
        </w:rPr>
        <mc:AlternateContent>
          <mc:Choice Requires="wps">
            <w:drawing>
              <wp:anchor distT="0" distB="0" distL="114300" distR="114300" simplePos="0" relativeHeight="251666432" behindDoc="1" locked="0" layoutInCell="1" allowOverlap="1" wp14:anchorId="20BE23E7" wp14:editId="5DA32F91">
                <wp:simplePos x="0" y="0"/>
                <wp:positionH relativeFrom="column">
                  <wp:posOffset>2735296</wp:posOffset>
                </wp:positionH>
                <wp:positionV relativeFrom="paragraph">
                  <wp:posOffset>2245819</wp:posOffset>
                </wp:positionV>
                <wp:extent cx="3410585"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3410585" cy="635"/>
                        </a:xfrm>
                        <a:prstGeom prst="rect">
                          <a:avLst/>
                        </a:prstGeom>
                        <a:solidFill>
                          <a:prstClr val="white"/>
                        </a:solidFill>
                        <a:ln>
                          <a:noFill/>
                        </a:ln>
                      </wps:spPr>
                      <wps:txbx>
                        <w:txbxContent>
                          <w:p w14:paraId="404CCD83" w14:textId="643DF573" w:rsidR="0046156A" w:rsidRPr="00C904E2" w:rsidRDefault="0046156A" w:rsidP="00B85C6F">
                            <w:pPr>
                              <w:pStyle w:val="Caption"/>
                              <w:rPr>
                                <w:rFonts w:asciiTheme="majorBidi" w:hAnsiTheme="majorBidi" w:cstheme="majorBidi"/>
                                <w:i w:val="0"/>
                                <w:iCs w:val="0"/>
                                <w:noProof/>
                                <w:color w:val="auto"/>
                                <w:sz w:val="24"/>
                                <w:szCs w:val="24"/>
                              </w:rPr>
                            </w:pPr>
                            <w:r w:rsidRPr="00C904E2">
                              <w:rPr>
                                <w:rFonts w:asciiTheme="majorBidi" w:hAnsiTheme="majorBidi" w:cstheme="majorBidi"/>
                                <w:i w:val="0"/>
                                <w:iCs w:val="0"/>
                                <w:color w:val="auto"/>
                                <w:sz w:val="24"/>
                                <w:szCs w:val="24"/>
                              </w:rPr>
                              <w:t xml:space="preserve">Figure 4: Changes in </w:t>
                            </w:r>
                            <w:r w:rsidRPr="00C904E2">
                              <w:rPr>
                                <w:rFonts w:asciiTheme="majorBidi" w:hAnsiTheme="majorBidi" w:cstheme="majorBidi"/>
                                <w:b/>
                                <w:bCs/>
                                <w:color w:val="auto"/>
                                <w:sz w:val="24"/>
                                <w:szCs w:val="24"/>
                              </w:rPr>
                              <w:t>Access to Basic Health Care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BE23E7" id="Text Box 14" o:spid="_x0000_s1027" type="#_x0000_t202" style="position:absolute;left:0;text-align:left;margin-left:215.4pt;margin-top:176.85pt;width:268.5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" stroked="f">
                <v:textbox style="mso-fit-shape-to-text:t" inset="0,0,0,0">
                  <w:txbxContent>
                    <w:p w14:paraId="404CCD83" w14:textId="643DF573" w:rsidR="0046156A" w:rsidRPr="00C904E2" w:rsidRDefault="0046156A" w:rsidP="00B85C6F">
                      <w:pPr>
                        <w:pStyle w:val="Caption"/>
                        <w:rPr>
                          <w:rFonts w:asciiTheme="majorBidi" w:hAnsiTheme="majorBidi" w:cstheme="majorBidi"/>
                          <w:i w:val="0"/>
                          <w:iCs w:val="0"/>
                          <w:noProof/>
                          <w:color w:val="auto"/>
                          <w:sz w:val="24"/>
                          <w:szCs w:val="24"/>
                        </w:rPr>
                      </w:pPr>
                      <w:r w:rsidRPr="00C904E2">
                        <w:rPr>
                          <w:rFonts w:asciiTheme="majorBidi" w:hAnsiTheme="majorBidi" w:cstheme="majorBidi"/>
                          <w:i w:val="0"/>
                          <w:iCs w:val="0"/>
                          <w:color w:val="auto"/>
                          <w:sz w:val="24"/>
                          <w:szCs w:val="24"/>
                        </w:rPr>
                        <w:t xml:space="preserve">Figure 4: Changes in </w:t>
                      </w:r>
                      <w:r w:rsidRPr="00C904E2">
                        <w:rPr>
                          <w:rFonts w:asciiTheme="majorBidi" w:hAnsiTheme="majorBidi" w:cstheme="majorBidi"/>
                          <w:b/>
                          <w:bCs/>
                          <w:color w:val="auto"/>
                          <w:sz w:val="24"/>
                          <w:szCs w:val="24"/>
                        </w:rPr>
                        <w:t>Access to Basic Health Care</w:t>
                      </w:r>
                    </w:p>
                  </w:txbxContent>
                </v:textbox>
                <w10:wrap type="tight"/>
              </v:shape>
            </w:pict>
          </mc:Fallback>
        </mc:AlternateContent>
      </w:r>
      <w:r w:rsidR="00B1062F" w:rsidRPr="00894DB2">
        <w:rPr>
          <w:rFonts w:asciiTheme="majorBidi" w:hAnsiTheme="majorBidi" w:cstheme="majorBidi"/>
          <w:b/>
          <w:bCs/>
          <w:i/>
          <w:iCs/>
          <w:sz w:val="24"/>
          <w:szCs w:val="24"/>
        </w:rPr>
        <w:t>Access to Basic Health Care</w:t>
      </w:r>
      <w:r w:rsidR="00B1062F" w:rsidRPr="00894DB2">
        <w:rPr>
          <w:rFonts w:asciiTheme="majorBidi" w:hAnsiTheme="majorBidi" w:cstheme="majorBidi"/>
          <w:sz w:val="24"/>
          <w:szCs w:val="24"/>
        </w:rPr>
        <w:t xml:space="preserve"> </w:t>
      </w:r>
      <w:bookmarkEnd w:id="6"/>
      <w:r w:rsidR="00B1062F" w:rsidRPr="00894DB2">
        <w:rPr>
          <w:rFonts w:asciiTheme="majorBidi" w:hAnsiTheme="majorBidi" w:cstheme="majorBidi"/>
          <w:sz w:val="24"/>
          <w:szCs w:val="24"/>
        </w:rPr>
        <w:t xml:space="preserve">is increasing from 5% in 1990 to </w:t>
      </w:r>
      <w:r w:rsidR="000A6E76" w:rsidRPr="00894DB2">
        <w:rPr>
          <w:rFonts w:asciiTheme="majorBidi" w:hAnsiTheme="majorBidi" w:cstheme="majorBidi"/>
          <w:sz w:val="24"/>
          <w:szCs w:val="24"/>
        </w:rPr>
        <w:t xml:space="preserve">about </w:t>
      </w:r>
      <w:r w:rsidR="00B1062F" w:rsidRPr="00894DB2">
        <w:rPr>
          <w:rFonts w:asciiTheme="majorBidi" w:hAnsiTheme="majorBidi" w:cstheme="majorBidi"/>
          <w:sz w:val="24"/>
          <w:szCs w:val="24"/>
        </w:rPr>
        <w:t>3</w:t>
      </w:r>
      <w:r w:rsidR="000A6E76" w:rsidRPr="00894DB2">
        <w:rPr>
          <w:rFonts w:asciiTheme="majorBidi" w:hAnsiTheme="majorBidi" w:cstheme="majorBidi"/>
          <w:sz w:val="24"/>
          <w:szCs w:val="24"/>
        </w:rPr>
        <w:t>2</w:t>
      </w:r>
      <w:r w:rsidR="00B1062F" w:rsidRPr="00894DB2">
        <w:rPr>
          <w:rFonts w:asciiTheme="majorBidi" w:hAnsiTheme="majorBidi" w:cstheme="majorBidi"/>
          <w:sz w:val="24"/>
          <w:szCs w:val="24"/>
        </w:rPr>
        <w:t>% in 2018</w:t>
      </w:r>
      <w:r w:rsidR="00815AD1" w:rsidRPr="00894DB2">
        <w:rPr>
          <w:rFonts w:asciiTheme="majorBidi" w:hAnsiTheme="majorBidi" w:cstheme="majorBidi"/>
          <w:sz w:val="24"/>
          <w:szCs w:val="24"/>
        </w:rPr>
        <w:t xml:space="preserve">. </w:t>
      </w:r>
      <w:r w:rsidR="002409EC" w:rsidRPr="00894DB2">
        <w:rPr>
          <w:rFonts w:asciiTheme="majorBidi" w:hAnsiTheme="majorBidi" w:cstheme="majorBidi"/>
          <w:sz w:val="24"/>
          <w:szCs w:val="24"/>
        </w:rPr>
        <w:t>F</w:t>
      </w:r>
      <w:r w:rsidR="00B86BD2" w:rsidRPr="00894DB2">
        <w:rPr>
          <w:rFonts w:asciiTheme="majorBidi" w:hAnsiTheme="majorBidi" w:cstheme="majorBidi"/>
          <w:sz w:val="24"/>
          <w:szCs w:val="24"/>
        </w:rPr>
        <w:t>igure</w:t>
      </w:r>
      <w:r w:rsidR="00815AD1" w:rsidRPr="00894DB2">
        <w:rPr>
          <w:rFonts w:asciiTheme="majorBidi" w:hAnsiTheme="majorBidi" w:cstheme="majorBidi"/>
          <w:sz w:val="24"/>
          <w:szCs w:val="24"/>
        </w:rPr>
        <w:t xml:space="preserve"> </w:t>
      </w:r>
      <w:r w:rsidR="002409EC" w:rsidRPr="00894DB2">
        <w:rPr>
          <w:rFonts w:asciiTheme="majorBidi" w:hAnsiTheme="majorBidi" w:cstheme="majorBidi"/>
          <w:sz w:val="24"/>
          <w:szCs w:val="24"/>
        </w:rPr>
        <w:t xml:space="preserve">4 </w:t>
      </w:r>
      <w:r w:rsidR="00B86BD2" w:rsidRPr="00894DB2">
        <w:rPr>
          <w:rFonts w:asciiTheme="majorBidi" w:hAnsiTheme="majorBidi" w:cstheme="majorBidi"/>
          <w:sz w:val="24"/>
          <w:szCs w:val="24"/>
        </w:rPr>
        <w:t xml:space="preserve">shows </w:t>
      </w:r>
      <w:r w:rsidR="00815AD1" w:rsidRPr="00894DB2">
        <w:rPr>
          <w:rFonts w:asciiTheme="majorBidi" w:hAnsiTheme="majorBidi" w:cstheme="majorBidi"/>
          <w:sz w:val="24"/>
          <w:szCs w:val="24"/>
        </w:rPr>
        <w:t xml:space="preserve">a good calibration </w:t>
      </w:r>
      <w:r w:rsidR="00B86BD2" w:rsidRPr="00894DB2">
        <w:rPr>
          <w:rFonts w:asciiTheme="majorBidi" w:hAnsiTheme="majorBidi" w:cstheme="majorBidi"/>
          <w:sz w:val="24"/>
          <w:szCs w:val="24"/>
        </w:rPr>
        <w:t xml:space="preserve">between the simulated </w:t>
      </w:r>
      <w:r w:rsidR="002409EC" w:rsidRPr="00894DB2">
        <w:rPr>
          <w:rFonts w:asciiTheme="majorBidi" w:hAnsiTheme="majorBidi" w:cstheme="majorBidi"/>
          <w:b/>
          <w:bCs/>
          <w:i/>
          <w:iCs/>
          <w:sz w:val="24"/>
          <w:szCs w:val="24"/>
        </w:rPr>
        <w:t>Access to Basic Health Care</w:t>
      </w:r>
      <w:r w:rsidR="002409EC" w:rsidRPr="00894DB2">
        <w:rPr>
          <w:rFonts w:asciiTheme="majorBidi" w:hAnsiTheme="majorBidi" w:cstheme="majorBidi"/>
          <w:sz w:val="24"/>
          <w:szCs w:val="24"/>
        </w:rPr>
        <w:t xml:space="preserve"> </w:t>
      </w:r>
      <w:r w:rsidR="00B86BD2" w:rsidRPr="00894DB2">
        <w:rPr>
          <w:rFonts w:asciiTheme="majorBidi" w:hAnsiTheme="majorBidi" w:cstheme="majorBidi"/>
          <w:sz w:val="24"/>
          <w:szCs w:val="24"/>
        </w:rPr>
        <w:t>and</w:t>
      </w:r>
      <w:r w:rsidR="00815AD1" w:rsidRPr="00894DB2">
        <w:rPr>
          <w:rFonts w:asciiTheme="majorBidi" w:hAnsiTheme="majorBidi" w:cstheme="majorBidi"/>
          <w:sz w:val="24"/>
          <w:szCs w:val="24"/>
        </w:rPr>
        <w:t xml:space="preserve"> the Zambaqui data. </w:t>
      </w:r>
      <w:r w:rsidR="00B86BD2" w:rsidRPr="00894DB2">
        <w:rPr>
          <w:rFonts w:asciiTheme="majorBidi" w:hAnsiTheme="majorBidi" w:cstheme="majorBidi"/>
          <w:sz w:val="24"/>
          <w:szCs w:val="24"/>
        </w:rPr>
        <w:t>Despite</w:t>
      </w:r>
      <w:r w:rsidR="00815AD1" w:rsidRPr="00894DB2">
        <w:rPr>
          <w:rFonts w:asciiTheme="majorBidi" w:hAnsiTheme="majorBidi" w:cstheme="majorBidi"/>
          <w:sz w:val="24"/>
          <w:szCs w:val="24"/>
        </w:rPr>
        <w:t xml:space="preserve"> the increasing trend,</w:t>
      </w:r>
      <w:r w:rsidR="000A6E76" w:rsidRPr="00894DB2">
        <w:rPr>
          <w:rFonts w:asciiTheme="majorBidi" w:hAnsiTheme="majorBidi" w:cstheme="majorBidi"/>
          <w:sz w:val="24"/>
          <w:szCs w:val="24"/>
        </w:rPr>
        <w:t xml:space="preserve"> </w:t>
      </w:r>
      <w:r w:rsidR="00815AD1" w:rsidRPr="00894DB2">
        <w:rPr>
          <w:rFonts w:asciiTheme="majorBidi" w:hAnsiTheme="majorBidi" w:cstheme="majorBidi"/>
          <w:sz w:val="24"/>
          <w:szCs w:val="24"/>
        </w:rPr>
        <w:t>access to basic health care</w:t>
      </w:r>
      <w:r w:rsidR="000A6E76" w:rsidRPr="00894DB2">
        <w:rPr>
          <w:rFonts w:asciiTheme="majorBidi" w:hAnsiTheme="majorBidi" w:cstheme="majorBidi"/>
          <w:sz w:val="24"/>
          <w:szCs w:val="24"/>
        </w:rPr>
        <w:t xml:space="preserve"> is still low </w:t>
      </w:r>
      <w:r w:rsidR="00B86BD2" w:rsidRPr="00894DB2">
        <w:rPr>
          <w:rFonts w:asciiTheme="majorBidi" w:hAnsiTheme="majorBidi" w:cstheme="majorBidi"/>
          <w:sz w:val="24"/>
          <w:szCs w:val="24"/>
        </w:rPr>
        <w:t xml:space="preserve">in Zambaqui </w:t>
      </w:r>
      <w:r w:rsidR="000A6E76" w:rsidRPr="00894DB2">
        <w:rPr>
          <w:rFonts w:asciiTheme="majorBidi" w:hAnsiTheme="majorBidi" w:cstheme="majorBidi"/>
          <w:sz w:val="24"/>
          <w:szCs w:val="24"/>
        </w:rPr>
        <w:t xml:space="preserve">because just 32% of </w:t>
      </w:r>
      <w:r w:rsidR="007B1A21" w:rsidRPr="00894DB2">
        <w:rPr>
          <w:rFonts w:asciiTheme="majorBidi" w:hAnsiTheme="majorBidi" w:cstheme="majorBidi"/>
          <w:sz w:val="24"/>
          <w:szCs w:val="24"/>
        </w:rPr>
        <w:t xml:space="preserve">the </w:t>
      </w:r>
      <w:r w:rsidR="000A6E76" w:rsidRPr="00894DB2">
        <w:rPr>
          <w:rFonts w:asciiTheme="majorBidi" w:hAnsiTheme="majorBidi" w:cstheme="majorBidi"/>
          <w:sz w:val="24"/>
          <w:szCs w:val="24"/>
        </w:rPr>
        <w:t xml:space="preserve">population has access to basic health care. This low number can show the unequal distribution of the health </w:t>
      </w:r>
      <w:proofErr w:type="spellStart"/>
      <w:r w:rsidR="007B1A21" w:rsidRPr="00894DB2">
        <w:rPr>
          <w:rFonts w:asciiTheme="majorBidi" w:hAnsiTheme="majorBidi" w:cstheme="majorBidi"/>
          <w:sz w:val="24"/>
          <w:szCs w:val="24"/>
        </w:rPr>
        <w:t>centre</w:t>
      </w:r>
      <w:r w:rsidR="000A6E76" w:rsidRPr="00894DB2">
        <w:rPr>
          <w:rFonts w:asciiTheme="majorBidi" w:hAnsiTheme="majorBidi" w:cstheme="majorBidi"/>
          <w:sz w:val="24"/>
          <w:szCs w:val="24"/>
        </w:rPr>
        <w:t>s</w:t>
      </w:r>
      <w:proofErr w:type="spellEnd"/>
      <w:r w:rsidR="000A6E76" w:rsidRPr="00894DB2">
        <w:rPr>
          <w:rFonts w:asciiTheme="majorBidi" w:hAnsiTheme="majorBidi" w:cstheme="majorBidi"/>
          <w:sz w:val="24"/>
          <w:szCs w:val="24"/>
        </w:rPr>
        <w:t xml:space="preserve"> in the country and the lack of access to the health </w:t>
      </w:r>
      <w:proofErr w:type="spellStart"/>
      <w:r w:rsidR="007B1A21" w:rsidRPr="00894DB2">
        <w:rPr>
          <w:rFonts w:asciiTheme="majorBidi" w:hAnsiTheme="majorBidi" w:cstheme="majorBidi"/>
          <w:sz w:val="24"/>
          <w:szCs w:val="24"/>
        </w:rPr>
        <w:t>centre</w:t>
      </w:r>
      <w:r w:rsidR="000A6E76" w:rsidRPr="00894DB2">
        <w:rPr>
          <w:rFonts w:asciiTheme="majorBidi" w:hAnsiTheme="majorBidi" w:cstheme="majorBidi"/>
          <w:sz w:val="24"/>
          <w:szCs w:val="24"/>
        </w:rPr>
        <w:t>s</w:t>
      </w:r>
      <w:proofErr w:type="spellEnd"/>
      <w:r w:rsidR="000A6E76" w:rsidRPr="00894DB2">
        <w:rPr>
          <w:rFonts w:asciiTheme="majorBidi" w:hAnsiTheme="majorBidi" w:cstheme="majorBidi"/>
          <w:sz w:val="24"/>
          <w:szCs w:val="24"/>
        </w:rPr>
        <w:t xml:space="preserve"> in </w:t>
      </w:r>
      <w:r w:rsidR="00571334" w:rsidRPr="00894DB2">
        <w:rPr>
          <w:rFonts w:asciiTheme="majorBidi" w:hAnsiTheme="majorBidi" w:cstheme="majorBidi"/>
          <w:sz w:val="24"/>
          <w:szCs w:val="24"/>
        </w:rPr>
        <w:t>some rural and remote areas</w:t>
      </w:r>
      <w:r w:rsidR="000A6E76" w:rsidRPr="00894DB2">
        <w:rPr>
          <w:rFonts w:asciiTheme="majorBidi" w:hAnsiTheme="majorBidi" w:cstheme="majorBidi"/>
          <w:sz w:val="24"/>
          <w:szCs w:val="24"/>
        </w:rPr>
        <w:t>.</w:t>
      </w:r>
    </w:p>
    <w:p w14:paraId="2A9D5F5C" w14:textId="4829AEBA" w:rsidR="00B970DA" w:rsidRPr="00894DB2" w:rsidRDefault="00D76F6C" w:rsidP="005A5717">
      <w:pPr>
        <w:spacing w:line="360" w:lineRule="auto"/>
        <w:jc w:val="both"/>
        <w:rPr>
          <w:rFonts w:asciiTheme="majorBidi" w:hAnsiTheme="majorBidi" w:cstheme="majorBidi"/>
          <w:sz w:val="24"/>
          <w:szCs w:val="24"/>
        </w:rPr>
      </w:pPr>
      <w:r w:rsidRPr="00894DB2">
        <w:rPr>
          <w:noProof/>
        </w:rPr>
        <w:lastRenderedPageBreak/>
        <mc:AlternateContent>
          <mc:Choice Requires="wps">
            <w:drawing>
              <wp:anchor distT="0" distB="0" distL="114300" distR="114300" simplePos="0" relativeHeight="251668480" behindDoc="1" locked="0" layoutInCell="1" allowOverlap="1" wp14:anchorId="57DDCA29" wp14:editId="43E98830">
                <wp:simplePos x="0" y="0"/>
                <wp:positionH relativeFrom="column">
                  <wp:posOffset>2743200</wp:posOffset>
                </wp:positionH>
                <wp:positionV relativeFrom="paragraph">
                  <wp:posOffset>2334260</wp:posOffset>
                </wp:positionV>
                <wp:extent cx="3337560" cy="330200"/>
                <wp:effectExtent l="0" t="0" r="0" b="0"/>
                <wp:wrapTight wrapText="bothSides">
                  <wp:wrapPolygon edited="0">
                    <wp:start x="0" y="0"/>
                    <wp:lineTo x="0" y="19938"/>
                    <wp:lineTo x="21452" y="19938"/>
                    <wp:lineTo x="21452"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3337560" cy="330200"/>
                        </a:xfrm>
                        <a:prstGeom prst="rect">
                          <a:avLst/>
                        </a:prstGeom>
                        <a:solidFill>
                          <a:prstClr val="white"/>
                        </a:solidFill>
                        <a:ln>
                          <a:noFill/>
                        </a:ln>
                      </wps:spPr>
                      <wps:txbx>
                        <w:txbxContent>
                          <w:p w14:paraId="28F1BA88" w14:textId="512DDB74" w:rsidR="0046156A" w:rsidRPr="00D76F6C" w:rsidRDefault="0046156A" w:rsidP="00F36FAE">
                            <w:pPr>
                              <w:pStyle w:val="Caption"/>
                              <w:rPr>
                                <w:rFonts w:ascii="Times New Roman" w:hAnsi="Times New Roman" w:cs="Times New Roman"/>
                                <w:b/>
                                <w:bCs/>
                                <w:noProof/>
                                <w:color w:val="auto"/>
                                <w:sz w:val="24"/>
                                <w:szCs w:val="24"/>
                              </w:rPr>
                            </w:pPr>
                            <w:r w:rsidRPr="00D76F6C">
                              <w:rPr>
                                <w:rFonts w:ascii="Times New Roman" w:hAnsi="Times New Roman" w:cs="Times New Roman"/>
                                <w:i w:val="0"/>
                                <w:iCs w:val="0"/>
                                <w:color w:val="auto"/>
                                <w:sz w:val="24"/>
                                <w:szCs w:val="24"/>
                              </w:rPr>
                              <w:t xml:space="preserve">Figure </w:t>
                            </w:r>
                            <w:r w:rsidRPr="00D76F6C">
                              <w:rPr>
                                <w:rFonts w:ascii="Times New Roman" w:hAnsi="Times New Roman" w:cs="Times New Roman"/>
                                <w:i w:val="0"/>
                                <w:iCs w:val="0"/>
                                <w:color w:val="auto"/>
                                <w:sz w:val="24"/>
                                <w:szCs w:val="24"/>
                              </w:rPr>
                              <w:fldChar w:fldCharType="begin"/>
                            </w:r>
                            <w:r w:rsidRPr="00D76F6C">
                              <w:rPr>
                                <w:rFonts w:ascii="Times New Roman" w:hAnsi="Times New Roman" w:cs="Times New Roman"/>
                                <w:i w:val="0"/>
                                <w:iCs w:val="0"/>
                                <w:color w:val="auto"/>
                                <w:sz w:val="24"/>
                                <w:szCs w:val="24"/>
                              </w:rPr>
                              <w:instrText xml:space="preserve"> SEQ Figure \* ARABIC </w:instrText>
                            </w:r>
                            <w:r w:rsidRPr="00D76F6C">
                              <w:rPr>
                                <w:rFonts w:ascii="Times New Roman" w:hAnsi="Times New Roman" w:cs="Times New Roman"/>
                                <w:i w:val="0"/>
                                <w:iCs w:val="0"/>
                                <w:color w:val="auto"/>
                                <w:sz w:val="24"/>
                                <w:szCs w:val="24"/>
                              </w:rPr>
                              <w:fldChar w:fldCharType="separate"/>
                            </w:r>
                            <w:r w:rsidR="00483D11">
                              <w:rPr>
                                <w:rFonts w:ascii="Times New Roman" w:hAnsi="Times New Roman" w:cs="Times New Roman"/>
                                <w:i w:val="0"/>
                                <w:iCs w:val="0"/>
                                <w:noProof/>
                                <w:color w:val="auto"/>
                                <w:sz w:val="24"/>
                                <w:szCs w:val="24"/>
                              </w:rPr>
                              <w:t>4</w:t>
                            </w:r>
                            <w:r w:rsidRPr="00D76F6C">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r w:rsidRPr="00D76F6C">
                              <w:rPr>
                                <w:rFonts w:ascii="Times New Roman" w:hAnsi="Times New Roman" w:cs="Times New Roman"/>
                                <w:i w:val="0"/>
                                <w:iCs w:val="0"/>
                                <w:color w:val="auto"/>
                                <w:sz w:val="24"/>
                                <w:szCs w:val="24"/>
                              </w:rPr>
                              <w:t xml:space="preserve"> Changes in </w:t>
                            </w:r>
                            <w:r w:rsidRPr="00D76F6C">
                              <w:rPr>
                                <w:rFonts w:ascii="Times New Roman" w:hAnsi="Times New Roman" w:cs="Times New Roman"/>
                                <w:b/>
                                <w:bCs/>
                                <w:color w:val="auto"/>
                                <w:sz w:val="24"/>
                                <w:szCs w:val="24"/>
                              </w:rPr>
                              <w:t>Working Ambulance per Health Centre.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DDCA29" id="Text Box 18" o:spid="_x0000_s1028" type="#_x0000_t202" style="position:absolute;left:0;text-align:left;margin-left:3in;margin-top:183.8pt;width:262.8pt;height:26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" stroked="f">
                <v:textbox inset="0,0,0,0">
                  <w:txbxContent>
                    <w:p w14:paraId="28F1BA88" w14:textId="512DDB74" w:rsidR="0046156A" w:rsidRPr="00D76F6C" w:rsidRDefault="0046156A" w:rsidP="00F36FAE">
                      <w:pPr>
                        <w:pStyle w:val="Caption"/>
                        <w:rPr>
                          <w:rFonts w:ascii="Times New Roman" w:hAnsi="Times New Roman" w:cs="Times New Roman"/>
                          <w:b/>
                          <w:bCs/>
                          <w:noProof/>
                          <w:color w:val="auto"/>
                          <w:sz w:val="24"/>
                          <w:szCs w:val="24"/>
                        </w:rPr>
                      </w:pPr>
                      <w:r w:rsidRPr="00D76F6C">
                        <w:rPr>
                          <w:rFonts w:ascii="Times New Roman" w:hAnsi="Times New Roman" w:cs="Times New Roman"/>
                          <w:i w:val="0"/>
                          <w:iCs w:val="0"/>
                          <w:color w:val="auto"/>
                          <w:sz w:val="24"/>
                          <w:szCs w:val="24"/>
                        </w:rPr>
                        <w:t xml:space="preserve">Figure </w:t>
                      </w:r>
                      <w:r w:rsidRPr="00D76F6C">
                        <w:rPr>
                          <w:rFonts w:ascii="Times New Roman" w:hAnsi="Times New Roman" w:cs="Times New Roman"/>
                          <w:i w:val="0"/>
                          <w:iCs w:val="0"/>
                          <w:color w:val="auto"/>
                          <w:sz w:val="24"/>
                          <w:szCs w:val="24"/>
                        </w:rPr>
                        <w:fldChar w:fldCharType="begin"/>
                      </w:r>
                      <w:r w:rsidRPr="00D76F6C">
                        <w:rPr>
                          <w:rFonts w:ascii="Times New Roman" w:hAnsi="Times New Roman" w:cs="Times New Roman"/>
                          <w:i w:val="0"/>
                          <w:iCs w:val="0"/>
                          <w:color w:val="auto"/>
                          <w:sz w:val="24"/>
                          <w:szCs w:val="24"/>
                        </w:rPr>
                        <w:instrText xml:space="preserve"> SEQ Figure \* ARABIC </w:instrText>
                      </w:r>
                      <w:r w:rsidRPr="00D76F6C">
                        <w:rPr>
                          <w:rFonts w:ascii="Times New Roman" w:hAnsi="Times New Roman" w:cs="Times New Roman"/>
                          <w:i w:val="0"/>
                          <w:iCs w:val="0"/>
                          <w:color w:val="auto"/>
                          <w:sz w:val="24"/>
                          <w:szCs w:val="24"/>
                        </w:rPr>
                        <w:fldChar w:fldCharType="separate"/>
                      </w:r>
                      <w:r w:rsidR="00483D11">
                        <w:rPr>
                          <w:rFonts w:ascii="Times New Roman" w:hAnsi="Times New Roman" w:cs="Times New Roman"/>
                          <w:i w:val="0"/>
                          <w:iCs w:val="0"/>
                          <w:noProof/>
                          <w:color w:val="auto"/>
                          <w:sz w:val="24"/>
                          <w:szCs w:val="24"/>
                        </w:rPr>
                        <w:t>4</w:t>
                      </w:r>
                      <w:r w:rsidRPr="00D76F6C">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r w:rsidRPr="00D76F6C">
                        <w:rPr>
                          <w:rFonts w:ascii="Times New Roman" w:hAnsi="Times New Roman" w:cs="Times New Roman"/>
                          <w:i w:val="0"/>
                          <w:iCs w:val="0"/>
                          <w:color w:val="auto"/>
                          <w:sz w:val="24"/>
                          <w:szCs w:val="24"/>
                        </w:rPr>
                        <w:t xml:space="preserve"> Changes in </w:t>
                      </w:r>
                      <w:r w:rsidRPr="00D76F6C">
                        <w:rPr>
                          <w:rFonts w:ascii="Times New Roman" w:hAnsi="Times New Roman" w:cs="Times New Roman"/>
                          <w:b/>
                          <w:bCs/>
                          <w:color w:val="auto"/>
                          <w:sz w:val="24"/>
                          <w:szCs w:val="24"/>
                        </w:rPr>
                        <w:t>Working Ambulance per Health Centre.</w:t>
                      </w:r>
                    </w:p>
                  </w:txbxContent>
                </v:textbox>
                <w10:wrap type="tight"/>
              </v:shape>
            </w:pict>
          </mc:Fallback>
        </mc:AlternateContent>
      </w:r>
      <w:r w:rsidRPr="00894DB2">
        <w:rPr>
          <w:noProof/>
        </w:rPr>
        <w:drawing>
          <wp:anchor distT="0" distB="0" distL="114300" distR="114300" simplePos="0" relativeHeight="251680768" behindDoc="1" locked="0" layoutInCell="1" allowOverlap="1" wp14:anchorId="78694D01" wp14:editId="10B192EC">
            <wp:simplePos x="0" y="0"/>
            <wp:positionH relativeFrom="column">
              <wp:posOffset>2781935</wp:posOffset>
            </wp:positionH>
            <wp:positionV relativeFrom="paragraph">
              <wp:posOffset>0</wp:posOffset>
            </wp:positionV>
            <wp:extent cx="3247390" cy="2372360"/>
            <wp:effectExtent l="0" t="0" r="0" b="8890"/>
            <wp:wrapTight wrapText="bothSides">
              <wp:wrapPolygon edited="0">
                <wp:start x="0" y="0"/>
                <wp:lineTo x="0" y="21507"/>
                <wp:lineTo x="21414" y="21507"/>
                <wp:lineTo x="21414" y="0"/>
                <wp:lineTo x="0" y="0"/>
              </wp:wrapPolygon>
            </wp:wrapTight>
            <wp:docPr id="37" name="Picture 3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orking Ambulance per Health Center.PNG"/>
                    <pic:cNvPicPr/>
                  </pic:nvPicPr>
                  <pic:blipFill>
                    <a:blip r:embed="rId12">
                      <a:extLst>
                        <a:ext uri="{28A0092B-C50C-407E-A947-70E740481C1C}">
                          <a14:useLocalDpi xmlns:a14="http://schemas.microsoft.com/office/drawing/2010/main" val="0"/>
                        </a:ext>
                      </a:extLst>
                    </a:blip>
                    <a:stretch>
                      <a:fillRect/>
                    </a:stretch>
                  </pic:blipFill>
                  <pic:spPr>
                    <a:xfrm>
                      <a:off x="0" y="0"/>
                      <a:ext cx="3247390" cy="2372360"/>
                    </a:xfrm>
                    <a:prstGeom prst="rect">
                      <a:avLst/>
                    </a:prstGeom>
                  </pic:spPr>
                </pic:pic>
              </a:graphicData>
            </a:graphic>
            <wp14:sizeRelH relativeFrom="margin">
              <wp14:pctWidth>0</wp14:pctWidth>
            </wp14:sizeRelH>
            <wp14:sizeRelV relativeFrom="margin">
              <wp14:pctHeight>0</wp14:pctHeight>
            </wp14:sizeRelV>
          </wp:anchor>
        </w:drawing>
      </w:r>
      <w:r w:rsidR="0009748B" w:rsidRPr="00894DB2">
        <w:rPr>
          <w:rFonts w:asciiTheme="majorBidi" w:hAnsiTheme="majorBidi" w:cstheme="majorBidi"/>
          <w:sz w:val="24"/>
          <w:szCs w:val="24"/>
        </w:rPr>
        <w:t xml:space="preserve">However, the number of </w:t>
      </w:r>
      <w:r w:rsidR="00C82F22" w:rsidRPr="00894DB2">
        <w:rPr>
          <w:rFonts w:asciiTheme="majorBidi" w:hAnsiTheme="majorBidi" w:cstheme="majorBidi"/>
          <w:b/>
          <w:bCs/>
          <w:i/>
          <w:iCs/>
          <w:sz w:val="24"/>
          <w:szCs w:val="24"/>
        </w:rPr>
        <w:t>A</w:t>
      </w:r>
      <w:r w:rsidR="0009748B" w:rsidRPr="00894DB2">
        <w:rPr>
          <w:rFonts w:asciiTheme="majorBidi" w:hAnsiTheme="majorBidi" w:cstheme="majorBidi"/>
          <w:b/>
          <w:bCs/>
          <w:i/>
          <w:iCs/>
          <w:sz w:val="24"/>
          <w:szCs w:val="24"/>
        </w:rPr>
        <w:t>mbulances</w:t>
      </w:r>
      <w:r w:rsidR="0009748B" w:rsidRPr="00894DB2">
        <w:rPr>
          <w:rFonts w:asciiTheme="majorBidi" w:hAnsiTheme="majorBidi" w:cstheme="majorBidi"/>
          <w:sz w:val="24"/>
          <w:szCs w:val="24"/>
        </w:rPr>
        <w:t xml:space="preserve"> is increasing from 1990 to 2018 but the access to the ambulances is poor </w:t>
      </w:r>
      <w:r w:rsidR="006424FD" w:rsidRPr="00894DB2">
        <w:rPr>
          <w:rFonts w:asciiTheme="majorBidi" w:hAnsiTheme="majorBidi" w:cstheme="majorBidi"/>
          <w:sz w:val="24"/>
          <w:szCs w:val="24"/>
        </w:rPr>
        <w:t>and according to the</w:t>
      </w:r>
      <w:r w:rsidR="00174817" w:rsidRPr="00894DB2">
        <w:rPr>
          <w:rFonts w:asciiTheme="majorBidi" w:hAnsiTheme="majorBidi" w:cstheme="majorBidi"/>
          <w:sz w:val="24"/>
          <w:szCs w:val="24"/>
        </w:rPr>
        <w:t xml:space="preserve"> changes in</w:t>
      </w:r>
      <w:r w:rsidR="006424FD" w:rsidRPr="00894DB2">
        <w:rPr>
          <w:rFonts w:asciiTheme="majorBidi" w:hAnsiTheme="majorBidi" w:cstheme="majorBidi"/>
          <w:sz w:val="24"/>
          <w:szCs w:val="24"/>
        </w:rPr>
        <w:t xml:space="preserve"> </w:t>
      </w:r>
      <w:r w:rsidR="006424FD" w:rsidRPr="00894DB2">
        <w:rPr>
          <w:rFonts w:asciiTheme="majorBidi" w:hAnsiTheme="majorBidi" w:cstheme="majorBidi"/>
          <w:b/>
          <w:bCs/>
          <w:i/>
          <w:iCs/>
          <w:sz w:val="24"/>
          <w:szCs w:val="24"/>
        </w:rPr>
        <w:t xml:space="preserve">Working Ambulance per Health </w:t>
      </w:r>
      <w:r w:rsidR="007B1A21" w:rsidRPr="00894DB2">
        <w:rPr>
          <w:rFonts w:asciiTheme="majorBidi" w:hAnsiTheme="majorBidi" w:cstheme="majorBidi"/>
          <w:b/>
          <w:bCs/>
          <w:i/>
          <w:iCs/>
          <w:sz w:val="24"/>
          <w:szCs w:val="24"/>
        </w:rPr>
        <w:t>Centre</w:t>
      </w:r>
      <w:r w:rsidR="006424FD" w:rsidRPr="00894DB2">
        <w:rPr>
          <w:rFonts w:asciiTheme="majorBidi" w:hAnsiTheme="majorBidi" w:cstheme="majorBidi"/>
          <w:sz w:val="24"/>
          <w:szCs w:val="24"/>
        </w:rPr>
        <w:t xml:space="preserve"> </w:t>
      </w:r>
      <w:r w:rsidR="0009748B" w:rsidRPr="00894DB2">
        <w:rPr>
          <w:rFonts w:asciiTheme="majorBidi" w:hAnsiTheme="majorBidi" w:cstheme="majorBidi"/>
          <w:sz w:val="24"/>
          <w:szCs w:val="24"/>
        </w:rPr>
        <w:t xml:space="preserve">in 2018 one ambulance should cover about 40 health </w:t>
      </w:r>
      <w:proofErr w:type="spellStart"/>
      <w:r w:rsidR="0009748B" w:rsidRPr="00894DB2">
        <w:rPr>
          <w:rFonts w:asciiTheme="majorBidi" w:hAnsiTheme="majorBidi" w:cstheme="majorBidi"/>
          <w:sz w:val="24"/>
          <w:szCs w:val="24"/>
        </w:rPr>
        <w:t>cent</w:t>
      </w:r>
      <w:r w:rsidR="007B1A21" w:rsidRPr="00894DB2">
        <w:rPr>
          <w:rFonts w:asciiTheme="majorBidi" w:hAnsiTheme="majorBidi" w:cstheme="majorBidi"/>
          <w:sz w:val="24"/>
          <w:szCs w:val="24"/>
        </w:rPr>
        <w:t>re</w:t>
      </w:r>
      <w:r w:rsidR="0009748B" w:rsidRPr="00894DB2">
        <w:rPr>
          <w:rFonts w:asciiTheme="majorBidi" w:hAnsiTheme="majorBidi" w:cstheme="majorBidi"/>
          <w:sz w:val="24"/>
          <w:szCs w:val="24"/>
        </w:rPr>
        <w:t>s</w:t>
      </w:r>
      <w:proofErr w:type="spellEnd"/>
      <w:r w:rsidR="0009748B" w:rsidRPr="00894DB2">
        <w:rPr>
          <w:rFonts w:asciiTheme="majorBidi" w:hAnsiTheme="majorBidi" w:cstheme="majorBidi"/>
          <w:sz w:val="24"/>
          <w:szCs w:val="24"/>
        </w:rPr>
        <w:t>. Clearly, people cannot account on the ambulances in emergency situation</w:t>
      </w:r>
      <w:r w:rsidR="0051485F" w:rsidRPr="00894DB2">
        <w:rPr>
          <w:rFonts w:asciiTheme="majorBidi" w:hAnsiTheme="majorBidi" w:cstheme="majorBidi"/>
          <w:sz w:val="24"/>
          <w:szCs w:val="24"/>
        </w:rPr>
        <w:t>s</w:t>
      </w:r>
      <w:r w:rsidR="0009748B" w:rsidRPr="00894DB2">
        <w:rPr>
          <w:rFonts w:asciiTheme="majorBidi" w:hAnsiTheme="majorBidi" w:cstheme="majorBidi"/>
          <w:sz w:val="24"/>
          <w:szCs w:val="24"/>
        </w:rPr>
        <w:t xml:space="preserve">. </w:t>
      </w:r>
      <w:r w:rsidR="00476C95" w:rsidRPr="00894DB2">
        <w:rPr>
          <w:rFonts w:asciiTheme="majorBidi" w:hAnsiTheme="majorBidi" w:cstheme="majorBidi"/>
          <w:sz w:val="24"/>
          <w:szCs w:val="24"/>
        </w:rPr>
        <w:t xml:space="preserve">The only </w:t>
      </w:r>
      <w:r w:rsidR="0052629E" w:rsidRPr="00894DB2">
        <w:rPr>
          <w:rFonts w:asciiTheme="majorBidi" w:hAnsiTheme="majorBidi" w:cstheme="majorBidi"/>
          <w:sz w:val="24"/>
          <w:szCs w:val="24"/>
        </w:rPr>
        <w:t>available data is</w:t>
      </w:r>
      <w:r w:rsidR="0009748B" w:rsidRPr="00894DB2">
        <w:rPr>
          <w:rFonts w:asciiTheme="majorBidi" w:hAnsiTheme="majorBidi" w:cstheme="majorBidi"/>
          <w:sz w:val="24"/>
          <w:szCs w:val="24"/>
        </w:rPr>
        <w:t xml:space="preserve"> that Zambaqui had 21 ambulances in 2014 and the result of the model verifies that</w:t>
      </w:r>
      <w:r w:rsidR="0051485F" w:rsidRPr="00894DB2">
        <w:rPr>
          <w:rFonts w:asciiTheme="majorBidi" w:hAnsiTheme="majorBidi" w:cstheme="majorBidi"/>
          <w:sz w:val="24"/>
          <w:szCs w:val="24"/>
        </w:rPr>
        <w:t xml:space="preserve"> (</w:t>
      </w:r>
      <w:r w:rsidR="00C82F22" w:rsidRPr="00894DB2">
        <w:rPr>
          <w:rFonts w:asciiTheme="majorBidi" w:hAnsiTheme="majorBidi" w:cstheme="majorBidi"/>
          <w:sz w:val="24"/>
          <w:szCs w:val="24"/>
        </w:rPr>
        <w:t>Fig</w:t>
      </w:r>
      <w:r w:rsidR="009A0260" w:rsidRPr="00894DB2">
        <w:rPr>
          <w:rFonts w:asciiTheme="majorBidi" w:hAnsiTheme="majorBidi" w:cstheme="majorBidi"/>
          <w:sz w:val="24"/>
          <w:szCs w:val="24"/>
        </w:rPr>
        <w:t>ure</w:t>
      </w:r>
      <w:r w:rsidR="00B970DA" w:rsidRPr="00894DB2">
        <w:rPr>
          <w:rFonts w:asciiTheme="majorBidi" w:hAnsiTheme="majorBidi" w:cstheme="majorBidi"/>
          <w:sz w:val="24"/>
          <w:szCs w:val="24"/>
        </w:rPr>
        <w:t xml:space="preserve"> </w:t>
      </w:r>
      <w:r w:rsidR="00CD0CEE" w:rsidRPr="00894DB2">
        <w:rPr>
          <w:rFonts w:asciiTheme="majorBidi" w:hAnsiTheme="majorBidi" w:cstheme="majorBidi"/>
          <w:sz w:val="24"/>
          <w:szCs w:val="24"/>
        </w:rPr>
        <w:t>5</w:t>
      </w:r>
      <w:r w:rsidR="0051485F" w:rsidRPr="00894DB2">
        <w:rPr>
          <w:rFonts w:asciiTheme="majorBidi" w:hAnsiTheme="majorBidi" w:cstheme="majorBidi"/>
          <w:sz w:val="24"/>
          <w:szCs w:val="24"/>
        </w:rPr>
        <w:t>).</w:t>
      </w:r>
    </w:p>
    <w:p w14:paraId="36C69650" w14:textId="5345DCAB" w:rsidR="00B970DA" w:rsidRPr="00894DB2" w:rsidRDefault="00D76F6C" w:rsidP="00D76F6C">
      <w:pPr>
        <w:spacing w:line="360" w:lineRule="auto"/>
        <w:jc w:val="both"/>
        <w:rPr>
          <w:rFonts w:asciiTheme="majorBidi" w:hAnsiTheme="majorBidi" w:cstheme="majorBidi"/>
          <w:sz w:val="24"/>
          <w:szCs w:val="24"/>
        </w:rPr>
      </w:pPr>
      <w:r w:rsidRPr="00894DB2">
        <w:rPr>
          <w:rFonts w:asciiTheme="majorBidi" w:hAnsiTheme="majorBidi" w:cstheme="majorBidi"/>
          <w:noProof/>
          <w:sz w:val="24"/>
          <w:szCs w:val="24"/>
        </w:rPr>
        <w:drawing>
          <wp:anchor distT="0" distB="0" distL="114300" distR="114300" simplePos="0" relativeHeight="251662336" behindDoc="1" locked="0" layoutInCell="1" allowOverlap="1" wp14:anchorId="2D65B494" wp14:editId="6C628518">
            <wp:simplePos x="0" y="0"/>
            <wp:positionH relativeFrom="column">
              <wp:posOffset>3025438</wp:posOffset>
            </wp:positionH>
            <wp:positionV relativeFrom="paragraph">
              <wp:posOffset>8890</wp:posOffset>
            </wp:positionV>
            <wp:extent cx="3053715" cy="2269490"/>
            <wp:effectExtent l="0" t="0" r="0" b="0"/>
            <wp:wrapTight wrapText="bothSides">
              <wp:wrapPolygon edited="0">
                <wp:start x="0" y="0"/>
                <wp:lineTo x="0" y="21395"/>
                <wp:lineTo x="21425" y="21395"/>
                <wp:lineTo x="2142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3715" cy="2269490"/>
                    </a:xfrm>
                    <a:prstGeom prst="rect">
                      <a:avLst/>
                    </a:prstGeom>
                    <a:noFill/>
                  </pic:spPr>
                </pic:pic>
              </a:graphicData>
            </a:graphic>
            <wp14:sizeRelH relativeFrom="margin">
              <wp14:pctWidth>0</wp14:pctWidth>
            </wp14:sizeRelH>
            <wp14:sizeRelV relativeFrom="margin">
              <wp14:pctHeight>0</wp14:pctHeight>
            </wp14:sizeRelV>
          </wp:anchor>
        </w:drawing>
      </w:r>
      <w:r w:rsidR="00B970DA" w:rsidRPr="00894DB2">
        <w:rPr>
          <w:rFonts w:asciiTheme="majorBidi" w:hAnsiTheme="majorBidi" w:cstheme="majorBidi"/>
          <w:sz w:val="24"/>
          <w:szCs w:val="24"/>
        </w:rPr>
        <w:t xml:space="preserve">The </w:t>
      </w:r>
      <w:bookmarkStart w:id="7" w:name="_Hlk5353660"/>
      <w:r w:rsidR="00B970DA" w:rsidRPr="00894DB2">
        <w:rPr>
          <w:rFonts w:asciiTheme="majorBidi" w:hAnsiTheme="majorBidi" w:cstheme="majorBidi"/>
          <w:b/>
          <w:bCs/>
          <w:i/>
          <w:iCs/>
          <w:sz w:val="24"/>
          <w:szCs w:val="24"/>
        </w:rPr>
        <w:t>km of Roads per Million ha</w:t>
      </w:r>
      <w:r w:rsidR="00B970DA" w:rsidRPr="00894DB2">
        <w:rPr>
          <w:rFonts w:asciiTheme="majorBidi" w:hAnsiTheme="majorBidi" w:cstheme="majorBidi"/>
          <w:sz w:val="24"/>
          <w:szCs w:val="24"/>
        </w:rPr>
        <w:t xml:space="preserve"> </w:t>
      </w:r>
      <w:bookmarkEnd w:id="7"/>
      <w:r w:rsidR="00B970DA" w:rsidRPr="00894DB2">
        <w:rPr>
          <w:rFonts w:asciiTheme="majorBidi" w:hAnsiTheme="majorBidi" w:cstheme="majorBidi"/>
          <w:sz w:val="24"/>
          <w:szCs w:val="24"/>
        </w:rPr>
        <w:t>reaches to 1150 km/</w:t>
      </w:r>
      <w:proofErr w:type="spellStart"/>
      <w:r w:rsidR="00B970DA" w:rsidRPr="00894DB2">
        <w:rPr>
          <w:rFonts w:asciiTheme="majorBidi" w:hAnsiTheme="majorBidi" w:cstheme="majorBidi"/>
          <w:sz w:val="24"/>
          <w:szCs w:val="24"/>
        </w:rPr>
        <w:t>Mha</w:t>
      </w:r>
      <w:proofErr w:type="spellEnd"/>
      <w:r w:rsidR="00B970DA" w:rsidRPr="00894DB2">
        <w:rPr>
          <w:rFonts w:asciiTheme="majorBidi" w:hAnsiTheme="majorBidi" w:cstheme="majorBidi"/>
          <w:sz w:val="24"/>
          <w:szCs w:val="24"/>
        </w:rPr>
        <w:t xml:space="preserve"> in 2018 which is much lower than the </w:t>
      </w:r>
      <w:r w:rsidR="00F45416" w:rsidRPr="00894DB2">
        <w:rPr>
          <w:rFonts w:asciiTheme="majorBidi" w:hAnsiTheme="majorBidi" w:cstheme="majorBidi"/>
          <w:sz w:val="24"/>
          <w:szCs w:val="24"/>
        </w:rPr>
        <w:t xml:space="preserve">road density in </w:t>
      </w:r>
      <w:r w:rsidR="00B970DA" w:rsidRPr="00894DB2">
        <w:rPr>
          <w:rFonts w:asciiTheme="majorBidi" w:hAnsiTheme="majorBidi" w:cstheme="majorBidi"/>
          <w:sz w:val="24"/>
          <w:szCs w:val="24"/>
        </w:rPr>
        <w:t>developed countries such as Norway (3000 km/</w:t>
      </w:r>
      <w:proofErr w:type="spellStart"/>
      <w:r w:rsidR="00B970DA" w:rsidRPr="00894DB2">
        <w:rPr>
          <w:rFonts w:asciiTheme="majorBidi" w:hAnsiTheme="majorBidi" w:cstheme="majorBidi"/>
          <w:sz w:val="24"/>
          <w:szCs w:val="24"/>
        </w:rPr>
        <w:t>Mha</w:t>
      </w:r>
      <w:proofErr w:type="spellEnd"/>
      <w:r w:rsidR="00B970DA" w:rsidRPr="00894DB2">
        <w:rPr>
          <w:rFonts w:asciiTheme="majorBidi" w:hAnsiTheme="majorBidi" w:cstheme="majorBidi"/>
          <w:sz w:val="24"/>
          <w:szCs w:val="24"/>
        </w:rPr>
        <w:t>) and even the developing countries such as Nigeria (2100 km/</w:t>
      </w:r>
      <w:proofErr w:type="spellStart"/>
      <w:r w:rsidR="00B970DA" w:rsidRPr="00894DB2">
        <w:rPr>
          <w:rFonts w:asciiTheme="majorBidi" w:hAnsiTheme="majorBidi" w:cstheme="majorBidi"/>
          <w:sz w:val="24"/>
          <w:szCs w:val="24"/>
        </w:rPr>
        <w:t>Mha</w:t>
      </w:r>
      <w:proofErr w:type="spellEnd"/>
      <w:r w:rsidR="00B970DA" w:rsidRPr="00894DB2">
        <w:rPr>
          <w:rFonts w:asciiTheme="majorBidi" w:hAnsiTheme="majorBidi" w:cstheme="majorBidi"/>
          <w:sz w:val="24"/>
          <w:szCs w:val="24"/>
        </w:rPr>
        <w:t xml:space="preserve">). A good calibration exists between the simulated </w:t>
      </w:r>
      <w:r w:rsidR="00F45416" w:rsidRPr="00894DB2">
        <w:rPr>
          <w:rFonts w:asciiTheme="majorBidi" w:hAnsiTheme="majorBidi" w:cstheme="majorBidi"/>
          <w:b/>
          <w:bCs/>
          <w:i/>
          <w:iCs/>
          <w:sz w:val="24"/>
          <w:szCs w:val="24"/>
        </w:rPr>
        <w:t>km of Roads per Million ha</w:t>
      </w:r>
      <w:r w:rsidR="00F45416" w:rsidRPr="00894DB2">
        <w:rPr>
          <w:rFonts w:asciiTheme="majorBidi" w:hAnsiTheme="majorBidi" w:cstheme="majorBidi"/>
          <w:sz w:val="24"/>
          <w:szCs w:val="24"/>
        </w:rPr>
        <w:t xml:space="preserve"> </w:t>
      </w:r>
      <w:r w:rsidR="00B970DA" w:rsidRPr="00894DB2">
        <w:rPr>
          <w:rFonts w:asciiTheme="majorBidi" w:hAnsiTheme="majorBidi" w:cstheme="majorBidi"/>
          <w:sz w:val="24"/>
          <w:szCs w:val="24"/>
        </w:rPr>
        <w:t xml:space="preserve">and Zambaqui data </w:t>
      </w:r>
      <w:r w:rsidR="00F45416" w:rsidRPr="00894DB2">
        <w:rPr>
          <w:rFonts w:asciiTheme="majorBidi" w:hAnsiTheme="majorBidi" w:cstheme="majorBidi"/>
          <w:sz w:val="24"/>
          <w:szCs w:val="24"/>
        </w:rPr>
        <w:t>(</w:t>
      </w:r>
      <w:r w:rsidR="00B970DA" w:rsidRPr="00894DB2">
        <w:rPr>
          <w:rFonts w:asciiTheme="majorBidi" w:hAnsiTheme="majorBidi" w:cstheme="majorBidi"/>
          <w:sz w:val="24"/>
          <w:szCs w:val="24"/>
        </w:rPr>
        <w:t>Fig</w:t>
      </w:r>
      <w:r w:rsidR="00FA75E3" w:rsidRPr="00894DB2">
        <w:rPr>
          <w:rFonts w:asciiTheme="majorBidi" w:hAnsiTheme="majorBidi" w:cstheme="majorBidi"/>
          <w:sz w:val="24"/>
          <w:szCs w:val="24"/>
        </w:rPr>
        <w:t>ure 6</w:t>
      </w:r>
      <w:r w:rsidR="00F45416" w:rsidRPr="00894DB2">
        <w:rPr>
          <w:rFonts w:asciiTheme="majorBidi" w:hAnsiTheme="majorBidi" w:cstheme="majorBidi"/>
          <w:sz w:val="24"/>
          <w:szCs w:val="24"/>
        </w:rPr>
        <w:t>)</w:t>
      </w:r>
      <w:r w:rsidR="00B970DA" w:rsidRPr="00894DB2">
        <w:rPr>
          <w:rFonts w:asciiTheme="majorBidi" w:hAnsiTheme="majorBidi" w:cstheme="majorBidi"/>
          <w:sz w:val="24"/>
          <w:szCs w:val="24"/>
        </w:rPr>
        <w:t>.</w:t>
      </w:r>
    </w:p>
    <w:p w14:paraId="6368DE01" w14:textId="3B1AE12B" w:rsidR="00B85C6F" w:rsidRPr="00894DB2" w:rsidRDefault="00D76F6C" w:rsidP="00B85C6F">
      <w:pPr>
        <w:spacing w:after="0" w:line="360" w:lineRule="auto"/>
        <w:rPr>
          <w:rFonts w:asciiTheme="majorBidi" w:hAnsiTheme="majorBidi" w:cstheme="majorBidi"/>
          <w:sz w:val="24"/>
          <w:szCs w:val="24"/>
        </w:rPr>
      </w:pPr>
      <w:r w:rsidRPr="00894DB2">
        <w:rPr>
          <w:noProof/>
        </w:rPr>
        <mc:AlternateContent>
          <mc:Choice Requires="wps">
            <w:drawing>
              <wp:anchor distT="0" distB="0" distL="114300" distR="114300" simplePos="0" relativeHeight="251670528" behindDoc="1" locked="0" layoutInCell="1" allowOverlap="1" wp14:anchorId="4C091B1A" wp14:editId="3841AFFA">
                <wp:simplePos x="0" y="0"/>
                <wp:positionH relativeFrom="column">
                  <wp:posOffset>2897751</wp:posOffset>
                </wp:positionH>
                <wp:positionV relativeFrom="paragraph">
                  <wp:posOffset>64562</wp:posOffset>
                </wp:positionV>
                <wp:extent cx="3182620" cy="226695"/>
                <wp:effectExtent l="0" t="0" r="0" b="1905"/>
                <wp:wrapTight wrapText="bothSides">
                  <wp:wrapPolygon edited="0">
                    <wp:start x="0" y="0"/>
                    <wp:lineTo x="0" y="19966"/>
                    <wp:lineTo x="21462" y="19966"/>
                    <wp:lineTo x="21462"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3182620" cy="226695"/>
                        </a:xfrm>
                        <a:prstGeom prst="rect">
                          <a:avLst/>
                        </a:prstGeom>
                        <a:solidFill>
                          <a:prstClr val="white"/>
                        </a:solidFill>
                        <a:ln>
                          <a:noFill/>
                        </a:ln>
                      </wps:spPr>
                      <wps:txbx>
                        <w:txbxContent>
                          <w:p w14:paraId="5DDD689B" w14:textId="343888E6" w:rsidR="0046156A" w:rsidRPr="00D76F6C" w:rsidRDefault="0046156A" w:rsidP="00F36FAE">
                            <w:pPr>
                              <w:pStyle w:val="Caption"/>
                              <w:rPr>
                                <w:rFonts w:asciiTheme="majorBidi" w:hAnsiTheme="majorBidi" w:cstheme="majorBidi"/>
                                <w:i w:val="0"/>
                                <w:iCs w:val="0"/>
                                <w:noProof/>
                                <w:color w:val="auto"/>
                                <w:sz w:val="24"/>
                                <w:szCs w:val="24"/>
                              </w:rPr>
                            </w:pPr>
                            <w:r w:rsidRPr="00D76F6C">
                              <w:rPr>
                                <w:rFonts w:asciiTheme="majorBidi" w:hAnsiTheme="majorBidi" w:cstheme="majorBidi"/>
                                <w:i w:val="0"/>
                                <w:iCs w:val="0"/>
                                <w:color w:val="auto"/>
                                <w:sz w:val="24"/>
                                <w:szCs w:val="24"/>
                              </w:rPr>
                              <w:t xml:space="preserve">Figure </w:t>
                            </w:r>
                            <w:r w:rsidRPr="00D76F6C">
                              <w:rPr>
                                <w:rFonts w:asciiTheme="majorBidi" w:hAnsiTheme="majorBidi" w:cstheme="majorBidi"/>
                                <w:i w:val="0"/>
                                <w:iCs w:val="0"/>
                                <w:color w:val="auto"/>
                                <w:sz w:val="24"/>
                                <w:szCs w:val="24"/>
                              </w:rPr>
                              <w:fldChar w:fldCharType="begin"/>
                            </w:r>
                            <w:r w:rsidRPr="00D76F6C">
                              <w:rPr>
                                <w:rFonts w:asciiTheme="majorBidi" w:hAnsiTheme="majorBidi" w:cstheme="majorBidi"/>
                                <w:i w:val="0"/>
                                <w:iCs w:val="0"/>
                                <w:color w:val="auto"/>
                                <w:sz w:val="24"/>
                                <w:szCs w:val="24"/>
                              </w:rPr>
                              <w:instrText xml:space="preserve"> SEQ Figure \* ARABIC </w:instrText>
                            </w:r>
                            <w:r w:rsidRPr="00D76F6C">
                              <w:rPr>
                                <w:rFonts w:asciiTheme="majorBidi" w:hAnsiTheme="majorBidi" w:cstheme="majorBidi"/>
                                <w:i w:val="0"/>
                                <w:iCs w:val="0"/>
                                <w:color w:val="auto"/>
                                <w:sz w:val="24"/>
                                <w:szCs w:val="24"/>
                              </w:rPr>
                              <w:fldChar w:fldCharType="separate"/>
                            </w:r>
                            <w:r w:rsidR="00483D11">
                              <w:rPr>
                                <w:rFonts w:asciiTheme="majorBidi" w:hAnsiTheme="majorBidi" w:cstheme="majorBidi"/>
                                <w:i w:val="0"/>
                                <w:iCs w:val="0"/>
                                <w:noProof/>
                                <w:color w:val="auto"/>
                                <w:sz w:val="24"/>
                                <w:szCs w:val="24"/>
                              </w:rPr>
                              <w:t>5</w:t>
                            </w:r>
                            <w:r w:rsidRPr="00D76F6C">
                              <w:rPr>
                                <w:rFonts w:asciiTheme="majorBidi" w:hAnsiTheme="majorBidi" w:cstheme="majorBidi"/>
                                <w:i w:val="0"/>
                                <w:iCs w:val="0"/>
                                <w:color w:val="auto"/>
                                <w:sz w:val="24"/>
                                <w:szCs w:val="24"/>
                              </w:rPr>
                              <w:fldChar w:fldCharType="end"/>
                            </w:r>
                            <w:r w:rsidRPr="00D76F6C">
                              <w:rPr>
                                <w:rFonts w:asciiTheme="majorBidi" w:hAnsiTheme="majorBidi" w:cstheme="majorBidi"/>
                                <w:i w:val="0"/>
                                <w:iCs w:val="0"/>
                                <w:color w:val="auto"/>
                                <w:sz w:val="24"/>
                                <w:szCs w:val="24"/>
                              </w:rPr>
                              <w:t xml:space="preserve">: Changes in </w:t>
                            </w:r>
                            <w:r w:rsidRPr="00D76F6C">
                              <w:rPr>
                                <w:rFonts w:asciiTheme="majorBidi" w:hAnsiTheme="majorBidi" w:cstheme="majorBidi"/>
                                <w:b/>
                                <w:bCs/>
                                <w:color w:val="auto"/>
                                <w:sz w:val="24"/>
                                <w:szCs w:val="24"/>
                              </w:rPr>
                              <w:t>km of Roads per Million ha</w:t>
                            </w:r>
                            <w:r>
                              <w:rPr>
                                <w:rFonts w:asciiTheme="majorBidi" w:hAnsiTheme="majorBidi" w:cstheme="majorBidi"/>
                                <w:b/>
                                <w:bCs/>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091B1A" id="Text Box 20" o:spid="_x0000_s1029" type="#_x0000_t202" style="position:absolute;margin-left:228.15pt;margin-top:5.1pt;width:250.6pt;height:17.85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" stroked="f">
                <v:textbox inset="0,0,0,0">
                  <w:txbxContent>
                    <w:p w14:paraId="5DDD689B" w14:textId="343888E6" w:rsidR="0046156A" w:rsidRPr="00D76F6C" w:rsidRDefault="0046156A" w:rsidP="00F36FAE">
                      <w:pPr>
                        <w:pStyle w:val="Caption"/>
                        <w:rPr>
                          <w:rFonts w:asciiTheme="majorBidi" w:hAnsiTheme="majorBidi" w:cstheme="majorBidi"/>
                          <w:i w:val="0"/>
                          <w:iCs w:val="0"/>
                          <w:noProof/>
                          <w:color w:val="auto"/>
                          <w:sz w:val="24"/>
                          <w:szCs w:val="24"/>
                        </w:rPr>
                      </w:pPr>
                      <w:r w:rsidRPr="00D76F6C">
                        <w:rPr>
                          <w:rFonts w:asciiTheme="majorBidi" w:hAnsiTheme="majorBidi" w:cstheme="majorBidi"/>
                          <w:i w:val="0"/>
                          <w:iCs w:val="0"/>
                          <w:color w:val="auto"/>
                          <w:sz w:val="24"/>
                          <w:szCs w:val="24"/>
                        </w:rPr>
                        <w:t xml:space="preserve">Figure </w:t>
                      </w:r>
                      <w:r w:rsidRPr="00D76F6C">
                        <w:rPr>
                          <w:rFonts w:asciiTheme="majorBidi" w:hAnsiTheme="majorBidi" w:cstheme="majorBidi"/>
                          <w:i w:val="0"/>
                          <w:iCs w:val="0"/>
                          <w:color w:val="auto"/>
                          <w:sz w:val="24"/>
                          <w:szCs w:val="24"/>
                        </w:rPr>
                        <w:fldChar w:fldCharType="begin"/>
                      </w:r>
                      <w:r w:rsidRPr="00D76F6C">
                        <w:rPr>
                          <w:rFonts w:asciiTheme="majorBidi" w:hAnsiTheme="majorBidi" w:cstheme="majorBidi"/>
                          <w:i w:val="0"/>
                          <w:iCs w:val="0"/>
                          <w:color w:val="auto"/>
                          <w:sz w:val="24"/>
                          <w:szCs w:val="24"/>
                        </w:rPr>
                        <w:instrText xml:space="preserve"> SEQ Figure \* ARABIC </w:instrText>
                      </w:r>
                      <w:r w:rsidRPr="00D76F6C">
                        <w:rPr>
                          <w:rFonts w:asciiTheme="majorBidi" w:hAnsiTheme="majorBidi" w:cstheme="majorBidi"/>
                          <w:i w:val="0"/>
                          <w:iCs w:val="0"/>
                          <w:color w:val="auto"/>
                          <w:sz w:val="24"/>
                          <w:szCs w:val="24"/>
                        </w:rPr>
                        <w:fldChar w:fldCharType="separate"/>
                      </w:r>
                      <w:r w:rsidR="00483D11">
                        <w:rPr>
                          <w:rFonts w:asciiTheme="majorBidi" w:hAnsiTheme="majorBidi" w:cstheme="majorBidi"/>
                          <w:i w:val="0"/>
                          <w:iCs w:val="0"/>
                          <w:noProof/>
                          <w:color w:val="auto"/>
                          <w:sz w:val="24"/>
                          <w:szCs w:val="24"/>
                        </w:rPr>
                        <w:t>5</w:t>
                      </w:r>
                      <w:r w:rsidRPr="00D76F6C">
                        <w:rPr>
                          <w:rFonts w:asciiTheme="majorBidi" w:hAnsiTheme="majorBidi" w:cstheme="majorBidi"/>
                          <w:i w:val="0"/>
                          <w:iCs w:val="0"/>
                          <w:color w:val="auto"/>
                          <w:sz w:val="24"/>
                          <w:szCs w:val="24"/>
                        </w:rPr>
                        <w:fldChar w:fldCharType="end"/>
                      </w:r>
                      <w:r w:rsidRPr="00D76F6C">
                        <w:rPr>
                          <w:rFonts w:asciiTheme="majorBidi" w:hAnsiTheme="majorBidi" w:cstheme="majorBidi"/>
                          <w:i w:val="0"/>
                          <w:iCs w:val="0"/>
                          <w:color w:val="auto"/>
                          <w:sz w:val="24"/>
                          <w:szCs w:val="24"/>
                        </w:rPr>
                        <w:t xml:space="preserve">: Changes in </w:t>
                      </w:r>
                      <w:r w:rsidRPr="00D76F6C">
                        <w:rPr>
                          <w:rFonts w:asciiTheme="majorBidi" w:hAnsiTheme="majorBidi" w:cstheme="majorBidi"/>
                          <w:b/>
                          <w:bCs/>
                          <w:color w:val="auto"/>
                          <w:sz w:val="24"/>
                          <w:szCs w:val="24"/>
                        </w:rPr>
                        <w:t>km of Roads per Million ha</w:t>
                      </w:r>
                      <w:r>
                        <w:rPr>
                          <w:rFonts w:asciiTheme="majorBidi" w:hAnsiTheme="majorBidi" w:cstheme="majorBidi"/>
                          <w:b/>
                          <w:bCs/>
                          <w:color w:val="auto"/>
                          <w:sz w:val="24"/>
                          <w:szCs w:val="24"/>
                        </w:rPr>
                        <w:t>.</w:t>
                      </w:r>
                    </w:p>
                  </w:txbxContent>
                </v:textbox>
                <w10:wrap type="tight"/>
              </v:shape>
            </w:pict>
          </mc:Fallback>
        </mc:AlternateContent>
      </w:r>
    </w:p>
    <w:p w14:paraId="07C44D2E" w14:textId="753987C7" w:rsidR="00F36FAE" w:rsidRPr="00894DB2" w:rsidRDefault="00F36FAE" w:rsidP="00B85C6F">
      <w:pPr>
        <w:spacing w:after="0" w:line="360" w:lineRule="auto"/>
        <w:rPr>
          <w:rFonts w:asciiTheme="majorBidi" w:hAnsiTheme="majorBidi" w:cstheme="majorBidi"/>
          <w:sz w:val="24"/>
          <w:szCs w:val="24"/>
        </w:rPr>
      </w:pPr>
    </w:p>
    <w:p w14:paraId="174B46F3" w14:textId="6CD77BF2" w:rsidR="00643026" w:rsidRPr="00894DB2" w:rsidRDefault="00B75815" w:rsidP="00643026">
      <w:pPr>
        <w:spacing w:line="360" w:lineRule="auto"/>
        <w:jc w:val="both"/>
        <w:rPr>
          <w:rFonts w:asciiTheme="majorBidi" w:hAnsiTheme="majorBidi" w:cstheme="majorBidi"/>
          <w:sz w:val="24"/>
          <w:szCs w:val="24"/>
        </w:rPr>
      </w:pPr>
      <w:r w:rsidRPr="00894DB2">
        <w:rPr>
          <w:rFonts w:asciiTheme="majorBidi" w:hAnsiTheme="majorBidi" w:cstheme="majorBidi"/>
          <w:noProof/>
          <w:sz w:val="24"/>
          <w:szCs w:val="24"/>
        </w:rPr>
        <w:drawing>
          <wp:anchor distT="0" distB="0" distL="114300" distR="114300" simplePos="0" relativeHeight="251663360" behindDoc="1" locked="0" layoutInCell="1" allowOverlap="1" wp14:anchorId="4DAD54D8" wp14:editId="41E3A3E0">
            <wp:simplePos x="0" y="0"/>
            <wp:positionH relativeFrom="column">
              <wp:posOffset>3248025</wp:posOffset>
            </wp:positionH>
            <wp:positionV relativeFrom="paragraph">
              <wp:posOffset>5715</wp:posOffset>
            </wp:positionV>
            <wp:extent cx="2952750" cy="1864360"/>
            <wp:effectExtent l="0" t="0" r="0" b="2540"/>
            <wp:wrapTight wrapText="bothSides">
              <wp:wrapPolygon edited="0">
                <wp:start x="0" y="0"/>
                <wp:lineTo x="0" y="21409"/>
                <wp:lineTo x="21461" y="21409"/>
                <wp:lineTo x="21461" y="0"/>
                <wp:lineTo x="0" y="0"/>
              </wp:wrapPolygon>
            </wp:wrapTight>
            <wp:docPr id="9" name="Picture 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ction of total deliveries at health centres (1).PNG"/>
                    <pic:cNvPicPr/>
                  </pic:nvPicPr>
                  <pic:blipFill rotWithShape="1">
                    <a:blip r:embed="rId14">
                      <a:extLst>
                        <a:ext uri="{28A0092B-C50C-407E-A947-70E740481C1C}">
                          <a14:useLocalDpi xmlns:a14="http://schemas.microsoft.com/office/drawing/2010/main" val="0"/>
                        </a:ext>
                      </a:extLst>
                    </a:blip>
                    <a:srcRect l="4973" r="2780" b="3213"/>
                    <a:stretch/>
                  </pic:blipFill>
                  <pic:spPr bwMode="auto">
                    <a:xfrm>
                      <a:off x="0" y="0"/>
                      <a:ext cx="2952750" cy="1864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94DB2">
        <w:rPr>
          <w:noProof/>
        </w:rPr>
        <mc:AlternateContent>
          <mc:Choice Requires="wps">
            <w:drawing>
              <wp:anchor distT="0" distB="0" distL="114300" distR="114300" simplePos="0" relativeHeight="251672576" behindDoc="1" locked="0" layoutInCell="1" allowOverlap="1" wp14:anchorId="3EA7DF5A" wp14:editId="21D78628">
                <wp:simplePos x="0" y="0"/>
                <wp:positionH relativeFrom="margin">
                  <wp:posOffset>2983230</wp:posOffset>
                </wp:positionH>
                <wp:positionV relativeFrom="paragraph">
                  <wp:posOffset>1967230</wp:posOffset>
                </wp:positionV>
                <wp:extent cx="3315970" cy="635"/>
                <wp:effectExtent l="0" t="0" r="0" b="0"/>
                <wp:wrapTight wrapText="bothSides">
                  <wp:wrapPolygon edited="0">
                    <wp:start x="0" y="0"/>
                    <wp:lineTo x="0" y="20057"/>
                    <wp:lineTo x="21468" y="20057"/>
                    <wp:lineTo x="21468"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41A1D57E" w14:textId="4B681E68" w:rsidR="0046156A" w:rsidRPr="00A01A49" w:rsidRDefault="0046156A" w:rsidP="00F36FAE">
                            <w:pPr>
                              <w:pStyle w:val="Caption"/>
                              <w:rPr>
                                <w:rFonts w:asciiTheme="majorBidi" w:hAnsiTheme="majorBidi" w:cstheme="majorBidi"/>
                                <w:b/>
                                <w:bCs/>
                                <w:noProof/>
                                <w:color w:val="auto"/>
                                <w:sz w:val="24"/>
                                <w:szCs w:val="24"/>
                              </w:rPr>
                            </w:pPr>
                            <w:r w:rsidRPr="00A01A49">
                              <w:rPr>
                                <w:rFonts w:asciiTheme="majorBidi" w:hAnsiTheme="majorBidi" w:cstheme="majorBidi"/>
                                <w:i w:val="0"/>
                                <w:iCs w:val="0"/>
                                <w:color w:val="auto"/>
                                <w:sz w:val="24"/>
                                <w:szCs w:val="24"/>
                              </w:rPr>
                              <w:t xml:space="preserve">Figure </w:t>
                            </w:r>
                            <w:r w:rsidRPr="00A01A49">
                              <w:rPr>
                                <w:rFonts w:asciiTheme="majorBidi" w:hAnsiTheme="majorBidi" w:cstheme="majorBidi"/>
                                <w:i w:val="0"/>
                                <w:iCs w:val="0"/>
                                <w:color w:val="auto"/>
                                <w:sz w:val="24"/>
                                <w:szCs w:val="24"/>
                              </w:rPr>
                              <w:fldChar w:fldCharType="begin"/>
                            </w:r>
                            <w:r w:rsidRPr="00A01A49">
                              <w:rPr>
                                <w:rFonts w:asciiTheme="majorBidi" w:hAnsiTheme="majorBidi" w:cstheme="majorBidi"/>
                                <w:i w:val="0"/>
                                <w:iCs w:val="0"/>
                                <w:color w:val="auto"/>
                                <w:sz w:val="24"/>
                                <w:szCs w:val="24"/>
                              </w:rPr>
                              <w:instrText xml:space="preserve"> SEQ Figure \* ARABIC </w:instrText>
                            </w:r>
                            <w:r w:rsidRPr="00A01A49">
                              <w:rPr>
                                <w:rFonts w:asciiTheme="majorBidi" w:hAnsiTheme="majorBidi" w:cstheme="majorBidi"/>
                                <w:i w:val="0"/>
                                <w:iCs w:val="0"/>
                                <w:color w:val="auto"/>
                                <w:sz w:val="24"/>
                                <w:szCs w:val="24"/>
                              </w:rPr>
                              <w:fldChar w:fldCharType="separate"/>
                            </w:r>
                            <w:r w:rsidR="00483D11">
                              <w:rPr>
                                <w:rFonts w:asciiTheme="majorBidi" w:hAnsiTheme="majorBidi" w:cstheme="majorBidi"/>
                                <w:i w:val="0"/>
                                <w:iCs w:val="0"/>
                                <w:noProof/>
                                <w:color w:val="auto"/>
                                <w:sz w:val="24"/>
                                <w:szCs w:val="24"/>
                              </w:rPr>
                              <w:t>6</w:t>
                            </w:r>
                            <w:r w:rsidRPr="00A01A49">
                              <w:rPr>
                                <w:rFonts w:asciiTheme="majorBidi" w:hAnsiTheme="majorBidi" w:cstheme="majorBidi"/>
                                <w:i w:val="0"/>
                                <w:iCs w:val="0"/>
                                <w:color w:val="auto"/>
                                <w:sz w:val="24"/>
                                <w:szCs w:val="24"/>
                              </w:rPr>
                              <w:fldChar w:fldCharType="end"/>
                            </w:r>
                            <w:r w:rsidRPr="00A01A49">
                              <w:rPr>
                                <w:rFonts w:asciiTheme="majorBidi" w:hAnsiTheme="majorBidi" w:cstheme="majorBidi"/>
                                <w:i w:val="0"/>
                                <w:iCs w:val="0"/>
                                <w:color w:val="auto"/>
                                <w:sz w:val="24"/>
                                <w:szCs w:val="24"/>
                              </w:rPr>
                              <w:t xml:space="preserve">: Changes in </w:t>
                            </w:r>
                            <w:r w:rsidRPr="00A01A49">
                              <w:rPr>
                                <w:rFonts w:asciiTheme="majorBidi" w:hAnsiTheme="majorBidi" w:cstheme="majorBidi"/>
                                <w:b/>
                                <w:bCs/>
                                <w:color w:val="auto"/>
                                <w:sz w:val="24"/>
                                <w:szCs w:val="24"/>
                              </w:rPr>
                              <w:t xml:space="preserve">Fraction of Total Delivery at Health </w:t>
                            </w:r>
                            <w:r w:rsidRPr="00A01A49">
                              <w:rPr>
                                <w:rFonts w:asciiTheme="majorBidi" w:hAnsiTheme="majorBidi" w:cstheme="majorBidi"/>
                                <w:b/>
                                <w:bCs/>
                                <w:color w:val="auto"/>
                                <w:sz w:val="24"/>
                                <w:szCs w:val="24"/>
                              </w:rPr>
                              <w:t>Centres</w:t>
                            </w:r>
                            <w:r>
                              <w:rPr>
                                <w:rFonts w:asciiTheme="majorBidi" w:hAnsiTheme="majorBidi" w:cstheme="majorBidi"/>
                                <w:b/>
                                <w:bCs/>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A7DF5A" id="Text Box 24" o:spid="_x0000_s1030" type="#_x0000_t202" style="position:absolute;left:0;text-align:left;margin-left:234.9pt;margin-top:154.9pt;width:261.1pt;height:.05pt;z-index:-2516439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" stroked="f">
                <v:textbox style="mso-fit-shape-to-text:t" inset="0,0,0,0">
                  <w:txbxContent>
                    <w:p w14:paraId="41A1D57E" w14:textId="4B681E68" w:rsidR="0046156A" w:rsidRPr="00A01A49" w:rsidRDefault="0046156A" w:rsidP="00F36FAE">
                      <w:pPr>
                        <w:pStyle w:val="Caption"/>
                        <w:rPr>
                          <w:rFonts w:asciiTheme="majorBidi" w:hAnsiTheme="majorBidi" w:cstheme="majorBidi"/>
                          <w:b/>
                          <w:bCs/>
                          <w:noProof/>
                          <w:color w:val="auto"/>
                          <w:sz w:val="24"/>
                          <w:szCs w:val="24"/>
                        </w:rPr>
                      </w:pPr>
                      <w:r w:rsidRPr="00A01A49">
                        <w:rPr>
                          <w:rFonts w:asciiTheme="majorBidi" w:hAnsiTheme="majorBidi" w:cstheme="majorBidi"/>
                          <w:i w:val="0"/>
                          <w:iCs w:val="0"/>
                          <w:color w:val="auto"/>
                          <w:sz w:val="24"/>
                          <w:szCs w:val="24"/>
                        </w:rPr>
                        <w:t xml:space="preserve">Figure </w:t>
                      </w:r>
                      <w:r w:rsidRPr="00A01A49">
                        <w:rPr>
                          <w:rFonts w:asciiTheme="majorBidi" w:hAnsiTheme="majorBidi" w:cstheme="majorBidi"/>
                          <w:i w:val="0"/>
                          <w:iCs w:val="0"/>
                          <w:color w:val="auto"/>
                          <w:sz w:val="24"/>
                          <w:szCs w:val="24"/>
                        </w:rPr>
                        <w:fldChar w:fldCharType="begin"/>
                      </w:r>
                      <w:r w:rsidRPr="00A01A49">
                        <w:rPr>
                          <w:rFonts w:asciiTheme="majorBidi" w:hAnsiTheme="majorBidi" w:cstheme="majorBidi"/>
                          <w:i w:val="0"/>
                          <w:iCs w:val="0"/>
                          <w:color w:val="auto"/>
                          <w:sz w:val="24"/>
                          <w:szCs w:val="24"/>
                        </w:rPr>
                        <w:instrText xml:space="preserve"> SEQ Figure \* ARABIC </w:instrText>
                      </w:r>
                      <w:r w:rsidRPr="00A01A49">
                        <w:rPr>
                          <w:rFonts w:asciiTheme="majorBidi" w:hAnsiTheme="majorBidi" w:cstheme="majorBidi"/>
                          <w:i w:val="0"/>
                          <w:iCs w:val="0"/>
                          <w:color w:val="auto"/>
                          <w:sz w:val="24"/>
                          <w:szCs w:val="24"/>
                        </w:rPr>
                        <w:fldChar w:fldCharType="separate"/>
                      </w:r>
                      <w:r w:rsidR="00483D11">
                        <w:rPr>
                          <w:rFonts w:asciiTheme="majorBidi" w:hAnsiTheme="majorBidi" w:cstheme="majorBidi"/>
                          <w:i w:val="0"/>
                          <w:iCs w:val="0"/>
                          <w:noProof/>
                          <w:color w:val="auto"/>
                          <w:sz w:val="24"/>
                          <w:szCs w:val="24"/>
                        </w:rPr>
                        <w:t>6</w:t>
                      </w:r>
                      <w:r w:rsidRPr="00A01A49">
                        <w:rPr>
                          <w:rFonts w:asciiTheme="majorBidi" w:hAnsiTheme="majorBidi" w:cstheme="majorBidi"/>
                          <w:i w:val="0"/>
                          <w:iCs w:val="0"/>
                          <w:color w:val="auto"/>
                          <w:sz w:val="24"/>
                          <w:szCs w:val="24"/>
                        </w:rPr>
                        <w:fldChar w:fldCharType="end"/>
                      </w:r>
                      <w:r w:rsidRPr="00A01A49">
                        <w:rPr>
                          <w:rFonts w:asciiTheme="majorBidi" w:hAnsiTheme="majorBidi" w:cstheme="majorBidi"/>
                          <w:i w:val="0"/>
                          <w:iCs w:val="0"/>
                          <w:color w:val="auto"/>
                          <w:sz w:val="24"/>
                          <w:szCs w:val="24"/>
                        </w:rPr>
                        <w:t xml:space="preserve">: Changes in </w:t>
                      </w:r>
                      <w:r w:rsidRPr="00A01A49">
                        <w:rPr>
                          <w:rFonts w:asciiTheme="majorBidi" w:hAnsiTheme="majorBidi" w:cstheme="majorBidi"/>
                          <w:b/>
                          <w:bCs/>
                          <w:color w:val="auto"/>
                          <w:sz w:val="24"/>
                          <w:szCs w:val="24"/>
                        </w:rPr>
                        <w:t xml:space="preserve">Fraction of Total Delivery at Health </w:t>
                      </w:r>
                      <w:proofErr w:type="spellStart"/>
                      <w:r w:rsidRPr="00A01A49">
                        <w:rPr>
                          <w:rFonts w:asciiTheme="majorBidi" w:hAnsiTheme="majorBidi" w:cstheme="majorBidi"/>
                          <w:b/>
                          <w:bCs/>
                          <w:color w:val="auto"/>
                          <w:sz w:val="24"/>
                          <w:szCs w:val="24"/>
                        </w:rPr>
                        <w:t>Centres</w:t>
                      </w:r>
                      <w:proofErr w:type="spellEnd"/>
                      <w:r>
                        <w:rPr>
                          <w:rFonts w:asciiTheme="majorBidi" w:hAnsiTheme="majorBidi" w:cstheme="majorBidi"/>
                          <w:b/>
                          <w:bCs/>
                          <w:color w:val="auto"/>
                          <w:sz w:val="24"/>
                          <w:szCs w:val="24"/>
                        </w:rPr>
                        <w:t>.</w:t>
                      </w:r>
                    </w:p>
                  </w:txbxContent>
                </v:textbox>
                <w10:wrap type="tight" anchorx="margin"/>
              </v:shape>
            </w:pict>
          </mc:Fallback>
        </mc:AlternateContent>
      </w:r>
      <w:r w:rsidR="00643026" w:rsidRPr="00894DB2">
        <w:rPr>
          <w:rFonts w:asciiTheme="majorBidi" w:hAnsiTheme="majorBidi" w:cstheme="majorBidi"/>
          <w:sz w:val="24"/>
          <w:szCs w:val="24"/>
        </w:rPr>
        <w:t xml:space="preserve">Therefore, in Zambaqui the health </w:t>
      </w:r>
      <w:proofErr w:type="spellStart"/>
      <w:r w:rsidR="007B1A21" w:rsidRPr="00894DB2">
        <w:rPr>
          <w:rFonts w:asciiTheme="majorBidi" w:hAnsiTheme="majorBidi" w:cstheme="majorBidi"/>
          <w:sz w:val="24"/>
          <w:szCs w:val="24"/>
        </w:rPr>
        <w:t>centre</w:t>
      </w:r>
      <w:r w:rsidR="00643026" w:rsidRPr="00894DB2">
        <w:rPr>
          <w:rFonts w:asciiTheme="majorBidi" w:hAnsiTheme="majorBidi" w:cstheme="majorBidi"/>
          <w:sz w:val="24"/>
          <w:szCs w:val="24"/>
        </w:rPr>
        <w:t>s</w:t>
      </w:r>
      <w:proofErr w:type="spellEnd"/>
      <w:r w:rsidR="00643026" w:rsidRPr="00894DB2">
        <w:rPr>
          <w:rFonts w:asciiTheme="majorBidi" w:hAnsiTheme="majorBidi" w:cstheme="majorBidi"/>
          <w:sz w:val="24"/>
          <w:szCs w:val="24"/>
        </w:rPr>
        <w:t xml:space="preserve"> have not distributed equally in the country, the health </w:t>
      </w:r>
      <w:proofErr w:type="spellStart"/>
      <w:r w:rsidR="007B1A21" w:rsidRPr="00894DB2">
        <w:rPr>
          <w:rFonts w:asciiTheme="majorBidi" w:hAnsiTheme="majorBidi" w:cstheme="majorBidi"/>
          <w:sz w:val="24"/>
          <w:szCs w:val="24"/>
        </w:rPr>
        <w:t>centre</w:t>
      </w:r>
      <w:r w:rsidR="00643026" w:rsidRPr="00894DB2">
        <w:rPr>
          <w:rFonts w:asciiTheme="majorBidi" w:hAnsiTheme="majorBidi" w:cstheme="majorBidi"/>
          <w:sz w:val="24"/>
          <w:szCs w:val="24"/>
        </w:rPr>
        <w:t>s</w:t>
      </w:r>
      <w:proofErr w:type="spellEnd"/>
      <w:r w:rsidR="00643026" w:rsidRPr="00894DB2">
        <w:rPr>
          <w:rFonts w:asciiTheme="majorBidi" w:hAnsiTheme="majorBidi" w:cstheme="majorBidi"/>
          <w:sz w:val="24"/>
          <w:szCs w:val="24"/>
        </w:rPr>
        <w:t xml:space="preserve"> are not equipped with even one ambulance and the roads are in low quality and low density. These conditions lead </w:t>
      </w:r>
      <w:r w:rsidR="007B1A21" w:rsidRPr="00894DB2">
        <w:rPr>
          <w:rFonts w:asciiTheme="majorBidi" w:hAnsiTheme="majorBidi" w:cstheme="majorBidi"/>
          <w:sz w:val="24"/>
          <w:szCs w:val="24"/>
        </w:rPr>
        <w:t xml:space="preserve">a </w:t>
      </w:r>
      <w:r w:rsidR="00643026" w:rsidRPr="00894DB2">
        <w:rPr>
          <w:rFonts w:asciiTheme="majorBidi" w:hAnsiTheme="majorBidi" w:cstheme="majorBidi"/>
          <w:sz w:val="24"/>
          <w:szCs w:val="24"/>
        </w:rPr>
        <w:t xml:space="preserve">major portion of the deliveries are at home. </w:t>
      </w:r>
      <w:r w:rsidR="00FA75E3" w:rsidRPr="00894DB2">
        <w:rPr>
          <w:rFonts w:asciiTheme="majorBidi" w:hAnsiTheme="majorBidi" w:cstheme="majorBidi"/>
          <w:sz w:val="24"/>
          <w:szCs w:val="24"/>
        </w:rPr>
        <w:t>Figure 7</w:t>
      </w:r>
      <w:r w:rsidR="00643026" w:rsidRPr="00894DB2">
        <w:rPr>
          <w:rFonts w:asciiTheme="majorBidi" w:hAnsiTheme="majorBidi" w:cstheme="majorBidi"/>
          <w:sz w:val="24"/>
          <w:szCs w:val="24"/>
        </w:rPr>
        <w:t xml:space="preserve"> shows </w:t>
      </w:r>
      <w:r w:rsidR="00866DEC" w:rsidRPr="00894DB2">
        <w:rPr>
          <w:rFonts w:asciiTheme="majorBidi" w:hAnsiTheme="majorBidi" w:cstheme="majorBidi"/>
          <w:sz w:val="24"/>
          <w:szCs w:val="24"/>
        </w:rPr>
        <w:t>the</w:t>
      </w:r>
      <w:r w:rsidR="00643026" w:rsidRPr="00894DB2">
        <w:rPr>
          <w:rFonts w:asciiTheme="majorBidi" w:hAnsiTheme="majorBidi" w:cstheme="majorBidi"/>
          <w:sz w:val="24"/>
          <w:szCs w:val="24"/>
        </w:rPr>
        <w:t xml:space="preserve"> </w:t>
      </w:r>
      <w:r w:rsidR="00643026" w:rsidRPr="00894DB2">
        <w:rPr>
          <w:rFonts w:asciiTheme="majorBidi" w:hAnsiTheme="majorBidi" w:cstheme="majorBidi"/>
          <w:b/>
          <w:bCs/>
          <w:i/>
          <w:iCs/>
          <w:sz w:val="24"/>
          <w:szCs w:val="24"/>
        </w:rPr>
        <w:t xml:space="preserve">Fraction of Total Delivery at Health </w:t>
      </w:r>
      <w:proofErr w:type="spellStart"/>
      <w:r w:rsidR="007B1A21" w:rsidRPr="00894DB2">
        <w:rPr>
          <w:rFonts w:asciiTheme="majorBidi" w:hAnsiTheme="majorBidi" w:cstheme="majorBidi"/>
          <w:b/>
          <w:bCs/>
          <w:i/>
          <w:iCs/>
          <w:sz w:val="24"/>
          <w:szCs w:val="24"/>
        </w:rPr>
        <w:t>Centre</w:t>
      </w:r>
      <w:r w:rsidR="00643026" w:rsidRPr="00894DB2">
        <w:rPr>
          <w:rFonts w:asciiTheme="majorBidi" w:hAnsiTheme="majorBidi" w:cstheme="majorBidi"/>
          <w:b/>
          <w:bCs/>
          <w:i/>
          <w:iCs/>
          <w:sz w:val="24"/>
          <w:szCs w:val="24"/>
        </w:rPr>
        <w:t>s</w:t>
      </w:r>
      <w:proofErr w:type="spellEnd"/>
      <w:r w:rsidR="00866DEC" w:rsidRPr="00894DB2">
        <w:rPr>
          <w:rFonts w:asciiTheme="majorBidi" w:hAnsiTheme="majorBidi" w:cstheme="majorBidi"/>
          <w:sz w:val="24"/>
          <w:szCs w:val="24"/>
        </w:rPr>
        <w:t xml:space="preserve"> is 25% w</w:t>
      </w:r>
      <w:r w:rsidR="00643026" w:rsidRPr="00894DB2">
        <w:rPr>
          <w:rFonts w:asciiTheme="majorBidi" w:hAnsiTheme="majorBidi" w:cstheme="majorBidi"/>
          <w:sz w:val="24"/>
          <w:szCs w:val="24"/>
        </w:rPr>
        <w:t xml:space="preserve">hich </w:t>
      </w:r>
      <w:r w:rsidR="00866DEC" w:rsidRPr="00894DB2">
        <w:rPr>
          <w:rFonts w:asciiTheme="majorBidi" w:hAnsiTheme="majorBidi" w:cstheme="majorBidi"/>
          <w:sz w:val="24"/>
          <w:szCs w:val="24"/>
        </w:rPr>
        <w:t xml:space="preserve">can be </w:t>
      </w:r>
      <w:r w:rsidR="00C31B5E" w:rsidRPr="00894DB2">
        <w:rPr>
          <w:rFonts w:asciiTheme="majorBidi" w:hAnsiTheme="majorBidi" w:cstheme="majorBidi"/>
          <w:sz w:val="24"/>
          <w:szCs w:val="24"/>
        </w:rPr>
        <w:t>interpreted</w:t>
      </w:r>
      <w:r w:rsidR="00643026" w:rsidRPr="00894DB2">
        <w:rPr>
          <w:rFonts w:asciiTheme="majorBidi" w:hAnsiTheme="majorBidi" w:cstheme="majorBidi"/>
          <w:sz w:val="24"/>
          <w:szCs w:val="24"/>
        </w:rPr>
        <w:t xml:space="preserve"> that the majority of the women do not go to the health </w:t>
      </w:r>
      <w:proofErr w:type="spellStart"/>
      <w:r w:rsidR="007B1A21" w:rsidRPr="00894DB2">
        <w:rPr>
          <w:rFonts w:asciiTheme="majorBidi" w:hAnsiTheme="majorBidi" w:cstheme="majorBidi"/>
          <w:sz w:val="24"/>
          <w:szCs w:val="24"/>
        </w:rPr>
        <w:t>centre</w:t>
      </w:r>
      <w:r w:rsidR="00643026" w:rsidRPr="00894DB2">
        <w:rPr>
          <w:rFonts w:asciiTheme="majorBidi" w:hAnsiTheme="majorBidi" w:cstheme="majorBidi"/>
          <w:sz w:val="24"/>
          <w:szCs w:val="24"/>
        </w:rPr>
        <w:t>s</w:t>
      </w:r>
      <w:proofErr w:type="spellEnd"/>
      <w:r w:rsidR="00643026" w:rsidRPr="00894DB2">
        <w:rPr>
          <w:rFonts w:asciiTheme="majorBidi" w:hAnsiTheme="majorBidi" w:cstheme="majorBidi"/>
          <w:sz w:val="24"/>
          <w:szCs w:val="24"/>
        </w:rPr>
        <w:t xml:space="preserve"> for the delivery.</w:t>
      </w:r>
    </w:p>
    <w:p w14:paraId="4910E98C" w14:textId="1A448C23" w:rsidR="00F07594" w:rsidRPr="00894DB2" w:rsidRDefault="00B75815" w:rsidP="00F07594">
      <w:pPr>
        <w:spacing w:line="360" w:lineRule="auto"/>
        <w:jc w:val="both"/>
        <w:rPr>
          <w:rFonts w:asciiTheme="majorBidi" w:hAnsiTheme="majorBidi" w:cstheme="majorBidi"/>
          <w:sz w:val="24"/>
          <w:szCs w:val="24"/>
        </w:rPr>
      </w:pPr>
      <w:r w:rsidRPr="00894DB2">
        <w:rPr>
          <w:noProof/>
        </w:rPr>
        <w:lastRenderedPageBreak/>
        <mc:AlternateContent>
          <mc:Choice Requires="wps">
            <w:drawing>
              <wp:anchor distT="0" distB="0" distL="114300" distR="114300" simplePos="0" relativeHeight="251674624" behindDoc="1" locked="0" layoutInCell="1" allowOverlap="1" wp14:anchorId="57DC4D55" wp14:editId="626C44A5">
                <wp:simplePos x="0" y="0"/>
                <wp:positionH relativeFrom="margin">
                  <wp:posOffset>2090420</wp:posOffset>
                </wp:positionH>
                <wp:positionV relativeFrom="paragraph">
                  <wp:posOffset>2020570</wp:posOffset>
                </wp:positionV>
                <wp:extent cx="3842385" cy="236220"/>
                <wp:effectExtent l="0" t="0" r="5715" b="0"/>
                <wp:wrapTight wrapText="bothSides">
                  <wp:wrapPolygon edited="0">
                    <wp:start x="0" y="0"/>
                    <wp:lineTo x="0" y="19161"/>
                    <wp:lineTo x="21525" y="19161"/>
                    <wp:lineTo x="21525"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3842385" cy="236220"/>
                        </a:xfrm>
                        <a:prstGeom prst="rect">
                          <a:avLst/>
                        </a:prstGeom>
                        <a:solidFill>
                          <a:prstClr val="white"/>
                        </a:solidFill>
                        <a:ln>
                          <a:noFill/>
                        </a:ln>
                      </wps:spPr>
                      <wps:txbx>
                        <w:txbxContent>
                          <w:p w14:paraId="2C2A9CC4" w14:textId="3434875E" w:rsidR="0046156A" w:rsidRPr="006618C1" w:rsidRDefault="0046156A" w:rsidP="00F36FAE">
                            <w:pPr>
                              <w:pStyle w:val="Caption"/>
                              <w:rPr>
                                <w:rFonts w:asciiTheme="majorBidi" w:hAnsiTheme="majorBidi" w:cstheme="majorBidi"/>
                                <w:b/>
                                <w:bCs/>
                                <w:noProof/>
                                <w:color w:val="auto"/>
                                <w:sz w:val="24"/>
                                <w:szCs w:val="24"/>
                              </w:rPr>
                            </w:pPr>
                            <w:r w:rsidRPr="006618C1">
                              <w:rPr>
                                <w:rFonts w:asciiTheme="majorBidi" w:hAnsiTheme="majorBidi" w:cstheme="majorBidi"/>
                                <w:i w:val="0"/>
                                <w:iCs w:val="0"/>
                                <w:color w:val="auto"/>
                                <w:sz w:val="24"/>
                                <w:szCs w:val="24"/>
                              </w:rPr>
                              <w:t xml:space="preserve">Figure </w:t>
                            </w:r>
                            <w:r w:rsidRPr="006618C1">
                              <w:rPr>
                                <w:rFonts w:asciiTheme="majorBidi" w:hAnsiTheme="majorBidi" w:cstheme="majorBidi"/>
                                <w:i w:val="0"/>
                                <w:iCs w:val="0"/>
                                <w:color w:val="auto"/>
                                <w:sz w:val="24"/>
                                <w:szCs w:val="24"/>
                              </w:rPr>
                              <w:fldChar w:fldCharType="begin"/>
                            </w:r>
                            <w:r w:rsidRPr="006618C1">
                              <w:rPr>
                                <w:rFonts w:asciiTheme="majorBidi" w:hAnsiTheme="majorBidi" w:cstheme="majorBidi"/>
                                <w:i w:val="0"/>
                                <w:iCs w:val="0"/>
                                <w:color w:val="auto"/>
                                <w:sz w:val="24"/>
                                <w:szCs w:val="24"/>
                              </w:rPr>
                              <w:instrText xml:space="preserve"> SEQ Figure \* ARABIC </w:instrText>
                            </w:r>
                            <w:r w:rsidRPr="006618C1">
                              <w:rPr>
                                <w:rFonts w:asciiTheme="majorBidi" w:hAnsiTheme="majorBidi" w:cstheme="majorBidi"/>
                                <w:i w:val="0"/>
                                <w:iCs w:val="0"/>
                                <w:color w:val="auto"/>
                                <w:sz w:val="24"/>
                                <w:szCs w:val="24"/>
                              </w:rPr>
                              <w:fldChar w:fldCharType="separate"/>
                            </w:r>
                            <w:r w:rsidR="00483D11">
                              <w:rPr>
                                <w:rFonts w:asciiTheme="majorBidi" w:hAnsiTheme="majorBidi" w:cstheme="majorBidi"/>
                                <w:i w:val="0"/>
                                <w:iCs w:val="0"/>
                                <w:noProof/>
                                <w:color w:val="auto"/>
                                <w:sz w:val="24"/>
                                <w:szCs w:val="24"/>
                              </w:rPr>
                              <w:t>7</w:t>
                            </w:r>
                            <w:r w:rsidRPr="006618C1">
                              <w:rPr>
                                <w:rFonts w:asciiTheme="majorBidi" w:hAnsiTheme="majorBidi" w:cstheme="majorBidi"/>
                                <w:i w:val="0"/>
                                <w:iCs w:val="0"/>
                                <w:color w:val="auto"/>
                                <w:sz w:val="24"/>
                                <w:szCs w:val="24"/>
                              </w:rPr>
                              <w:fldChar w:fldCharType="end"/>
                            </w:r>
                            <w:r>
                              <w:rPr>
                                <w:rFonts w:asciiTheme="majorBidi" w:hAnsiTheme="majorBidi" w:cstheme="majorBidi"/>
                                <w:i w:val="0"/>
                                <w:iCs w:val="0"/>
                                <w:color w:val="auto"/>
                                <w:sz w:val="24"/>
                                <w:szCs w:val="24"/>
                              </w:rPr>
                              <w:t>:</w:t>
                            </w:r>
                            <w:r w:rsidRPr="006618C1">
                              <w:rPr>
                                <w:rFonts w:asciiTheme="majorBidi" w:hAnsiTheme="majorBidi" w:cstheme="majorBidi"/>
                                <w:i w:val="0"/>
                                <w:iCs w:val="0"/>
                                <w:color w:val="auto"/>
                                <w:sz w:val="24"/>
                                <w:szCs w:val="24"/>
                              </w:rPr>
                              <w:t xml:space="preserve"> Changes in </w:t>
                            </w:r>
                            <w:r w:rsidRPr="006618C1">
                              <w:rPr>
                                <w:rFonts w:asciiTheme="majorBidi" w:hAnsiTheme="majorBidi" w:cstheme="majorBidi"/>
                                <w:b/>
                                <w:bCs/>
                                <w:color w:val="auto"/>
                                <w:sz w:val="24"/>
                                <w:szCs w:val="24"/>
                              </w:rPr>
                              <w:t>Skilled Healthcare Personnel Coverage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C4D55" id="Text Box 25" o:spid="_x0000_s1031" type="#_x0000_t202" style="position:absolute;left:0;text-align:left;margin-left:164.6pt;margin-top:159.1pt;width:302.55pt;height:18.6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" stroked="f">
                <v:textbox inset="0,0,0,0">
                  <w:txbxContent>
                    <w:p w14:paraId="2C2A9CC4" w14:textId="3434875E" w:rsidR="0046156A" w:rsidRPr="006618C1" w:rsidRDefault="0046156A" w:rsidP="00F36FAE">
                      <w:pPr>
                        <w:pStyle w:val="Caption"/>
                        <w:rPr>
                          <w:rFonts w:asciiTheme="majorBidi" w:hAnsiTheme="majorBidi" w:cstheme="majorBidi"/>
                          <w:b/>
                          <w:bCs/>
                          <w:noProof/>
                          <w:color w:val="auto"/>
                          <w:sz w:val="24"/>
                          <w:szCs w:val="24"/>
                        </w:rPr>
                      </w:pPr>
                      <w:r w:rsidRPr="006618C1">
                        <w:rPr>
                          <w:rFonts w:asciiTheme="majorBidi" w:hAnsiTheme="majorBidi" w:cstheme="majorBidi"/>
                          <w:i w:val="0"/>
                          <w:iCs w:val="0"/>
                          <w:color w:val="auto"/>
                          <w:sz w:val="24"/>
                          <w:szCs w:val="24"/>
                        </w:rPr>
                        <w:t xml:space="preserve">Figure </w:t>
                      </w:r>
                      <w:r w:rsidRPr="006618C1">
                        <w:rPr>
                          <w:rFonts w:asciiTheme="majorBidi" w:hAnsiTheme="majorBidi" w:cstheme="majorBidi"/>
                          <w:i w:val="0"/>
                          <w:iCs w:val="0"/>
                          <w:color w:val="auto"/>
                          <w:sz w:val="24"/>
                          <w:szCs w:val="24"/>
                        </w:rPr>
                        <w:fldChar w:fldCharType="begin"/>
                      </w:r>
                      <w:r w:rsidRPr="006618C1">
                        <w:rPr>
                          <w:rFonts w:asciiTheme="majorBidi" w:hAnsiTheme="majorBidi" w:cstheme="majorBidi"/>
                          <w:i w:val="0"/>
                          <w:iCs w:val="0"/>
                          <w:color w:val="auto"/>
                          <w:sz w:val="24"/>
                          <w:szCs w:val="24"/>
                        </w:rPr>
                        <w:instrText xml:space="preserve"> SEQ Figure \* ARABIC </w:instrText>
                      </w:r>
                      <w:r w:rsidRPr="006618C1">
                        <w:rPr>
                          <w:rFonts w:asciiTheme="majorBidi" w:hAnsiTheme="majorBidi" w:cstheme="majorBidi"/>
                          <w:i w:val="0"/>
                          <w:iCs w:val="0"/>
                          <w:color w:val="auto"/>
                          <w:sz w:val="24"/>
                          <w:szCs w:val="24"/>
                        </w:rPr>
                        <w:fldChar w:fldCharType="separate"/>
                      </w:r>
                      <w:r w:rsidR="00483D11">
                        <w:rPr>
                          <w:rFonts w:asciiTheme="majorBidi" w:hAnsiTheme="majorBidi" w:cstheme="majorBidi"/>
                          <w:i w:val="0"/>
                          <w:iCs w:val="0"/>
                          <w:noProof/>
                          <w:color w:val="auto"/>
                          <w:sz w:val="24"/>
                          <w:szCs w:val="24"/>
                        </w:rPr>
                        <w:t>7</w:t>
                      </w:r>
                      <w:r w:rsidRPr="006618C1">
                        <w:rPr>
                          <w:rFonts w:asciiTheme="majorBidi" w:hAnsiTheme="majorBidi" w:cstheme="majorBidi"/>
                          <w:i w:val="0"/>
                          <w:iCs w:val="0"/>
                          <w:color w:val="auto"/>
                          <w:sz w:val="24"/>
                          <w:szCs w:val="24"/>
                        </w:rPr>
                        <w:fldChar w:fldCharType="end"/>
                      </w:r>
                      <w:r>
                        <w:rPr>
                          <w:rFonts w:asciiTheme="majorBidi" w:hAnsiTheme="majorBidi" w:cstheme="majorBidi"/>
                          <w:i w:val="0"/>
                          <w:iCs w:val="0"/>
                          <w:color w:val="auto"/>
                          <w:sz w:val="24"/>
                          <w:szCs w:val="24"/>
                        </w:rPr>
                        <w:t>:</w:t>
                      </w:r>
                      <w:r w:rsidRPr="006618C1">
                        <w:rPr>
                          <w:rFonts w:asciiTheme="majorBidi" w:hAnsiTheme="majorBidi" w:cstheme="majorBidi"/>
                          <w:i w:val="0"/>
                          <w:iCs w:val="0"/>
                          <w:color w:val="auto"/>
                          <w:sz w:val="24"/>
                          <w:szCs w:val="24"/>
                        </w:rPr>
                        <w:t xml:space="preserve"> Changes in </w:t>
                      </w:r>
                      <w:r w:rsidRPr="006618C1">
                        <w:rPr>
                          <w:rFonts w:asciiTheme="majorBidi" w:hAnsiTheme="majorBidi" w:cstheme="majorBidi"/>
                          <w:b/>
                          <w:bCs/>
                          <w:color w:val="auto"/>
                          <w:sz w:val="24"/>
                          <w:szCs w:val="24"/>
                        </w:rPr>
                        <w:t>Skilled Healthcare Personnel Coverage</w:t>
                      </w:r>
                    </w:p>
                  </w:txbxContent>
                </v:textbox>
                <w10:wrap type="tight" anchorx="margin"/>
              </v:shape>
            </w:pict>
          </mc:Fallback>
        </mc:AlternateContent>
      </w:r>
      <w:r w:rsidR="00F36FAE" w:rsidRPr="00894DB2">
        <w:rPr>
          <w:rFonts w:asciiTheme="majorBidi" w:hAnsiTheme="majorBidi" w:cstheme="majorBidi"/>
          <w:noProof/>
          <w:sz w:val="24"/>
          <w:szCs w:val="24"/>
        </w:rPr>
        <w:drawing>
          <wp:anchor distT="0" distB="0" distL="114300" distR="114300" simplePos="0" relativeHeight="251664384" behindDoc="1" locked="0" layoutInCell="1" allowOverlap="1" wp14:anchorId="09F837BF" wp14:editId="762932CE">
            <wp:simplePos x="0" y="0"/>
            <wp:positionH relativeFrom="column">
              <wp:posOffset>2508250</wp:posOffset>
            </wp:positionH>
            <wp:positionV relativeFrom="paragraph">
              <wp:posOffset>3810</wp:posOffset>
            </wp:positionV>
            <wp:extent cx="3512820" cy="1987550"/>
            <wp:effectExtent l="0" t="0" r="0" b="0"/>
            <wp:wrapTight wrapText="bothSides">
              <wp:wrapPolygon edited="0">
                <wp:start x="0" y="0"/>
                <wp:lineTo x="0" y="21324"/>
                <wp:lineTo x="21436" y="21324"/>
                <wp:lineTo x="2143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2820" cy="1987550"/>
                    </a:xfrm>
                    <a:prstGeom prst="rect">
                      <a:avLst/>
                    </a:prstGeom>
                    <a:noFill/>
                  </pic:spPr>
                </pic:pic>
              </a:graphicData>
            </a:graphic>
            <wp14:sizeRelH relativeFrom="margin">
              <wp14:pctWidth>0</wp14:pctWidth>
            </wp14:sizeRelH>
            <wp14:sizeRelV relativeFrom="margin">
              <wp14:pctHeight>0</wp14:pctHeight>
            </wp14:sizeRelV>
          </wp:anchor>
        </w:drawing>
      </w:r>
      <w:r w:rsidR="00F07594" w:rsidRPr="00894DB2">
        <w:rPr>
          <w:rFonts w:asciiTheme="majorBidi" w:hAnsiTheme="majorBidi" w:cstheme="majorBidi"/>
          <w:sz w:val="24"/>
          <w:szCs w:val="24"/>
        </w:rPr>
        <w:t xml:space="preserve">The </w:t>
      </w:r>
      <w:r w:rsidR="008D37DD" w:rsidRPr="00894DB2">
        <w:rPr>
          <w:rFonts w:asciiTheme="majorBidi" w:hAnsiTheme="majorBidi" w:cstheme="majorBidi"/>
          <w:b/>
          <w:bCs/>
          <w:i/>
          <w:iCs/>
          <w:sz w:val="24"/>
          <w:szCs w:val="24"/>
        </w:rPr>
        <w:t>Skilled Healthcare Personnel Coverage</w:t>
      </w:r>
      <w:r w:rsidR="008D37DD" w:rsidRPr="00894DB2">
        <w:rPr>
          <w:rFonts w:asciiTheme="majorBidi" w:hAnsiTheme="majorBidi" w:cstheme="majorBidi"/>
          <w:sz w:val="24"/>
          <w:szCs w:val="24"/>
        </w:rPr>
        <w:t xml:space="preserve"> </w:t>
      </w:r>
      <w:r w:rsidR="00F07594" w:rsidRPr="00894DB2">
        <w:rPr>
          <w:rFonts w:asciiTheme="majorBidi" w:hAnsiTheme="majorBidi" w:cstheme="majorBidi"/>
          <w:sz w:val="24"/>
          <w:szCs w:val="24"/>
        </w:rPr>
        <w:t>ha</w:t>
      </w:r>
      <w:r w:rsidR="007B1A21" w:rsidRPr="00894DB2">
        <w:rPr>
          <w:rFonts w:asciiTheme="majorBidi" w:hAnsiTheme="majorBidi" w:cstheme="majorBidi"/>
          <w:sz w:val="24"/>
          <w:szCs w:val="24"/>
        </w:rPr>
        <w:t>s</w:t>
      </w:r>
      <w:r w:rsidR="00F07594" w:rsidRPr="00894DB2">
        <w:rPr>
          <w:rFonts w:asciiTheme="majorBidi" w:hAnsiTheme="majorBidi" w:cstheme="majorBidi"/>
          <w:sz w:val="24"/>
          <w:szCs w:val="24"/>
        </w:rPr>
        <w:t xml:space="preserve"> also an increasing trend but in 2018 just 16% of the pregnant women </w:t>
      </w:r>
      <w:r w:rsidR="00DE026F" w:rsidRPr="00894DB2">
        <w:rPr>
          <w:rFonts w:asciiTheme="majorBidi" w:hAnsiTheme="majorBidi" w:cstheme="majorBidi"/>
          <w:sz w:val="24"/>
          <w:szCs w:val="24"/>
        </w:rPr>
        <w:t>can be attended by existing skilled health care personnel</w:t>
      </w:r>
      <w:r w:rsidR="00F07594" w:rsidRPr="00894DB2">
        <w:rPr>
          <w:rFonts w:asciiTheme="majorBidi" w:hAnsiTheme="majorBidi" w:cstheme="majorBidi"/>
          <w:sz w:val="24"/>
          <w:szCs w:val="24"/>
        </w:rPr>
        <w:t xml:space="preserve"> in comparison to the average 70 skilled personnel for 100 pregnant women in the world</w:t>
      </w:r>
      <w:r w:rsidR="00BE53E1" w:rsidRPr="00894DB2">
        <w:rPr>
          <w:rFonts w:asciiTheme="majorBidi" w:hAnsiTheme="majorBidi" w:cstheme="majorBidi"/>
          <w:sz w:val="24"/>
          <w:szCs w:val="24"/>
        </w:rPr>
        <w:t xml:space="preserve"> (</w:t>
      </w:r>
      <w:r w:rsidR="001A5249" w:rsidRPr="00894DB2">
        <w:rPr>
          <w:rFonts w:asciiTheme="majorBidi" w:hAnsiTheme="majorBidi" w:cstheme="majorBidi"/>
          <w:sz w:val="24"/>
          <w:szCs w:val="24"/>
        </w:rPr>
        <w:t>Fig</w:t>
      </w:r>
      <w:r w:rsidR="00BE53E1" w:rsidRPr="00894DB2">
        <w:rPr>
          <w:rFonts w:asciiTheme="majorBidi" w:hAnsiTheme="majorBidi" w:cstheme="majorBidi"/>
          <w:sz w:val="24"/>
          <w:szCs w:val="24"/>
        </w:rPr>
        <w:t>ure</w:t>
      </w:r>
      <w:r w:rsidR="00FA75E3" w:rsidRPr="00894DB2">
        <w:rPr>
          <w:rFonts w:asciiTheme="majorBidi" w:hAnsiTheme="majorBidi" w:cstheme="majorBidi"/>
          <w:sz w:val="24"/>
          <w:szCs w:val="24"/>
        </w:rPr>
        <w:t xml:space="preserve"> 8</w:t>
      </w:r>
      <w:r w:rsidR="00BE53E1" w:rsidRPr="00894DB2">
        <w:rPr>
          <w:rFonts w:asciiTheme="majorBidi" w:hAnsiTheme="majorBidi" w:cstheme="majorBidi"/>
          <w:sz w:val="24"/>
          <w:szCs w:val="24"/>
        </w:rPr>
        <w:t>).</w:t>
      </w:r>
    </w:p>
    <w:p w14:paraId="30AE45FB" w14:textId="3507D2EB" w:rsidR="00B85C6F" w:rsidRPr="00894DB2" w:rsidRDefault="00B85C6F" w:rsidP="00F07594">
      <w:pPr>
        <w:spacing w:line="360" w:lineRule="auto"/>
        <w:jc w:val="both"/>
        <w:rPr>
          <w:rFonts w:asciiTheme="majorBidi" w:hAnsiTheme="majorBidi" w:cstheme="majorBidi"/>
          <w:sz w:val="24"/>
          <w:szCs w:val="24"/>
        </w:rPr>
      </w:pPr>
    </w:p>
    <w:p w14:paraId="0DD684F6" w14:textId="14C83092" w:rsidR="00B970DA" w:rsidRPr="00894DB2" w:rsidRDefault="00B970DA" w:rsidP="00B970DA">
      <w:pPr>
        <w:spacing w:line="360" w:lineRule="auto"/>
        <w:jc w:val="both"/>
        <w:rPr>
          <w:rFonts w:asciiTheme="majorBidi" w:hAnsiTheme="majorBidi" w:cstheme="majorBidi"/>
          <w:sz w:val="24"/>
          <w:szCs w:val="24"/>
        </w:rPr>
      </w:pPr>
      <w:r w:rsidRPr="00894DB2">
        <w:rPr>
          <w:rFonts w:asciiTheme="majorBidi" w:hAnsiTheme="majorBidi" w:cstheme="majorBidi"/>
          <w:sz w:val="24"/>
          <w:szCs w:val="24"/>
        </w:rPr>
        <w:t xml:space="preserve">The </w:t>
      </w:r>
      <w:r w:rsidRPr="00894DB2">
        <w:rPr>
          <w:rFonts w:asciiTheme="majorBidi" w:hAnsiTheme="majorBidi" w:cstheme="majorBidi"/>
          <w:b/>
          <w:bCs/>
          <w:i/>
          <w:iCs/>
          <w:sz w:val="24"/>
          <w:szCs w:val="24"/>
        </w:rPr>
        <w:t xml:space="preserve">Average Adult Literacy Rate </w:t>
      </w:r>
      <w:r w:rsidR="003E37BF" w:rsidRPr="00894DB2">
        <w:rPr>
          <w:rFonts w:asciiTheme="majorBidi" w:hAnsiTheme="majorBidi" w:cstheme="majorBidi"/>
          <w:sz w:val="24"/>
          <w:szCs w:val="24"/>
        </w:rPr>
        <w:t>reaches</w:t>
      </w:r>
      <w:r w:rsidRPr="00894DB2">
        <w:rPr>
          <w:rFonts w:asciiTheme="majorBidi" w:hAnsiTheme="majorBidi" w:cstheme="majorBidi"/>
          <w:sz w:val="24"/>
          <w:szCs w:val="24"/>
        </w:rPr>
        <w:t xml:space="preserve"> to just about 33% in 2018 which shows that </w:t>
      </w:r>
      <w:r w:rsidR="00BE53E1" w:rsidRPr="00894DB2">
        <w:rPr>
          <w:rFonts w:asciiTheme="majorBidi" w:hAnsiTheme="majorBidi" w:cstheme="majorBidi"/>
          <w:sz w:val="24"/>
          <w:szCs w:val="24"/>
        </w:rPr>
        <w:t>most of</w:t>
      </w:r>
      <w:r w:rsidRPr="00894DB2">
        <w:rPr>
          <w:rFonts w:asciiTheme="majorBidi" w:hAnsiTheme="majorBidi" w:cstheme="majorBidi"/>
          <w:sz w:val="24"/>
          <w:szCs w:val="24"/>
        </w:rPr>
        <w:t xml:space="preserve"> the population are not literate. </w:t>
      </w:r>
      <w:r w:rsidRPr="00894DB2">
        <w:rPr>
          <w:rFonts w:asciiTheme="majorBidi" w:hAnsiTheme="majorBidi" w:cstheme="majorBidi"/>
          <w:b/>
          <w:bCs/>
          <w:i/>
          <w:iCs/>
          <w:sz w:val="24"/>
          <w:szCs w:val="24"/>
        </w:rPr>
        <w:t xml:space="preserve">PC Real Disposable Income </w:t>
      </w:r>
      <w:r w:rsidRPr="00894DB2">
        <w:rPr>
          <w:rFonts w:asciiTheme="majorBidi" w:hAnsiTheme="majorBidi" w:cstheme="majorBidi"/>
          <w:sz w:val="24"/>
          <w:szCs w:val="24"/>
        </w:rPr>
        <w:t xml:space="preserve">is decreasing in the period of 1990 to 2018 and </w:t>
      </w:r>
      <w:r w:rsidR="003E37BF" w:rsidRPr="00894DB2">
        <w:rPr>
          <w:rFonts w:asciiTheme="majorBidi" w:hAnsiTheme="majorBidi" w:cstheme="majorBidi"/>
          <w:sz w:val="24"/>
          <w:szCs w:val="24"/>
        </w:rPr>
        <w:t>means</w:t>
      </w:r>
      <w:r w:rsidRPr="00894DB2">
        <w:rPr>
          <w:rFonts w:asciiTheme="majorBidi" w:hAnsiTheme="majorBidi" w:cstheme="majorBidi"/>
          <w:sz w:val="24"/>
          <w:szCs w:val="24"/>
        </w:rPr>
        <w:t xml:space="preserve"> that no improvement has been made to decrease </w:t>
      </w:r>
      <w:r w:rsidR="00A37483" w:rsidRPr="00894DB2">
        <w:rPr>
          <w:rFonts w:asciiTheme="majorBidi" w:hAnsiTheme="majorBidi" w:cstheme="majorBidi"/>
          <w:sz w:val="24"/>
          <w:szCs w:val="24"/>
        </w:rPr>
        <w:t xml:space="preserve">the </w:t>
      </w:r>
      <w:r w:rsidRPr="00894DB2">
        <w:rPr>
          <w:rFonts w:asciiTheme="majorBidi" w:hAnsiTheme="majorBidi" w:cstheme="majorBidi"/>
          <w:sz w:val="24"/>
          <w:szCs w:val="24"/>
        </w:rPr>
        <w:t>poverty in Zambaqui</w:t>
      </w:r>
      <w:r w:rsidR="00A37483" w:rsidRPr="00894DB2">
        <w:rPr>
          <w:rFonts w:asciiTheme="majorBidi" w:hAnsiTheme="majorBidi" w:cstheme="majorBidi"/>
          <w:sz w:val="24"/>
          <w:szCs w:val="24"/>
        </w:rPr>
        <w:t xml:space="preserve"> (</w:t>
      </w:r>
      <w:r w:rsidRPr="00894DB2">
        <w:rPr>
          <w:rFonts w:asciiTheme="majorBidi" w:hAnsiTheme="majorBidi" w:cstheme="majorBidi"/>
          <w:sz w:val="24"/>
          <w:szCs w:val="24"/>
        </w:rPr>
        <w:t>Fig</w:t>
      </w:r>
      <w:r w:rsidR="00BE53E1" w:rsidRPr="00894DB2">
        <w:rPr>
          <w:rFonts w:asciiTheme="majorBidi" w:hAnsiTheme="majorBidi" w:cstheme="majorBidi"/>
          <w:sz w:val="24"/>
          <w:szCs w:val="24"/>
        </w:rPr>
        <w:t>ure</w:t>
      </w:r>
      <w:r w:rsidR="00894DB2" w:rsidRPr="00894DB2">
        <w:rPr>
          <w:rFonts w:asciiTheme="majorBidi" w:hAnsiTheme="majorBidi" w:cstheme="majorBidi"/>
          <w:sz w:val="24"/>
          <w:szCs w:val="24"/>
        </w:rPr>
        <w:t xml:space="preserve"> 9</w:t>
      </w:r>
      <w:r w:rsidR="00A37483" w:rsidRPr="00894DB2">
        <w:rPr>
          <w:rFonts w:asciiTheme="majorBidi" w:hAnsiTheme="majorBidi" w:cstheme="majorBidi"/>
          <w:sz w:val="24"/>
          <w:szCs w:val="24"/>
        </w:rPr>
        <w:t>).</w:t>
      </w:r>
    </w:p>
    <w:p w14:paraId="73CA7B81" w14:textId="77777777" w:rsidR="00B75815" w:rsidRPr="00894DB2" w:rsidRDefault="000D2AE3" w:rsidP="00B75815">
      <w:pPr>
        <w:pStyle w:val="Caption"/>
      </w:pPr>
      <w:r w:rsidRPr="00894DB2">
        <w:rPr>
          <w:rFonts w:asciiTheme="majorBidi" w:hAnsiTheme="majorBidi" w:cstheme="majorBidi"/>
          <w:noProof/>
          <w:sz w:val="24"/>
          <w:szCs w:val="24"/>
        </w:rPr>
        <w:drawing>
          <wp:inline distT="0" distB="0" distL="0" distR="0" wp14:anchorId="4E6D6292" wp14:editId="205B1DA7">
            <wp:extent cx="2881476" cy="1892300"/>
            <wp:effectExtent l="0" t="0" r="0" b="0"/>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verage Adult Literacy Rate.PNG"/>
                    <pic:cNvPicPr/>
                  </pic:nvPicPr>
                  <pic:blipFill rotWithShape="1">
                    <a:blip r:embed="rId16">
                      <a:extLst>
                        <a:ext uri="{28A0092B-C50C-407E-A947-70E740481C1C}">
                          <a14:useLocalDpi xmlns:a14="http://schemas.microsoft.com/office/drawing/2010/main" val="0"/>
                        </a:ext>
                      </a:extLst>
                    </a:blip>
                    <a:srcRect l="5075" t="3520" r="2181" b="4555"/>
                    <a:stretch/>
                  </pic:blipFill>
                  <pic:spPr bwMode="auto">
                    <a:xfrm>
                      <a:off x="0" y="0"/>
                      <a:ext cx="3037674" cy="1994877"/>
                    </a:xfrm>
                    <a:prstGeom prst="rect">
                      <a:avLst/>
                    </a:prstGeom>
                    <a:ln>
                      <a:noFill/>
                    </a:ln>
                    <a:extLst>
                      <a:ext uri="{53640926-AAD7-44D8-BBD7-CCE9431645EC}">
                        <a14:shadowObscured xmlns:a14="http://schemas.microsoft.com/office/drawing/2010/main"/>
                      </a:ext>
                    </a:extLst>
                  </pic:spPr>
                </pic:pic>
              </a:graphicData>
            </a:graphic>
          </wp:inline>
        </w:drawing>
      </w:r>
      <w:r w:rsidR="00B970DA" w:rsidRPr="00894DB2">
        <w:rPr>
          <w:rFonts w:asciiTheme="majorBidi" w:hAnsiTheme="majorBidi" w:cstheme="majorBidi"/>
          <w:noProof/>
          <w:sz w:val="24"/>
          <w:szCs w:val="24"/>
        </w:rPr>
        <w:drawing>
          <wp:inline distT="0" distB="0" distL="0" distR="0" wp14:anchorId="03CC4919" wp14:editId="048E848D">
            <wp:extent cx="3013381" cy="18605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3381" cy="1860550"/>
                    </a:xfrm>
                    <a:prstGeom prst="rect">
                      <a:avLst/>
                    </a:prstGeom>
                    <a:noFill/>
                  </pic:spPr>
                </pic:pic>
              </a:graphicData>
            </a:graphic>
          </wp:inline>
        </w:drawing>
      </w:r>
    </w:p>
    <w:p w14:paraId="6D4D1366" w14:textId="5AC2B8DD" w:rsidR="00B75815" w:rsidRPr="00894DB2" w:rsidRDefault="00B75815" w:rsidP="00B75815">
      <w:pPr>
        <w:pStyle w:val="Caption"/>
        <w:jc w:val="center"/>
        <w:rPr>
          <w:rFonts w:asciiTheme="majorBidi" w:hAnsiTheme="majorBidi" w:cstheme="majorBidi"/>
          <w:i w:val="0"/>
          <w:iCs w:val="0"/>
          <w:sz w:val="24"/>
          <w:szCs w:val="24"/>
        </w:rPr>
      </w:pPr>
      <w:r w:rsidRPr="00894DB2">
        <w:rPr>
          <w:rFonts w:asciiTheme="majorBidi" w:hAnsiTheme="majorBidi" w:cstheme="majorBidi"/>
          <w:i w:val="0"/>
          <w:iCs w:val="0"/>
          <w:color w:val="auto"/>
          <w:sz w:val="24"/>
          <w:szCs w:val="24"/>
        </w:rPr>
        <w:t xml:space="preserve">Figure </w:t>
      </w:r>
      <w:r w:rsidRPr="00894DB2">
        <w:rPr>
          <w:rFonts w:asciiTheme="majorBidi" w:hAnsiTheme="majorBidi" w:cstheme="majorBidi"/>
          <w:i w:val="0"/>
          <w:iCs w:val="0"/>
          <w:color w:val="auto"/>
          <w:sz w:val="24"/>
          <w:szCs w:val="24"/>
        </w:rPr>
        <w:fldChar w:fldCharType="begin"/>
      </w:r>
      <w:r w:rsidRPr="00894DB2">
        <w:rPr>
          <w:rFonts w:asciiTheme="majorBidi" w:hAnsiTheme="majorBidi" w:cstheme="majorBidi"/>
          <w:i w:val="0"/>
          <w:iCs w:val="0"/>
          <w:color w:val="auto"/>
          <w:sz w:val="24"/>
          <w:szCs w:val="24"/>
        </w:rPr>
        <w:instrText xml:space="preserve"> SEQ Figure \* ARABIC </w:instrText>
      </w:r>
      <w:r w:rsidRPr="00894DB2">
        <w:rPr>
          <w:rFonts w:asciiTheme="majorBidi" w:hAnsiTheme="majorBidi" w:cstheme="majorBidi"/>
          <w:i w:val="0"/>
          <w:iCs w:val="0"/>
          <w:color w:val="auto"/>
          <w:sz w:val="24"/>
          <w:szCs w:val="24"/>
        </w:rPr>
        <w:fldChar w:fldCharType="separate"/>
      </w:r>
      <w:r w:rsidR="00483D11">
        <w:rPr>
          <w:rFonts w:asciiTheme="majorBidi" w:hAnsiTheme="majorBidi" w:cstheme="majorBidi"/>
          <w:i w:val="0"/>
          <w:iCs w:val="0"/>
          <w:noProof/>
          <w:color w:val="auto"/>
          <w:sz w:val="24"/>
          <w:szCs w:val="24"/>
        </w:rPr>
        <w:t>8</w:t>
      </w:r>
      <w:r w:rsidRPr="00894DB2">
        <w:rPr>
          <w:rFonts w:asciiTheme="majorBidi" w:hAnsiTheme="majorBidi" w:cstheme="majorBidi"/>
          <w:i w:val="0"/>
          <w:iCs w:val="0"/>
          <w:color w:val="auto"/>
          <w:sz w:val="24"/>
          <w:szCs w:val="24"/>
        </w:rPr>
        <w:fldChar w:fldCharType="end"/>
      </w:r>
      <w:r w:rsidR="00A40E47" w:rsidRPr="00894DB2">
        <w:rPr>
          <w:rFonts w:asciiTheme="majorBidi" w:hAnsiTheme="majorBidi" w:cstheme="majorBidi"/>
          <w:i w:val="0"/>
          <w:iCs w:val="0"/>
          <w:color w:val="auto"/>
          <w:sz w:val="24"/>
          <w:szCs w:val="24"/>
        </w:rPr>
        <w:t xml:space="preserve">: Changes in </w:t>
      </w:r>
      <w:r w:rsidR="00A40E47" w:rsidRPr="00894DB2">
        <w:rPr>
          <w:rFonts w:asciiTheme="majorBidi" w:hAnsiTheme="majorBidi" w:cstheme="majorBidi"/>
          <w:b/>
          <w:bCs/>
          <w:color w:val="auto"/>
          <w:sz w:val="24"/>
          <w:szCs w:val="24"/>
        </w:rPr>
        <w:t>Average Adult Literacy Rate</w:t>
      </w:r>
      <w:r w:rsidR="00A40E47" w:rsidRPr="00894DB2">
        <w:rPr>
          <w:rFonts w:asciiTheme="majorBidi" w:hAnsiTheme="majorBidi" w:cstheme="majorBidi"/>
          <w:i w:val="0"/>
          <w:iCs w:val="0"/>
          <w:color w:val="auto"/>
          <w:sz w:val="24"/>
          <w:szCs w:val="24"/>
        </w:rPr>
        <w:t xml:space="preserve"> and </w:t>
      </w:r>
      <w:r w:rsidR="00A40E47" w:rsidRPr="00894DB2">
        <w:rPr>
          <w:rFonts w:asciiTheme="majorBidi" w:hAnsiTheme="majorBidi" w:cstheme="majorBidi"/>
          <w:b/>
          <w:bCs/>
          <w:color w:val="auto"/>
          <w:sz w:val="24"/>
          <w:szCs w:val="24"/>
        </w:rPr>
        <w:t>PC Real Disposable Income</w:t>
      </w:r>
      <w:r w:rsidR="00A40E47" w:rsidRPr="00894DB2">
        <w:rPr>
          <w:rFonts w:asciiTheme="majorBidi" w:hAnsiTheme="majorBidi" w:cstheme="majorBidi"/>
          <w:i w:val="0"/>
          <w:iCs w:val="0"/>
          <w:color w:val="auto"/>
          <w:sz w:val="24"/>
          <w:szCs w:val="24"/>
        </w:rPr>
        <w:t xml:space="preserve">. </w:t>
      </w:r>
    </w:p>
    <w:p w14:paraId="08EC4399" w14:textId="77777777" w:rsidR="00894DB2" w:rsidRPr="00894DB2" w:rsidRDefault="00894DB2" w:rsidP="00A90057">
      <w:pPr>
        <w:spacing w:line="360" w:lineRule="auto"/>
        <w:jc w:val="both"/>
        <w:rPr>
          <w:rFonts w:asciiTheme="majorBidi" w:hAnsiTheme="majorBidi" w:cstheme="majorBidi"/>
          <w:sz w:val="24"/>
          <w:szCs w:val="24"/>
        </w:rPr>
      </w:pPr>
    </w:p>
    <w:p w14:paraId="2C1626A2" w14:textId="20AECFF2" w:rsidR="004D290B" w:rsidRPr="00894DB2" w:rsidRDefault="00894DB2" w:rsidP="00A90057">
      <w:pPr>
        <w:spacing w:line="360" w:lineRule="auto"/>
        <w:jc w:val="both"/>
        <w:rPr>
          <w:rFonts w:asciiTheme="majorBidi" w:hAnsiTheme="majorBidi" w:cstheme="majorBidi"/>
          <w:sz w:val="24"/>
          <w:szCs w:val="24"/>
        </w:rPr>
      </w:pPr>
      <w:r w:rsidRPr="00894DB2">
        <w:rPr>
          <w:rFonts w:asciiTheme="majorBidi" w:hAnsiTheme="majorBidi" w:cstheme="majorBidi"/>
          <w:sz w:val="24"/>
          <w:szCs w:val="24"/>
        </w:rPr>
        <w:t>Figure 10</w:t>
      </w:r>
      <w:r w:rsidR="00BE53E1" w:rsidRPr="00894DB2">
        <w:rPr>
          <w:rFonts w:asciiTheme="majorBidi" w:hAnsiTheme="majorBidi" w:cstheme="majorBidi"/>
          <w:sz w:val="24"/>
          <w:szCs w:val="24"/>
        </w:rPr>
        <w:t xml:space="preserve"> </w:t>
      </w:r>
      <w:r w:rsidR="00CF751A" w:rsidRPr="00894DB2">
        <w:rPr>
          <w:rFonts w:asciiTheme="majorBidi" w:hAnsiTheme="majorBidi" w:cstheme="majorBidi"/>
          <w:sz w:val="24"/>
          <w:szCs w:val="24"/>
        </w:rPr>
        <w:t>shows</w:t>
      </w:r>
      <w:r w:rsidR="00B86F8D" w:rsidRPr="00894DB2">
        <w:rPr>
          <w:rFonts w:asciiTheme="majorBidi" w:hAnsiTheme="majorBidi" w:cstheme="majorBidi"/>
          <w:sz w:val="24"/>
          <w:szCs w:val="24"/>
        </w:rPr>
        <w:t xml:space="preserve"> that</w:t>
      </w:r>
      <w:r w:rsidR="00CF751A" w:rsidRPr="00894DB2">
        <w:rPr>
          <w:rFonts w:asciiTheme="majorBidi" w:hAnsiTheme="majorBidi" w:cstheme="majorBidi"/>
          <w:sz w:val="24"/>
          <w:szCs w:val="24"/>
        </w:rPr>
        <w:t xml:space="preserve"> the </w:t>
      </w:r>
      <w:r w:rsidR="001A5249" w:rsidRPr="00894DB2">
        <w:rPr>
          <w:rFonts w:asciiTheme="majorBidi" w:hAnsiTheme="majorBidi" w:cstheme="majorBidi"/>
          <w:b/>
          <w:bCs/>
          <w:i/>
          <w:iCs/>
          <w:sz w:val="24"/>
          <w:szCs w:val="24"/>
        </w:rPr>
        <w:t>Maternal Mortality Rate</w:t>
      </w:r>
      <w:r w:rsidR="001A5249" w:rsidRPr="00894DB2">
        <w:rPr>
          <w:rFonts w:asciiTheme="majorBidi" w:hAnsiTheme="majorBidi" w:cstheme="majorBidi"/>
          <w:sz w:val="24"/>
          <w:szCs w:val="24"/>
        </w:rPr>
        <w:t xml:space="preserve"> </w:t>
      </w:r>
      <w:r w:rsidR="00CF751A" w:rsidRPr="00894DB2">
        <w:rPr>
          <w:rFonts w:asciiTheme="majorBidi" w:hAnsiTheme="majorBidi" w:cstheme="majorBidi"/>
          <w:sz w:val="24"/>
          <w:szCs w:val="24"/>
        </w:rPr>
        <w:t>is decreasing by time (from 0.01 in 1990 to 0.005</w:t>
      </w:r>
      <w:r w:rsidR="00BE53E1" w:rsidRPr="00894DB2">
        <w:rPr>
          <w:rFonts w:asciiTheme="majorBidi" w:hAnsiTheme="majorBidi" w:cstheme="majorBidi"/>
          <w:sz w:val="24"/>
          <w:szCs w:val="24"/>
        </w:rPr>
        <w:t>2</w:t>
      </w:r>
      <w:r w:rsidR="00CF751A" w:rsidRPr="00894DB2">
        <w:rPr>
          <w:rFonts w:asciiTheme="majorBidi" w:hAnsiTheme="majorBidi" w:cstheme="majorBidi"/>
          <w:sz w:val="24"/>
          <w:szCs w:val="24"/>
        </w:rPr>
        <w:t xml:space="preserve"> in 2018). </w:t>
      </w:r>
      <w:r w:rsidR="00C80507" w:rsidRPr="00894DB2">
        <w:rPr>
          <w:rFonts w:asciiTheme="majorBidi" w:hAnsiTheme="majorBidi" w:cstheme="majorBidi"/>
          <w:sz w:val="24"/>
          <w:szCs w:val="24"/>
        </w:rPr>
        <w:t>I</w:t>
      </w:r>
      <w:r w:rsidR="00CF751A" w:rsidRPr="00894DB2">
        <w:rPr>
          <w:rFonts w:asciiTheme="majorBidi" w:hAnsiTheme="majorBidi" w:cstheme="majorBidi"/>
          <w:sz w:val="24"/>
          <w:szCs w:val="24"/>
        </w:rPr>
        <w:t xml:space="preserve">n the </w:t>
      </w:r>
      <w:r w:rsidR="00B86F8D" w:rsidRPr="00894DB2">
        <w:rPr>
          <w:rFonts w:asciiTheme="majorBidi" w:hAnsiTheme="majorBidi" w:cstheme="majorBidi"/>
          <w:sz w:val="24"/>
          <w:szCs w:val="24"/>
        </w:rPr>
        <w:t xml:space="preserve">current </w:t>
      </w:r>
      <w:r w:rsidR="00CF751A" w:rsidRPr="00894DB2">
        <w:rPr>
          <w:rFonts w:asciiTheme="majorBidi" w:hAnsiTheme="majorBidi" w:cstheme="majorBidi"/>
          <w:sz w:val="24"/>
          <w:szCs w:val="24"/>
        </w:rPr>
        <w:t xml:space="preserve">condition that people are not educated, they have low income and </w:t>
      </w:r>
      <w:r w:rsidR="00C80507" w:rsidRPr="00894DB2">
        <w:rPr>
          <w:rFonts w:asciiTheme="majorBidi" w:hAnsiTheme="majorBidi" w:cstheme="majorBidi"/>
          <w:sz w:val="24"/>
          <w:szCs w:val="24"/>
        </w:rPr>
        <w:t xml:space="preserve">child </w:t>
      </w:r>
      <w:r w:rsidR="00CF751A" w:rsidRPr="00894DB2">
        <w:rPr>
          <w:rFonts w:asciiTheme="majorBidi" w:hAnsiTheme="majorBidi" w:cstheme="majorBidi"/>
          <w:sz w:val="24"/>
          <w:szCs w:val="24"/>
        </w:rPr>
        <w:t>deliveries are mainly at home</w:t>
      </w:r>
      <w:r w:rsidR="00C80507" w:rsidRPr="00894DB2">
        <w:rPr>
          <w:rFonts w:asciiTheme="majorBidi" w:hAnsiTheme="majorBidi" w:cstheme="majorBidi"/>
          <w:sz w:val="24"/>
          <w:szCs w:val="24"/>
        </w:rPr>
        <w:t xml:space="preserve"> without </w:t>
      </w:r>
      <w:r w:rsidR="007B1A21" w:rsidRPr="00894DB2">
        <w:rPr>
          <w:rFonts w:asciiTheme="majorBidi" w:hAnsiTheme="majorBidi" w:cstheme="majorBidi"/>
          <w:sz w:val="24"/>
          <w:szCs w:val="24"/>
        </w:rPr>
        <w:t xml:space="preserve">the </w:t>
      </w:r>
      <w:r w:rsidR="00C80507" w:rsidRPr="00894DB2">
        <w:rPr>
          <w:rFonts w:asciiTheme="majorBidi" w:hAnsiTheme="majorBidi" w:cstheme="majorBidi"/>
          <w:sz w:val="24"/>
          <w:szCs w:val="24"/>
        </w:rPr>
        <w:t>help of skilled birth attendance</w:t>
      </w:r>
      <w:r w:rsidR="00CF751A" w:rsidRPr="00894DB2">
        <w:rPr>
          <w:rFonts w:asciiTheme="majorBidi" w:hAnsiTheme="majorBidi" w:cstheme="majorBidi"/>
          <w:sz w:val="24"/>
          <w:szCs w:val="24"/>
        </w:rPr>
        <w:t>, the maternal mortality rate is considerabl</w:t>
      </w:r>
      <w:r w:rsidR="00B86F8D" w:rsidRPr="00894DB2">
        <w:rPr>
          <w:rFonts w:asciiTheme="majorBidi" w:hAnsiTheme="majorBidi" w:cstheme="majorBidi"/>
          <w:sz w:val="24"/>
          <w:szCs w:val="24"/>
        </w:rPr>
        <w:t>y</w:t>
      </w:r>
      <w:r w:rsidR="008D46E4" w:rsidRPr="00894DB2">
        <w:rPr>
          <w:rFonts w:asciiTheme="majorBidi" w:hAnsiTheme="majorBidi" w:cstheme="majorBidi"/>
          <w:sz w:val="24"/>
          <w:szCs w:val="24"/>
        </w:rPr>
        <w:t xml:space="preserve"> </w:t>
      </w:r>
      <w:r w:rsidR="00CF751A" w:rsidRPr="00894DB2">
        <w:rPr>
          <w:rFonts w:asciiTheme="majorBidi" w:hAnsiTheme="majorBidi" w:cstheme="majorBidi"/>
          <w:sz w:val="24"/>
          <w:szCs w:val="24"/>
        </w:rPr>
        <w:t xml:space="preserve">higher than the average maternal mortality in the world (0.002). </w:t>
      </w:r>
    </w:p>
    <w:p w14:paraId="71E1BDBD" w14:textId="7E59AA2D" w:rsidR="00B75815" w:rsidRPr="00894DB2" w:rsidRDefault="00B75815" w:rsidP="00A90057">
      <w:pPr>
        <w:spacing w:line="360" w:lineRule="auto"/>
        <w:jc w:val="both"/>
        <w:rPr>
          <w:rFonts w:asciiTheme="majorBidi" w:hAnsiTheme="majorBidi" w:cstheme="majorBidi"/>
          <w:sz w:val="24"/>
          <w:szCs w:val="24"/>
        </w:rPr>
      </w:pPr>
    </w:p>
    <w:p w14:paraId="07821D59" w14:textId="17967DBB" w:rsidR="00B970DA" w:rsidRPr="00894DB2" w:rsidRDefault="009928F3" w:rsidP="009A26FD">
      <w:pPr>
        <w:spacing w:after="0" w:line="360" w:lineRule="auto"/>
        <w:jc w:val="center"/>
        <w:rPr>
          <w:rFonts w:asciiTheme="majorBidi" w:hAnsiTheme="majorBidi" w:cstheme="majorBidi"/>
          <w:sz w:val="24"/>
          <w:szCs w:val="24"/>
        </w:rPr>
      </w:pPr>
      <w:r w:rsidRPr="00894DB2">
        <w:rPr>
          <w:rFonts w:asciiTheme="majorBidi" w:hAnsiTheme="majorBidi" w:cstheme="majorBidi"/>
          <w:noProof/>
          <w:sz w:val="24"/>
          <w:szCs w:val="24"/>
        </w:rPr>
        <w:lastRenderedPageBreak/>
        <w:drawing>
          <wp:inline distT="0" distB="0" distL="0" distR="0" wp14:anchorId="6DDCC678" wp14:editId="6DBDD800">
            <wp:extent cx="2772725" cy="2084716"/>
            <wp:effectExtent l="0" t="0" r="8890" b="0"/>
            <wp:docPr id="17" name="Picture 1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ternal Mortality.PNG"/>
                    <pic:cNvPicPr/>
                  </pic:nvPicPr>
                  <pic:blipFill rotWithShape="1">
                    <a:blip r:embed="rId18">
                      <a:extLst>
                        <a:ext uri="{28A0092B-C50C-407E-A947-70E740481C1C}">
                          <a14:useLocalDpi xmlns:a14="http://schemas.microsoft.com/office/drawing/2010/main" val="0"/>
                        </a:ext>
                      </a:extLst>
                    </a:blip>
                    <a:srcRect l="1961" t="2771" r="2496" b="4158"/>
                    <a:stretch/>
                  </pic:blipFill>
                  <pic:spPr bwMode="auto">
                    <a:xfrm>
                      <a:off x="0" y="0"/>
                      <a:ext cx="2810599" cy="2113192"/>
                    </a:xfrm>
                    <a:prstGeom prst="rect">
                      <a:avLst/>
                    </a:prstGeom>
                    <a:ln>
                      <a:noFill/>
                    </a:ln>
                    <a:extLst>
                      <a:ext uri="{53640926-AAD7-44D8-BBD7-CCE9431645EC}">
                        <a14:shadowObscured xmlns:a14="http://schemas.microsoft.com/office/drawing/2010/main"/>
                      </a:ext>
                    </a:extLst>
                  </pic:spPr>
                </pic:pic>
              </a:graphicData>
            </a:graphic>
          </wp:inline>
        </w:drawing>
      </w:r>
      <w:r w:rsidR="006B4EA4">
        <w:rPr>
          <w:noProof/>
        </w:rPr>
        <w:drawing>
          <wp:inline distT="0" distB="0" distL="0" distR="0" wp14:anchorId="03623106" wp14:editId="68FF6E98">
            <wp:extent cx="2978484" cy="2101438"/>
            <wp:effectExtent l="0" t="0" r="0" b="0"/>
            <wp:docPr id="7" name="Picture 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ad Women.PNG"/>
                    <pic:cNvPicPr/>
                  </pic:nvPicPr>
                  <pic:blipFill>
                    <a:blip r:embed="rId19">
                      <a:extLst>
                        <a:ext uri="{28A0092B-C50C-407E-A947-70E740481C1C}">
                          <a14:useLocalDpi xmlns:a14="http://schemas.microsoft.com/office/drawing/2010/main" val="0"/>
                        </a:ext>
                      </a:extLst>
                    </a:blip>
                    <a:stretch>
                      <a:fillRect/>
                    </a:stretch>
                  </pic:blipFill>
                  <pic:spPr>
                    <a:xfrm>
                      <a:off x="0" y="0"/>
                      <a:ext cx="3001088" cy="2117386"/>
                    </a:xfrm>
                    <a:prstGeom prst="rect">
                      <a:avLst/>
                    </a:prstGeom>
                  </pic:spPr>
                </pic:pic>
              </a:graphicData>
            </a:graphic>
          </wp:inline>
        </w:drawing>
      </w:r>
    </w:p>
    <w:p w14:paraId="197E36A5" w14:textId="1A9DD0A7" w:rsidR="00B75815" w:rsidRDefault="00B75815" w:rsidP="00B75815">
      <w:pPr>
        <w:pStyle w:val="Caption"/>
        <w:jc w:val="center"/>
        <w:rPr>
          <w:rFonts w:asciiTheme="majorBidi" w:hAnsiTheme="majorBidi" w:cstheme="majorBidi"/>
          <w:i w:val="0"/>
          <w:iCs w:val="0"/>
          <w:color w:val="auto"/>
          <w:sz w:val="24"/>
          <w:szCs w:val="24"/>
        </w:rPr>
      </w:pPr>
      <w:r w:rsidRPr="00894DB2">
        <w:rPr>
          <w:rFonts w:asciiTheme="majorBidi" w:hAnsiTheme="majorBidi" w:cstheme="majorBidi"/>
          <w:i w:val="0"/>
          <w:iCs w:val="0"/>
          <w:color w:val="auto"/>
          <w:sz w:val="24"/>
          <w:szCs w:val="24"/>
        </w:rPr>
        <w:t xml:space="preserve">Figure </w:t>
      </w:r>
      <w:r w:rsidRPr="00894DB2">
        <w:rPr>
          <w:rFonts w:asciiTheme="majorBidi" w:hAnsiTheme="majorBidi" w:cstheme="majorBidi"/>
          <w:i w:val="0"/>
          <w:iCs w:val="0"/>
          <w:color w:val="auto"/>
          <w:sz w:val="24"/>
          <w:szCs w:val="24"/>
        </w:rPr>
        <w:fldChar w:fldCharType="begin"/>
      </w:r>
      <w:r w:rsidRPr="00894DB2">
        <w:rPr>
          <w:rFonts w:asciiTheme="majorBidi" w:hAnsiTheme="majorBidi" w:cstheme="majorBidi"/>
          <w:i w:val="0"/>
          <w:iCs w:val="0"/>
          <w:color w:val="auto"/>
          <w:sz w:val="24"/>
          <w:szCs w:val="24"/>
        </w:rPr>
        <w:instrText xml:space="preserve"> SEQ Figure \* ARABIC </w:instrText>
      </w:r>
      <w:r w:rsidRPr="00894DB2">
        <w:rPr>
          <w:rFonts w:asciiTheme="majorBidi" w:hAnsiTheme="majorBidi" w:cstheme="majorBidi"/>
          <w:i w:val="0"/>
          <w:iCs w:val="0"/>
          <w:color w:val="auto"/>
          <w:sz w:val="24"/>
          <w:szCs w:val="24"/>
        </w:rPr>
        <w:fldChar w:fldCharType="separate"/>
      </w:r>
      <w:r w:rsidR="00483D11">
        <w:rPr>
          <w:rFonts w:asciiTheme="majorBidi" w:hAnsiTheme="majorBidi" w:cstheme="majorBidi"/>
          <w:i w:val="0"/>
          <w:iCs w:val="0"/>
          <w:noProof/>
          <w:color w:val="auto"/>
          <w:sz w:val="24"/>
          <w:szCs w:val="24"/>
        </w:rPr>
        <w:t>9</w:t>
      </w:r>
      <w:r w:rsidRPr="00894DB2">
        <w:rPr>
          <w:rFonts w:asciiTheme="majorBidi" w:hAnsiTheme="majorBidi" w:cstheme="majorBidi"/>
          <w:i w:val="0"/>
          <w:iCs w:val="0"/>
          <w:color w:val="auto"/>
          <w:sz w:val="24"/>
          <w:szCs w:val="24"/>
        </w:rPr>
        <w:fldChar w:fldCharType="end"/>
      </w:r>
      <w:r w:rsidR="00DE782C" w:rsidRPr="00894DB2">
        <w:rPr>
          <w:rFonts w:asciiTheme="majorBidi" w:hAnsiTheme="majorBidi" w:cstheme="majorBidi"/>
          <w:i w:val="0"/>
          <w:iCs w:val="0"/>
          <w:color w:val="auto"/>
          <w:sz w:val="24"/>
          <w:szCs w:val="24"/>
        </w:rPr>
        <w:t xml:space="preserve">: Changes in </w:t>
      </w:r>
      <w:r w:rsidR="00DE782C" w:rsidRPr="00894DB2">
        <w:rPr>
          <w:rFonts w:asciiTheme="majorBidi" w:hAnsiTheme="majorBidi" w:cstheme="majorBidi"/>
          <w:b/>
          <w:bCs/>
          <w:color w:val="auto"/>
          <w:sz w:val="24"/>
          <w:szCs w:val="24"/>
        </w:rPr>
        <w:t>Maternal Mortality Rate</w:t>
      </w:r>
      <w:r w:rsidR="00DE782C" w:rsidRPr="00894DB2">
        <w:rPr>
          <w:rFonts w:asciiTheme="majorBidi" w:hAnsiTheme="majorBidi" w:cstheme="majorBidi"/>
          <w:i w:val="0"/>
          <w:iCs w:val="0"/>
          <w:color w:val="auto"/>
          <w:sz w:val="24"/>
          <w:szCs w:val="24"/>
        </w:rPr>
        <w:t xml:space="preserve"> and </w:t>
      </w:r>
      <w:r w:rsidR="00DE782C" w:rsidRPr="00894DB2">
        <w:rPr>
          <w:rFonts w:asciiTheme="majorBidi" w:hAnsiTheme="majorBidi" w:cstheme="majorBidi"/>
          <w:b/>
          <w:bCs/>
          <w:color w:val="auto"/>
          <w:sz w:val="24"/>
          <w:szCs w:val="24"/>
        </w:rPr>
        <w:t>Dead Women due to the M</w:t>
      </w:r>
      <w:r w:rsidR="00EA033D" w:rsidRPr="00894DB2">
        <w:rPr>
          <w:rFonts w:asciiTheme="majorBidi" w:hAnsiTheme="majorBidi" w:cstheme="majorBidi"/>
          <w:b/>
          <w:bCs/>
          <w:color w:val="auto"/>
          <w:sz w:val="24"/>
          <w:szCs w:val="24"/>
        </w:rPr>
        <w:t>ater</w:t>
      </w:r>
      <w:r w:rsidR="00DE782C" w:rsidRPr="00894DB2">
        <w:rPr>
          <w:rFonts w:asciiTheme="majorBidi" w:hAnsiTheme="majorBidi" w:cstheme="majorBidi"/>
          <w:b/>
          <w:bCs/>
          <w:color w:val="auto"/>
          <w:sz w:val="24"/>
          <w:szCs w:val="24"/>
        </w:rPr>
        <w:t>nal Mortality</w:t>
      </w:r>
      <w:r w:rsidR="00DE782C" w:rsidRPr="00894DB2">
        <w:rPr>
          <w:rFonts w:asciiTheme="majorBidi" w:hAnsiTheme="majorBidi" w:cstheme="majorBidi"/>
          <w:i w:val="0"/>
          <w:iCs w:val="0"/>
          <w:color w:val="auto"/>
          <w:sz w:val="24"/>
          <w:szCs w:val="24"/>
        </w:rPr>
        <w:t xml:space="preserve">. </w:t>
      </w:r>
    </w:p>
    <w:p w14:paraId="21CF599B" w14:textId="510FFF40" w:rsidR="006B4EA4" w:rsidRPr="006B4EA4" w:rsidRDefault="006B4EA4" w:rsidP="006B4EA4"/>
    <w:p w14:paraId="4A491FD2" w14:textId="3B07135A" w:rsidR="001C21C3" w:rsidRPr="00894DB2" w:rsidRDefault="003A4544" w:rsidP="001C21C3">
      <w:pPr>
        <w:spacing w:line="360" w:lineRule="auto"/>
        <w:jc w:val="both"/>
        <w:rPr>
          <w:rFonts w:asciiTheme="majorBidi" w:hAnsiTheme="majorBidi" w:cstheme="majorBidi"/>
          <w:b/>
          <w:bCs/>
          <w:sz w:val="28"/>
          <w:szCs w:val="28"/>
        </w:rPr>
      </w:pPr>
      <w:r w:rsidRPr="00894DB2">
        <w:rPr>
          <w:rFonts w:asciiTheme="majorBidi" w:hAnsiTheme="majorBidi" w:cstheme="majorBidi"/>
          <w:b/>
          <w:bCs/>
          <w:sz w:val="28"/>
          <w:szCs w:val="28"/>
        </w:rPr>
        <w:t xml:space="preserve">Description of </w:t>
      </w:r>
      <w:r w:rsidR="009850FC" w:rsidRPr="00894DB2">
        <w:rPr>
          <w:rFonts w:asciiTheme="majorBidi" w:hAnsiTheme="majorBidi" w:cstheme="majorBidi"/>
          <w:b/>
          <w:bCs/>
          <w:sz w:val="28"/>
          <w:szCs w:val="28"/>
        </w:rPr>
        <w:t>A</w:t>
      </w:r>
      <w:r w:rsidRPr="00894DB2">
        <w:rPr>
          <w:rFonts w:asciiTheme="majorBidi" w:hAnsiTheme="majorBidi" w:cstheme="majorBidi"/>
          <w:b/>
          <w:bCs/>
          <w:sz w:val="28"/>
          <w:szCs w:val="28"/>
        </w:rPr>
        <w:t xml:space="preserve">lternative </w:t>
      </w:r>
      <w:r w:rsidR="009850FC" w:rsidRPr="00894DB2">
        <w:rPr>
          <w:rFonts w:asciiTheme="majorBidi" w:hAnsiTheme="majorBidi" w:cstheme="majorBidi"/>
          <w:b/>
          <w:bCs/>
          <w:sz w:val="28"/>
          <w:szCs w:val="28"/>
        </w:rPr>
        <w:t>S</w:t>
      </w:r>
      <w:r w:rsidRPr="00894DB2">
        <w:rPr>
          <w:rFonts w:asciiTheme="majorBidi" w:hAnsiTheme="majorBidi" w:cstheme="majorBidi"/>
          <w:b/>
          <w:bCs/>
          <w:sz w:val="28"/>
          <w:szCs w:val="28"/>
        </w:rPr>
        <w:t xml:space="preserve">cenarios and </w:t>
      </w:r>
      <w:r w:rsidR="009850FC" w:rsidRPr="00894DB2">
        <w:rPr>
          <w:rFonts w:asciiTheme="majorBidi" w:hAnsiTheme="majorBidi" w:cstheme="majorBidi"/>
          <w:b/>
          <w:bCs/>
          <w:sz w:val="28"/>
          <w:szCs w:val="28"/>
        </w:rPr>
        <w:t>A</w:t>
      </w:r>
      <w:r w:rsidRPr="00894DB2">
        <w:rPr>
          <w:rFonts w:asciiTheme="majorBidi" w:hAnsiTheme="majorBidi" w:cstheme="majorBidi"/>
          <w:b/>
          <w:bCs/>
          <w:sz w:val="28"/>
          <w:szCs w:val="28"/>
        </w:rPr>
        <w:t xml:space="preserve">nalysis of </w:t>
      </w:r>
      <w:r w:rsidR="009850FC" w:rsidRPr="00894DB2">
        <w:rPr>
          <w:rFonts w:asciiTheme="majorBidi" w:hAnsiTheme="majorBidi" w:cstheme="majorBidi"/>
          <w:b/>
          <w:bCs/>
          <w:sz w:val="28"/>
          <w:szCs w:val="28"/>
        </w:rPr>
        <w:t>R</w:t>
      </w:r>
      <w:r w:rsidRPr="00894DB2">
        <w:rPr>
          <w:rFonts w:asciiTheme="majorBidi" w:hAnsiTheme="majorBidi" w:cstheme="majorBidi"/>
          <w:b/>
          <w:bCs/>
          <w:sz w:val="28"/>
          <w:szCs w:val="28"/>
        </w:rPr>
        <w:t xml:space="preserve">esults </w:t>
      </w:r>
    </w:p>
    <w:p w14:paraId="6FFA9998" w14:textId="47037C82" w:rsidR="007555CE" w:rsidRPr="00894DB2" w:rsidRDefault="0074009B" w:rsidP="00A57306">
      <w:pPr>
        <w:spacing w:line="360" w:lineRule="auto"/>
        <w:jc w:val="both"/>
        <w:rPr>
          <w:rFonts w:asciiTheme="majorBidi" w:hAnsiTheme="majorBidi" w:cstheme="majorBidi"/>
          <w:sz w:val="24"/>
          <w:szCs w:val="24"/>
        </w:rPr>
      </w:pPr>
      <w:r w:rsidRPr="00894DB2">
        <w:rPr>
          <w:rFonts w:asciiTheme="majorBidi" w:hAnsiTheme="majorBidi" w:cstheme="majorBidi"/>
          <w:noProof/>
          <w:sz w:val="24"/>
          <w:szCs w:val="24"/>
        </w:rPr>
        <w:drawing>
          <wp:anchor distT="0" distB="0" distL="114300" distR="114300" simplePos="0" relativeHeight="251675648" behindDoc="1" locked="0" layoutInCell="1" allowOverlap="1" wp14:anchorId="2E5B0CC2" wp14:editId="69DF797D">
            <wp:simplePos x="0" y="0"/>
            <wp:positionH relativeFrom="margin">
              <wp:align>right</wp:align>
            </wp:positionH>
            <wp:positionV relativeFrom="paragraph">
              <wp:posOffset>1103630</wp:posOffset>
            </wp:positionV>
            <wp:extent cx="3759835" cy="3156585"/>
            <wp:effectExtent l="19050" t="19050" r="12065" b="24765"/>
            <wp:wrapTight wrapText="bothSides">
              <wp:wrapPolygon edited="0">
                <wp:start x="-109" y="-130"/>
                <wp:lineTo x="-109" y="21639"/>
                <wp:lineTo x="21560" y="21639"/>
                <wp:lineTo x="21560" y="-130"/>
                <wp:lineTo x="-109" y="-130"/>
              </wp:wrapPolygon>
            </wp:wrapTight>
            <wp:docPr id="19" name="Picture 19" descr="A picture containing text,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D.PNG"/>
                    <pic:cNvPicPr/>
                  </pic:nvPicPr>
                  <pic:blipFill rotWithShape="1">
                    <a:blip r:embed="rId20" cstate="print">
                      <a:extLst>
                        <a:ext uri="{28A0092B-C50C-407E-A947-70E740481C1C}">
                          <a14:useLocalDpi xmlns:a14="http://schemas.microsoft.com/office/drawing/2010/main" val="0"/>
                        </a:ext>
                      </a:extLst>
                    </a:blip>
                    <a:srcRect l="2256" t="4020"/>
                    <a:stretch/>
                  </pic:blipFill>
                  <pic:spPr bwMode="auto">
                    <a:xfrm>
                      <a:off x="0" y="0"/>
                      <a:ext cx="3759835" cy="31565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7F98" w:rsidRPr="00894DB2">
        <w:rPr>
          <w:noProof/>
        </w:rPr>
        <mc:AlternateContent>
          <mc:Choice Requires="wps">
            <w:drawing>
              <wp:anchor distT="0" distB="0" distL="114300" distR="114300" simplePos="0" relativeHeight="251677696" behindDoc="1" locked="0" layoutInCell="1" allowOverlap="1" wp14:anchorId="47F2B7FE" wp14:editId="01FC7FB3">
                <wp:simplePos x="0" y="0"/>
                <wp:positionH relativeFrom="column">
                  <wp:posOffset>1935480</wp:posOffset>
                </wp:positionH>
                <wp:positionV relativeFrom="paragraph">
                  <wp:posOffset>4518660</wp:posOffset>
                </wp:positionV>
                <wp:extent cx="3993515"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3993515" cy="635"/>
                        </a:xfrm>
                        <a:prstGeom prst="rect">
                          <a:avLst/>
                        </a:prstGeom>
                        <a:solidFill>
                          <a:prstClr val="white"/>
                        </a:solidFill>
                        <a:ln>
                          <a:noFill/>
                        </a:ln>
                      </wps:spPr>
                      <wps:txbx>
                        <w:txbxContent>
                          <w:p w14:paraId="48C3BE29" w14:textId="21B8CA8B" w:rsidR="0046156A" w:rsidRPr="00F45F0D" w:rsidRDefault="0046156A" w:rsidP="00F45F0D">
                            <w:pPr>
                              <w:pStyle w:val="Caption"/>
                              <w:jc w:val="center"/>
                              <w:rPr>
                                <w:rFonts w:asciiTheme="majorBidi" w:hAnsiTheme="majorBidi" w:cstheme="majorBidi"/>
                                <w:i w:val="0"/>
                                <w:iCs w:val="0"/>
                                <w:noProof/>
                                <w:color w:val="auto"/>
                                <w:sz w:val="24"/>
                                <w:szCs w:val="24"/>
                              </w:rPr>
                            </w:pPr>
                            <w:r w:rsidRPr="00F45F0D">
                              <w:rPr>
                                <w:rFonts w:asciiTheme="majorBidi" w:hAnsiTheme="majorBidi" w:cstheme="majorBidi"/>
                                <w:i w:val="0"/>
                                <w:iCs w:val="0"/>
                                <w:color w:val="auto"/>
                                <w:sz w:val="24"/>
                                <w:szCs w:val="24"/>
                              </w:rPr>
                              <w:t xml:space="preserve">Figure </w:t>
                            </w:r>
                            <w:r w:rsidRPr="00F45F0D">
                              <w:rPr>
                                <w:rFonts w:asciiTheme="majorBidi" w:hAnsiTheme="majorBidi" w:cstheme="majorBidi"/>
                                <w:i w:val="0"/>
                                <w:iCs w:val="0"/>
                                <w:noProof/>
                                <w:color w:val="auto"/>
                                <w:sz w:val="24"/>
                                <w:szCs w:val="24"/>
                              </w:rPr>
                              <w:fldChar w:fldCharType="begin"/>
                            </w:r>
                            <w:r w:rsidRPr="00F45F0D">
                              <w:rPr>
                                <w:rFonts w:asciiTheme="majorBidi" w:hAnsiTheme="majorBidi" w:cstheme="majorBidi"/>
                                <w:i w:val="0"/>
                                <w:iCs w:val="0"/>
                                <w:noProof/>
                                <w:color w:val="auto"/>
                                <w:sz w:val="24"/>
                                <w:szCs w:val="24"/>
                              </w:rPr>
                              <w:instrText xml:space="preserve"> SEQ Figure \* ARABIC </w:instrText>
                            </w:r>
                            <w:r w:rsidRPr="00F45F0D">
                              <w:rPr>
                                <w:rFonts w:asciiTheme="majorBidi" w:hAnsiTheme="majorBidi" w:cstheme="majorBidi"/>
                                <w:i w:val="0"/>
                                <w:iCs w:val="0"/>
                                <w:noProof/>
                                <w:color w:val="auto"/>
                                <w:sz w:val="24"/>
                                <w:szCs w:val="24"/>
                              </w:rPr>
                              <w:fldChar w:fldCharType="separate"/>
                            </w:r>
                            <w:r w:rsidR="00483D11">
                              <w:rPr>
                                <w:rFonts w:asciiTheme="majorBidi" w:hAnsiTheme="majorBidi" w:cstheme="majorBidi"/>
                                <w:i w:val="0"/>
                                <w:iCs w:val="0"/>
                                <w:noProof/>
                                <w:color w:val="auto"/>
                                <w:sz w:val="24"/>
                                <w:szCs w:val="24"/>
                              </w:rPr>
                              <w:t>10</w:t>
                            </w:r>
                            <w:r w:rsidRPr="00F45F0D">
                              <w:rPr>
                                <w:rFonts w:asciiTheme="majorBidi" w:hAnsiTheme="majorBidi" w:cstheme="majorBidi"/>
                                <w:i w:val="0"/>
                                <w:iCs w:val="0"/>
                                <w:noProof/>
                                <w:color w:val="auto"/>
                                <w:sz w:val="24"/>
                                <w:szCs w:val="24"/>
                              </w:rPr>
                              <w:fldChar w:fldCharType="end"/>
                            </w:r>
                            <w:r w:rsidRPr="00F45F0D">
                              <w:rPr>
                                <w:rFonts w:asciiTheme="majorBidi" w:hAnsiTheme="majorBidi" w:cstheme="majorBidi"/>
                                <w:i w:val="0"/>
                                <w:iCs w:val="0"/>
                                <w:noProof/>
                                <w:color w:val="auto"/>
                                <w:sz w:val="24"/>
                                <w:szCs w:val="24"/>
                              </w:rPr>
                              <w:t>: Causal Lopp Diagram (CLD)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2B7FE" id="Text Box 26" o:spid="_x0000_s1032" type="#_x0000_t202" style="position:absolute;left:0;text-align:left;margin-left:152.4pt;margin-top:355.8pt;width:314.4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" stroked="f">
                <v:textbox style="mso-fit-shape-to-text:t" inset="0,0,0,0">
                  <w:txbxContent>
                    <w:p w14:paraId="48C3BE29" w14:textId="21B8CA8B" w:rsidR="0046156A" w:rsidRPr="00F45F0D" w:rsidRDefault="0046156A" w:rsidP="00F45F0D">
                      <w:pPr>
                        <w:pStyle w:val="Caption"/>
                        <w:jc w:val="center"/>
                        <w:rPr>
                          <w:rFonts w:asciiTheme="majorBidi" w:hAnsiTheme="majorBidi" w:cstheme="majorBidi"/>
                          <w:i w:val="0"/>
                          <w:iCs w:val="0"/>
                          <w:noProof/>
                          <w:color w:val="auto"/>
                          <w:sz w:val="24"/>
                          <w:szCs w:val="24"/>
                        </w:rPr>
                      </w:pPr>
                      <w:r w:rsidRPr="00F45F0D">
                        <w:rPr>
                          <w:rFonts w:asciiTheme="majorBidi" w:hAnsiTheme="majorBidi" w:cstheme="majorBidi"/>
                          <w:i w:val="0"/>
                          <w:iCs w:val="0"/>
                          <w:color w:val="auto"/>
                          <w:sz w:val="24"/>
                          <w:szCs w:val="24"/>
                        </w:rPr>
                        <w:t xml:space="preserve">Figure </w:t>
                      </w:r>
                      <w:r w:rsidRPr="00F45F0D">
                        <w:rPr>
                          <w:rFonts w:asciiTheme="majorBidi" w:hAnsiTheme="majorBidi" w:cstheme="majorBidi"/>
                          <w:i w:val="0"/>
                          <w:iCs w:val="0"/>
                          <w:noProof/>
                          <w:color w:val="auto"/>
                          <w:sz w:val="24"/>
                          <w:szCs w:val="24"/>
                        </w:rPr>
                        <w:fldChar w:fldCharType="begin"/>
                      </w:r>
                      <w:r w:rsidRPr="00F45F0D">
                        <w:rPr>
                          <w:rFonts w:asciiTheme="majorBidi" w:hAnsiTheme="majorBidi" w:cstheme="majorBidi"/>
                          <w:i w:val="0"/>
                          <w:iCs w:val="0"/>
                          <w:noProof/>
                          <w:color w:val="auto"/>
                          <w:sz w:val="24"/>
                          <w:szCs w:val="24"/>
                        </w:rPr>
                        <w:instrText xml:space="preserve"> SEQ Figure \* ARABIC </w:instrText>
                      </w:r>
                      <w:r w:rsidRPr="00F45F0D">
                        <w:rPr>
                          <w:rFonts w:asciiTheme="majorBidi" w:hAnsiTheme="majorBidi" w:cstheme="majorBidi"/>
                          <w:i w:val="0"/>
                          <w:iCs w:val="0"/>
                          <w:noProof/>
                          <w:color w:val="auto"/>
                          <w:sz w:val="24"/>
                          <w:szCs w:val="24"/>
                        </w:rPr>
                        <w:fldChar w:fldCharType="separate"/>
                      </w:r>
                      <w:r w:rsidR="00483D11">
                        <w:rPr>
                          <w:rFonts w:asciiTheme="majorBidi" w:hAnsiTheme="majorBidi" w:cstheme="majorBidi"/>
                          <w:i w:val="0"/>
                          <w:iCs w:val="0"/>
                          <w:noProof/>
                          <w:color w:val="auto"/>
                          <w:sz w:val="24"/>
                          <w:szCs w:val="24"/>
                        </w:rPr>
                        <w:t>10</w:t>
                      </w:r>
                      <w:r w:rsidRPr="00F45F0D">
                        <w:rPr>
                          <w:rFonts w:asciiTheme="majorBidi" w:hAnsiTheme="majorBidi" w:cstheme="majorBidi"/>
                          <w:i w:val="0"/>
                          <w:iCs w:val="0"/>
                          <w:noProof/>
                          <w:color w:val="auto"/>
                          <w:sz w:val="24"/>
                          <w:szCs w:val="24"/>
                        </w:rPr>
                        <w:fldChar w:fldCharType="end"/>
                      </w:r>
                      <w:r w:rsidRPr="00F45F0D">
                        <w:rPr>
                          <w:rFonts w:asciiTheme="majorBidi" w:hAnsiTheme="majorBidi" w:cstheme="majorBidi"/>
                          <w:i w:val="0"/>
                          <w:iCs w:val="0"/>
                          <w:noProof/>
                          <w:color w:val="auto"/>
                          <w:sz w:val="24"/>
                          <w:szCs w:val="24"/>
                        </w:rPr>
                        <w:t>: Causal Lopp Diagram (CLD)</w:t>
                      </w:r>
                    </w:p>
                  </w:txbxContent>
                </v:textbox>
                <w10:wrap type="tight"/>
              </v:shape>
            </w:pict>
          </mc:Fallback>
        </mc:AlternateContent>
      </w:r>
      <w:r w:rsidR="00A57306" w:rsidRPr="00894DB2">
        <w:rPr>
          <w:rFonts w:asciiTheme="majorBidi" w:hAnsiTheme="majorBidi" w:cstheme="majorBidi"/>
          <w:sz w:val="24"/>
          <w:szCs w:val="24"/>
        </w:rPr>
        <w:t>M</w:t>
      </w:r>
      <w:r w:rsidR="007555CE" w:rsidRPr="00894DB2">
        <w:rPr>
          <w:rFonts w:asciiTheme="majorBidi" w:hAnsiTheme="majorBidi" w:cstheme="majorBidi"/>
          <w:sz w:val="24"/>
          <w:szCs w:val="24"/>
        </w:rPr>
        <w:t>aternal mortality is widely accepted as a</w:t>
      </w:r>
      <w:r w:rsidR="00A57306" w:rsidRPr="00894DB2">
        <w:rPr>
          <w:rFonts w:asciiTheme="majorBidi" w:hAnsiTheme="majorBidi" w:cstheme="majorBidi"/>
          <w:sz w:val="24"/>
          <w:szCs w:val="24"/>
        </w:rPr>
        <w:t xml:space="preserve">n important </w:t>
      </w:r>
      <w:r w:rsidR="007555CE" w:rsidRPr="00894DB2">
        <w:rPr>
          <w:rFonts w:asciiTheme="majorBidi" w:hAnsiTheme="majorBidi" w:cstheme="majorBidi"/>
          <w:sz w:val="24"/>
          <w:szCs w:val="24"/>
        </w:rPr>
        <w:t xml:space="preserve">indicator of the sociocultural, political and economic philosophy of society. </w:t>
      </w:r>
      <w:r w:rsidR="007B1A21" w:rsidRPr="00894DB2">
        <w:rPr>
          <w:rFonts w:asciiTheme="majorBidi" w:hAnsiTheme="majorBidi" w:cstheme="majorBidi"/>
          <w:sz w:val="24"/>
          <w:szCs w:val="24"/>
        </w:rPr>
        <w:t>The f</w:t>
      </w:r>
      <w:r w:rsidR="009A7D0B" w:rsidRPr="00894DB2">
        <w:rPr>
          <w:rFonts w:asciiTheme="majorBidi" w:hAnsiTheme="majorBidi" w:cstheme="majorBidi"/>
          <w:sz w:val="24"/>
          <w:szCs w:val="24"/>
        </w:rPr>
        <w:t>igure</w:t>
      </w:r>
      <w:r w:rsidR="007555CE" w:rsidRPr="00894DB2">
        <w:rPr>
          <w:rFonts w:asciiTheme="majorBidi" w:hAnsiTheme="majorBidi" w:cstheme="majorBidi"/>
          <w:sz w:val="24"/>
          <w:szCs w:val="24"/>
        </w:rPr>
        <w:t xml:space="preserve"> shows one example of the effects of </w:t>
      </w:r>
      <w:r w:rsidR="009557F5" w:rsidRPr="00894DB2">
        <w:rPr>
          <w:rFonts w:asciiTheme="majorBidi" w:hAnsiTheme="majorBidi" w:cstheme="majorBidi"/>
          <w:sz w:val="24"/>
          <w:szCs w:val="24"/>
        </w:rPr>
        <w:t xml:space="preserve">maternal mortality </w:t>
      </w:r>
      <w:r w:rsidR="0093726C" w:rsidRPr="00894DB2">
        <w:rPr>
          <w:rFonts w:asciiTheme="majorBidi" w:hAnsiTheme="majorBidi" w:cstheme="majorBidi"/>
          <w:sz w:val="24"/>
          <w:szCs w:val="24"/>
        </w:rPr>
        <w:t xml:space="preserve">on the economy of </w:t>
      </w:r>
      <w:r w:rsidR="001D5D96" w:rsidRPr="00894DB2">
        <w:rPr>
          <w:rFonts w:asciiTheme="majorBidi" w:hAnsiTheme="majorBidi" w:cstheme="majorBidi"/>
          <w:sz w:val="24"/>
          <w:szCs w:val="24"/>
        </w:rPr>
        <w:t>a</w:t>
      </w:r>
      <w:r w:rsidR="0093726C" w:rsidRPr="00894DB2">
        <w:rPr>
          <w:rFonts w:asciiTheme="majorBidi" w:hAnsiTheme="majorBidi" w:cstheme="majorBidi"/>
          <w:sz w:val="24"/>
          <w:szCs w:val="24"/>
        </w:rPr>
        <w:t xml:space="preserve"> country</w:t>
      </w:r>
      <w:r w:rsidR="007555CE" w:rsidRPr="00894DB2">
        <w:rPr>
          <w:rFonts w:asciiTheme="majorBidi" w:hAnsiTheme="majorBidi" w:cstheme="majorBidi"/>
          <w:sz w:val="24"/>
          <w:szCs w:val="24"/>
        </w:rPr>
        <w:t xml:space="preserve">. </w:t>
      </w:r>
      <w:r w:rsidR="00D81B72" w:rsidRPr="00894DB2">
        <w:rPr>
          <w:rFonts w:asciiTheme="majorBidi" w:hAnsiTheme="majorBidi" w:cstheme="majorBidi"/>
          <w:sz w:val="24"/>
          <w:szCs w:val="24"/>
        </w:rPr>
        <w:t xml:space="preserve">It is important to focus on the economic influences of </w:t>
      </w:r>
      <w:r w:rsidR="001D5D96" w:rsidRPr="00894DB2">
        <w:rPr>
          <w:rFonts w:asciiTheme="majorBidi" w:hAnsiTheme="majorBidi" w:cstheme="majorBidi"/>
          <w:sz w:val="24"/>
          <w:szCs w:val="24"/>
        </w:rPr>
        <w:t>maternal mortality rate</w:t>
      </w:r>
      <w:r w:rsidR="00D81B72" w:rsidRPr="00894DB2">
        <w:rPr>
          <w:rFonts w:asciiTheme="majorBidi" w:hAnsiTheme="majorBidi" w:cstheme="majorBidi"/>
          <w:sz w:val="24"/>
          <w:szCs w:val="24"/>
        </w:rPr>
        <w:t xml:space="preserve"> on Gross Domestic Product (GDP) as a key economic indicator of </w:t>
      </w:r>
      <w:r w:rsidR="001D5D96" w:rsidRPr="00894DB2">
        <w:rPr>
          <w:rFonts w:asciiTheme="majorBidi" w:hAnsiTheme="majorBidi" w:cstheme="majorBidi"/>
          <w:sz w:val="24"/>
          <w:szCs w:val="24"/>
        </w:rPr>
        <w:t xml:space="preserve">the </w:t>
      </w:r>
      <w:r w:rsidR="00D81B72" w:rsidRPr="00894DB2">
        <w:rPr>
          <w:rFonts w:asciiTheme="majorBidi" w:hAnsiTheme="majorBidi" w:cstheme="majorBidi"/>
          <w:sz w:val="24"/>
          <w:szCs w:val="24"/>
        </w:rPr>
        <w:t>development. Different studies also have demonstrated that maternal mortality has a statistically significant negative effect on GDP</w:t>
      </w:r>
      <w:r w:rsidR="00CC1BAA" w:rsidRPr="00894DB2">
        <w:rPr>
          <w:rFonts w:asciiTheme="majorBidi" w:hAnsiTheme="majorBidi" w:cstheme="majorBidi"/>
          <w:sz w:val="24"/>
          <w:szCs w:val="24"/>
        </w:rPr>
        <w:t xml:space="preserve"> (</w:t>
      </w:r>
      <w:proofErr w:type="spellStart"/>
      <w:r w:rsidR="00CC1BAA" w:rsidRPr="00894DB2">
        <w:rPr>
          <w:rFonts w:asciiTheme="majorBidi" w:hAnsiTheme="majorBidi" w:cstheme="majorBidi"/>
          <w:sz w:val="24"/>
          <w:szCs w:val="24"/>
        </w:rPr>
        <w:t>Kirigia</w:t>
      </w:r>
      <w:proofErr w:type="spellEnd"/>
      <w:r w:rsidR="00CC1BAA" w:rsidRPr="00894DB2">
        <w:rPr>
          <w:rFonts w:asciiTheme="majorBidi" w:hAnsiTheme="majorBidi" w:cstheme="majorBidi"/>
          <w:sz w:val="24"/>
          <w:szCs w:val="24"/>
        </w:rPr>
        <w:t xml:space="preserve"> et.al, 2006)</w:t>
      </w:r>
      <w:r w:rsidR="00D81B72" w:rsidRPr="00894DB2">
        <w:rPr>
          <w:rFonts w:asciiTheme="majorBidi" w:hAnsiTheme="majorBidi" w:cstheme="majorBidi"/>
          <w:sz w:val="24"/>
          <w:szCs w:val="24"/>
        </w:rPr>
        <w:t xml:space="preserve">. </w:t>
      </w:r>
      <w:r w:rsidR="0093726C" w:rsidRPr="00894DB2">
        <w:rPr>
          <w:rFonts w:asciiTheme="majorBidi" w:hAnsiTheme="majorBidi" w:cstheme="majorBidi"/>
          <w:sz w:val="24"/>
          <w:szCs w:val="24"/>
        </w:rPr>
        <w:t>Th</w:t>
      </w:r>
      <w:r w:rsidR="00D81B72" w:rsidRPr="00894DB2">
        <w:rPr>
          <w:rFonts w:asciiTheme="majorBidi" w:hAnsiTheme="majorBidi" w:cstheme="majorBidi"/>
          <w:sz w:val="24"/>
          <w:szCs w:val="24"/>
        </w:rPr>
        <w:t>e</w:t>
      </w:r>
      <w:r w:rsidR="0093726C" w:rsidRPr="00894DB2">
        <w:rPr>
          <w:rFonts w:asciiTheme="majorBidi" w:hAnsiTheme="majorBidi" w:cstheme="majorBidi"/>
          <w:sz w:val="24"/>
          <w:szCs w:val="24"/>
        </w:rPr>
        <w:t xml:space="preserve"> CLD</w:t>
      </w:r>
      <w:r w:rsidR="00D81B72" w:rsidRPr="00894DB2">
        <w:rPr>
          <w:rFonts w:asciiTheme="majorBidi" w:hAnsiTheme="majorBidi" w:cstheme="majorBidi"/>
          <w:sz w:val="24"/>
          <w:szCs w:val="24"/>
        </w:rPr>
        <w:t xml:space="preserve"> in Figure</w:t>
      </w:r>
      <w:r w:rsidR="00894DB2" w:rsidRPr="00894DB2">
        <w:rPr>
          <w:rFonts w:asciiTheme="majorBidi" w:hAnsiTheme="majorBidi" w:cstheme="majorBidi"/>
          <w:sz w:val="24"/>
          <w:szCs w:val="24"/>
        </w:rPr>
        <w:t xml:space="preserve"> 11</w:t>
      </w:r>
      <w:r w:rsidR="0093726C" w:rsidRPr="00894DB2">
        <w:rPr>
          <w:rFonts w:asciiTheme="majorBidi" w:hAnsiTheme="majorBidi" w:cstheme="majorBidi"/>
          <w:sz w:val="24"/>
          <w:szCs w:val="24"/>
        </w:rPr>
        <w:t xml:space="preserve"> consists of 6 reinforcing loops</w:t>
      </w:r>
      <w:r w:rsidR="00D24180">
        <w:rPr>
          <w:rFonts w:asciiTheme="majorBidi" w:hAnsiTheme="majorBidi" w:cstheme="majorBidi"/>
          <w:sz w:val="24"/>
          <w:szCs w:val="24"/>
        </w:rPr>
        <w:t xml:space="preserve"> which show the relationship between Goal 3 and other sectors</w:t>
      </w:r>
      <w:r w:rsidR="0093726C" w:rsidRPr="00894DB2">
        <w:rPr>
          <w:rFonts w:asciiTheme="majorBidi" w:hAnsiTheme="majorBidi" w:cstheme="majorBidi"/>
          <w:sz w:val="24"/>
          <w:szCs w:val="24"/>
        </w:rPr>
        <w:t xml:space="preserve">. </w:t>
      </w:r>
      <w:r w:rsidR="007555CE" w:rsidRPr="00894DB2">
        <w:rPr>
          <w:rFonts w:asciiTheme="majorBidi" w:hAnsiTheme="majorBidi" w:cstheme="majorBidi"/>
          <w:sz w:val="24"/>
          <w:szCs w:val="24"/>
        </w:rPr>
        <w:t xml:space="preserve">The mortality of mothers causes a reduction in the active </w:t>
      </w:r>
      <w:proofErr w:type="spellStart"/>
      <w:r w:rsidR="0093726C" w:rsidRPr="00894DB2">
        <w:rPr>
          <w:rFonts w:asciiTheme="majorBidi" w:hAnsiTheme="majorBidi" w:cstheme="majorBidi"/>
          <w:sz w:val="24"/>
          <w:szCs w:val="24"/>
        </w:rPr>
        <w:t>labo</w:t>
      </w:r>
      <w:r w:rsidR="007B1A21" w:rsidRPr="00894DB2">
        <w:rPr>
          <w:rFonts w:asciiTheme="majorBidi" w:hAnsiTheme="majorBidi" w:cstheme="majorBidi"/>
          <w:sz w:val="24"/>
          <w:szCs w:val="24"/>
        </w:rPr>
        <w:t>u</w:t>
      </w:r>
      <w:r w:rsidR="0093726C" w:rsidRPr="00894DB2">
        <w:rPr>
          <w:rFonts w:asciiTheme="majorBidi" w:hAnsiTheme="majorBidi" w:cstheme="majorBidi"/>
          <w:sz w:val="24"/>
          <w:szCs w:val="24"/>
        </w:rPr>
        <w:t>r</w:t>
      </w:r>
      <w:proofErr w:type="spellEnd"/>
      <w:r w:rsidR="007555CE" w:rsidRPr="00894DB2">
        <w:rPr>
          <w:rFonts w:asciiTheme="majorBidi" w:hAnsiTheme="majorBidi" w:cstheme="majorBidi"/>
          <w:sz w:val="24"/>
          <w:szCs w:val="24"/>
        </w:rPr>
        <w:t xml:space="preserve"> force. Lower </w:t>
      </w:r>
      <w:proofErr w:type="spellStart"/>
      <w:r w:rsidR="007555CE" w:rsidRPr="00894DB2">
        <w:rPr>
          <w:rFonts w:asciiTheme="majorBidi" w:hAnsiTheme="majorBidi" w:cstheme="majorBidi"/>
          <w:sz w:val="24"/>
          <w:szCs w:val="24"/>
        </w:rPr>
        <w:t>labo</w:t>
      </w:r>
      <w:r w:rsidR="007B1A21" w:rsidRPr="00894DB2">
        <w:rPr>
          <w:rFonts w:asciiTheme="majorBidi" w:hAnsiTheme="majorBidi" w:cstheme="majorBidi"/>
          <w:sz w:val="24"/>
          <w:szCs w:val="24"/>
        </w:rPr>
        <w:t>u</w:t>
      </w:r>
      <w:r w:rsidR="007555CE" w:rsidRPr="00894DB2">
        <w:rPr>
          <w:rFonts w:asciiTheme="majorBidi" w:hAnsiTheme="majorBidi" w:cstheme="majorBidi"/>
          <w:sz w:val="24"/>
          <w:szCs w:val="24"/>
        </w:rPr>
        <w:t>r</w:t>
      </w:r>
      <w:proofErr w:type="spellEnd"/>
      <w:r w:rsidR="007555CE" w:rsidRPr="00894DB2">
        <w:rPr>
          <w:rFonts w:asciiTheme="majorBidi" w:hAnsiTheme="majorBidi" w:cstheme="majorBidi"/>
          <w:sz w:val="24"/>
          <w:szCs w:val="24"/>
        </w:rPr>
        <w:t xml:space="preserve"> force decreases the GDP. Lower GDP means </w:t>
      </w:r>
      <w:r w:rsidR="007B1A21" w:rsidRPr="00894DB2">
        <w:rPr>
          <w:rFonts w:asciiTheme="majorBidi" w:hAnsiTheme="majorBidi" w:cstheme="majorBidi"/>
          <w:sz w:val="24"/>
          <w:szCs w:val="24"/>
        </w:rPr>
        <w:t xml:space="preserve">a </w:t>
      </w:r>
      <w:r w:rsidR="007555CE" w:rsidRPr="00894DB2">
        <w:rPr>
          <w:rFonts w:asciiTheme="majorBidi" w:hAnsiTheme="majorBidi" w:cstheme="majorBidi"/>
          <w:sz w:val="24"/>
          <w:szCs w:val="24"/>
        </w:rPr>
        <w:t xml:space="preserve">lower expenditure for </w:t>
      </w:r>
      <w:r w:rsidR="00943B2B" w:rsidRPr="00894DB2">
        <w:rPr>
          <w:rFonts w:asciiTheme="majorBidi" w:hAnsiTheme="majorBidi" w:cstheme="majorBidi"/>
          <w:sz w:val="24"/>
          <w:szCs w:val="24"/>
        </w:rPr>
        <w:t xml:space="preserve">the </w:t>
      </w:r>
      <w:r w:rsidR="007555CE" w:rsidRPr="00894DB2">
        <w:rPr>
          <w:rFonts w:asciiTheme="majorBidi" w:hAnsiTheme="majorBidi" w:cstheme="majorBidi"/>
          <w:sz w:val="24"/>
          <w:szCs w:val="24"/>
        </w:rPr>
        <w:t xml:space="preserve">health, education and roads </w:t>
      </w:r>
      <w:r w:rsidR="0093726C" w:rsidRPr="00894DB2">
        <w:rPr>
          <w:rFonts w:asciiTheme="majorBidi" w:hAnsiTheme="majorBidi" w:cstheme="majorBidi"/>
          <w:sz w:val="24"/>
          <w:szCs w:val="24"/>
        </w:rPr>
        <w:t>and</w:t>
      </w:r>
      <w:r w:rsidR="007555CE" w:rsidRPr="00894DB2">
        <w:rPr>
          <w:rFonts w:asciiTheme="majorBidi" w:hAnsiTheme="majorBidi" w:cstheme="majorBidi"/>
          <w:sz w:val="24"/>
          <w:szCs w:val="24"/>
        </w:rPr>
        <w:t xml:space="preserve"> lower </w:t>
      </w:r>
      <w:r w:rsidR="0093726C" w:rsidRPr="00894DB2">
        <w:rPr>
          <w:rFonts w:asciiTheme="majorBidi" w:hAnsiTheme="majorBidi" w:cstheme="majorBidi"/>
          <w:sz w:val="24"/>
          <w:szCs w:val="24"/>
        </w:rPr>
        <w:t>PC</w:t>
      </w:r>
      <w:r w:rsidR="007555CE" w:rsidRPr="00894DB2">
        <w:rPr>
          <w:rFonts w:asciiTheme="majorBidi" w:hAnsiTheme="majorBidi" w:cstheme="majorBidi"/>
          <w:sz w:val="24"/>
          <w:szCs w:val="24"/>
        </w:rPr>
        <w:t xml:space="preserve"> real </w:t>
      </w:r>
      <w:r w:rsidR="007555CE" w:rsidRPr="00894DB2">
        <w:rPr>
          <w:rFonts w:asciiTheme="majorBidi" w:hAnsiTheme="majorBidi" w:cstheme="majorBidi"/>
          <w:sz w:val="24"/>
          <w:szCs w:val="24"/>
        </w:rPr>
        <w:lastRenderedPageBreak/>
        <w:t>disposable income. In this situation</w:t>
      </w:r>
      <w:r w:rsidR="00943B2B" w:rsidRPr="00894DB2">
        <w:rPr>
          <w:rFonts w:asciiTheme="majorBidi" w:hAnsiTheme="majorBidi" w:cstheme="majorBidi"/>
          <w:sz w:val="24"/>
          <w:szCs w:val="24"/>
        </w:rPr>
        <w:t>,</w:t>
      </w:r>
      <w:r w:rsidR="007555CE" w:rsidRPr="00894DB2">
        <w:rPr>
          <w:rFonts w:asciiTheme="majorBidi" w:hAnsiTheme="majorBidi" w:cstheme="majorBidi"/>
          <w:sz w:val="24"/>
          <w:szCs w:val="24"/>
        </w:rPr>
        <w:t xml:space="preserve"> the access of the people to the basic health care decreases and at the same time there is not enough ambulances and functioning road</w:t>
      </w:r>
      <w:r w:rsidR="00CC1BAA" w:rsidRPr="00894DB2">
        <w:rPr>
          <w:rFonts w:asciiTheme="majorBidi" w:hAnsiTheme="majorBidi" w:cstheme="majorBidi"/>
          <w:sz w:val="24"/>
          <w:szCs w:val="24"/>
        </w:rPr>
        <w:t>s</w:t>
      </w:r>
      <w:r w:rsidR="007555CE" w:rsidRPr="00894DB2">
        <w:rPr>
          <w:rFonts w:asciiTheme="majorBidi" w:hAnsiTheme="majorBidi" w:cstheme="majorBidi"/>
          <w:sz w:val="24"/>
          <w:szCs w:val="24"/>
        </w:rPr>
        <w:t xml:space="preserve"> in the country and there will be a lack of the skilled personnel in the health </w:t>
      </w:r>
      <w:proofErr w:type="spellStart"/>
      <w:r w:rsidR="007B1A21" w:rsidRPr="00894DB2">
        <w:rPr>
          <w:rFonts w:asciiTheme="majorBidi" w:hAnsiTheme="majorBidi" w:cstheme="majorBidi"/>
          <w:sz w:val="24"/>
          <w:szCs w:val="24"/>
        </w:rPr>
        <w:t>centre</w:t>
      </w:r>
      <w:r w:rsidR="007555CE" w:rsidRPr="00894DB2">
        <w:rPr>
          <w:rFonts w:asciiTheme="majorBidi" w:hAnsiTheme="majorBidi" w:cstheme="majorBidi"/>
          <w:sz w:val="24"/>
          <w:szCs w:val="24"/>
        </w:rPr>
        <w:t>s</w:t>
      </w:r>
      <w:proofErr w:type="spellEnd"/>
      <w:r w:rsidR="007555CE" w:rsidRPr="00894DB2">
        <w:rPr>
          <w:rFonts w:asciiTheme="majorBidi" w:hAnsiTheme="majorBidi" w:cstheme="majorBidi"/>
          <w:sz w:val="24"/>
          <w:szCs w:val="24"/>
        </w:rPr>
        <w:t xml:space="preserve">. Therefore, people are less educated, they have lower income and it is not easy to go to the health </w:t>
      </w:r>
      <w:proofErr w:type="spellStart"/>
      <w:r w:rsidR="007B1A21" w:rsidRPr="00894DB2">
        <w:rPr>
          <w:rFonts w:asciiTheme="majorBidi" w:hAnsiTheme="majorBidi" w:cstheme="majorBidi"/>
          <w:sz w:val="24"/>
          <w:szCs w:val="24"/>
        </w:rPr>
        <w:t>centre</w:t>
      </w:r>
      <w:r w:rsidR="007555CE" w:rsidRPr="00894DB2">
        <w:rPr>
          <w:rFonts w:asciiTheme="majorBidi" w:hAnsiTheme="majorBidi" w:cstheme="majorBidi"/>
          <w:sz w:val="24"/>
          <w:szCs w:val="24"/>
        </w:rPr>
        <w:t>s</w:t>
      </w:r>
      <w:proofErr w:type="spellEnd"/>
      <w:r w:rsidR="007555CE" w:rsidRPr="00894DB2">
        <w:rPr>
          <w:rFonts w:asciiTheme="majorBidi" w:hAnsiTheme="majorBidi" w:cstheme="majorBidi"/>
          <w:sz w:val="24"/>
          <w:szCs w:val="24"/>
        </w:rPr>
        <w:t xml:space="preserve">. </w:t>
      </w:r>
      <w:r w:rsidR="0093726C" w:rsidRPr="00894DB2">
        <w:rPr>
          <w:rFonts w:asciiTheme="majorBidi" w:hAnsiTheme="majorBidi" w:cstheme="majorBidi"/>
          <w:sz w:val="24"/>
          <w:szCs w:val="24"/>
        </w:rPr>
        <w:t>As a result,</w:t>
      </w:r>
      <w:r w:rsidR="007555CE" w:rsidRPr="00894DB2">
        <w:rPr>
          <w:rFonts w:asciiTheme="majorBidi" w:hAnsiTheme="majorBidi" w:cstheme="majorBidi"/>
          <w:sz w:val="24"/>
          <w:szCs w:val="24"/>
        </w:rPr>
        <w:t xml:space="preserve"> the number of deliveries at home increases which leads to more maternal mortality. </w:t>
      </w:r>
    </w:p>
    <w:p w14:paraId="7BE345DD" w14:textId="77777777" w:rsidR="00677DEF" w:rsidRPr="00894DB2" w:rsidRDefault="00DD2755" w:rsidP="0098308D">
      <w:pPr>
        <w:spacing w:line="360" w:lineRule="auto"/>
        <w:jc w:val="both"/>
        <w:rPr>
          <w:rFonts w:asciiTheme="majorBidi" w:hAnsiTheme="majorBidi" w:cstheme="majorBidi"/>
          <w:b/>
          <w:bCs/>
          <w:sz w:val="24"/>
          <w:szCs w:val="24"/>
        </w:rPr>
      </w:pPr>
      <w:r w:rsidRPr="00894DB2">
        <w:rPr>
          <w:rFonts w:asciiTheme="majorBidi" w:hAnsiTheme="majorBidi" w:cstheme="majorBidi"/>
          <w:b/>
          <w:bCs/>
          <w:sz w:val="24"/>
          <w:szCs w:val="24"/>
        </w:rPr>
        <w:t>Recommended Policies</w:t>
      </w:r>
    </w:p>
    <w:p w14:paraId="58FC33FB" w14:textId="3F7B524B" w:rsidR="00263A6F" w:rsidRPr="00894DB2" w:rsidRDefault="009117B3" w:rsidP="0098308D">
      <w:pPr>
        <w:spacing w:line="360" w:lineRule="auto"/>
        <w:jc w:val="both"/>
        <w:rPr>
          <w:rFonts w:asciiTheme="majorBidi" w:hAnsiTheme="majorBidi" w:cstheme="majorBidi"/>
          <w:sz w:val="24"/>
          <w:szCs w:val="24"/>
        </w:rPr>
      </w:pPr>
      <w:r w:rsidRPr="00894DB2">
        <w:rPr>
          <w:rFonts w:asciiTheme="majorBidi" w:hAnsiTheme="majorBidi" w:cstheme="majorBidi"/>
          <w:sz w:val="24"/>
          <w:szCs w:val="24"/>
        </w:rPr>
        <w:t>According to the results of the mode</w:t>
      </w:r>
      <w:r w:rsidR="007B1A21" w:rsidRPr="00894DB2">
        <w:rPr>
          <w:rFonts w:asciiTheme="majorBidi" w:hAnsiTheme="majorBidi" w:cstheme="majorBidi"/>
          <w:sz w:val="24"/>
          <w:szCs w:val="24"/>
        </w:rPr>
        <w:t>l</w:t>
      </w:r>
      <w:r w:rsidRPr="00894DB2">
        <w:rPr>
          <w:rFonts w:asciiTheme="majorBidi" w:hAnsiTheme="majorBidi" w:cstheme="majorBidi"/>
          <w:sz w:val="24"/>
          <w:szCs w:val="24"/>
        </w:rPr>
        <w:t xml:space="preserve">ling, the maternal mortality in Zambaqui is </w:t>
      </w:r>
      <w:r w:rsidR="009C7A18" w:rsidRPr="00894DB2">
        <w:rPr>
          <w:rFonts w:asciiTheme="majorBidi" w:hAnsiTheme="majorBidi" w:cstheme="majorBidi"/>
          <w:sz w:val="24"/>
          <w:szCs w:val="24"/>
        </w:rPr>
        <w:t xml:space="preserve">considerably </w:t>
      </w:r>
      <w:r w:rsidRPr="00894DB2">
        <w:rPr>
          <w:rFonts w:asciiTheme="majorBidi" w:hAnsiTheme="majorBidi" w:cstheme="majorBidi"/>
          <w:sz w:val="24"/>
          <w:szCs w:val="24"/>
        </w:rPr>
        <w:t xml:space="preserve">higher than the average </w:t>
      </w:r>
      <w:r w:rsidR="009C7A18" w:rsidRPr="00894DB2">
        <w:rPr>
          <w:rFonts w:asciiTheme="majorBidi" w:hAnsiTheme="majorBidi" w:cstheme="majorBidi"/>
          <w:sz w:val="24"/>
          <w:szCs w:val="24"/>
        </w:rPr>
        <w:t xml:space="preserve">maternal mortality in the </w:t>
      </w:r>
      <w:r w:rsidRPr="00894DB2">
        <w:rPr>
          <w:rFonts w:asciiTheme="majorBidi" w:hAnsiTheme="majorBidi" w:cstheme="majorBidi"/>
          <w:sz w:val="24"/>
          <w:szCs w:val="24"/>
        </w:rPr>
        <w:t xml:space="preserve">world. For achieving the </w:t>
      </w:r>
      <w:r w:rsidR="00CC1BAA" w:rsidRPr="00894DB2">
        <w:rPr>
          <w:rFonts w:asciiTheme="majorBidi" w:hAnsiTheme="majorBidi" w:cstheme="majorBidi"/>
          <w:sz w:val="24"/>
          <w:szCs w:val="24"/>
        </w:rPr>
        <w:t xml:space="preserve">Goal 3 of </w:t>
      </w:r>
      <w:r w:rsidRPr="00894DB2">
        <w:rPr>
          <w:rFonts w:asciiTheme="majorBidi" w:hAnsiTheme="majorBidi" w:cstheme="majorBidi"/>
          <w:sz w:val="24"/>
          <w:szCs w:val="24"/>
        </w:rPr>
        <w:t>SDG</w:t>
      </w:r>
      <w:r w:rsidR="00CC1BAA" w:rsidRPr="00894DB2">
        <w:rPr>
          <w:rFonts w:asciiTheme="majorBidi" w:hAnsiTheme="majorBidi" w:cstheme="majorBidi"/>
          <w:sz w:val="24"/>
          <w:szCs w:val="24"/>
        </w:rPr>
        <w:t>s</w:t>
      </w:r>
      <w:r w:rsidRPr="00894DB2">
        <w:rPr>
          <w:rFonts w:asciiTheme="majorBidi" w:hAnsiTheme="majorBidi" w:cstheme="majorBidi"/>
          <w:sz w:val="24"/>
          <w:szCs w:val="24"/>
        </w:rPr>
        <w:t xml:space="preserve"> and reducing the maternal mortality to </w:t>
      </w:r>
      <w:r w:rsidR="007B1A21" w:rsidRPr="00894DB2">
        <w:rPr>
          <w:rFonts w:asciiTheme="majorBidi" w:hAnsiTheme="majorBidi" w:cstheme="majorBidi"/>
          <w:sz w:val="24"/>
          <w:szCs w:val="24"/>
        </w:rPr>
        <w:t xml:space="preserve">an </w:t>
      </w:r>
      <w:r w:rsidRPr="00894DB2">
        <w:rPr>
          <w:rFonts w:asciiTheme="majorBidi" w:hAnsiTheme="majorBidi" w:cstheme="majorBidi"/>
          <w:sz w:val="24"/>
          <w:szCs w:val="24"/>
        </w:rPr>
        <w:t>acceptable level</w:t>
      </w:r>
      <w:r w:rsidR="009C7A18" w:rsidRPr="00894DB2">
        <w:rPr>
          <w:rFonts w:asciiTheme="majorBidi" w:hAnsiTheme="majorBidi" w:cstheme="majorBidi"/>
          <w:sz w:val="24"/>
          <w:szCs w:val="24"/>
        </w:rPr>
        <w:t>,</w:t>
      </w:r>
      <w:r w:rsidRPr="00894DB2">
        <w:rPr>
          <w:rFonts w:asciiTheme="majorBidi" w:hAnsiTheme="majorBidi" w:cstheme="majorBidi"/>
          <w:sz w:val="24"/>
          <w:szCs w:val="24"/>
        </w:rPr>
        <w:t xml:space="preserve"> two policies are recommended </w:t>
      </w:r>
      <w:r w:rsidR="009C7A18" w:rsidRPr="00894DB2">
        <w:rPr>
          <w:rFonts w:asciiTheme="majorBidi" w:hAnsiTheme="majorBidi" w:cstheme="majorBidi"/>
          <w:sz w:val="24"/>
          <w:szCs w:val="24"/>
        </w:rPr>
        <w:t>here,</w:t>
      </w:r>
      <w:r w:rsidRPr="00894DB2">
        <w:rPr>
          <w:rFonts w:asciiTheme="majorBidi" w:hAnsiTheme="majorBidi" w:cstheme="majorBidi"/>
          <w:sz w:val="24"/>
          <w:szCs w:val="24"/>
        </w:rPr>
        <w:t xml:space="preserve"> and the results are compared.</w:t>
      </w:r>
      <w:r w:rsidR="00427973" w:rsidRPr="00894DB2">
        <w:rPr>
          <w:rFonts w:asciiTheme="majorBidi" w:hAnsiTheme="majorBidi" w:cstheme="majorBidi"/>
          <w:sz w:val="24"/>
          <w:szCs w:val="24"/>
        </w:rPr>
        <w:t xml:space="preserve"> </w:t>
      </w:r>
      <w:r w:rsidR="00424918" w:rsidRPr="00894DB2">
        <w:rPr>
          <w:rFonts w:asciiTheme="majorBidi" w:hAnsiTheme="majorBidi" w:cstheme="majorBidi"/>
          <w:sz w:val="24"/>
          <w:szCs w:val="24"/>
        </w:rPr>
        <w:t xml:space="preserve">The policy deadline is set as 2030 to be in accordance with the 2030 Agenda for </w:t>
      </w:r>
      <w:r w:rsidR="00CC1BAA" w:rsidRPr="00894DB2">
        <w:rPr>
          <w:rFonts w:asciiTheme="majorBidi" w:hAnsiTheme="majorBidi" w:cstheme="majorBidi"/>
          <w:sz w:val="24"/>
          <w:szCs w:val="24"/>
        </w:rPr>
        <w:t>SDGs</w:t>
      </w:r>
      <w:r w:rsidR="00424918" w:rsidRPr="00894DB2">
        <w:rPr>
          <w:rFonts w:asciiTheme="majorBidi" w:hAnsiTheme="majorBidi" w:cstheme="majorBidi"/>
          <w:sz w:val="24"/>
          <w:szCs w:val="24"/>
        </w:rPr>
        <w:t>.</w:t>
      </w:r>
    </w:p>
    <w:p w14:paraId="5E631865" w14:textId="77777777" w:rsidR="00263A6F" w:rsidRPr="00894DB2" w:rsidRDefault="00263A6F" w:rsidP="0098308D">
      <w:pPr>
        <w:spacing w:line="360" w:lineRule="auto"/>
        <w:jc w:val="both"/>
        <w:rPr>
          <w:rFonts w:asciiTheme="majorBidi" w:hAnsiTheme="majorBidi" w:cstheme="majorBidi"/>
          <w:b/>
          <w:bCs/>
          <w:sz w:val="24"/>
          <w:szCs w:val="24"/>
          <w:lang w:bidi="fa-IR"/>
        </w:rPr>
      </w:pPr>
      <w:r w:rsidRPr="00894DB2">
        <w:rPr>
          <w:rFonts w:asciiTheme="majorBidi" w:hAnsiTheme="majorBidi" w:cstheme="majorBidi"/>
          <w:b/>
          <w:bCs/>
          <w:sz w:val="24"/>
          <w:szCs w:val="24"/>
        </w:rPr>
        <w:t>Policy 1</w:t>
      </w:r>
      <w:r w:rsidR="00B8716F" w:rsidRPr="00894DB2">
        <w:rPr>
          <w:rFonts w:asciiTheme="majorBidi" w:hAnsiTheme="majorBidi" w:cstheme="majorBidi"/>
          <w:b/>
          <w:bCs/>
          <w:sz w:val="24"/>
          <w:szCs w:val="24"/>
        </w:rPr>
        <w:t>: Increasing the Skilled Healthcare Personnel Coverage</w:t>
      </w:r>
    </w:p>
    <w:p w14:paraId="1AABD055" w14:textId="14398177" w:rsidR="009117B3" w:rsidRPr="00894DB2" w:rsidRDefault="009117B3" w:rsidP="00BB7F98">
      <w:pPr>
        <w:spacing w:line="360" w:lineRule="auto"/>
        <w:jc w:val="both"/>
        <w:rPr>
          <w:rFonts w:asciiTheme="majorBidi" w:hAnsiTheme="majorBidi" w:cstheme="majorBidi"/>
          <w:sz w:val="24"/>
          <w:szCs w:val="24"/>
        </w:rPr>
      </w:pPr>
      <w:r w:rsidRPr="00894DB2">
        <w:rPr>
          <w:rFonts w:asciiTheme="majorBidi" w:hAnsiTheme="majorBidi" w:cstheme="majorBidi"/>
          <w:sz w:val="24"/>
          <w:szCs w:val="24"/>
        </w:rPr>
        <w:t xml:space="preserve">This policy is based on the increasing the ratio of the skilled health care personnel to the pregnant women or the </w:t>
      </w:r>
      <w:r w:rsidRPr="00894DB2">
        <w:rPr>
          <w:rFonts w:asciiTheme="majorBidi" w:hAnsiTheme="majorBidi" w:cstheme="majorBidi"/>
          <w:b/>
          <w:bCs/>
          <w:i/>
          <w:iCs/>
          <w:sz w:val="24"/>
          <w:szCs w:val="24"/>
        </w:rPr>
        <w:t>Skilled Healthcare Personnel Coverage</w:t>
      </w:r>
      <w:r w:rsidRPr="00894DB2">
        <w:rPr>
          <w:rFonts w:asciiTheme="majorBidi" w:hAnsiTheme="majorBidi" w:cstheme="majorBidi"/>
          <w:sz w:val="24"/>
          <w:szCs w:val="24"/>
        </w:rPr>
        <w:t xml:space="preserve"> because if the deliveries are attendant by </w:t>
      </w:r>
      <w:r w:rsidR="00B8716F" w:rsidRPr="00894DB2">
        <w:rPr>
          <w:rFonts w:asciiTheme="majorBidi" w:hAnsiTheme="majorBidi" w:cstheme="majorBidi"/>
          <w:sz w:val="24"/>
          <w:szCs w:val="24"/>
        </w:rPr>
        <w:t>doctors, midwives and nurses the risk of the maternal mortality decreases considerably.</w:t>
      </w:r>
      <w:r w:rsidR="004A00EC" w:rsidRPr="00894DB2">
        <w:rPr>
          <w:sz w:val="24"/>
          <w:szCs w:val="24"/>
        </w:rPr>
        <w:t xml:space="preserve"> </w:t>
      </w:r>
      <w:r w:rsidR="004A00EC" w:rsidRPr="00894DB2">
        <w:rPr>
          <w:rFonts w:asciiTheme="majorBidi" w:hAnsiTheme="majorBidi" w:cstheme="majorBidi"/>
          <w:sz w:val="24"/>
          <w:szCs w:val="24"/>
        </w:rPr>
        <w:t>The current coverage in Zambaqui is 22% which is very low comparing to developed countries in the world.</w:t>
      </w:r>
      <w:r w:rsidR="00B8716F" w:rsidRPr="00894DB2">
        <w:rPr>
          <w:rFonts w:asciiTheme="majorBidi" w:hAnsiTheme="majorBidi" w:cstheme="majorBidi"/>
          <w:sz w:val="24"/>
          <w:szCs w:val="24"/>
        </w:rPr>
        <w:t xml:space="preserve"> </w:t>
      </w:r>
      <w:r w:rsidRPr="00894DB2">
        <w:rPr>
          <w:rFonts w:asciiTheme="majorBidi" w:hAnsiTheme="majorBidi" w:cstheme="majorBidi"/>
          <w:sz w:val="24"/>
          <w:szCs w:val="24"/>
        </w:rPr>
        <w:t xml:space="preserve">For having more skilled health care personnel, the Zambaqui government needs to spend extra expenditure </w:t>
      </w:r>
      <w:r w:rsidR="007B1A21" w:rsidRPr="00894DB2">
        <w:rPr>
          <w:rFonts w:asciiTheme="majorBidi" w:hAnsiTheme="majorBidi" w:cstheme="majorBidi"/>
          <w:sz w:val="24"/>
          <w:szCs w:val="24"/>
        </w:rPr>
        <w:t>on</w:t>
      </w:r>
      <w:r w:rsidRPr="00894DB2">
        <w:rPr>
          <w:rFonts w:asciiTheme="majorBidi" w:hAnsiTheme="majorBidi" w:cstheme="majorBidi"/>
          <w:sz w:val="24"/>
          <w:szCs w:val="24"/>
        </w:rPr>
        <w:t xml:space="preserve"> training the </w:t>
      </w:r>
      <w:r w:rsidR="00D426D9" w:rsidRPr="00894DB2">
        <w:rPr>
          <w:rFonts w:asciiTheme="majorBidi" w:hAnsiTheme="majorBidi" w:cstheme="majorBidi"/>
          <w:sz w:val="24"/>
          <w:szCs w:val="24"/>
        </w:rPr>
        <w:t xml:space="preserve">required </w:t>
      </w:r>
      <w:r w:rsidRPr="00894DB2">
        <w:rPr>
          <w:rFonts w:asciiTheme="majorBidi" w:hAnsiTheme="majorBidi" w:cstheme="majorBidi"/>
          <w:sz w:val="24"/>
          <w:szCs w:val="24"/>
        </w:rPr>
        <w:t xml:space="preserve">personnel. </w:t>
      </w:r>
    </w:p>
    <w:p w14:paraId="4C640719" w14:textId="77777777" w:rsidR="00DD2755" w:rsidRPr="00894DB2" w:rsidRDefault="00DD2755" w:rsidP="0098308D">
      <w:pPr>
        <w:spacing w:line="360" w:lineRule="auto"/>
        <w:jc w:val="both"/>
        <w:rPr>
          <w:rFonts w:asciiTheme="majorBidi" w:hAnsiTheme="majorBidi" w:cstheme="majorBidi"/>
          <w:b/>
          <w:bCs/>
          <w:sz w:val="24"/>
          <w:szCs w:val="24"/>
        </w:rPr>
      </w:pPr>
      <w:r w:rsidRPr="00894DB2">
        <w:rPr>
          <w:rFonts w:asciiTheme="majorBidi" w:hAnsiTheme="majorBidi" w:cstheme="majorBidi"/>
          <w:b/>
          <w:bCs/>
          <w:sz w:val="24"/>
          <w:szCs w:val="24"/>
        </w:rPr>
        <w:t>Scenario 1-Policy 1</w:t>
      </w:r>
    </w:p>
    <w:p w14:paraId="34712918" w14:textId="7A8853BB" w:rsidR="004A00EC" w:rsidRPr="00894DB2" w:rsidRDefault="009117B3" w:rsidP="00BB7F98">
      <w:pPr>
        <w:spacing w:line="360" w:lineRule="auto"/>
        <w:jc w:val="both"/>
        <w:rPr>
          <w:rFonts w:asciiTheme="majorBidi" w:hAnsiTheme="majorBidi" w:cstheme="majorBidi"/>
          <w:sz w:val="24"/>
          <w:szCs w:val="24"/>
        </w:rPr>
      </w:pPr>
      <w:r w:rsidRPr="00894DB2">
        <w:rPr>
          <w:rFonts w:asciiTheme="majorBidi" w:hAnsiTheme="majorBidi" w:cstheme="majorBidi"/>
          <w:sz w:val="24"/>
          <w:szCs w:val="24"/>
        </w:rPr>
        <w:t>The coverage</w:t>
      </w:r>
      <w:r w:rsidR="004A00EC" w:rsidRPr="00894DB2">
        <w:rPr>
          <w:rFonts w:asciiTheme="majorBidi" w:hAnsiTheme="majorBidi" w:cstheme="majorBidi"/>
          <w:sz w:val="24"/>
          <w:szCs w:val="24"/>
        </w:rPr>
        <w:t xml:space="preserve"> goal </w:t>
      </w:r>
      <w:r w:rsidR="00133C9A" w:rsidRPr="00894DB2">
        <w:rPr>
          <w:rFonts w:asciiTheme="majorBidi" w:hAnsiTheme="majorBidi" w:cstheme="majorBidi"/>
          <w:sz w:val="24"/>
          <w:szCs w:val="24"/>
        </w:rPr>
        <w:t>in this scenario</w:t>
      </w:r>
      <w:r w:rsidRPr="00894DB2">
        <w:rPr>
          <w:rFonts w:asciiTheme="majorBidi" w:hAnsiTheme="majorBidi" w:cstheme="majorBidi"/>
          <w:sz w:val="24"/>
          <w:szCs w:val="24"/>
        </w:rPr>
        <w:t xml:space="preserve"> is </w:t>
      </w:r>
      <w:r w:rsidR="001972BF" w:rsidRPr="00894DB2">
        <w:rPr>
          <w:rFonts w:asciiTheme="majorBidi" w:hAnsiTheme="majorBidi" w:cstheme="majorBidi"/>
          <w:sz w:val="24"/>
          <w:szCs w:val="24"/>
        </w:rPr>
        <w:t>50</w:t>
      </w:r>
      <w:r w:rsidRPr="00894DB2">
        <w:rPr>
          <w:rFonts w:asciiTheme="majorBidi" w:hAnsiTheme="majorBidi" w:cstheme="majorBidi"/>
          <w:sz w:val="24"/>
          <w:szCs w:val="24"/>
        </w:rPr>
        <w:t>%</w:t>
      </w:r>
      <w:r w:rsidR="004A00EC" w:rsidRPr="00894DB2">
        <w:rPr>
          <w:rFonts w:asciiTheme="majorBidi" w:hAnsiTheme="majorBidi" w:cstheme="majorBidi"/>
          <w:sz w:val="24"/>
          <w:szCs w:val="24"/>
        </w:rPr>
        <w:t xml:space="preserve"> which means that 1 skilled personnel is attending 2 pregnant women. </w:t>
      </w:r>
      <w:r w:rsidR="00CC1BAA" w:rsidRPr="00894DB2">
        <w:rPr>
          <w:rFonts w:asciiTheme="majorBidi" w:hAnsiTheme="majorBidi" w:cstheme="majorBidi"/>
          <w:sz w:val="24"/>
          <w:szCs w:val="24"/>
        </w:rPr>
        <w:t>Fi</w:t>
      </w:r>
      <w:r w:rsidR="00352E8E" w:rsidRPr="00894DB2">
        <w:rPr>
          <w:rFonts w:asciiTheme="majorBidi" w:hAnsiTheme="majorBidi" w:cstheme="majorBidi"/>
          <w:sz w:val="24"/>
          <w:szCs w:val="24"/>
        </w:rPr>
        <w:t xml:space="preserve">gures </w:t>
      </w:r>
      <w:r w:rsidR="00894DB2" w:rsidRPr="00894DB2">
        <w:rPr>
          <w:rFonts w:asciiTheme="majorBidi" w:hAnsiTheme="majorBidi" w:cstheme="majorBidi"/>
          <w:sz w:val="24"/>
          <w:szCs w:val="24"/>
        </w:rPr>
        <w:t xml:space="preserve">12 </w:t>
      </w:r>
      <w:r w:rsidR="00352E8E" w:rsidRPr="00894DB2">
        <w:rPr>
          <w:rFonts w:asciiTheme="majorBidi" w:hAnsiTheme="majorBidi" w:cstheme="majorBidi"/>
          <w:sz w:val="24"/>
          <w:szCs w:val="24"/>
        </w:rPr>
        <w:t>show</w:t>
      </w:r>
      <w:r w:rsidR="00894DB2" w:rsidRPr="00894DB2">
        <w:rPr>
          <w:rFonts w:asciiTheme="majorBidi" w:hAnsiTheme="majorBidi" w:cstheme="majorBidi"/>
          <w:sz w:val="24"/>
          <w:szCs w:val="24"/>
        </w:rPr>
        <w:t>s</w:t>
      </w:r>
      <w:r w:rsidR="00352E8E" w:rsidRPr="00894DB2">
        <w:rPr>
          <w:rFonts w:asciiTheme="majorBidi" w:hAnsiTheme="majorBidi" w:cstheme="majorBidi"/>
          <w:sz w:val="24"/>
          <w:szCs w:val="24"/>
        </w:rPr>
        <w:t xml:space="preserve"> the change</w:t>
      </w:r>
      <w:r w:rsidR="00CC1BAA" w:rsidRPr="00894DB2">
        <w:rPr>
          <w:rFonts w:asciiTheme="majorBidi" w:hAnsiTheme="majorBidi" w:cstheme="majorBidi"/>
          <w:sz w:val="24"/>
          <w:szCs w:val="24"/>
        </w:rPr>
        <w:t>s</w:t>
      </w:r>
      <w:r w:rsidR="00352E8E" w:rsidRPr="00894DB2">
        <w:rPr>
          <w:rFonts w:asciiTheme="majorBidi" w:hAnsiTheme="majorBidi" w:cstheme="majorBidi"/>
          <w:sz w:val="24"/>
          <w:szCs w:val="24"/>
        </w:rPr>
        <w:t xml:space="preserve"> in </w:t>
      </w:r>
      <w:r w:rsidR="00133C9A" w:rsidRPr="00894DB2">
        <w:rPr>
          <w:rFonts w:asciiTheme="majorBidi" w:hAnsiTheme="majorBidi" w:cstheme="majorBidi"/>
          <w:sz w:val="24"/>
          <w:szCs w:val="24"/>
        </w:rPr>
        <w:t xml:space="preserve">the model </w:t>
      </w:r>
      <w:r w:rsidR="00352E8E" w:rsidRPr="00894DB2">
        <w:rPr>
          <w:rFonts w:asciiTheme="majorBidi" w:hAnsiTheme="majorBidi" w:cstheme="majorBidi"/>
          <w:sz w:val="24"/>
          <w:szCs w:val="24"/>
        </w:rPr>
        <w:t>behavio</w:t>
      </w:r>
      <w:r w:rsidR="007B1A21" w:rsidRPr="00894DB2">
        <w:rPr>
          <w:rFonts w:asciiTheme="majorBidi" w:hAnsiTheme="majorBidi" w:cstheme="majorBidi"/>
          <w:sz w:val="24"/>
          <w:szCs w:val="24"/>
        </w:rPr>
        <w:t>u</w:t>
      </w:r>
      <w:r w:rsidR="00352E8E" w:rsidRPr="00894DB2">
        <w:rPr>
          <w:rFonts w:asciiTheme="majorBidi" w:hAnsiTheme="majorBidi" w:cstheme="majorBidi"/>
          <w:sz w:val="24"/>
          <w:szCs w:val="24"/>
        </w:rPr>
        <w:t xml:space="preserve">r </w:t>
      </w:r>
      <w:r w:rsidR="002B611A" w:rsidRPr="00894DB2">
        <w:rPr>
          <w:rFonts w:asciiTheme="majorBidi" w:hAnsiTheme="majorBidi" w:cstheme="majorBidi"/>
          <w:sz w:val="24"/>
          <w:szCs w:val="24"/>
        </w:rPr>
        <w:t>after applying this</w:t>
      </w:r>
      <w:r w:rsidR="00352E8E" w:rsidRPr="00894DB2">
        <w:rPr>
          <w:rFonts w:asciiTheme="majorBidi" w:hAnsiTheme="majorBidi" w:cstheme="majorBidi"/>
          <w:sz w:val="24"/>
          <w:szCs w:val="24"/>
        </w:rPr>
        <w:t xml:space="preserve"> policy.</w:t>
      </w:r>
      <w:r w:rsidR="00253E39" w:rsidRPr="00894DB2">
        <w:rPr>
          <w:rFonts w:asciiTheme="majorBidi" w:hAnsiTheme="majorBidi" w:cstheme="majorBidi"/>
          <w:sz w:val="24"/>
          <w:szCs w:val="24"/>
        </w:rPr>
        <w:t xml:space="preserve"> The </w:t>
      </w:r>
      <w:r w:rsidR="00253E39" w:rsidRPr="00894DB2">
        <w:rPr>
          <w:rFonts w:asciiTheme="majorBidi" w:hAnsiTheme="majorBidi" w:cstheme="majorBidi"/>
          <w:b/>
          <w:bCs/>
          <w:i/>
          <w:iCs/>
          <w:sz w:val="24"/>
          <w:szCs w:val="24"/>
        </w:rPr>
        <w:t xml:space="preserve">Maternal Mortality Rate </w:t>
      </w:r>
      <w:r w:rsidR="00253E39" w:rsidRPr="00894DB2">
        <w:rPr>
          <w:rFonts w:asciiTheme="majorBidi" w:hAnsiTheme="majorBidi" w:cstheme="majorBidi"/>
          <w:sz w:val="24"/>
          <w:szCs w:val="24"/>
        </w:rPr>
        <w:t>decreases from</w:t>
      </w:r>
      <w:r w:rsidR="005F0759" w:rsidRPr="00894DB2">
        <w:rPr>
          <w:rFonts w:asciiTheme="majorBidi" w:hAnsiTheme="majorBidi" w:cstheme="majorBidi"/>
          <w:sz w:val="24"/>
          <w:szCs w:val="24"/>
        </w:rPr>
        <w:t xml:space="preserve"> 0.00524</w:t>
      </w:r>
      <w:r w:rsidR="00253E39" w:rsidRPr="00894DB2">
        <w:rPr>
          <w:rFonts w:asciiTheme="majorBidi" w:hAnsiTheme="majorBidi" w:cstheme="majorBidi"/>
          <w:sz w:val="24"/>
          <w:szCs w:val="24"/>
        </w:rPr>
        <w:t xml:space="preserve"> </w:t>
      </w:r>
      <w:r w:rsidR="00CC1BAA" w:rsidRPr="00894DB2">
        <w:rPr>
          <w:rFonts w:asciiTheme="majorBidi" w:hAnsiTheme="majorBidi" w:cstheme="majorBidi"/>
          <w:sz w:val="24"/>
          <w:szCs w:val="24"/>
        </w:rPr>
        <w:t xml:space="preserve">to 0.00466 </w:t>
      </w:r>
      <w:r w:rsidR="00253E39" w:rsidRPr="00894DB2">
        <w:rPr>
          <w:rFonts w:asciiTheme="majorBidi" w:hAnsiTheme="majorBidi" w:cstheme="majorBidi"/>
          <w:sz w:val="24"/>
          <w:szCs w:val="24"/>
        </w:rPr>
        <w:t xml:space="preserve">in 2030 </w:t>
      </w:r>
      <w:r w:rsidR="00CC1BAA" w:rsidRPr="00894DB2">
        <w:rPr>
          <w:rFonts w:asciiTheme="majorBidi" w:hAnsiTheme="majorBidi" w:cstheme="majorBidi"/>
          <w:sz w:val="24"/>
          <w:szCs w:val="24"/>
        </w:rPr>
        <w:t xml:space="preserve">after </w:t>
      </w:r>
      <w:r w:rsidR="00B2503B" w:rsidRPr="00894DB2">
        <w:rPr>
          <w:rFonts w:asciiTheme="majorBidi" w:hAnsiTheme="majorBidi" w:cstheme="majorBidi"/>
          <w:sz w:val="24"/>
          <w:szCs w:val="24"/>
        </w:rPr>
        <w:t xml:space="preserve">implementing the </w:t>
      </w:r>
      <w:r w:rsidR="007A1BE2" w:rsidRPr="00894DB2">
        <w:rPr>
          <w:rFonts w:asciiTheme="majorBidi" w:hAnsiTheme="majorBidi" w:cstheme="majorBidi"/>
          <w:sz w:val="24"/>
          <w:szCs w:val="24"/>
        </w:rPr>
        <w:t>scenario</w:t>
      </w:r>
      <w:r w:rsidR="00253E39" w:rsidRPr="00894DB2">
        <w:rPr>
          <w:rFonts w:asciiTheme="majorBidi" w:hAnsiTheme="majorBidi" w:cstheme="majorBidi"/>
          <w:sz w:val="24"/>
          <w:szCs w:val="24"/>
        </w:rPr>
        <w:t xml:space="preserve"> 1 </w:t>
      </w:r>
      <w:r w:rsidR="002B611A" w:rsidRPr="00894DB2">
        <w:rPr>
          <w:rFonts w:asciiTheme="majorBidi" w:hAnsiTheme="majorBidi" w:cstheme="majorBidi"/>
          <w:sz w:val="24"/>
          <w:szCs w:val="24"/>
        </w:rPr>
        <w:t>and t</w:t>
      </w:r>
      <w:r w:rsidR="00253E39" w:rsidRPr="00894DB2">
        <w:rPr>
          <w:rFonts w:asciiTheme="majorBidi" w:hAnsiTheme="majorBidi" w:cstheme="majorBidi"/>
          <w:sz w:val="24"/>
          <w:szCs w:val="24"/>
        </w:rPr>
        <w:t xml:space="preserve">he extra required </w:t>
      </w:r>
      <w:r w:rsidR="007B1A21" w:rsidRPr="00894DB2">
        <w:rPr>
          <w:rFonts w:asciiTheme="majorBidi" w:hAnsiTheme="majorBidi" w:cstheme="majorBidi"/>
          <w:sz w:val="24"/>
          <w:szCs w:val="24"/>
        </w:rPr>
        <w:t xml:space="preserve">an </w:t>
      </w:r>
      <w:r w:rsidR="00253E39" w:rsidRPr="00894DB2">
        <w:rPr>
          <w:rFonts w:asciiTheme="majorBidi" w:hAnsiTheme="majorBidi" w:cstheme="majorBidi"/>
          <w:sz w:val="24"/>
          <w:szCs w:val="24"/>
        </w:rPr>
        <w:t xml:space="preserve">expenditure for this </w:t>
      </w:r>
      <w:r w:rsidR="004C1DDF" w:rsidRPr="00894DB2">
        <w:rPr>
          <w:rFonts w:asciiTheme="majorBidi" w:hAnsiTheme="majorBidi" w:cstheme="majorBidi"/>
          <w:sz w:val="24"/>
          <w:szCs w:val="24"/>
        </w:rPr>
        <w:t>scenario</w:t>
      </w:r>
      <w:r w:rsidR="00253E39" w:rsidRPr="00894DB2">
        <w:rPr>
          <w:rFonts w:asciiTheme="majorBidi" w:hAnsiTheme="majorBidi" w:cstheme="majorBidi"/>
          <w:sz w:val="24"/>
          <w:szCs w:val="24"/>
        </w:rPr>
        <w:t xml:space="preserve"> is </w:t>
      </w:r>
      <w:r w:rsidR="002B611A" w:rsidRPr="00894DB2">
        <w:rPr>
          <w:rFonts w:asciiTheme="majorBidi" w:hAnsiTheme="majorBidi" w:cstheme="majorBidi"/>
          <w:sz w:val="24"/>
          <w:szCs w:val="24"/>
        </w:rPr>
        <w:t>2,929,580,000 ZQ/year.</w:t>
      </w:r>
    </w:p>
    <w:p w14:paraId="0A1212C6" w14:textId="77777777" w:rsidR="005E139C" w:rsidRPr="00894DB2" w:rsidRDefault="005E139C" w:rsidP="00BB7F98">
      <w:pPr>
        <w:spacing w:line="360" w:lineRule="auto"/>
        <w:jc w:val="both"/>
        <w:rPr>
          <w:rFonts w:asciiTheme="majorBidi" w:hAnsiTheme="majorBidi" w:cstheme="majorBidi"/>
          <w:b/>
          <w:bCs/>
          <w:sz w:val="24"/>
          <w:szCs w:val="24"/>
        </w:rPr>
      </w:pPr>
      <w:r w:rsidRPr="00894DB2">
        <w:rPr>
          <w:rFonts w:asciiTheme="majorBidi" w:hAnsiTheme="majorBidi" w:cstheme="majorBidi"/>
          <w:b/>
          <w:bCs/>
          <w:sz w:val="24"/>
          <w:szCs w:val="24"/>
        </w:rPr>
        <w:t>Scenario 2-Policy 1</w:t>
      </w:r>
    </w:p>
    <w:p w14:paraId="7DE292B1" w14:textId="72D7756F" w:rsidR="005E139C" w:rsidRPr="00894DB2" w:rsidRDefault="005E139C" w:rsidP="00BB7F98">
      <w:pPr>
        <w:spacing w:line="360" w:lineRule="auto"/>
        <w:jc w:val="both"/>
        <w:rPr>
          <w:rFonts w:asciiTheme="majorBidi" w:hAnsiTheme="majorBidi" w:cstheme="majorBidi"/>
          <w:sz w:val="24"/>
          <w:szCs w:val="24"/>
        </w:rPr>
      </w:pPr>
      <w:r w:rsidRPr="00894DB2">
        <w:rPr>
          <w:rFonts w:asciiTheme="majorBidi" w:hAnsiTheme="majorBidi" w:cstheme="majorBidi"/>
          <w:sz w:val="24"/>
          <w:szCs w:val="24"/>
        </w:rPr>
        <w:t xml:space="preserve">In scenario 2, the </w:t>
      </w:r>
      <w:r w:rsidRPr="00894DB2">
        <w:rPr>
          <w:rFonts w:asciiTheme="majorBidi" w:hAnsiTheme="majorBidi" w:cstheme="majorBidi"/>
          <w:b/>
          <w:bCs/>
          <w:i/>
          <w:iCs/>
          <w:sz w:val="24"/>
          <w:szCs w:val="24"/>
        </w:rPr>
        <w:t>Skilled Healthcare Personnel Coverage</w:t>
      </w:r>
      <w:r w:rsidRPr="00894DB2">
        <w:rPr>
          <w:rFonts w:asciiTheme="majorBidi" w:hAnsiTheme="majorBidi" w:cstheme="majorBidi"/>
          <w:sz w:val="24"/>
          <w:szCs w:val="24"/>
        </w:rPr>
        <w:t xml:space="preserve"> is further increased to 100% which means that each pregnant woman can be supported by one skilled health care personnel. </w:t>
      </w:r>
      <w:r w:rsidR="00F87E78" w:rsidRPr="00894DB2">
        <w:rPr>
          <w:rFonts w:asciiTheme="majorBidi" w:hAnsiTheme="majorBidi" w:cstheme="majorBidi"/>
          <w:sz w:val="24"/>
          <w:szCs w:val="24"/>
        </w:rPr>
        <w:t xml:space="preserve">As Figure </w:t>
      </w:r>
      <w:r w:rsidR="00894DB2" w:rsidRPr="00894DB2">
        <w:rPr>
          <w:rFonts w:asciiTheme="majorBidi" w:hAnsiTheme="majorBidi" w:cstheme="majorBidi"/>
          <w:sz w:val="24"/>
          <w:szCs w:val="24"/>
        </w:rPr>
        <w:t xml:space="preserve">12 </w:t>
      </w:r>
      <w:r w:rsidR="00F87E78" w:rsidRPr="00894DB2">
        <w:rPr>
          <w:rFonts w:asciiTheme="majorBidi" w:hAnsiTheme="majorBidi" w:cstheme="majorBidi"/>
          <w:sz w:val="24"/>
          <w:szCs w:val="24"/>
        </w:rPr>
        <w:t>shows, t</w:t>
      </w:r>
      <w:r w:rsidRPr="00894DB2">
        <w:rPr>
          <w:rFonts w:asciiTheme="majorBidi" w:hAnsiTheme="majorBidi" w:cstheme="majorBidi"/>
          <w:sz w:val="24"/>
          <w:szCs w:val="24"/>
        </w:rPr>
        <w:t>he Maternal Mortality Rate decreases from</w:t>
      </w:r>
      <w:r w:rsidR="005F0759" w:rsidRPr="00894DB2">
        <w:rPr>
          <w:rFonts w:asciiTheme="majorBidi" w:hAnsiTheme="majorBidi" w:cstheme="majorBidi"/>
          <w:sz w:val="24"/>
          <w:szCs w:val="24"/>
        </w:rPr>
        <w:t xml:space="preserve"> 0.00524 </w:t>
      </w:r>
      <w:r w:rsidRPr="00894DB2">
        <w:rPr>
          <w:rFonts w:asciiTheme="majorBidi" w:hAnsiTheme="majorBidi" w:cstheme="majorBidi"/>
          <w:sz w:val="24"/>
          <w:szCs w:val="24"/>
        </w:rPr>
        <w:t>to</w:t>
      </w:r>
      <w:r w:rsidR="005F0759" w:rsidRPr="00894DB2">
        <w:rPr>
          <w:rFonts w:asciiTheme="majorBidi" w:hAnsiTheme="majorBidi" w:cstheme="majorBidi"/>
          <w:sz w:val="24"/>
          <w:szCs w:val="24"/>
        </w:rPr>
        <w:t xml:space="preserve"> 0.00406 </w:t>
      </w:r>
      <w:r w:rsidR="007A082C" w:rsidRPr="00894DB2">
        <w:rPr>
          <w:rFonts w:asciiTheme="majorBidi" w:hAnsiTheme="majorBidi" w:cstheme="majorBidi"/>
          <w:sz w:val="24"/>
          <w:szCs w:val="24"/>
        </w:rPr>
        <w:t>in 20</w:t>
      </w:r>
      <w:r w:rsidR="001C1C80" w:rsidRPr="00894DB2">
        <w:rPr>
          <w:rFonts w:asciiTheme="majorBidi" w:hAnsiTheme="majorBidi" w:cstheme="majorBidi"/>
          <w:sz w:val="24"/>
          <w:szCs w:val="24"/>
        </w:rPr>
        <w:t xml:space="preserve">30 </w:t>
      </w:r>
      <w:r w:rsidRPr="00894DB2">
        <w:rPr>
          <w:rFonts w:asciiTheme="majorBidi" w:hAnsiTheme="majorBidi" w:cstheme="majorBidi"/>
          <w:sz w:val="24"/>
          <w:szCs w:val="24"/>
        </w:rPr>
        <w:t>after scenario 2. The extra required expenditure for this policy is 13,965,000,000</w:t>
      </w:r>
      <w:r w:rsidR="009F026A" w:rsidRPr="00894DB2">
        <w:rPr>
          <w:rFonts w:asciiTheme="majorBidi" w:hAnsiTheme="majorBidi" w:cstheme="majorBidi"/>
          <w:sz w:val="24"/>
          <w:szCs w:val="24"/>
        </w:rPr>
        <w:t xml:space="preserve"> ZQ/year</w:t>
      </w:r>
      <w:r w:rsidRPr="00894DB2">
        <w:rPr>
          <w:rFonts w:asciiTheme="majorBidi" w:hAnsiTheme="majorBidi" w:cstheme="majorBidi"/>
          <w:sz w:val="24"/>
          <w:szCs w:val="24"/>
        </w:rPr>
        <w:t>.</w:t>
      </w:r>
    </w:p>
    <w:p w14:paraId="51D68059" w14:textId="3385DEE8" w:rsidR="002B170B" w:rsidRPr="00894DB2" w:rsidRDefault="00BB7F98" w:rsidP="00756C75">
      <w:pPr>
        <w:spacing w:line="360" w:lineRule="auto"/>
        <w:jc w:val="center"/>
        <w:rPr>
          <w:rFonts w:asciiTheme="majorBidi" w:hAnsiTheme="majorBidi" w:cstheme="majorBidi"/>
          <w:sz w:val="24"/>
          <w:szCs w:val="24"/>
        </w:rPr>
      </w:pPr>
      <w:r w:rsidRPr="00894DB2">
        <w:rPr>
          <w:rFonts w:asciiTheme="majorBidi" w:hAnsiTheme="majorBidi" w:cstheme="majorBidi"/>
          <w:noProof/>
          <w:sz w:val="24"/>
          <w:szCs w:val="24"/>
        </w:rPr>
        <w:lastRenderedPageBreak/>
        <w:drawing>
          <wp:inline distT="0" distB="0" distL="0" distR="0" wp14:anchorId="2017FADF" wp14:editId="4ECA7206">
            <wp:extent cx="2947649" cy="2051885"/>
            <wp:effectExtent l="0" t="0" r="5715" b="5715"/>
            <wp:docPr id="28" name="Picture 2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aternal mortality.PNG"/>
                    <pic:cNvPicPr/>
                  </pic:nvPicPr>
                  <pic:blipFill rotWithShape="1">
                    <a:blip r:embed="rId21">
                      <a:extLst>
                        <a:ext uri="{28A0092B-C50C-407E-A947-70E740481C1C}">
                          <a14:useLocalDpi xmlns:a14="http://schemas.microsoft.com/office/drawing/2010/main" val="0"/>
                        </a:ext>
                      </a:extLst>
                    </a:blip>
                    <a:srcRect l="615" b="7710"/>
                    <a:stretch/>
                  </pic:blipFill>
                  <pic:spPr bwMode="auto">
                    <a:xfrm>
                      <a:off x="0" y="0"/>
                      <a:ext cx="2967520" cy="2065717"/>
                    </a:xfrm>
                    <a:prstGeom prst="rect">
                      <a:avLst/>
                    </a:prstGeom>
                    <a:ln>
                      <a:noFill/>
                    </a:ln>
                    <a:extLst>
                      <a:ext uri="{53640926-AAD7-44D8-BBD7-CCE9431645EC}">
                        <a14:shadowObscured xmlns:a14="http://schemas.microsoft.com/office/drawing/2010/main"/>
                      </a:ext>
                    </a:extLst>
                  </pic:spPr>
                </pic:pic>
              </a:graphicData>
            </a:graphic>
          </wp:inline>
        </w:drawing>
      </w:r>
      <w:r w:rsidR="007548DA">
        <w:rPr>
          <w:rFonts w:asciiTheme="majorBidi" w:hAnsiTheme="majorBidi" w:cstheme="majorBidi"/>
          <w:noProof/>
          <w:sz w:val="24"/>
          <w:szCs w:val="24"/>
        </w:rPr>
        <w:drawing>
          <wp:inline distT="0" distB="0" distL="0" distR="0" wp14:anchorId="3D70F57C" wp14:editId="1A94702A">
            <wp:extent cx="2959210" cy="2087479"/>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9210" cy="2087479"/>
                    </a:xfrm>
                    <a:prstGeom prst="rect">
                      <a:avLst/>
                    </a:prstGeom>
                    <a:noFill/>
                  </pic:spPr>
                </pic:pic>
              </a:graphicData>
            </a:graphic>
          </wp:inline>
        </w:drawing>
      </w:r>
      <w:r w:rsidR="0069779D" w:rsidRPr="00894DB2">
        <w:rPr>
          <w:rFonts w:asciiTheme="majorBidi" w:hAnsiTheme="majorBidi" w:cstheme="majorBidi"/>
          <w:noProof/>
          <w:sz w:val="24"/>
          <w:szCs w:val="24"/>
        </w:rPr>
        <w:drawing>
          <wp:inline distT="0" distB="0" distL="0" distR="0" wp14:anchorId="279DB085" wp14:editId="6CEC5384">
            <wp:extent cx="2935986" cy="2075577"/>
            <wp:effectExtent l="0" t="0" r="0" b="1270"/>
            <wp:docPr id="29" name="Picture 2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killed personnel.PNG"/>
                    <pic:cNvPicPr/>
                  </pic:nvPicPr>
                  <pic:blipFill rotWithShape="1">
                    <a:blip r:embed="rId23">
                      <a:extLst>
                        <a:ext uri="{28A0092B-C50C-407E-A947-70E740481C1C}">
                          <a14:useLocalDpi xmlns:a14="http://schemas.microsoft.com/office/drawing/2010/main" val="0"/>
                        </a:ext>
                      </a:extLst>
                    </a:blip>
                    <a:srcRect r="2685" b="3541"/>
                    <a:stretch/>
                  </pic:blipFill>
                  <pic:spPr bwMode="auto">
                    <a:xfrm>
                      <a:off x="0" y="0"/>
                      <a:ext cx="2957624" cy="2090874"/>
                    </a:xfrm>
                    <a:prstGeom prst="rect">
                      <a:avLst/>
                    </a:prstGeom>
                    <a:ln>
                      <a:noFill/>
                    </a:ln>
                    <a:extLst>
                      <a:ext uri="{53640926-AAD7-44D8-BBD7-CCE9431645EC}">
                        <a14:shadowObscured xmlns:a14="http://schemas.microsoft.com/office/drawing/2010/main"/>
                      </a:ext>
                    </a:extLst>
                  </pic:spPr>
                </pic:pic>
              </a:graphicData>
            </a:graphic>
          </wp:inline>
        </w:drawing>
      </w:r>
      <w:r w:rsidRPr="00894DB2">
        <w:rPr>
          <w:rFonts w:asciiTheme="majorBidi" w:hAnsiTheme="majorBidi" w:cstheme="majorBidi"/>
          <w:noProof/>
          <w:sz w:val="24"/>
          <w:szCs w:val="24"/>
        </w:rPr>
        <w:drawing>
          <wp:inline distT="0" distB="0" distL="0" distR="0" wp14:anchorId="3F5DCA62" wp14:editId="32BE132C">
            <wp:extent cx="2932426" cy="2032510"/>
            <wp:effectExtent l="0" t="0" r="190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34272" cy="2033789"/>
                    </a:xfrm>
                    <a:prstGeom prst="rect">
                      <a:avLst/>
                    </a:prstGeom>
                    <a:noFill/>
                  </pic:spPr>
                </pic:pic>
              </a:graphicData>
            </a:graphic>
          </wp:inline>
        </w:drawing>
      </w:r>
    </w:p>
    <w:p w14:paraId="6AAFF060" w14:textId="58EC0FDF" w:rsidR="00756C75" w:rsidRDefault="00756C75" w:rsidP="00756C75">
      <w:pPr>
        <w:pStyle w:val="Caption"/>
        <w:jc w:val="center"/>
        <w:rPr>
          <w:rFonts w:asciiTheme="majorBidi" w:hAnsiTheme="majorBidi" w:cstheme="majorBidi"/>
          <w:i w:val="0"/>
          <w:iCs w:val="0"/>
          <w:noProof/>
          <w:color w:val="auto"/>
          <w:sz w:val="24"/>
          <w:szCs w:val="24"/>
        </w:rPr>
      </w:pPr>
      <w:r w:rsidRPr="00894DB2">
        <w:rPr>
          <w:rFonts w:asciiTheme="majorBidi" w:hAnsiTheme="majorBidi" w:cstheme="majorBidi"/>
          <w:i w:val="0"/>
          <w:iCs w:val="0"/>
          <w:color w:val="auto"/>
          <w:sz w:val="24"/>
          <w:szCs w:val="24"/>
        </w:rPr>
        <w:t xml:space="preserve">Figure </w:t>
      </w:r>
      <w:r w:rsidR="0046156A" w:rsidRPr="00894DB2">
        <w:rPr>
          <w:rFonts w:asciiTheme="majorBidi" w:hAnsiTheme="majorBidi" w:cstheme="majorBidi"/>
          <w:i w:val="0"/>
          <w:iCs w:val="0"/>
          <w:noProof/>
          <w:color w:val="auto"/>
          <w:sz w:val="24"/>
          <w:szCs w:val="24"/>
        </w:rPr>
        <w:fldChar w:fldCharType="begin"/>
      </w:r>
      <w:r w:rsidR="0046156A" w:rsidRPr="00894DB2">
        <w:rPr>
          <w:rFonts w:asciiTheme="majorBidi" w:hAnsiTheme="majorBidi" w:cstheme="majorBidi"/>
          <w:i w:val="0"/>
          <w:iCs w:val="0"/>
          <w:noProof/>
          <w:color w:val="auto"/>
          <w:sz w:val="24"/>
          <w:szCs w:val="24"/>
        </w:rPr>
        <w:instrText xml:space="preserve"> SEQ Figure \* ARABIC </w:instrText>
      </w:r>
      <w:r w:rsidR="0046156A" w:rsidRPr="00894DB2">
        <w:rPr>
          <w:rFonts w:asciiTheme="majorBidi" w:hAnsiTheme="majorBidi" w:cstheme="majorBidi"/>
          <w:i w:val="0"/>
          <w:iCs w:val="0"/>
          <w:noProof/>
          <w:color w:val="auto"/>
          <w:sz w:val="24"/>
          <w:szCs w:val="24"/>
        </w:rPr>
        <w:fldChar w:fldCharType="separate"/>
      </w:r>
      <w:r w:rsidR="00483D11">
        <w:rPr>
          <w:rFonts w:asciiTheme="majorBidi" w:hAnsiTheme="majorBidi" w:cstheme="majorBidi"/>
          <w:i w:val="0"/>
          <w:iCs w:val="0"/>
          <w:noProof/>
          <w:color w:val="auto"/>
          <w:sz w:val="24"/>
          <w:szCs w:val="24"/>
        </w:rPr>
        <w:t>11</w:t>
      </w:r>
      <w:r w:rsidR="0046156A" w:rsidRPr="00894DB2">
        <w:rPr>
          <w:rFonts w:asciiTheme="majorBidi" w:hAnsiTheme="majorBidi" w:cstheme="majorBidi"/>
          <w:i w:val="0"/>
          <w:iCs w:val="0"/>
          <w:noProof/>
          <w:color w:val="auto"/>
          <w:sz w:val="24"/>
          <w:szCs w:val="24"/>
        </w:rPr>
        <w:fldChar w:fldCharType="end"/>
      </w:r>
      <w:r w:rsidR="00180CAC" w:rsidRPr="00894DB2">
        <w:rPr>
          <w:rFonts w:asciiTheme="majorBidi" w:hAnsiTheme="majorBidi" w:cstheme="majorBidi"/>
          <w:i w:val="0"/>
          <w:iCs w:val="0"/>
          <w:noProof/>
          <w:color w:val="auto"/>
          <w:sz w:val="24"/>
          <w:szCs w:val="24"/>
        </w:rPr>
        <w:t xml:space="preserve">:  Changes in </w:t>
      </w:r>
      <w:r w:rsidR="00180CAC" w:rsidRPr="00894DB2">
        <w:rPr>
          <w:rFonts w:asciiTheme="majorBidi" w:hAnsiTheme="majorBidi" w:cstheme="majorBidi"/>
          <w:b/>
          <w:bCs/>
          <w:noProof/>
          <w:color w:val="auto"/>
          <w:sz w:val="24"/>
          <w:szCs w:val="24"/>
        </w:rPr>
        <w:t>Maternal Mortality, Dead Women Due to Maternal Mortality, Skilled Health Care Personnel Coverage</w:t>
      </w:r>
      <w:r w:rsidR="00180CAC" w:rsidRPr="00894DB2">
        <w:rPr>
          <w:rFonts w:asciiTheme="majorBidi" w:hAnsiTheme="majorBidi" w:cstheme="majorBidi"/>
          <w:i w:val="0"/>
          <w:iCs w:val="0"/>
          <w:noProof/>
          <w:color w:val="auto"/>
          <w:sz w:val="24"/>
          <w:szCs w:val="24"/>
        </w:rPr>
        <w:t xml:space="preserve"> and </w:t>
      </w:r>
      <w:r w:rsidR="00180CAC" w:rsidRPr="00894DB2">
        <w:rPr>
          <w:rFonts w:asciiTheme="majorBidi" w:hAnsiTheme="majorBidi" w:cstheme="majorBidi"/>
          <w:b/>
          <w:bCs/>
          <w:noProof/>
          <w:color w:val="auto"/>
          <w:sz w:val="24"/>
          <w:szCs w:val="24"/>
        </w:rPr>
        <w:t>Extra Required Health Expenditure</w:t>
      </w:r>
      <w:r w:rsidR="00180CAC" w:rsidRPr="00894DB2">
        <w:rPr>
          <w:rFonts w:asciiTheme="majorBidi" w:hAnsiTheme="majorBidi" w:cstheme="majorBidi"/>
          <w:i w:val="0"/>
          <w:iCs w:val="0"/>
          <w:noProof/>
          <w:color w:val="auto"/>
          <w:sz w:val="24"/>
          <w:szCs w:val="24"/>
        </w:rPr>
        <w:t xml:space="preserve"> after policy 1 (Scenarios 1 and 2).</w:t>
      </w:r>
    </w:p>
    <w:p w14:paraId="5DC42660" w14:textId="77777777" w:rsidR="00AB132A" w:rsidRPr="00894DB2" w:rsidRDefault="00AB132A" w:rsidP="00AB132A">
      <w:pPr>
        <w:spacing w:line="360" w:lineRule="auto"/>
        <w:jc w:val="both"/>
        <w:rPr>
          <w:rFonts w:asciiTheme="majorBidi" w:hAnsiTheme="majorBidi" w:cstheme="majorBidi"/>
          <w:b/>
          <w:bCs/>
          <w:sz w:val="24"/>
          <w:szCs w:val="24"/>
        </w:rPr>
      </w:pPr>
      <w:r w:rsidRPr="00894DB2">
        <w:rPr>
          <w:rFonts w:asciiTheme="majorBidi" w:hAnsiTheme="majorBidi" w:cstheme="majorBidi"/>
          <w:b/>
          <w:bCs/>
          <w:sz w:val="24"/>
          <w:szCs w:val="24"/>
        </w:rPr>
        <w:t>Policy 2</w:t>
      </w:r>
    </w:p>
    <w:p w14:paraId="49012251" w14:textId="30C6C6F6" w:rsidR="00AB132A" w:rsidRPr="00894DB2" w:rsidRDefault="00AB132A" w:rsidP="00AB132A">
      <w:pPr>
        <w:spacing w:line="360" w:lineRule="auto"/>
        <w:jc w:val="both"/>
        <w:rPr>
          <w:rFonts w:asciiTheme="majorBidi" w:hAnsiTheme="majorBidi" w:cstheme="majorBidi"/>
          <w:sz w:val="24"/>
          <w:szCs w:val="24"/>
        </w:rPr>
      </w:pPr>
      <w:r w:rsidRPr="00894DB2">
        <w:rPr>
          <w:rFonts w:asciiTheme="majorBidi" w:hAnsiTheme="majorBidi" w:cstheme="majorBidi"/>
          <w:sz w:val="24"/>
          <w:szCs w:val="24"/>
        </w:rPr>
        <w:t xml:space="preserve">Policy 2 is targeted at increasing </w:t>
      </w:r>
      <w:r w:rsidRPr="00894DB2">
        <w:rPr>
          <w:rFonts w:asciiTheme="majorBidi" w:hAnsiTheme="majorBidi" w:cstheme="majorBidi"/>
          <w:b/>
          <w:bCs/>
          <w:i/>
          <w:iCs/>
          <w:sz w:val="24"/>
          <w:szCs w:val="24"/>
        </w:rPr>
        <w:t>Access to Basic Health Care</w:t>
      </w:r>
      <w:r w:rsidRPr="00894DB2">
        <w:rPr>
          <w:rFonts w:asciiTheme="majorBidi" w:hAnsiTheme="majorBidi" w:cstheme="majorBidi"/>
          <w:sz w:val="24"/>
          <w:szCs w:val="24"/>
        </w:rPr>
        <w:t xml:space="preserve"> and </w:t>
      </w:r>
      <w:r w:rsidRPr="00894DB2">
        <w:rPr>
          <w:rFonts w:asciiTheme="majorBidi" w:hAnsiTheme="majorBidi" w:cstheme="majorBidi"/>
          <w:b/>
          <w:bCs/>
          <w:i/>
          <w:iCs/>
          <w:sz w:val="24"/>
          <w:szCs w:val="24"/>
        </w:rPr>
        <w:t>Ambulance</w:t>
      </w:r>
      <w:r w:rsidRPr="00894DB2">
        <w:rPr>
          <w:rFonts w:asciiTheme="majorBidi" w:hAnsiTheme="majorBidi" w:cstheme="majorBidi"/>
          <w:sz w:val="24"/>
          <w:szCs w:val="24"/>
        </w:rPr>
        <w:t xml:space="preserve"> during antenatal care, child delivery</w:t>
      </w:r>
      <w:r w:rsidR="00693C7F" w:rsidRPr="00894DB2">
        <w:rPr>
          <w:rFonts w:asciiTheme="majorBidi" w:hAnsiTheme="majorBidi" w:cstheme="majorBidi"/>
          <w:sz w:val="24"/>
          <w:szCs w:val="24"/>
        </w:rPr>
        <w:t xml:space="preserve"> </w:t>
      </w:r>
      <w:r w:rsidRPr="00894DB2">
        <w:rPr>
          <w:rFonts w:asciiTheme="majorBidi" w:hAnsiTheme="majorBidi" w:cstheme="majorBidi"/>
          <w:sz w:val="24"/>
          <w:szCs w:val="24"/>
        </w:rPr>
        <w:t xml:space="preserve">and emergency to transfer pregnant women to improved health facilities. The source of funding for this policy is </w:t>
      </w:r>
      <w:r w:rsidR="007B1A21" w:rsidRPr="00894DB2">
        <w:rPr>
          <w:rFonts w:asciiTheme="majorBidi" w:hAnsiTheme="majorBidi" w:cstheme="majorBidi"/>
          <w:sz w:val="24"/>
          <w:szCs w:val="24"/>
        </w:rPr>
        <w:t xml:space="preserve">the </w:t>
      </w:r>
      <w:r w:rsidRPr="00894DB2">
        <w:rPr>
          <w:rFonts w:asciiTheme="majorBidi" w:hAnsiTheme="majorBidi" w:cstheme="majorBidi"/>
          <w:sz w:val="24"/>
          <w:szCs w:val="24"/>
        </w:rPr>
        <w:t>extra required health expenditure afforded by the Zambaqui government. This extra required expenditure has been calculated in the model and linked to the government sector model.</w:t>
      </w:r>
      <w:r w:rsidRPr="00894DB2">
        <w:rPr>
          <w:sz w:val="24"/>
          <w:szCs w:val="24"/>
        </w:rPr>
        <w:t xml:space="preserve"> </w:t>
      </w:r>
      <w:r w:rsidRPr="00894DB2">
        <w:rPr>
          <w:rFonts w:asciiTheme="majorBidi" w:hAnsiTheme="majorBidi" w:cstheme="majorBidi"/>
          <w:sz w:val="24"/>
          <w:szCs w:val="24"/>
        </w:rPr>
        <w:t xml:space="preserve">The goal is to increase </w:t>
      </w:r>
      <w:r w:rsidRPr="00894DB2">
        <w:rPr>
          <w:rFonts w:asciiTheme="majorBidi" w:hAnsiTheme="majorBidi" w:cstheme="majorBidi"/>
          <w:b/>
          <w:bCs/>
          <w:i/>
          <w:iCs/>
          <w:sz w:val="24"/>
          <w:szCs w:val="24"/>
        </w:rPr>
        <w:t>Access to Basic Health Care</w:t>
      </w:r>
      <w:r w:rsidRPr="00894DB2">
        <w:rPr>
          <w:rFonts w:asciiTheme="majorBidi" w:hAnsiTheme="majorBidi" w:cstheme="majorBidi"/>
          <w:sz w:val="24"/>
          <w:szCs w:val="24"/>
        </w:rPr>
        <w:t xml:space="preserve"> by 100% by building </w:t>
      </w:r>
      <w:r w:rsidR="0010764E" w:rsidRPr="00894DB2">
        <w:rPr>
          <w:rFonts w:asciiTheme="majorBidi" w:hAnsiTheme="majorBidi" w:cstheme="majorBidi"/>
          <w:sz w:val="24"/>
          <w:szCs w:val="24"/>
        </w:rPr>
        <w:t>required</w:t>
      </w:r>
      <w:r w:rsidRPr="00894DB2">
        <w:rPr>
          <w:rFonts w:asciiTheme="majorBidi" w:hAnsiTheme="majorBidi" w:cstheme="majorBidi"/>
          <w:sz w:val="24"/>
          <w:szCs w:val="24"/>
        </w:rPr>
        <w:t xml:space="preserve"> health </w:t>
      </w:r>
      <w:proofErr w:type="spellStart"/>
      <w:r w:rsidR="007B1A21" w:rsidRPr="00894DB2">
        <w:rPr>
          <w:rFonts w:asciiTheme="majorBidi" w:hAnsiTheme="majorBidi" w:cstheme="majorBidi"/>
          <w:sz w:val="24"/>
          <w:szCs w:val="24"/>
        </w:rPr>
        <w:t>centre</w:t>
      </w:r>
      <w:r w:rsidRPr="00894DB2">
        <w:rPr>
          <w:rFonts w:asciiTheme="majorBidi" w:hAnsiTheme="majorBidi" w:cstheme="majorBidi"/>
          <w:sz w:val="24"/>
          <w:szCs w:val="24"/>
        </w:rPr>
        <w:t>s</w:t>
      </w:r>
      <w:proofErr w:type="spellEnd"/>
      <w:r w:rsidRPr="00894DB2">
        <w:rPr>
          <w:rFonts w:asciiTheme="majorBidi" w:hAnsiTheme="majorBidi" w:cstheme="majorBidi"/>
          <w:sz w:val="24"/>
          <w:szCs w:val="24"/>
        </w:rPr>
        <w:t xml:space="preserve"> and equipping the health </w:t>
      </w:r>
      <w:proofErr w:type="spellStart"/>
      <w:r w:rsidR="007B1A21" w:rsidRPr="00894DB2">
        <w:rPr>
          <w:rFonts w:asciiTheme="majorBidi" w:hAnsiTheme="majorBidi" w:cstheme="majorBidi"/>
          <w:sz w:val="24"/>
          <w:szCs w:val="24"/>
        </w:rPr>
        <w:t>centre</w:t>
      </w:r>
      <w:r w:rsidRPr="00894DB2">
        <w:rPr>
          <w:rFonts w:asciiTheme="majorBidi" w:hAnsiTheme="majorBidi" w:cstheme="majorBidi"/>
          <w:sz w:val="24"/>
          <w:szCs w:val="24"/>
        </w:rPr>
        <w:t>s</w:t>
      </w:r>
      <w:proofErr w:type="spellEnd"/>
      <w:r w:rsidRPr="00894DB2">
        <w:rPr>
          <w:rFonts w:asciiTheme="majorBidi" w:hAnsiTheme="majorBidi" w:cstheme="majorBidi"/>
          <w:sz w:val="24"/>
          <w:szCs w:val="24"/>
        </w:rPr>
        <w:t xml:space="preserve"> by one ambulance. As </w:t>
      </w:r>
      <w:r w:rsidR="0010764E" w:rsidRPr="00894DB2">
        <w:rPr>
          <w:rFonts w:asciiTheme="majorBidi" w:hAnsiTheme="majorBidi" w:cstheme="majorBidi"/>
          <w:sz w:val="24"/>
          <w:szCs w:val="24"/>
        </w:rPr>
        <w:t xml:space="preserve">health </w:t>
      </w:r>
      <w:proofErr w:type="spellStart"/>
      <w:r w:rsidR="007B1A21" w:rsidRPr="00894DB2">
        <w:rPr>
          <w:rFonts w:asciiTheme="majorBidi" w:hAnsiTheme="majorBidi" w:cstheme="majorBidi"/>
          <w:sz w:val="24"/>
          <w:szCs w:val="24"/>
        </w:rPr>
        <w:t>centre</w:t>
      </w:r>
      <w:r w:rsidR="0010764E" w:rsidRPr="00894DB2">
        <w:rPr>
          <w:rFonts w:asciiTheme="majorBidi" w:hAnsiTheme="majorBidi" w:cstheme="majorBidi"/>
          <w:sz w:val="24"/>
          <w:szCs w:val="24"/>
        </w:rPr>
        <w:t>s</w:t>
      </w:r>
      <w:proofErr w:type="spellEnd"/>
      <w:r w:rsidR="0010764E" w:rsidRPr="00894DB2">
        <w:rPr>
          <w:rFonts w:asciiTheme="majorBidi" w:hAnsiTheme="majorBidi" w:cstheme="majorBidi"/>
          <w:sz w:val="24"/>
          <w:szCs w:val="24"/>
        </w:rPr>
        <w:t xml:space="preserve"> increases,</w:t>
      </w:r>
      <w:r w:rsidRPr="00894DB2">
        <w:rPr>
          <w:rFonts w:asciiTheme="majorBidi" w:hAnsiTheme="majorBidi" w:cstheme="majorBidi"/>
          <w:sz w:val="24"/>
          <w:szCs w:val="24"/>
        </w:rPr>
        <w:t xml:space="preserve"> </w:t>
      </w:r>
      <w:r w:rsidR="0010764E" w:rsidRPr="00894DB2">
        <w:rPr>
          <w:rFonts w:asciiTheme="majorBidi" w:hAnsiTheme="majorBidi" w:cstheme="majorBidi"/>
          <w:sz w:val="24"/>
          <w:szCs w:val="24"/>
        </w:rPr>
        <w:t>the number of ambulances should increase at the same time</w:t>
      </w:r>
      <w:r w:rsidRPr="00894DB2">
        <w:rPr>
          <w:rFonts w:asciiTheme="majorBidi" w:hAnsiTheme="majorBidi" w:cstheme="majorBidi"/>
          <w:sz w:val="24"/>
          <w:szCs w:val="24"/>
        </w:rPr>
        <w:t xml:space="preserve">. </w:t>
      </w:r>
      <w:r w:rsidR="009F026A" w:rsidRPr="00894DB2">
        <w:rPr>
          <w:rFonts w:asciiTheme="majorBidi" w:hAnsiTheme="majorBidi" w:cstheme="majorBidi"/>
          <w:sz w:val="24"/>
          <w:szCs w:val="24"/>
        </w:rPr>
        <w:t>By this policy</w:t>
      </w:r>
      <w:r w:rsidRPr="00894DB2">
        <w:rPr>
          <w:rFonts w:asciiTheme="majorBidi" w:hAnsiTheme="majorBidi" w:cstheme="majorBidi"/>
          <w:sz w:val="24"/>
          <w:szCs w:val="24"/>
        </w:rPr>
        <w:t xml:space="preserve"> the coverage area of the health </w:t>
      </w:r>
      <w:proofErr w:type="spellStart"/>
      <w:r w:rsidR="007B1A21" w:rsidRPr="00894DB2">
        <w:rPr>
          <w:rFonts w:asciiTheme="majorBidi" w:hAnsiTheme="majorBidi" w:cstheme="majorBidi"/>
          <w:sz w:val="24"/>
          <w:szCs w:val="24"/>
        </w:rPr>
        <w:t>centre</w:t>
      </w:r>
      <w:r w:rsidRPr="00894DB2">
        <w:rPr>
          <w:rFonts w:asciiTheme="majorBidi" w:hAnsiTheme="majorBidi" w:cstheme="majorBidi"/>
          <w:sz w:val="24"/>
          <w:szCs w:val="24"/>
        </w:rPr>
        <w:t>s</w:t>
      </w:r>
      <w:proofErr w:type="spellEnd"/>
      <w:r w:rsidRPr="00894DB2">
        <w:rPr>
          <w:rFonts w:asciiTheme="majorBidi" w:hAnsiTheme="majorBidi" w:cstheme="majorBidi"/>
          <w:sz w:val="24"/>
          <w:szCs w:val="24"/>
        </w:rPr>
        <w:t xml:space="preserve"> increases. In the current situation, only 33% of the population ha</w:t>
      </w:r>
      <w:r w:rsidR="00693C7F" w:rsidRPr="00894DB2">
        <w:rPr>
          <w:rFonts w:asciiTheme="majorBidi" w:hAnsiTheme="majorBidi" w:cstheme="majorBidi"/>
          <w:sz w:val="24"/>
          <w:szCs w:val="24"/>
        </w:rPr>
        <w:t>ve</w:t>
      </w:r>
      <w:r w:rsidRPr="00894DB2">
        <w:rPr>
          <w:rFonts w:asciiTheme="majorBidi" w:hAnsiTheme="majorBidi" w:cstheme="majorBidi"/>
          <w:sz w:val="24"/>
          <w:szCs w:val="24"/>
        </w:rPr>
        <w:t xml:space="preserve"> access to the health </w:t>
      </w:r>
      <w:proofErr w:type="spellStart"/>
      <w:r w:rsidR="007B1A21" w:rsidRPr="00894DB2">
        <w:rPr>
          <w:rFonts w:asciiTheme="majorBidi" w:hAnsiTheme="majorBidi" w:cstheme="majorBidi"/>
          <w:sz w:val="24"/>
          <w:szCs w:val="24"/>
        </w:rPr>
        <w:t>centre</w:t>
      </w:r>
      <w:r w:rsidRPr="00894DB2">
        <w:rPr>
          <w:rFonts w:asciiTheme="majorBidi" w:hAnsiTheme="majorBidi" w:cstheme="majorBidi"/>
          <w:sz w:val="24"/>
          <w:szCs w:val="24"/>
        </w:rPr>
        <w:t>s</w:t>
      </w:r>
      <w:proofErr w:type="spellEnd"/>
      <w:r w:rsidRPr="00894DB2">
        <w:rPr>
          <w:rFonts w:asciiTheme="majorBidi" w:hAnsiTheme="majorBidi" w:cstheme="majorBidi"/>
          <w:sz w:val="24"/>
          <w:szCs w:val="24"/>
        </w:rPr>
        <w:t xml:space="preserve"> and the goal of policy 2 make</w:t>
      </w:r>
      <w:r w:rsidR="00693C7F" w:rsidRPr="00894DB2">
        <w:rPr>
          <w:rFonts w:asciiTheme="majorBidi" w:hAnsiTheme="majorBidi" w:cstheme="majorBidi"/>
          <w:sz w:val="24"/>
          <w:szCs w:val="24"/>
        </w:rPr>
        <w:t>s</w:t>
      </w:r>
      <w:r w:rsidRPr="00894DB2">
        <w:rPr>
          <w:rFonts w:asciiTheme="majorBidi" w:hAnsiTheme="majorBidi" w:cstheme="majorBidi"/>
          <w:sz w:val="24"/>
          <w:szCs w:val="24"/>
        </w:rPr>
        <w:t xml:space="preserve"> it accessible to 100% of the population. </w:t>
      </w:r>
    </w:p>
    <w:p w14:paraId="4B8E576A" w14:textId="3A90DB52" w:rsidR="00AB132A" w:rsidRPr="00894DB2" w:rsidRDefault="00894DB2" w:rsidP="00AB132A">
      <w:pPr>
        <w:spacing w:line="360" w:lineRule="auto"/>
        <w:jc w:val="both"/>
        <w:rPr>
          <w:rFonts w:asciiTheme="majorBidi" w:hAnsiTheme="majorBidi" w:cstheme="majorBidi"/>
          <w:sz w:val="24"/>
          <w:szCs w:val="24"/>
        </w:rPr>
      </w:pPr>
      <w:r w:rsidRPr="00894DB2">
        <w:rPr>
          <w:rFonts w:asciiTheme="majorBidi" w:hAnsiTheme="majorBidi" w:cstheme="majorBidi"/>
          <w:sz w:val="24"/>
          <w:szCs w:val="24"/>
        </w:rPr>
        <w:lastRenderedPageBreak/>
        <w:t>Figure 13</w:t>
      </w:r>
      <w:r w:rsidR="00AB132A" w:rsidRPr="00894DB2">
        <w:rPr>
          <w:rFonts w:asciiTheme="majorBidi" w:hAnsiTheme="majorBidi" w:cstheme="majorBidi"/>
          <w:sz w:val="24"/>
          <w:szCs w:val="24"/>
        </w:rPr>
        <w:t xml:space="preserve"> shows the result of implementing Policy 2. The </w:t>
      </w:r>
      <w:r w:rsidR="00AB132A" w:rsidRPr="00894DB2">
        <w:rPr>
          <w:rFonts w:asciiTheme="majorBidi" w:hAnsiTheme="majorBidi" w:cstheme="majorBidi"/>
          <w:b/>
          <w:bCs/>
          <w:i/>
          <w:iCs/>
          <w:sz w:val="24"/>
          <w:szCs w:val="24"/>
        </w:rPr>
        <w:t>Maternal Mortality Rate</w:t>
      </w:r>
      <w:r w:rsidR="00AB132A" w:rsidRPr="00894DB2">
        <w:rPr>
          <w:rFonts w:asciiTheme="majorBidi" w:hAnsiTheme="majorBidi" w:cstheme="majorBidi"/>
          <w:sz w:val="24"/>
          <w:szCs w:val="24"/>
        </w:rPr>
        <w:t xml:space="preserve"> decreases from </w:t>
      </w:r>
      <w:r w:rsidR="00E93116" w:rsidRPr="00894DB2">
        <w:rPr>
          <w:rFonts w:asciiTheme="majorBidi" w:hAnsiTheme="majorBidi" w:cstheme="majorBidi"/>
          <w:sz w:val="24"/>
          <w:szCs w:val="24"/>
        </w:rPr>
        <w:t xml:space="preserve">0.00524 </w:t>
      </w:r>
      <w:r w:rsidR="00AB132A" w:rsidRPr="00894DB2">
        <w:rPr>
          <w:rFonts w:asciiTheme="majorBidi" w:hAnsiTheme="majorBidi" w:cstheme="majorBidi"/>
          <w:sz w:val="24"/>
          <w:szCs w:val="24"/>
        </w:rPr>
        <w:t xml:space="preserve">in 2030 to </w:t>
      </w:r>
      <w:r w:rsidR="00E93116" w:rsidRPr="00894DB2">
        <w:rPr>
          <w:rFonts w:asciiTheme="majorBidi" w:hAnsiTheme="majorBidi" w:cstheme="majorBidi"/>
          <w:sz w:val="24"/>
          <w:szCs w:val="24"/>
        </w:rPr>
        <w:t>0.00359</w:t>
      </w:r>
      <w:r w:rsidR="00AB132A" w:rsidRPr="00894DB2">
        <w:rPr>
          <w:rFonts w:asciiTheme="majorBidi" w:hAnsiTheme="majorBidi" w:cstheme="majorBidi"/>
          <w:sz w:val="24"/>
          <w:szCs w:val="24"/>
        </w:rPr>
        <w:t xml:space="preserve"> after </w:t>
      </w:r>
      <w:r w:rsidR="009F026A" w:rsidRPr="00894DB2">
        <w:rPr>
          <w:rFonts w:asciiTheme="majorBidi" w:hAnsiTheme="majorBidi" w:cstheme="majorBidi"/>
          <w:sz w:val="24"/>
          <w:szCs w:val="24"/>
        </w:rPr>
        <w:t xml:space="preserve">implementing </w:t>
      </w:r>
      <w:r w:rsidR="00AB132A" w:rsidRPr="00894DB2">
        <w:rPr>
          <w:rFonts w:asciiTheme="majorBidi" w:hAnsiTheme="majorBidi" w:cstheme="majorBidi"/>
          <w:sz w:val="24"/>
          <w:szCs w:val="24"/>
        </w:rPr>
        <w:t xml:space="preserve">Policy 2. The extra required </w:t>
      </w:r>
      <w:r w:rsidR="007B1A21" w:rsidRPr="00894DB2">
        <w:rPr>
          <w:rFonts w:asciiTheme="majorBidi" w:hAnsiTheme="majorBidi" w:cstheme="majorBidi"/>
          <w:sz w:val="24"/>
          <w:szCs w:val="24"/>
        </w:rPr>
        <w:t xml:space="preserve">an </w:t>
      </w:r>
      <w:r w:rsidR="00AB132A" w:rsidRPr="00894DB2">
        <w:rPr>
          <w:rFonts w:asciiTheme="majorBidi" w:hAnsiTheme="majorBidi" w:cstheme="majorBidi"/>
          <w:sz w:val="24"/>
          <w:szCs w:val="24"/>
        </w:rPr>
        <w:t>expenditure for this</w:t>
      </w:r>
      <w:r w:rsidR="009F026A" w:rsidRPr="00894DB2">
        <w:rPr>
          <w:rFonts w:asciiTheme="majorBidi" w:hAnsiTheme="majorBidi" w:cstheme="majorBidi"/>
          <w:sz w:val="24"/>
          <w:szCs w:val="24"/>
        </w:rPr>
        <w:t xml:space="preserve"> policy for</w:t>
      </w:r>
      <w:r w:rsidR="00AB132A" w:rsidRPr="00894DB2">
        <w:rPr>
          <w:rFonts w:asciiTheme="majorBidi" w:hAnsiTheme="majorBidi" w:cstheme="majorBidi"/>
          <w:sz w:val="24"/>
          <w:szCs w:val="24"/>
        </w:rPr>
        <w:t xml:space="preserve"> </w:t>
      </w:r>
      <w:r w:rsidR="009F026A" w:rsidRPr="00894DB2">
        <w:rPr>
          <w:rFonts w:asciiTheme="majorBidi" w:hAnsiTheme="majorBidi" w:cstheme="majorBidi"/>
          <w:sz w:val="24"/>
          <w:szCs w:val="24"/>
        </w:rPr>
        <w:t xml:space="preserve">purchasing ambulances is 13,965,000,000 ZQ/year and for health </w:t>
      </w:r>
      <w:proofErr w:type="spellStart"/>
      <w:r w:rsidR="007B1A21" w:rsidRPr="00894DB2">
        <w:rPr>
          <w:rFonts w:asciiTheme="majorBidi" w:hAnsiTheme="majorBidi" w:cstheme="majorBidi"/>
          <w:sz w:val="24"/>
          <w:szCs w:val="24"/>
        </w:rPr>
        <w:t>centre</w:t>
      </w:r>
      <w:r w:rsidR="009F026A" w:rsidRPr="00894DB2">
        <w:rPr>
          <w:rFonts w:asciiTheme="majorBidi" w:hAnsiTheme="majorBidi" w:cstheme="majorBidi"/>
          <w:sz w:val="24"/>
          <w:szCs w:val="24"/>
        </w:rPr>
        <w:t>s</w:t>
      </w:r>
      <w:proofErr w:type="spellEnd"/>
      <w:r w:rsidR="009F026A" w:rsidRPr="00894DB2">
        <w:rPr>
          <w:rFonts w:asciiTheme="majorBidi" w:hAnsiTheme="majorBidi" w:cstheme="majorBidi"/>
          <w:sz w:val="24"/>
          <w:szCs w:val="24"/>
        </w:rPr>
        <w:t xml:space="preserve"> construction is 89,722,100,000 ZQ/year.</w:t>
      </w:r>
    </w:p>
    <w:p w14:paraId="20499249" w14:textId="7B47805B" w:rsidR="001A1E04" w:rsidRPr="00894DB2" w:rsidRDefault="00A83F09" w:rsidP="00A83F09">
      <w:pPr>
        <w:spacing w:after="0" w:line="360" w:lineRule="auto"/>
        <w:jc w:val="center"/>
        <w:rPr>
          <w:rFonts w:asciiTheme="majorBidi" w:hAnsiTheme="majorBidi" w:cstheme="majorBidi"/>
          <w:sz w:val="24"/>
          <w:szCs w:val="24"/>
        </w:rPr>
      </w:pPr>
      <w:r w:rsidRPr="00894DB2">
        <w:rPr>
          <w:rFonts w:asciiTheme="majorBidi" w:hAnsiTheme="majorBidi" w:cstheme="majorBidi"/>
          <w:noProof/>
          <w:sz w:val="24"/>
          <w:szCs w:val="24"/>
        </w:rPr>
        <w:drawing>
          <wp:inline distT="0" distB="0" distL="0" distR="0" wp14:anchorId="01142D9B" wp14:editId="7F548E2E">
            <wp:extent cx="2844139" cy="2003057"/>
            <wp:effectExtent l="0" t="0" r="0" b="0"/>
            <wp:docPr id="10" name="Picture 10"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ess to Basic Health Car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89456" cy="2034972"/>
                    </a:xfrm>
                    <a:prstGeom prst="rect">
                      <a:avLst/>
                    </a:prstGeom>
                  </pic:spPr>
                </pic:pic>
              </a:graphicData>
            </a:graphic>
          </wp:inline>
        </w:drawing>
      </w:r>
      <w:r w:rsidR="00DB4496" w:rsidRPr="00894DB2">
        <w:rPr>
          <w:rFonts w:asciiTheme="majorBidi" w:hAnsiTheme="majorBidi" w:cstheme="majorBidi"/>
          <w:noProof/>
          <w:sz w:val="24"/>
          <w:szCs w:val="24"/>
        </w:rPr>
        <w:drawing>
          <wp:inline distT="0" distB="0" distL="0" distR="0" wp14:anchorId="0C5DAEE2" wp14:editId="60E21AF2">
            <wp:extent cx="2884836" cy="2021305"/>
            <wp:effectExtent l="0" t="0" r="0" b="0"/>
            <wp:docPr id="12" name="Picture 1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rking AMbulance per Health Center.PNG"/>
                    <pic:cNvPicPr/>
                  </pic:nvPicPr>
                  <pic:blipFill rotWithShape="1">
                    <a:blip r:embed="rId26">
                      <a:extLst>
                        <a:ext uri="{28A0092B-C50C-407E-A947-70E740481C1C}">
                          <a14:useLocalDpi xmlns:a14="http://schemas.microsoft.com/office/drawing/2010/main" val="0"/>
                        </a:ext>
                      </a:extLst>
                    </a:blip>
                    <a:srcRect b="2363"/>
                    <a:stretch/>
                  </pic:blipFill>
                  <pic:spPr bwMode="auto">
                    <a:xfrm>
                      <a:off x="0" y="0"/>
                      <a:ext cx="2887151" cy="2022927"/>
                    </a:xfrm>
                    <a:prstGeom prst="rect">
                      <a:avLst/>
                    </a:prstGeom>
                    <a:ln>
                      <a:noFill/>
                    </a:ln>
                    <a:extLst>
                      <a:ext uri="{53640926-AAD7-44D8-BBD7-CCE9431645EC}">
                        <a14:shadowObscured xmlns:a14="http://schemas.microsoft.com/office/drawing/2010/main"/>
                      </a:ext>
                    </a:extLst>
                  </pic:spPr>
                </pic:pic>
              </a:graphicData>
            </a:graphic>
          </wp:inline>
        </w:drawing>
      </w:r>
    </w:p>
    <w:p w14:paraId="0B4D190D" w14:textId="11FAB66D" w:rsidR="00AB132A" w:rsidRPr="00894DB2" w:rsidRDefault="00A83F09" w:rsidP="00C52EC4">
      <w:pPr>
        <w:spacing w:line="360" w:lineRule="auto"/>
        <w:jc w:val="center"/>
        <w:rPr>
          <w:rFonts w:asciiTheme="majorBidi" w:hAnsiTheme="majorBidi" w:cstheme="majorBidi"/>
          <w:sz w:val="24"/>
          <w:szCs w:val="24"/>
        </w:rPr>
      </w:pPr>
      <w:r w:rsidRPr="00894DB2">
        <w:rPr>
          <w:rFonts w:asciiTheme="majorBidi" w:hAnsiTheme="majorBidi" w:cstheme="majorBidi"/>
          <w:noProof/>
          <w:sz w:val="24"/>
          <w:szCs w:val="24"/>
        </w:rPr>
        <w:drawing>
          <wp:inline distT="0" distB="0" distL="0" distR="0" wp14:anchorId="0AD383EE" wp14:editId="1A591775">
            <wp:extent cx="2899915" cy="2039353"/>
            <wp:effectExtent l="0" t="0" r="0" b="0"/>
            <wp:docPr id="1" name="Picture 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ernal Mortality.PNG"/>
                    <pic:cNvPicPr/>
                  </pic:nvPicPr>
                  <pic:blipFill>
                    <a:blip r:embed="rId27">
                      <a:extLst>
                        <a:ext uri="{28A0092B-C50C-407E-A947-70E740481C1C}">
                          <a14:useLocalDpi xmlns:a14="http://schemas.microsoft.com/office/drawing/2010/main" val="0"/>
                        </a:ext>
                      </a:extLst>
                    </a:blip>
                    <a:stretch>
                      <a:fillRect/>
                    </a:stretch>
                  </pic:blipFill>
                  <pic:spPr>
                    <a:xfrm>
                      <a:off x="0" y="0"/>
                      <a:ext cx="2910001" cy="2046446"/>
                    </a:xfrm>
                    <a:prstGeom prst="rect">
                      <a:avLst/>
                    </a:prstGeom>
                  </pic:spPr>
                </pic:pic>
              </a:graphicData>
            </a:graphic>
          </wp:inline>
        </w:drawing>
      </w:r>
    </w:p>
    <w:p w14:paraId="5A3526C6" w14:textId="5E70C9C0" w:rsidR="00C52EC4" w:rsidRPr="00894DB2" w:rsidRDefault="00E2471A" w:rsidP="00EB07F1">
      <w:pPr>
        <w:pStyle w:val="Caption"/>
        <w:jc w:val="center"/>
        <w:rPr>
          <w:rFonts w:asciiTheme="majorBidi" w:hAnsiTheme="majorBidi" w:cstheme="majorBidi"/>
          <w:i w:val="0"/>
          <w:iCs w:val="0"/>
          <w:noProof/>
          <w:color w:val="auto"/>
          <w:sz w:val="24"/>
          <w:szCs w:val="24"/>
        </w:rPr>
      </w:pPr>
      <w:r w:rsidRPr="00894DB2">
        <w:rPr>
          <w:rFonts w:asciiTheme="majorBidi" w:hAnsiTheme="majorBidi" w:cstheme="majorBidi"/>
          <w:i w:val="0"/>
          <w:iCs w:val="0"/>
          <w:color w:val="auto"/>
          <w:sz w:val="24"/>
          <w:szCs w:val="24"/>
        </w:rPr>
        <w:t xml:space="preserve">Figure </w:t>
      </w:r>
      <w:r w:rsidR="0046156A" w:rsidRPr="00894DB2">
        <w:rPr>
          <w:rFonts w:asciiTheme="majorBidi" w:hAnsiTheme="majorBidi" w:cstheme="majorBidi"/>
          <w:i w:val="0"/>
          <w:iCs w:val="0"/>
          <w:noProof/>
          <w:color w:val="auto"/>
          <w:sz w:val="24"/>
          <w:szCs w:val="24"/>
        </w:rPr>
        <w:fldChar w:fldCharType="begin"/>
      </w:r>
      <w:r w:rsidR="0046156A" w:rsidRPr="00894DB2">
        <w:rPr>
          <w:rFonts w:asciiTheme="majorBidi" w:hAnsiTheme="majorBidi" w:cstheme="majorBidi"/>
          <w:i w:val="0"/>
          <w:iCs w:val="0"/>
          <w:noProof/>
          <w:color w:val="auto"/>
          <w:sz w:val="24"/>
          <w:szCs w:val="24"/>
        </w:rPr>
        <w:instrText xml:space="preserve"> SEQ Figure \* ARABIC </w:instrText>
      </w:r>
      <w:r w:rsidR="0046156A" w:rsidRPr="00894DB2">
        <w:rPr>
          <w:rFonts w:asciiTheme="majorBidi" w:hAnsiTheme="majorBidi" w:cstheme="majorBidi"/>
          <w:i w:val="0"/>
          <w:iCs w:val="0"/>
          <w:noProof/>
          <w:color w:val="auto"/>
          <w:sz w:val="24"/>
          <w:szCs w:val="24"/>
        </w:rPr>
        <w:fldChar w:fldCharType="separate"/>
      </w:r>
      <w:r w:rsidR="00483D11">
        <w:rPr>
          <w:rFonts w:asciiTheme="majorBidi" w:hAnsiTheme="majorBidi" w:cstheme="majorBidi"/>
          <w:i w:val="0"/>
          <w:iCs w:val="0"/>
          <w:noProof/>
          <w:color w:val="auto"/>
          <w:sz w:val="24"/>
          <w:szCs w:val="24"/>
        </w:rPr>
        <w:t>12</w:t>
      </w:r>
      <w:r w:rsidR="0046156A" w:rsidRPr="00894DB2">
        <w:rPr>
          <w:rFonts w:asciiTheme="majorBidi" w:hAnsiTheme="majorBidi" w:cstheme="majorBidi"/>
          <w:i w:val="0"/>
          <w:iCs w:val="0"/>
          <w:noProof/>
          <w:color w:val="auto"/>
          <w:sz w:val="24"/>
          <w:szCs w:val="24"/>
        </w:rPr>
        <w:fldChar w:fldCharType="end"/>
      </w:r>
      <w:r w:rsidR="00551500" w:rsidRPr="00894DB2">
        <w:rPr>
          <w:rFonts w:asciiTheme="majorBidi" w:hAnsiTheme="majorBidi" w:cstheme="majorBidi"/>
          <w:i w:val="0"/>
          <w:iCs w:val="0"/>
          <w:noProof/>
          <w:color w:val="auto"/>
          <w:sz w:val="24"/>
          <w:szCs w:val="24"/>
        </w:rPr>
        <w:t>:</w:t>
      </w:r>
      <w:r w:rsidR="00551500" w:rsidRPr="00894DB2">
        <w:rPr>
          <w:noProof/>
          <w:color w:val="auto"/>
        </w:rPr>
        <w:t xml:space="preserve"> </w:t>
      </w:r>
      <w:r w:rsidR="00551500" w:rsidRPr="00894DB2">
        <w:rPr>
          <w:rFonts w:asciiTheme="majorBidi" w:hAnsiTheme="majorBidi" w:cstheme="majorBidi"/>
          <w:i w:val="0"/>
          <w:iCs w:val="0"/>
          <w:noProof/>
          <w:color w:val="auto"/>
          <w:sz w:val="24"/>
          <w:szCs w:val="24"/>
        </w:rPr>
        <w:t xml:space="preserve">Changes in </w:t>
      </w:r>
      <w:r w:rsidR="00551500" w:rsidRPr="00894DB2">
        <w:rPr>
          <w:rFonts w:asciiTheme="majorBidi" w:hAnsiTheme="majorBidi" w:cstheme="majorBidi"/>
          <w:b/>
          <w:bCs/>
          <w:noProof/>
          <w:color w:val="auto"/>
          <w:sz w:val="24"/>
          <w:szCs w:val="24"/>
        </w:rPr>
        <w:t xml:space="preserve">Access to Basic Health Care, Working Ambulance per Health Center and Maternal Mortality </w:t>
      </w:r>
      <w:r w:rsidR="00FB0307" w:rsidRPr="00894DB2">
        <w:rPr>
          <w:rFonts w:asciiTheme="majorBidi" w:hAnsiTheme="majorBidi" w:cstheme="majorBidi"/>
          <w:b/>
          <w:bCs/>
          <w:noProof/>
          <w:color w:val="auto"/>
          <w:sz w:val="24"/>
          <w:szCs w:val="24"/>
        </w:rPr>
        <w:t xml:space="preserve">Rate </w:t>
      </w:r>
      <w:r w:rsidR="00551500" w:rsidRPr="00894DB2">
        <w:rPr>
          <w:rFonts w:asciiTheme="majorBidi" w:hAnsiTheme="majorBidi" w:cstheme="majorBidi"/>
          <w:i w:val="0"/>
          <w:iCs w:val="0"/>
          <w:noProof/>
          <w:color w:val="auto"/>
          <w:sz w:val="24"/>
          <w:szCs w:val="24"/>
        </w:rPr>
        <w:t>after policy 2.</w:t>
      </w:r>
    </w:p>
    <w:p w14:paraId="1263F1B6" w14:textId="77777777" w:rsidR="00CF751A" w:rsidRPr="00894DB2" w:rsidRDefault="00CF751A" w:rsidP="0098308D">
      <w:pPr>
        <w:spacing w:line="360" w:lineRule="auto"/>
        <w:jc w:val="both"/>
        <w:rPr>
          <w:rFonts w:asciiTheme="majorBidi" w:hAnsiTheme="majorBidi" w:cstheme="majorBidi"/>
          <w:b/>
          <w:bCs/>
          <w:sz w:val="24"/>
          <w:szCs w:val="24"/>
        </w:rPr>
      </w:pPr>
      <w:r w:rsidRPr="00894DB2">
        <w:rPr>
          <w:rFonts w:asciiTheme="majorBidi" w:hAnsiTheme="majorBidi" w:cstheme="majorBidi"/>
          <w:b/>
          <w:bCs/>
          <w:sz w:val="24"/>
          <w:szCs w:val="24"/>
        </w:rPr>
        <w:t>Comparison of two policies</w:t>
      </w:r>
    </w:p>
    <w:p w14:paraId="0088E525" w14:textId="307EE142" w:rsidR="004C3358" w:rsidRPr="00894DB2" w:rsidRDefault="0076206E" w:rsidP="00EB07F1">
      <w:pPr>
        <w:spacing w:line="360" w:lineRule="auto"/>
        <w:jc w:val="both"/>
        <w:rPr>
          <w:rFonts w:asciiTheme="majorBidi" w:hAnsiTheme="majorBidi" w:cstheme="majorBidi"/>
          <w:sz w:val="24"/>
          <w:szCs w:val="24"/>
        </w:rPr>
      </w:pPr>
      <w:r w:rsidRPr="00894DB2">
        <w:rPr>
          <w:rFonts w:asciiTheme="majorBidi" w:hAnsiTheme="majorBidi" w:cstheme="majorBidi"/>
          <w:sz w:val="24"/>
          <w:szCs w:val="24"/>
        </w:rPr>
        <w:t>If</w:t>
      </w:r>
      <w:r w:rsidR="0012699C" w:rsidRPr="00894DB2">
        <w:rPr>
          <w:rFonts w:asciiTheme="majorBidi" w:hAnsiTheme="majorBidi" w:cstheme="majorBidi"/>
          <w:sz w:val="24"/>
          <w:szCs w:val="24"/>
        </w:rPr>
        <w:t xml:space="preserve"> more skilled personnel are covering the pregnant women </w:t>
      </w:r>
      <w:r w:rsidR="003C7E81" w:rsidRPr="00894DB2">
        <w:rPr>
          <w:rFonts w:asciiTheme="majorBidi" w:hAnsiTheme="majorBidi" w:cstheme="majorBidi"/>
          <w:sz w:val="24"/>
          <w:szCs w:val="24"/>
        </w:rPr>
        <w:t>or</w:t>
      </w:r>
      <w:r w:rsidR="0012699C" w:rsidRPr="00894DB2">
        <w:rPr>
          <w:rFonts w:asciiTheme="majorBidi" w:hAnsiTheme="majorBidi" w:cstheme="majorBidi"/>
          <w:sz w:val="24"/>
          <w:szCs w:val="24"/>
        </w:rPr>
        <w:t xml:space="preserve"> more health </w:t>
      </w:r>
      <w:proofErr w:type="spellStart"/>
      <w:r w:rsidR="007B1A21" w:rsidRPr="00894DB2">
        <w:rPr>
          <w:rFonts w:asciiTheme="majorBidi" w:hAnsiTheme="majorBidi" w:cstheme="majorBidi"/>
          <w:sz w:val="24"/>
          <w:szCs w:val="24"/>
        </w:rPr>
        <w:t>centre</w:t>
      </w:r>
      <w:r w:rsidR="0012699C" w:rsidRPr="00894DB2">
        <w:rPr>
          <w:rFonts w:asciiTheme="majorBidi" w:hAnsiTheme="majorBidi" w:cstheme="majorBidi"/>
          <w:sz w:val="24"/>
          <w:szCs w:val="24"/>
        </w:rPr>
        <w:t>s</w:t>
      </w:r>
      <w:proofErr w:type="spellEnd"/>
      <w:r w:rsidR="0012699C" w:rsidRPr="00894DB2">
        <w:rPr>
          <w:rFonts w:asciiTheme="majorBidi" w:hAnsiTheme="majorBidi" w:cstheme="majorBidi"/>
          <w:sz w:val="24"/>
          <w:szCs w:val="24"/>
        </w:rPr>
        <w:t xml:space="preserve"> are constructed and equipped with the ambulances the maternal mortality will be decreased. </w:t>
      </w:r>
      <w:r w:rsidRPr="00894DB2">
        <w:rPr>
          <w:rFonts w:asciiTheme="majorBidi" w:hAnsiTheme="majorBidi" w:cstheme="majorBidi"/>
          <w:sz w:val="24"/>
          <w:szCs w:val="24"/>
        </w:rPr>
        <w:t>Fig</w:t>
      </w:r>
      <w:r w:rsidR="00894DB2" w:rsidRPr="00894DB2">
        <w:rPr>
          <w:rFonts w:asciiTheme="majorBidi" w:hAnsiTheme="majorBidi" w:cstheme="majorBidi"/>
          <w:sz w:val="24"/>
          <w:szCs w:val="24"/>
        </w:rPr>
        <w:t>ure 14</w:t>
      </w:r>
      <w:r w:rsidRPr="00894DB2">
        <w:rPr>
          <w:rFonts w:asciiTheme="majorBidi" w:hAnsiTheme="majorBidi" w:cstheme="majorBidi"/>
          <w:sz w:val="24"/>
          <w:szCs w:val="24"/>
        </w:rPr>
        <w:t xml:space="preserve"> shows that </w:t>
      </w:r>
      <w:r w:rsidR="0012699C" w:rsidRPr="00894DB2">
        <w:rPr>
          <w:rFonts w:asciiTheme="majorBidi" w:hAnsiTheme="majorBidi" w:cstheme="majorBidi"/>
          <w:sz w:val="24"/>
          <w:szCs w:val="24"/>
        </w:rPr>
        <w:t>Policy 2 is more expensive to implement</w:t>
      </w:r>
      <w:r w:rsidR="00F062D5" w:rsidRPr="00894DB2">
        <w:rPr>
          <w:rFonts w:asciiTheme="majorBidi" w:hAnsiTheme="majorBidi" w:cstheme="majorBidi"/>
          <w:sz w:val="24"/>
          <w:szCs w:val="24"/>
        </w:rPr>
        <w:t xml:space="preserve"> than Policy 1</w:t>
      </w:r>
      <w:r w:rsidR="0012699C" w:rsidRPr="00894DB2">
        <w:rPr>
          <w:rFonts w:asciiTheme="majorBidi" w:hAnsiTheme="majorBidi" w:cstheme="majorBidi"/>
          <w:sz w:val="24"/>
          <w:szCs w:val="24"/>
        </w:rPr>
        <w:t>.</w:t>
      </w:r>
      <w:r w:rsidRPr="00894DB2">
        <w:rPr>
          <w:rFonts w:asciiTheme="majorBidi" w:hAnsiTheme="majorBidi" w:cstheme="majorBidi"/>
          <w:sz w:val="24"/>
          <w:szCs w:val="24"/>
        </w:rPr>
        <w:t xml:space="preserve"> </w:t>
      </w:r>
      <w:r w:rsidR="00F062D5" w:rsidRPr="00894DB2">
        <w:rPr>
          <w:rFonts w:asciiTheme="majorBidi" w:hAnsiTheme="majorBidi" w:cstheme="majorBidi"/>
          <w:sz w:val="24"/>
          <w:szCs w:val="24"/>
        </w:rPr>
        <w:t xml:space="preserve">Our suggested policy here is to combine the policies 1 and 2 and implement them at the same time. </w:t>
      </w:r>
      <w:r w:rsidRPr="00894DB2">
        <w:rPr>
          <w:rFonts w:asciiTheme="majorBidi" w:hAnsiTheme="majorBidi" w:cstheme="majorBidi"/>
          <w:sz w:val="24"/>
          <w:szCs w:val="24"/>
        </w:rPr>
        <w:t xml:space="preserve">The expenditure of the Policy 1 is much lower than the required extra expenditure for the Policy 2 and their combination causes more decrease in the maternal mortality rate </w:t>
      </w:r>
      <w:r w:rsidR="001E7E56" w:rsidRPr="00894DB2">
        <w:rPr>
          <w:rFonts w:asciiTheme="majorBidi" w:hAnsiTheme="majorBidi" w:cstheme="majorBidi"/>
          <w:sz w:val="24"/>
          <w:szCs w:val="24"/>
        </w:rPr>
        <w:t xml:space="preserve">reaching to 0.003 </w:t>
      </w:r>
      <w:r w:rsidR="003C7E81" w:rsidRPr="00894DB2">
        <w:rPr>
          <w:rFonts w:asciiTheme="majorBidi" w:hAnsiTheme="majorBidi" w:cstheme="majorBidi"/>
          <w:sz w:val="24"/>
          <w:szCs w:val="24"/>
        </w:rPr>
        <w:t>without</w:t>
      </w:r>
      <w:r w:rsidRPr="00894DB2">
        <w:rPr>
          <w:rFonts w:asciiTheme="majorBidi" w:hAnsiTheme="majorBidi" w:cstheme="majorBidi"/>
          <w:sz w:val="24"/>
          <w:szCs w:val="24"/>
        </w:rPr>
        <w:t xml:space="preserve"> any significant change in the expenditures.</w:t>
      </w:r>
      <w:r w:rsidR="00F062D5" w:rsidRPr="00894DB2">
        <w:rPr>
          <w:rFonts w:asciiTheme="majorBidi" w:hAnsiTheme="majorBidi" w:cstheme="majorBidi"/>
          <w:sz w:val="24"/>
          <w:szCs w:val="24"/>
        </w:rPr>
        <w:t xml:space="preserve"> </w:t>
      </w:r>
      <w:r w:rsidR="00A714C2" w:rsidRPr="00894DB2">
        <w:rPr>
          <w:rFonts w:asciiTheme="majorBidi" w:hAnsiTheme="majorBidi" w:cstheme="majorBidi"/>
          <w:sz w:val="24"/>
          <w:szCs w:val="24"/>
        </w:rPr>
        <w:t xml:space="preserve">In addition, if new health </w:t>
      </w:r>
      <w:proofErr w:type="spellStart"/>
      <w:r w:rsidR="007B1A21" w:rsidRPr="00894DB2">
        <w:rPr>
          <w:rFonts w:asciiTheme="majorBidi" w:hAnsiTheme="majorBidi" w:cstheme="majorBidi"/>
          <w:sz w:val="24"/>
          <w:szCs w:val="24"/>
        </w:rPr>
        <w:t>centre</w:t>
      </w:r>
      <w:r w:rsidR="00A714C2" w:rsidRPr="00894DB2">
        <w:rPr>
          <w:rFonts w:asciiTheme="majorBidi" w:hAnsiTheme="majorBidi" w:cstheme="majorBidi"/>
          <w:sz w:val="24"/>
          <w:szCs w:val="24"/>
        </w:rPr>
        <w:t>s</w:t>
      </w:r>
      <w:proofErr w:type="spellEnd"/>
      <w:r w:rsidR="00A714C2" w:rsidRPr="00894DB2">
        <w:rPr>
          <w:rFonts w:asciiTheme="majorBidi" w:hAnsiTheme="majorBidi" w:cstheme="majorBidi"/>
          <w:sz w:val="24"/>
          <w:szCs w:val="24"/>
        </w:rPr>
        <w:t xml:space="preserve"> are constructed and new ambulances are purchased </w:t>
      </w:r>
      <w:r w:rsidR="00A714C2" w:rsidRPr="00894DB2">
        <w:rPr>
          <w:rFonts w:asciiTheme="majorBidi" w:hAnsiTheme="majorBidi" w:cstheme="majorBidi"/>
          <w:sz w:val="24"/>
          <w:szCs w:val="24"/>
        </w:rPr>
        <w:lastRenderedPageBreak/>
        <w:t xml:space="preserve">but enough doctors, nurses and midwives are not available to </w:t>
      </w:r>
      <w:r w:rsidR="00A0753B" w:rsidRPr="00894DB2">
        <w:rPr>
          <w:rFonts w:asciiTheme="majorBidi" w:hAnsiTheme="majorBidi" w:cstheme="majorBidi"/>
          <w:sz w:val="24"/>
          <w:szCs w:val="24"/>
        </w:rPr>
        <w:t xml:space="preserve">help the pregnant women the policy cannot reach the goal perfectly. </w:t>
      </w:r>
      <w:r w:rsidR="00BD4B38" w:rsidRPr="00894DB2">
        <w:rPr>
          <w:rFonts w:asciiTheme="majorBidi" w:hAnsiTheme="majorBidi" w:cstheme="majorBidi"/>
          <w:sz w:val="24"/>
          <w:szCs w:val="24"/>
        </w:rPr>
        <w:t xml:space="preserve">Tables 2 and 3 compare the changes in </w:t>
      </w:r>
      <w:r w:rsidR="00BD4B38" w:rsidRPr="00894DB2">
        <w:rPr>
          <w:rFonts w:asciiTheme="majorBidi" w:hAnsiTheme="majorBidi" w:cstheme="majorBidi"/>
          <w:b/>
          <w:bCs/>
          <w:i/>
          <w:iCs/>
          <w:sz w:val="24"/>
          <w:szCs w:val="24"/>
        </w:rPr>
        <w:t>Maternal Mortality Rate</w:t>
      </w:r>
      <w:r w:rsidR="00BD4B38" w:rsidRPr="00894DB2">
        <w:rPr>
          <w:rFonts w:asciiTheme="majorBidi" w:hAnsiTheme="majorBidi" w:cstheme="majorBidi"/>
          <w:sz w:val="24"/>
          <w:szCs w:val="24"/>
        </w:rPr>
        <w:t xml:space="preserve"> and required </w:t>
      </w:r>
      <w:r w:rsidR="007B1A21" w:rsidRPr="00894DB2">
        <w:rPr>
          <w:rFonts w:asciiTheme="majorBidi" w:hAnsiTheme="majorBidi" w:cstheme="majorBidi"/>
          <w:sz w:val="24"/>
          <w:szCs w:val="24"/>
        </w:rPr>
        <w:t xml:space="preserve">an </w:t>
      </w:r>
      <w:r w:rsidR="00BD4B38" w:rsidRPr="00894DB2">
        <w:rPr>
          <w:rFonts w:asciiTheme="majorBidi" w:hAnsiTheme="majorBidi" w:cstheme="majorBidi"/>
          <w:sz w:val="24"/>
          <w:szCs w:val="24"/>
        </w:rPr>
        <w:t>extra expenditure for with and without policy conditions.</w:t>
      </w:r>
      <w:r w:rsidR="00EB07F1">
        <w:rPr>
          <w:rFonts w:asciiTheme="majorBidi" w:hAnsiTheme="majorBidi" w:cstheme="majorBidi"/>
          <w:sz w:val="24"/>
          <w:szCs w:val="24"/>
        </w:rPr>
        <w:t xml:space="preserve"> As Figure 14 shows the extra required expenditure has a sharp increase at the beginning of the policy </w:t>
      </w:r>
      <w:proofErr w:type="spellStart"/>
      <w:r w:rsidR="00EB07F1">
        <w:rPr>
          <w:rFonts w:asciiTheme="majorBidi" w:hAnsiTheme="majorBidi" w:cstheme="majorBidi"/>
          <w:sz w:val="24"/>
          <w:szCs w:val="24"/>
        </w:rPr>
        <w:t>implpementaion</w:t>
      </w:r>
      <w:proofErr w:type="spellEnd"/>
      <w:r w:rsidR="00EB07F1">
        <w:rPr>
          <w:rFonts w:asciiTheme="majorBidi" w:hAnsiTheme="majorBidi" w:cstheme="majorBidi"/>
          <w:sz w:val="24"/>
          <w:szCs w:val="24"/>
        </w:rPr>
        <w:t xml:space="preserve"> but by closing the gap and </w:t>
      </w:r>
      <w:proofErr w:type="spellStart"/>
      <w:r w:rsidR="00EB07F1">
        <w:rPr>
          <w:rFonts w:asciiTheme="majorBidi" w:hAnsiTheme="majorBidi" w:cstheme="majorBidi"/>
          <w:sz w:val="24"/>
          <w:szCs w:val="24"/>
        </w:rPr>
        <w:t>achieveing</w:t>
      </w:r>
      <w:proofErr w:type="spellEnd"/>
      <w:r w:rsidR="00EB07F1">
        <w:rPr>
          <w:rFonts w:asciiTheme="majorBidi" w:hAnsiTheme="majorBidi" w:cstheme="majorBidi"/>
          <w:sz w:val="24"/>
          <w:szCs w:val="24"/>
        </w:rPr>
        <w:t xml:space="preserve"> the goal this </w:t>
      </w:r>
      <w:proofErr w:type="spellStart"/>
      <w:r w:rsidR="00EB07F1">
        <w:rPr>
          <w:rFonts w:asciiTheme="majorBidi" w:hAnsiTheme="majorBidi" w:cstheme="majorBidi"/>
          <w:sz w:val="24"/>
          <w:szCs w:val="24"/>
        </w:rPr>
        <w:t>exoenditure</w:t>
      </w:r>
      <w:proofErr w:type="spellEnd"/>
      <w:r w:rsidR="00EB07F1">
        <w:rPr>
          <w:rFonts w:asciiTheme="majorBidi" w:hAnsiTheme="majorBidi" w:cstheme="majorBidi"/>
          <w:sz w:val="24"/>
          <w:szCs w:val="24"/>
        </w:rPr>
        <w:t xml:space="preserve"> decreases considerably. It should be considered that this extra expenditure is different from the usual expenditure used for health sector. </w:t>
      </w:r>
      <w:r w:rsidR="004C3358" w:rsidRPr="00894DB2">
        <w:rPr>
          <w:rFonts w:asciiTheme="majorBidi" w:hAnsiTheme="majorBidi" w:cstheme="majorBidi"/>
          <w:sz w:val="24"/>
          <w:szCs w:val="24"/>
        </w:rPr>
        <w:t xml:space="preserve">It is noticeable that the applying these two policies are not just beneficial for the pregnant women but for all the people of the country because the health </w:t>
      </w:r>
      <w:proofErr w:type="spellStart"/>
      <w:r w:rsidR="007B1A21" w:rsidRPr="00894DB2">
        <w:rPr>
          <w:rFonts w:asciiTheme="majorBidi" w:hAnsiTheme="majorBidi" w:cstheme="majorBidi"/>
          <w:sz w:val="24"/>
          <w:szCs w:val="24"/>
        </w:rPr>
        <w:t>centre</w:t>
      </w:r>
      <w:r w:rsidR="004C3358" w:rsidRPr="00894DB2">
        <w:rPr>
          <w:rFonts w:asciiTheme="majorBidi" w:hAnsiTheme="majorBidi" w:cstheme="majorBidi"/>
          <w:sz w:val="24"/>
          <w:szCs w:val="24"/>
        </w:rPr>
        <w:t>s</w:t>
      </w:r>
      <w:proofErr w:type="spellEnd"/>
      <w:r w:rsidR="004C3358" w:rsidRPr="00894DB2">
        <w:rPr>
          <w:rFonts w:asciiTheme="majorBidi" w:hAnsiTheme="majorBidi" w:cstheme="majorBidi"/>
          <w:sz w:val="24"/>
          <w:szCs w:val="24"/>
        </w:rPr>
        <w:t xml:space="preserve"> are more </w:t>
      </w:r>
      <w:r w:rsidR="009C7032" w:rsidRPr="00894DB2">
        <w:rPr>
          <w:rFonts w:asciiTheme="majorBidi" w:hAnsiTheme="majorBidi" w:cstheme="majorBidi"/>
          <w:sz w:val="24"/>
          <w:szCs w:val="24"/>
        </w:rPr>
        <w:t>accessible</w:t>
      </w:r>
      <w:r w:rsidR="004C3358" w:rsidRPr="00894DB2">
        <w:rPr>
          <w:rFonts w:asciiTheme="majorBidi" w:hAnsiTheme="majorBidi" w:cstheme="majorBidi"/>
          <w:sz w:val="24"/>
          <w:szCs w:val="24"/>
        </w:rPr>
        <w:t xml:space="preserve"> </w:t>
      </w:r>
      <w:r w:rsidR="009C7032" w:rsidRPr="00894DB2">
        <w:rPr>
          <w:rFonts w:asciiTheme="majorBidi" w:hAnsiTheme="majorBidi" w:cstheme="majorBidi"/>
          <w:sz w:val="24"/>
          <w:szCs w:val="24"/>
        </w:rPr>
        <w:t xml:space="preserve">for all the population, there are more ambulances for </w:t>
      </w:r>
      <w:r w:rsidR="00C252DB" w:rsidRPr="00894DB2">
        <w:rPr>
          <w:rFonts w:asciiTheme="majorBidi" w:hAnsiTheme="majorBidi" w:cstheme="majorBidi"/>
          <w:sz w:val="24"/>
          <w:szCs w:val="24"/>
        </w:rPr>
        <w:t>emergency</w:t>
      </w:r>
      <w:r w:rsidR="009C7032" w:rsidRPr="00894DB2">
        <w:rPr>
          <w:rFonts w:asciiTheme="majorBidi" w:hAnsiTheme="majorBidi" w:cstheme="majorBidi"/>
          <w:sz w:val="24"/>
          <w:szCs w:val="24"/>
        </w:rPr>
        <w:t xml:space="preserve"> situation</w:t>
      </w:r>
      <w:r w:rsidR="00C252DB" w:rsidRPr="00894DB2">
        <w:rPr>
          <w:rFonts w:asciiTheme="majorBidi" w:hAnsiTheme="majorBidi" w:cstheme="majorBidi"/>
          <w:sz w:val="24"/>
          <w:szCs w:val="24"/>
        </w:rPr>
        <w:t>s</w:t>
      </w:r>
      <w:r w:rsidR="009C7032" w:rsidRPr="00894DB2">
        <w:rPr>
          <w:rFonts w:asciiTheme="majorBidi" w:hAnsiTheme="majorBidi" w:cstheme="majorBidi"/>
          <w:sz w:val="24"/>
          <w:szCs w:val="24"/>
        </w:rPr>
        <w:t xml:space="preserve"> and people can receive help from doctors and skilled personnel easier than before. </w:t>
      </w:r>
    </w:p>
    <w:p w14:paraId="7F12CBE3" w14:textId="7F0C2CAD" w:rsidR="00FA3715" w:rsidRPr="00894DB2" w:rsidRDefault="00665352" w:rsidP="00FA3715">
      <w:pPr>
        <w:keepNext/>
        <w:spacing w:after="0" w:line="360" w:lineRule="auto"/>
        <w:jc w:val="center"/>
      </w:pPr>
      <w:r>
        <w:rPr>
          <w:rFonts w:asciiTheme="majorBidi" w:hAnsiTheme="majorBidi" w:cstheme="majorBidi"/>
          <w:noProof/>
          <w:sz w:val="24"/>
          <w:szCs w:val="24"/>
        </w:rPr>
        <w:drawing>
          <wp:inline distT="0" distB="0" distL="0" distR="0" wp14:anchorId="68427FA5" wp14:editId="4566443C">
            <wp:extent cx="2853029" cy="1973179"/>
            <wp:effectExtent l="0" t="0" r="5080" b="8255"/>
            <wp:docPr id="30" name="Picture 3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ad Women.PNG"/>
                    <pic:cNvPicPr/>
                  </pic:nvPicPr>
                  <pic:blipFill rotWithShape="1">
                    <a:blip r:embed="rId28" cstate="print">
                      <a:extLst>
                        <a:ext uri="{28A0092B-C50C-407E-A947-70E740481C1C}">
                          <a14:useLocalDpi xmlns:a14="http://schemas.microsoft.com/office/drawing/2010/main" val="0"/>
                        </a:ext>
                      </a:extLst>
                    </a:blip>
                    <a:srcRect b="3227"/>
                    <a:stretch/>
                  </pic:blipFill>
                  <pic:spPr bwMode="auto">
                    <a:xfrm>
                      <a:off x="0" y="0"/>
                      <a:ext cx="2886450" cy="1996293"/>
                    </a:xfrm>
                    <a:prstGeom prst="rect">
                      <a:avLst/>
                    </a:prstGeom>
                    <a:ln>
                      <a:noFill/>
                    </a:ln>
                    <a:extLst>
                      <a:ext uri="{53640926-AAD7-44D8-BBD7-CCE9431645EC}">
                        <a14:shadowObscured xmlns:a14="http://schemas.microsoft.com/office/drawing/2010/main"/>
                      </a:ext>
                    </a:extLst>
                  </pic:spPr>
                </pic:pic>
              </a:graphicData>
            </a:graphic>
          </wp:inline>
        </w:drawing>
      </w:r>
      <w:r w:rsidR="005E6A8A">
        <w:rPr>
          <w:rFonts w:asciiTheme="majorBidi" w:hAnsiTheme="majorBidi" w:cstheme="majorBidi"/>
          <w:noProof/>
          <w:sz w:val="24"/>
          <w:szCs w:val="24"/>
        </w:rPr>
        <w:drawing>
          <wp:inline distT="0" distB="0" distL="0" distR="0" wp14:anchorId="111AF4BE" wp14:editId="7B74A837">
            <wp:extent cx="2678935" cy="2014487"/>
            <wp:effectExtent l="0" t="0" r="7620" b="5080"/>
            <wp:docPr id="34" name="Picture 3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xtra Heath Expenditure for three policice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02993" cy="2032578"/>
                    </a:xfrm>
                    <a:prstGeom prst="rect">
                      <a:avLst/>
                    </a:prstGeom>
                  </pic:spPr>
                </pic:pic>
              </a:graphicData>
            </a:graphic>
          </wp:inline>
        </w:drawing>
      </w:r>
      <w:r w:rsidR="00AD0953" w:rsidRPr="00894DB2">
        <w:rPr>
          <w:rFonts w:asciiTheme="majorBidi" w:hAnsiTheme="majorBidi" w:cstheme="majorBidi"/>
          <w:noProof/>
          <w:sz w:val="24"/>
          <w:szCs w:val="24"/>
        </w:rPr>
        <w:drawing>
          <wp:inline distT="0" distB="0" distL="0" distR="0" wp14:anchorId="1360E708" wp14:editId="40794B01">
            <wp:extent cx="2812829" cy="2015289"/>
            <wp:effectExtent l="0" t="0" r="6985" b="4445"/>
            <wp:docPr id="22" name="Picture 22"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ternal Mortality after Both Policies.PNG"/>
                    <pic:cNvPicPr/>
                  </pic:nvPicPr>
                  <pic:blipFill>
                    <a:blip r:embed="rId30">
                      <a:extLst>
                        <a:ext uri="{28A0092B-C50C-407E-A947-70E740481C1C}">
                          <a14:useLocalDpi xmlns:a14="http://schemas.microsoft.com/office/drawing/2010/main" val="0"/>
                        </a:ext>
                      </a:extLst>
                    </a:blip>
                    <a:stretch>
                      <a:fillRect/>
                    </a:stretch>
                  </pic:blipFill>
                  <pic:spPr>
                    <a:xfrm>
                      <a:off x="0" y="0"/>
                      <a:ext cx="2827689" cy="2025935"/>
                    </a:xfrm>
                    <a:prstGeom prst="rect">
                      <a:avLst/>
                    </a:prstGeom>
                  </pic:spPr>
                </pic:pic>
              </a:graphicData>
            </a:graphic>
          </wp:inline>
        </w:drawing>
      </w:r>
    </w:p>
    <w:p w14:paraId="46A5CD35" w14:textId="7B2D7FAC" w:rsidR="00F44EA0" w:rsidRPr="00894DB2" w:rsidRDefault="00FA3715" w:rsidP="00EB07F1">
      <w:pPr>
        <w:keepNext/>
        <w:spacing w:line="360" w:lineRule="auto"/>
        <w:jc w:val="center"/>
        <w:rPr>
          <w:rFonts w:asciiTheme="majorBidi" w:hAnsiTheme="majorBidi" w:cstheme="majorBidi"/>
          <w:sz w:val="24"/>
          <w:szCs w:val="24"/>
        </w:rPr>
      </w:pPr>
      <w:r w:rsidRPr="00894DB2">
        <w:rPr>
          <w:rFonts w:asciiTheme="majorBidi" w:hAnsiTheme="majorBidi" w:cstheme="majorBidi"/>
          <w:noProof/>
          <w:sz w:val="24"/>
          <w:szCs w:val="24"/>
        </w:rPr>
        <w:t xml:space="preserve">Figure </w:t>
      </w:r>
      <w:r w:rsidR="0046156A" w:rsidRPr="00894DB2">
        <w:rPr>
          <w:rFonts w:asciiTheme="majorBidi" w:hAnsiTheme="majorBidi" w:cstheme="majorBidi"/>
          <w:noProof/>
          <w:sz w:val="24"/>
          <w:szCs w:val="24"/>
        </w:rPr>
        <w:fldChar w:fldCharType="begin"/>
      </w:r>
      <w:r w:rsidR="0046156A" w:rsidRPr="00894DB2">
        <w:rPr>
          <w:rFonts w:asciiTheme="majorBidi" w:hAnsiTheme="majorBidi" w:cstheme="majorBidi"/>
          <w:noProof/>
          <w:sz w:val="24"/>
          <w:szCs w:val="24"/>
        </w:rPr>
        <w:instrText xml:space="preserve"> SEQ Figure \* ARABIC </w:instrText>
      </w:r>
      <w:r w:rsidR="0046156A" w:rsidRPr="00894DB2">
        <w:rPr>
          <w:rFonts w:asciiTheme="majorBidi" w:hAnsiTheme="majorBidi" w:cstheme="majorBidi"/>
          <w:noProof/>
          <w:sz w:val="24"/>
          <w:szCs w:val="24"/>
        </w:rPr>
        <w:fldChar w:fldCharType="separate"/>
      </w:r>
      <w:r w:rsidR="00483D11">
        <w:rPr>
          <w:rFonts w:asciiTheme="majorBidi" w:hAnsiTheme="majorBidi" w:cstheme="majorBidi"/>
          <w:noProof/>
          <w:sz w:val="24"/>
          <w:szCs w:val="24"/>
        </w:rPr>
        <w:t>13</w:t>
      </w:r>
      <w:r w:rsidR="0046156A" w:rsidRPr="00894DB2">
        <w:rPr>
          <w:rFonts w:asciiTheme="majorBidi" w:hAnsiTheme="majorBidi" w:cstheme="majorBidi"/>
          <w:noProof/>
          <w:sz w:val="24"/>
          <w:szCs w:val="24"/>
        </w:rPr>
        <w:fldChar w:fldCharType="end"/>
      </w:r>
      <w:r w:rsidR="00FB0307" w:rsidRPr="00894DB2">
        <w:rPr>
          <w:rFonts w:asciiTheme="majorBidi" w:hAnsiTheme="majorBidi" w:cstheme="majorBidi"/>
          <w:noProof/>
          <w:sz w:val="24"/>
          <w:szCs w:val="24"/>
        </w:rPr>
        <w:t>: Comparsion of changes in</w:t>
      </w:r>
      <w:r w:rsidR="00FB0307" w:rsidRPr="00894DB2">
        <w:rPr>
          <w:noProof/>
        </w:rPr>
        <w:t xml:space="preserve"> </w:t>
      </w:r>
      <w:r w:rsidR="00FB0307" w:rsidRPr="00894DB2">
        <w:rPr>
          <w:rFonts w:asciiTheme="majorBidi" w:hAnsiTheme="majorBidi" w:cstheme="majorBidi"/>
          <w:b/>
          <w:bCs/>
          <w:i/>
          <w:iCs/>
          <w:noProof/>
          <w:sz w:val="24"/>
          <w:szCs w:val="24"/>
        </w:rPr>
        <w:t>Dead W</w:t>
      </w:r>
      <w:r w:rsidR="0046156A" w:rsidRPr="00894DB2">
        <w:rPr>
          <w:rFonts w:asciiTheme="majorBidi" w:hAnsiTheme="majorBidi" w:cstheme="majorBidi"/>
          <w:b/>
          <w:bCs/>
          <w:i/>
          <w:iCs/>
          <w:noProof/>
          <w:sz w:val="24"/>
          <w:szCs w:val="24"/>
        </w:rPr>
        <w:t xml:space="preserve">omen </w:t>
      </w:r>
      <w:r w:rsidR="00FB0307" w:rsidRPr="00894DB2">
        <w:rPr>
          <w:rFonts w:asciiTheme="majorBidi" w:hAnsiTheme="majorBidi" w:cstheme="majorBidi"/>
          <w:b/>
          <w:bCs/>
          <w:i/>
          <w:iCs/>
          <w:noProof/>
          <w:sz w:val="24"/>
          <w:szCs w:val="24"/>
        </w:rPr>
        <w:t>Due to Maternal Mortality, Required Health Expenditur</w:t>
      </w:r>
      <w:r w:rsidR="00F44EA0" w:rsidRPr="00894DB2">
        <w:rPr>
          <w:rFonts w:asciiTheme="majorBidi" w:hAnsiTheme="majorBidi" w:cstheme="majorBidi"/>
          <w:b/>
          <w:bCs/>
          <w:i/>
          <w:iCs/>
          <w:noProof/>
          <w:sz w:val="24"/>
          <w:szCs w:val="24"/>
        </w:rPr>
        <w:t>e</w:t>
      </w:r>
      <w:r w:rsidR="00FB0307" w:rsidRPr="00894DB2">
        <w:rPr>
          <w:noProof/>
        </w:rPr>
        <w:t xml:space="preserve"> </w:t>
      </w:r>
      <w:r w:rsidR="00FB0307" w:rsidRPr="00894DB2">
        <w:rPr>
          <w:rFonts w:asciiTheme="majorBidi" w:hAnsiTheme="majorBidi" w:cstheme="majorBidi"/>
          <w:noProof/>
          <w:sz w:val="24"/>
          <w:szCs w:val="24"/>
        </w:rPr>
        <w:t xml:space="preserve">and </w:t>
      </w:r>
      <w:r w:rsidR="00FB0307" w:rsidRPr="00894DB2">
        <w:rPr>
          <w:rFonts w:asciiTheme="majorBidi" w:hAnsiTheme="majorBidi" w:cstheme="majorBidi"/>
          <w:b/>
          <w:bCs/>
          <w:i/>
          <w:iCs/>
          <w:noProof/>
          <w:sz w:val="24"/>
          <w:szCs w:val="24"/>
        </w:rPr>
        <w:t>M</w:t>
      </w:r>
      <w:r w:rsidR="00F44EA0" w:rsidRPr="00894DB2">
        <w:rPr>
          <w:rFonts w:asciiTheme="majorBidi" w:hAnsiTheme="majorBidi" w:cstheme="majorBidi"/>
          <w:b/>
          <w:bCs/>
          <w:i/>
          <w:iCs/>
          <w:noProof/>
          <w:sz w:val="24"/>
          <w:szCs w:val="24"/>
        </w:rPr>
        <w:t>a</w:t>
      </w:r>
      <w:r w:rsidR="00FB0307" w:rsidRPr="00894DB2">
        <w:rPr>
          <w:rFonts w:asciiTheme="majorBidi" w:hAnsiTheme="majorBidi" w:cstheme="majorBidi"/>
          <w:b/>
          <w:bCs/>
          <w:i/>
          <w:iCs/>
          <w:noProof/>
          <w:sz w:val="24"/>
          <w:szCs w:val="24"/>
        </w:rPr>
        <w:t>ternal Mortality Rate</w:t>
      </w:r>
      <w:r w:rsidR="00F44EA0" w:rsidRPr="00894DB2">
        <w:rPr>
          <w:rFonts w:asciiTheme="majorBidi" w:hAnsiTheme="majorBidi" w:cstheme="majorBidi"/>
          <w:b/>
          <w:bCs/>
          <w:i/>
          <w:iCs/>
          <w:noProof/>
          <w:sz w:val="24"/>
          <w:szCs w:val="24"/>
        </w:rPr>
        <w:t xml:space="preserve"> </w:t>
      </w:r>
      <w:r w:rsidR="00F44EA0" w:rsidRPr="00894DB2">
        <w:rPr>
          <w:rFonts w:asciiTheme="majorBidi" w:hAnsiTheme="majorBidi" w:cstheme="majorBidi"/>
          <w:noProof/>
          <w:sz w:val="24"/>
          <w:szCs w:val="24"/>
        </w:rPr>
        <w:t>for before policy and after policies 1 and 2 and the combination of two policies.</w:t>
      </w:r>
    </w:p>
    <w:p w14:paraId="5F7CBD1C" w14:textId="77777777" w:rsidR="00F44EA0" w:rsidRPr="00894DB2" w:rsidRDefault="00F44EA0" w:rsidP="00FA11ED">
      <w:pPr>
        <w:spacing w:after="0" w:line="360" w:lineRule="auto"/>
        <w:jc w:val="center"/>
        <w:rPr>
          <w:rFonts w:asciiTheme="majorBidi" w:hAnsiTheme="majorBidi" w:cstheme="majorBidi"/>
          <w:sz w:val="24"/>
          <w:szCs w:val="24"/>
        </w:rPr>
      </w:pPr>
    </w:p>
    <w:p w14:paraId="7F0B04A9" w14:textId="4B3F8922" w:rsidR="00AB58DA" w:rsidRPr="00894DB2" w:rsidRDefault="00BF0956" w:rsidP="00FA11ED">
      <w:pPr>
        <w:spacing w:after="0" w:line="360" w:lineRule="auto"/>
        <w:jc w:val="center"/>
        <w:rPr>
          <w:rFonts w:asciiTheme="majorBidi" w:hAnsiTheme="majorBidi" w:cstheme="majorBidi"/>
          <w:sz w:val="24"/>
          <w:szCs w:val="24"/>
        </w:rPr>
      </w:pPr>
      <w:r w:rsidRPr="00894DB2">
        <w:rPr>
          <w:rFonts w:asciiTheme="majorBidi" w:hAnsiTheme="majorBidi" w:cstheme="majorBidi"/>
          <w:sz w:val="24"/>
          <w:szCs w:val="24"/>
        </w:rPr>
        <w:lastRenderedPageBreak/>
        <w:t xml:space="preserve">Table 2: Comparison of </w:t>
      </w:r>
      <w:r w:rsidRPr="00894DB2">
        <w:rPr>
          <w:rFonts w:asciiTheme="majorBidi" w:hAnsiTheme="majorBidi" w:cstheme="majorBidi"/>
          <w:b/>
          <w:bCs/>
          <w:i/>
          <w:iCs/>
          <w:sz w:val="24"/>
          <w:szCs w:val="24"/>
        </w:rPr>
        <w:t>Maternal Mortality Rate</w:t>
      </w:r>
      <w:r w:rsidRPr="00894DB2">
        <w:rPr>
          <w:rFonts w:asciiTheme="majorBidi" w:hAnsiTheme="majorBidi" w:cstheme="majorBidi"/>
          <w:sz w:val="24"/>
          <w:szCs w:val="24"/>
        </w:rPr>
        <w:t xml:space="preserve"> with and without policies.</w:t>
      </w:r>
    </w:p>
    <w:tbl>
      <w:tblPr>
        <w:tblStyle w:val="TableGrid"/>
        <w:tblW w:w="0" w:type="auto"/>
        <w:tblLook w:val="04A0" w:firstRow="1" w:lastRow="0" w:firstColumn="1" w:lastColumn="0" w:noHBand="0" w:noVBand="1"/>
      </w:tblPr>
      <w:tblGrid>
        <w:gridCol w:w="4675"/>
        <w:gridCol w:w="4675"/>
      </w:tblGrid>
      <w:tr w:rsidR="00FA11ED" w:rsidRPr="00E15832" w14:paraId="104214A5" w14:textId="77777777" w:rsidTr="00FA11ED">
        <w:tc>
          <w:tcPr>
            <w:tcW w:w="4675" w:type="dxa"/>
          </w:tcPr>
          <w:p w14:paraId="3EFFB6BA" w14:textId="4B1295DF" w:rsidR="00FA11ED" w:rsidRPr="00E15832" w:rsidRDefault="00313DE4" w:rsidP="00313DE4">
            <w:pPr>
              <w:spacing w:line="360" w:lineRule="auto"/>
              <w:jc w:val="center"/>
              <w:rPr>
                <w:rFonts w:asciiTheme="majorBidi" w:hAnsiTheme="majorBidi" w:cstheme="majorBidi"/>
                <w:sz w:val="20"/>
                <w:szCs w:val="20"/>
              </w:rPr>
            </w:pPr>
            <w:r w:rsidRPr="00E15832">
              <w:rPr>
                <w:rFonts w:asciiTheme="majorBidi" w:hAnsiTheme="majorBidi" w:cstheme="majorBidi"/>
                <w:sz w:val="20"/>
                <w:szCs w:val="20"/>
              </w:rPr>
              <w:t>Policy</w:t>
            </w:r>
          </w:p>
        </w:tc>
        <w:tc>
          <w:tcPr>
            <w:tcW w:w="4675" w:type="dxa"/>
          </w:tcPr>
          <w:p w14:paraId="7311E318" w14:textId="072DCD03" w:rsidR="00FA11ED" w:rsidRPr="00E15832" w:rsidRDefault="00313DE4" w:rsidP="00AB132A">
            <w:pPr>
              <w:spacing w:line="360" w:lineRule="auto"/>
              <w:jc w:val="center"/>
              <w:rPr>
                <w:rFonts w:asciiTheme="majorBidi" w:hAnsiTheme="majorBidi" w:cstheme="majorBidi"/>
                <w:sz w:val="20"/>
                <w:szCs w:val="20"/>
              </w:rPr>
            </w:pPr>
            <w:r w:rsidRPr="00E15832">
              <w:rPr>
                <w:rFonts w:asciiTheme="majorBidi" w:hAnsiTheme="majorBidi" w:cstheme="majorBidi"/>
                <w:sz w:val="20"/>
                <w:szCs w:val="20"/>
              </w:rPr>
              <w:t>Maternal Mortality Rate</w:t>
            </w:r>
          </w:p>
        </w:tc>
      </w:tr>
      <w:tr w:rsidR="00FA11ED" w:rsidRPr="00E15832" w14:paraId="1FC07BC4" w14:textId="77777777" w:rsidTr="00FA11ED">
        <w:tc>
          <w:tcPr>
            <w:tcW w:w="4675" w:type="dxa"/>
          </w:tcPr>
          <w:p w14:paraId="521EBA68" w14:textId="6282CD69" w:rsidR="00FA11ED" w:rsidRPr="00E15832" w:rsidRDefault="00313DE4" w:rsidP="00AB132A">
            <w:pPr>
              <w:spacing w:line="360" w:lineRule="auto"/>
              <w:jc w:val="center"/>
              <w:rPr>
                <w:rFonts w:asciiTheme="majorBidi" w:hAnsiTheme="majorBidi" w:cstheme="majorBidi"/>
                <w:sz w:val="20"/>
                <w:szCs w:val="20"/>
              </w:rPr>
            </w:pPr>
            <w:r w:rsidRPr="00E15832">
              <w:rPr>
                <w:rFonts w:asciiTheme="majorBidi" w:hAnsiTheme="majorBidi" w:cstheme="majorBidi"/>
                <w:sz w:val="20"/>
                <w:szCs w:val="20"/>
              </w:rPr>
              <w:t>Without Policy</w:t>
            </w:r>
          </w:p>
        </w:tc>
        <w:tc>
          <w:tcPr>
            <w:tcW w:w="4675" w:type="dxa"/>
          </w:tcPr>
          <w:p w14:paraId="7FE21805" w14:textId="7894A33E" w:rsidR="00FA11ED" w:rsidRPr="00E15832" w:rsidRDefault="00313DE4" w:rsidP="00AB132A">
            <w:pPr>
              <w:spacing w:line="360" w:lineRule="auto"/>
              <w:jc w:val="center"/>
              <w:rPr>
                <w:rFonts w:asciiTheme="majorBidi" w:hAnsiTheme="majorBidi" w:cstheme="majorBidi"/>
                <w:sz w:val="20"/>
                <w:szCs w:val="20"/>
              </w:rPr>
            </w:pPr>
            <w:r w:rsidRPr="00E15832">
              <w:rPr>
                <w:rFonts w:asciiTheme="majorBidi" w:hAnsiTheme="majorBidi" w:cstheme="majorBidi"/>
                <w:sz w:val="20"/>
                <w:szCs w:val="20"/>
              </w:rPr>
              <w:t>0.0052</w:t>
            </w:r>
          </w:p>
        </w:tc>
      </w:tr>
      <w:tr w:rsidR="00FA11ED" w:rsidRPr="00E15832" w14:paraId="0E008FBB" w14:textId="77777777" w:rsidTr="00FA11ED">
        <w:tc>
          <w:tcPr>
            <w:tcW w:w="4675" w:type="dxa"/>
          </w:tcPr>
          <w:p w14:paraId="3658E319" w14:textId="3B7B417E" w:rsidR="00FA11ED" w:rsidRPr="00E15832" w:rsidRDefault="00313DE4" w:rsidP="00AB132A">
            <w:pPr>
              <w:spacing w:line="360" w:lineRule="auto"/>
              <w:jc w:val="center"/>
              <w:rPr>
                <w:rFonts w:asciiTheme="majorBidi" w:hAnsiTheme="majorBidi" w:cstheme="majorBidi"/>
                <w:sz w:val="20"/>
                <w:szCs w:val="20"/>
              </w:rPr>
            </w:pPr>
            <w:r w:rsidRPr="00E15832">
              <w:rPr>
                <w:rFonts w:asciiTheme="majorBidi" w:hAnsiTheme="majorBidi" w:cstheme="majorBidi"/>
                <w:sz w:val="20"/>
                <w:szCs w:val="20"/>
              </w:rPr>
              <w:t>With Policy 1 Scenario 1</w:t>
            </w:r>
          </w:p>
        </w:tc>
        <w:tc>
          <w:tcPr>
            <w:tcW w:w="4675" w:type="dxa"/>
          </w:tcPr>
          <w:p w14:paraId="0B0D0835" w14:textId="503AAB21" w:rsidR="00FA11ED" w:rsidRPr="00E15832" w:rsidRDefault="00313DE4" w:rsidP="00AB132A">
            <w:pPr>
              <w:spacing w:line="360" w:lineRule="auto"/>
              <w:jc w:val="center"/>
              <w:rPr>
                <w:rFonts w:asciiTheme="majorBidi" w:hAnsiTheme="majorBidi" w:cstheme="majorBidi"/>
                <w:sz w:val="20"/>
                <w:szCs w:val="20"/>
              </w:rPr>
            </w:pPr>
            <w:r w:rsidRPr="00E15832">
              <w:rPr>
                <w:rFonts w:asciiTheme="majorBidi" w:hAnsiTheme="majorBidi" w:cstheme="majorBidi"/>
                <w:sz w:val="20"/>
                <w:szCs w:val="20"/>
              </w:rPr>
              <w:t>0.0047</w:t>
            </w:r>
          </w:p>
        </w:tc>
      </w:tr>
      <w:tr w:rsidR="00FA11ED" w:rsidRPr="00E15832" w14:paraId="502F9B5D" w14:textId="77777777" w:rsidTr="00FA11ED">
        <w:tc>
          <w:tcPr>
            <w:tcW w:w="4675" w:type="dxa"/>
          </w:tcPr>
          <w:p w14:paraId="4696AE6F" w14:textId="7FA91BB4" w:rsidR="00FA11ED" w:rsidRPr="00E15832" w:rsidRDefault="00313DE4" w:rsidP="00AB132A">
            <w:pPr>
              <w:spacing w:line="360" w:lineRule="auto"/>
              <w:jc w:val="center"/>
              <w:rPr>
                <w:rFonts w:asciiTheme="majorBidi" w:hAnsiTheme="majorBidi" w:cstheme="majorBidi"/>
                <w:sz w:val="20"/>
                <w:szCs w:val="20"/>
              </w:rPr>
            </w:pPr>
            <w:r w:rsidRPr="00E15832">
              <w:rPr>
                <w:rFonts w:asciiTheme="majorBidi" w:hAnsiTheme="majorBidi" w:cstheme="majorBidi"/>
                <w:sz w:val="20"/>
                <w:szCs w:val="20"/>
              </w:rPr>
              <w:t>With Policy 1 Scenario 2</w:t>
            </w:r>
          </w:p>
        </w:tc>
        <w:tc>
          <w:tcPr>
            <w:tcW w:w="4675" w:type="dxa"/>
          </w:tcPr>
          <w:p w14:paraId="1DAEA654" w14:textId="260E0D28" w:rsidR="00FA11ED" w:rsidRPr="00E15832" w:rsidRDefault="00313DE4" w:rsidP="00AB132A">
            <w:pPr>
              <w:spacing w:line="360" w:lineRule="auto"/>
              <w:jc w:val="center"/>
              <w:rPr>
                <w:rFonts w:asciiTheme="majorBidi" w:hAnsiTheme="majorBidi" w:cstheme="majorBidi"/>
                <w:sz w:val="20"/>
                <w:szCs w:val="20"/>
              </w:rPr>
            </w:pPr>
            <w:r w:rsidRPr="00E15832">
              <w:rPr>
                <w:rFonts w:asciiTheme="majorBidi" w:hAnsiTheme="majorBidi" w:cstheme="majorBidi"/>
                <w:sz w:val="20"/>
                <w:szCs w:val="20"/>
              </w:rPr>
              <w:t>0.0041</w:t>
            </w:r>
          </w:p>
        </w:tc>
      </w:tr>
      <w:tr w:rsidR="00FA11ED" w:rsidRPr="00E15832" w14:paraId="589DBCAF" w14:textId="77777777" w:rsidTr="00FA11ED">
        <w:tc>
          <w:tcPr>
            <w:tcW w:w="4675" w:type="dxa"/>
          </w:tcPr>
          <w:p w14:paraId="4D681720" w14:textId="661450DD" w:rsidR="00FA11ED" w:rsidRPr="00E15832" w:rsidRDefault="00313DE4" w:rsidP="00AB132A">
            <w:pPr>
              <w:spacing w:line="360" w:lineRule="auto"/>
              <w:jc w:val="center"/>
              <w:rPr>
                <w:rFonts w:asciiTheme="majorBidi" w:hAnsiTheme="majorBidi" w:cstheme="majorBidi"/>
                <w:sz w:val="20"/>
                <w:szCs w:val="20"/>
              </w:rPr>
            </w:pPr>
            <w:r w:rsidRPr="00E15832">
              <w:rPr>
                <w:rFonts w:asciiTheme="majorBidi" w:hAnsiTheme="majorBidi" w:cstheme="majorBidi"/>
                <w:sz w:val="20"/>
                <w:szCs w:val="20"/>
              </w:rPr>
              <w:t>With Policy 2</w:t>
            </w:r>
          </w:p>
        </w:tc>
        <w:tc>
          <w:tcPr>
            <w:tcW w:w="4675" w:type="dxa"/>
          </w:tcPr>
          <w:p w14:paraId="2D4C0663" w14:textId="49B10E5D" w:rsidR="00FA11ED" w:rsidRPr="00E15832" w:rsidRDefault="00313DE4" w:rsidP="00AB132A">
            <w:pPr>
              <w:spacing w:line="360" w:lineRule="auto"/>
              <w:jc w:val="center"/>
              <w:rPr>
                <w:rFonts w:asciiTheme="majorBidi" w:hAnsiTheme="majorBidi" w:cstheme="majorBidi"/>
                <w:sz w:val="20"/>
                <w:szCs w:val="20"/>
              </w:rPr>
            </w:pPr>
            <w:r w:rsidRPr="00E15832">
              <w:rPr>
                <w:rFonts w:asciiTheme="majorBidi" w:hAnsiTheme="majorBidi" w:cstheme="majorBidi"/>
                <w:sz w:val="20"/>
                <w:szCs w:val="20"/>
              </w:rPr>
              <w:t>0.0036</w:t>
            </w:r>
          </w:p>
        </w:tc>
      </w:tr>
      <w:tr w:rsidR="00FA11ED" w:rsidRPr="00E15832" w14:paraId="2D930701" w14:textId="77777777" w:rsidTr="00FA11ED">
        <w:tc>
          <w:tcPr>
            <w:tcW w:w="4675" w:type="dxa"/>
          </w:tcPr>
          <w:p w14:paraId="365C72AC" w14:textId="3756DD2E" w:rsidR="00FA11ED" w:rsidRPr="00E15832" w:rsidRDefault="00313DE4" w:rsidP="00AB132A">
            <w:pPr>
              <w:spacing w:line="360" w:lineRule="auto"/>
              <w:jc w:val="center"/>
              <w:rPr>
                <w:rFonts w:asciiTheme="majorBidi" w:hAnsiTheme="majorBidi" w:cstheme="majorBidi"/>
                <w:sz w:val="20"/>
                <w:szCs w:val="20"/>
              </w:rPr>
            </w:pPr>
            <w:r w:rsidRPr="00E15832">
              <w:rPr>
                <w:rFonts w:asciiTheme="majorBidi" w:hAnsiTheme="majorBidi" w:cstheme="majorBidi"/>
                <w:sz w:val="20"/>
                <w:szCs w:val="20"/>
              </w:rPr>
              <w:t>Combination of Policy 1 and Policy 2</w:t>
            </w:r>
          </w:p>
        </w:tc>
        <w:tc>
          <w:tcPr>
            <w:tcW w:w="4675" w:type="dxa"/>
          </w:tcPr>
          <w:p w14:paraId="13A7F5F2" w14:textId="24E482FF" w:rsidR="00FA11ED" w:rsidRPr="00E15832" w:rsidRDefault="00313DE4" w:rsidP="00AB132A">
            <w:pPr>
              <w:spacing w:line="360" w:lineRule="auto"/>
              <w:jc w:val="center"/>
              <w:rPr>
                <w:rFonts w:asciiTheme="majorBidi" w:hAnsiTheme="majorBidi" w:cstheme="majorBidi"/>
                <w:sz w:val="20"/>
                <w:szCs w:val="20"/>
              </w:rPr>
            </w:pPr>
            <w:r w:rsidRPr="00E15832">
              <w:rPr>
                <w:rFonts w:asciiTheme="majorBidi" w:hAnsiTheme="majorBidi" w:cstheme="majorBidi"/>
                <w:sz w:val="20"/>
                <w:szCs w:val="20"/>
              </w:rPr>
              <w:t>0.003</w:t>
            </w:r>
            <w:r w:rsidR="006A24CE">
              <w:rPr>
                <w:rFonts w:asciiTheme="majorBidi" w:hAnsiTheme="majorBidi" w:cstheme="majorBidi"/>
                <w:sz w:val="20"/>
                <w:szCs w:val="20"/>
              </w:rPr>
              <w:t>0</w:t>
            </w:r>
          </w:p>
        </w:tc>
      </w:tr>
    </w:tbl>
    <w:p w14:paraId="0C0A89D7" w14:textId="5D4EC0E3" w:rsidR="00943B2B" w:rsidRPr="00894DB2" w:rsidRDefault="00943B2B" w:rsidP="00E15832">
      <w:pPr>
        <w:spacing w:before="240" w:after="0" w:line="360" w:lineRule="auto"/>
        <w:jc w:val="center"/>
        <w:rPr>
          <w:rFonts w:asciiTheme="majorBidi" w:hAnsiTheme="majorBidi" w:cstheme="majorBidi"/>
          <w:sz w:val="24"/>
          <w:szCs w:val="24"/>
        </w:rPr>
      </w:pPr>
      <w:r w:rsidRPr="00894DB2">
        <w:rPr>
          <w:rFonts w:asciiTheme="majorBidi" w:hAnsiTheme="majorBidi" w:cstheme="majorBidi"/>
          <w:sz w:val="24"/>
          <w:szCs w:val="24"/>
        </w:rPr>
        <w:t xml:space="preserve">Table </w:t>
      </w:r>
      <w:r w:rsidR="00BF0956" w:rsidRPr="00894DB2">
        <w:rPr>
          <w:rFonts w:asciiTheme="majorBidi" w:hAnsiTheme="majorBidi" w:cstheme="majorBidi"/>
          <w:sz w:val="24"/>
          <w:szCs w:val="24"/>
        </w:rPr>
        <w:t>3</w:t>
      </w:r>
      <w:r w:rsidRPr="00894DB2">
        <w:rPr>
          <w:rFonts w:asciiTheme="majorBidi" w:hAnsiTheme="majorBidi" w:cstheme="majorBidi"/>
          <w:sz w:val="24"/>
          <w:szCs w:val="24"/>
        </w:rPr>
        <w:t>: List of the required extra expenditure for different policies.</w:t>
      </w:r>
    </w:p>
    <w:tbl>
      <w:tblPr>
        <w:tblStyle w:val="TableGridLight"/>
        <w:tblpPr w:leftFromText="180" w:rightFromText="180" w:vertAnchor="text" w:horzAnchor="page" w:tblpX="1038" w:tblpY="179"/>
        <w:tblW w:w="10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65"/>
        <w:gridCol w:w="4755"/>
      </w:tblGrid>
      <w:tr w:rsidR="00AB58DA" w:rsidRPr="00E15832" w14:paraId="5C607833" w14:textId="77777777" w:rsidTr="00AB58DA">
        <w:trPr>
          <w:trHeight w:val="288"/>
        </w:trPr>
        <w:tc>
          <w:tcPr>
            <w:tcW w:w="5665" w:type="dxa"/>
            <w:noWrap/>
            <w:hideMark/>
          </w:tcPr>
          <w:p w14:paraId="2BE40743" w14:textId="77777777" w:rsidR="00AB58DA" w:rsidRPr="00E15832" w:rsidRDefault="00AB58DA" w:rsidP="00AB58DA">
            <w:pPr>
              <w:jc w:val="center"/>
              <w:rPr>
                <w:rFonts w:ascii="Times New Roman" w:eastAsia="Times New Roman" w:hAnsi="Times New Roman" w:cs="Times New Roman"/>
                <w:color w:val="000000"/>
                <w:sz w:val="20"/>
                <w:szCs w:val="20"/>
                <w:lang w:eastAsia="en-GB"/>
              </w:rPr>
            </w:pPr>
            <w:r w:rsidRPr="00E15832">
              <w:rPr>
                <w:rFonts w:ascii="Times New Roman" w:eastAsia="Times New Roman" w:hAnsi="Times New Roman" w:cs="Times New Roman"/>
                <w:color w:val="000000"/>
                <w:sz w:val="20"/>
                <w:szCs w:val="20"/>
                <w:lang w:eastAsia="en-GB"/>
              </w:rPr>
              <w:t>Policies</w:t>
            </w:r>
          </w:p>
        </w:tc>
        <w:tc>
          <w:tcPr>
            <w:tcW w:w="4755" w:type="dxa"/>
            <w:noWrap/>
            <w:hideMark/>
          </w:tcPr>
          <w:p w14:paraId="65F7540E" w14:textId="77777777" w:rsidR="00AB58DA" w:rsidRPr="00E15832" w:rsidRDefault="00AB58DA" w:rsidP="00AB58DA">
            <w:pPr>
              <w:rPr>
                <w:rFonts w:ascii="Times New Roman" w:eastAsia="Times New Roman" w:hAnsi="Times New Roman" w:cs="Times New Roman"/>
                <w:color w:val="000000"/>
                <w:sz w:val="20"/>
                <w:szCs w:val="20"/>
                <w:lang w:eastAsia="en-GB"/>
              </w:rPr>
            </w:pPr>
            <w:r w:rsidRPr="00E15832">
              <w:rPr>
                <w:rFonts w:ascii="Times New Roman" w:eastAsia="Times New Roman" w:hAnsi="Times New Roman" w:cs="Times New Roman"/>
                <w:color w:val="000000"/>
                <w:sz w:val="20"/>
                <w:szCs w:val="20"/>
                <w:lang w:eastAsia="en-GB"/>
              </w:rPr>
              <w:t>Extra Expenditure for Different Policies (ZQ/year)</w:t>
            </w:r>
          </w:p>
        </w:tc>
      </w:tr>
      <w:tr w:rsidR="00AB58DA" w:rsidRPr="00E15832" w14:paraId="5A6109D3" w14:textId="77777777" w:rsidTr="00AB58DA">
        <w:trPr>
          <w:trHeight w:val="288"/>
        </w:trPr>
        <w:tc>
          <w:tcPr>
            <w:tcW w:w="5665" w:type="dxa"/>
            <w:noWrap/>
            <w:hideMark/>
          </w:tcPr>
          <w:p w14:paraId="7BF01191" w14:textId="77777777" w:rsidR="00AB58DA" w:rsidRPr="00E15832" w:rsidRDefault="00AB58DA" w:rsidP="00AB58DA">
            <w:pPr>
              <w:rPr>
                <w:rFonts w:ascii="Times New Roman" w:eastAsia="Times New Roman" w:hAnsi="Times New Roman" w:cs="Times New Roman"/>
                <w:color w:val="000000"/>
                <w:sz w:val="20"/>
                <w:szCs w:val="20"/>
                <w:lang w:eastAsia="en-GB"/>
              </w:rPr>
            </w:pPr>
            <w:r w:rsidRPr="00E15832">
              <w:rPr>
                <w:rFonts w:ascii="Times New Roman" w:eastAsia="Times New Roman" w:hAnsi="Times New Roman" w:cs="Times New Roman"/>
                <w:color w:val="000000"/>
                <w:sz w:val="20"/>
                <w:szCs w:val="20"/>
                <w:lang w:eastAsia="en-GB"/>
              </w:rPr>
              <w:t>Policy 1 Scenario 1 (With 50% Skilled Health Care Coverage Goal)</w:t>
            </w:r>
          </w:p>
        </w:tc>
        <w:tc>
          <w:tcPr>
            <w:tcW w:w="4755" w:type="dxa"/>
            <w:noWrap/>
            <w:hideMark/>
          </w:tcPr>
          <w:p w14:paraId="43DEEE19" w14:textId="77777777" w:rsidR="00AB58DA" w:rsidRPr="00E15832" w:rsidRDefault="00AB58DA" w:rsidP="00AB58DA">
            <w:pPr>
              <w:jc w:val="center"/>
              <w:rPr>
                <w:rFonts w:ascii="Times New Roman" w:eastAsia="Times New Roman" w:hAnsi="Times New Roman" w:cs="Times New Roman"/>
                <w:color w:val="000000"/>
                <w:sz w:val="20"/>
                <w:szCs w:val="20"/>
                <w:lang w:eastAsia="en-GB"/>
              </w:rPr>
            </w:pPr>
            <w:r w:rsidRPr="00E15832">
              <w:rPr>
                <w:rFonts w:ascii="Times New Roman" w:eastAsia="Times New Roman" w:hAnsi="Times New Roman" w:cs="Times New Roman"/>
                <w:color w:val="000000"/>
                <w:sz w:val="20"/>
                <w:szCs w:val="20"/>
                <w:lang w:eastAsia="en-GB"/>
              </w:rPr>
              <w:t>2,929,580,000</w:t>
            </w:r>
          </w:p>
        </w:tc>
      </w:tr>
      <w:tr w:rsidR="00AB58DA" w:rsidRPr="00E15832" w14:paraId="69F9986B" w14:textId="77777777" w:rsidTr="00AB58DA">
        <w:trPr>
          <w:trHeight w:val="288"/>
        </w:trPr>
        <w:tc>
          <w:tcPr>
            <w:tcW w:w="5665" w:type="dxa"/>
            <w:noWrap/>
            <w:hideMark/>
          </w:tcPr>
          <w:p w14:paraId="57C2CE33" w14:textId="77777777" w:rsidR="00AB58DA" w:rsidRPr="00E15832" w:rsidRDefault="00AB58DA" w:rsidP="00AB58DA">
            <w:pPr>
              <w:rPr>
                <w:rFonts w:ascii="Times New Roman" w:eastAsia="Times New Roman" w:hAnsi="Times New Roman" w:cs="Times New Roman"/>
                <w:color w:val="000000"/>
                <w:sz w:val="20"/>
                <w:szCs w:val="20"/>
                <w:lang w:eastAsia="en-GB"/>
              </w:rPr>
            </w:pPr>
            <w:r w:rsidRPr="00E15832">
              <w:rPr>
                <w:rFonts w:ascii="Times New Roman" w:eastAsia="Times New Roman" w:hAnsi="Times New Roman" w:cs="Times New Roman"/>
                <w:color w:val="000000"/>
                <w:sz w:val="20"/>
                <w:szCs w:val="20"/>
                <w:lang w:eastAsia="en-GB"/>
              </w:rPr>
              <w:t>Policy 1 Scenario 2 (With 100% Skilled Health Care Coverage Goal)</w:t>
            </w:r>
          </w:p>
        </w:tc>
        <w:tc>
          <w:tcPr>
            <w:tcW w:w="4755" w:type="dxa"/>
            <w:noWrap/>
            <w:hideMark/>
          </w:tcPr>
          <w:p w14:paraId="676D5F9B" w14:textId="77777777" w:rsidR="00AB58DA" w:rsidRPr="00E15832" w:rsidRDefault="00AB58DA" w:rsidP="00AB58DA">
            <w:pPr>
              <w:jc w:val="center"/>
              <w:rPr>
                <w:rFonts w:ascii="Times New Roman" w:eastAsia="Times New Roman" w:hAnsi="Times New Roman" w:cs="Times New Roman"/>
                <w:color w:val="000000"/>
                <w:sz w:val="20"/>
                <w:szCs w:val="20"/>
                <w:lang w:eastAsia="en-GB"/>
              </w:rPr>
            </w:pPr>
            <w:r w:rsidRPr="00E15832">
              <w:rPr>
                <w:rFonts w:ascii="Times New Roman" w:eastAsia="Times New Roman" w:hAnsi="Times New Roman" w:cs="Times New Roman"/>
                <w:color w:val="000000"/>
                <w:sz w:val="20"/>
                <w:szCs w:val="20"/>
                <w:lang w:eastAsia="en-GB"/>
              </w:rPr>
              <w:t>13,965,000,000</w:t>
            </w:r>
          </w:p>
        </w:tc>
      </w:tr>
      <w:tr w:rsidR="00AB58DA" w:rsidRPr="00E15832" w14:paraId="7A8632C9" w14:textId="77777777" w:rsidTr="00AB58DA">
        <w:trPr>
          <w:trHeight w:val="288"/>
        </w:trPr>
        <w:tc>
          <w:tcPr>
            <w:tcW w:w="5665" w:type="dxa"/>
            <w:noWrap/>
            <w:hideMark/>
          </w:tcPr>
          <w:p w14:paraId="27593C48" w14:textId="77777777" w:rsidR="00AB58DA" w:rsidRPr="00E15832" w:rsidRDefault="00AB58DA" w:rsidP="00AB58DA">
            <w:pPr>
              <w:rPr>
                <w:rFonts w:ascii="Times New Roman" w:eastAsia="Times New Roman" w:hAnsi="Times New Roman" w:cs="Times New Roman"/>
                <w:color w:val="000000"/>
                <w:sz w:val="20"/>
                <w:szCs w:val="20"/>
                <w:lang w:eastAsia="en-GB"/>
              </w:rPr>
            </w:pPr>
            <w:r w:rsidRPr="00E15832">
              <w:rPr>
                <w:rFonts w:ascii="Times New Roman" w:eastAsia="Times New Roman" w:hAnsi="Times New Roman" w:cs="Times New Roman"/>
                <w:color w:val="000000"/>
                <w:sz w:val="20"/>
                <w:szCs w:val="20"/>
                <w:lang w:eastAsia="en-GB"/>
              </w:rPr>
              <w:t>Policy 2 Purchasing Ambulance</w:t>
            </w:r>
          </w:p>
        </w:tc>
        <w:tc>
          <w:tcPr>
            <w:tcW w:w="4755" w:type="dxa"/>
            <w:noWrap/>
            <w:hideMark/>
          </w:tcPr>
          <w:p w14:paraId="256A4FDA" w14:textId="77777777" w:rsidR="00AB58DA" w:rsidRPr="00E15832" w:rsidRDefault="00AB58DA" w:rsidP="00AB58DA">
            <w:pPr>
              <w:jc w:val="center"/>
              <w:rPr>
                <w:rFonts w:ascii="Times New Roman" w:eastAsia="Times New Roman" w:hAnsi="Times New Roman" w:cs="Times New Roman"/>
                <w:color w:val="000000"/>
                <w:sz w:val="20"/>
                <w:szCs w:val="20"/>
                <w:lang w:eastAsia="en-GB"/>
              </w:rPr>
            </w:pPr>
            <w:r w:rsidRPr="00E15832">
              <w:rPr>
                <w:rFonts w:ascii="Times New Roman" w:eastAsia="Times New Roman" w:hAnsi="Times New Roman" w:cs="Times New Roman"/>
                <w:color w:val="000000"/>
                <w:sz w:val="20"/>
                <w:szCs w:val="20"/>
                <w:lang w:eastAsia="en-GB"/>
              </w:rPr>
              <w:t>12,565,500,000</w:t>
            </w:r>
          </w:p>
        </w:tc>
      </w:tr>
      <w:tr w:rsidR="00AB58DA" w:rsidRPr="00E15832" w14:paraId="4B206D95" w14:textId="77777777" w:rsidTr="00AB58DA">
        <w:trPr>
          <w:trHeight w:val="288"/>
        </w:trPr>
        <w:tc>
          <w:tcPr>
            <w:tcW w:w="5665" w:type="dxa"/>
            <w:noWrap/>
            <w:hideMark/>
          </w:tcPr>
          <w:p w14:paraId="09574BFF" w14:textId="77777777" w:rsidR="00AB58DA" w:rsidRPr="00E15832" w:rsidRDefault="00AB58DA" w:rsidP="00AB58DA">
            <w:pPr>
              <w:rPr>
                <w:rFonts w:ascii="Times New Roman" w:eastAsia="Times New Roman" w:hAnsi="Times New Roman" w:cs="Times New Roman"/>
                <w:color w:val="000000"/>
                <w:sz w:val="20"/>
                <w:szCs w:val="20"/>
                <w:lang w:eastAsia="en-GB"/>
              </w:rPr>
            </w:pPr>
            <w:r w:rsidRPr="00E15832">
              <w:rPr>
                <w:rFonts w:ascii="Times New Roman" w:eastAsia="Times New Roman" w:hAnsi="Times New Roman" w:cs="Times New Roman"/>
                <w:color w:val="000000"/>
                <w:sz w:val="20"/>
                <w:szCs w:val="20"/>
                <w:lang w:eastAsia="en-GB"/>
              </w:rPr>
              <w:t>Policy 2 Construction of Health Centres</w:t>
            </w:r>
          </w:p>
        </w:tc>
        <w:tc>
          <w:tcPr>
            <w:tcW w:w="4755" w:type="dxa"/>
            <w:noWrap/>
            <w:hideMark/>
          </w:tcPr>
          <w:p w14:paraId="750B3C97" w14:textId="77777777" w:rsidR="00AB58DA" w:rsidRPr="00E15832" w:rsidRDefault="00AB58DA" w:rsidP="00AB58DA">
            <w:pPr>
              <w:jc w:val="center"/>
              <w:rPr>
                <w:rFonts w:ascii="Times New Roman" w:eastAsia="Times New Roman" w:hAnsi="Times New Roman" w:cs="Times New Roman"/>
                <w:color w:val="000000"/>
                <w:sz w:val="20"/>
                <w:szCs w:val="20"/>
                <w:lang w:eastAsia="en-GB"/>
              </w:rPr>
            </w:pPr>
            <w:r w:rsidRPr="00E15832">
              <w:rPr>
                <w:rFonts w:ascii="Times New Roman" w:eastAsia="Times New Roman" w:hAnsi="Times New Roman" w:cs="Times New Roman"/>
                <w:color w:val="000000"/>
                <w:sz w:val="20"/>
                <w:szCs w:val="20"/>
                <w:lang w:eastAsia="en-GB"/>
              </w:rPr>
              <w:t>89,722,100,000</w:t>
            </w:r>
          </w:p>
        </w:tc>
      </w:tr>
      <w:tr w:rsidR="00AB58DA" w:rsidRPr="00E15832" w14:paraId="2E031A18" w14:textId="77777777" w:rsidTr="00AB58DA">
        <w:trPr>
          <w:trHeight w:val="288"/>
        </w:trPr>
        <w:tc>
          <w:tcPr>
            <w:tcW w:w="5665" w:type="dxa"/>
            <w:noWrap/>
            <w:hideMark/>
          </w:tcPr>
          <w:p w14:paraId="3618C95E" w14:textId="77777777" w:rsidR="00AB58DA" w:rsidRPr="00E15832" w:rsidRDefault="00AB58DA" w:rsidP="00AB58DA">
            <w:pPr>
              <w:rPr>
                <w:rFonts w:ascii="Times New Roman" w:eastAsia="Times New Roman" w:hAnsi="Times New Roman" w:cs="Times New Roman"/>
                <w:color w:val="000000"/>
                <w:sz w:val="20"/>
                <w:szCs w:val="20"/>
                <w:lang w:eastAsia="en-GB"/>
              </w:rPr>
            </w:pPr>
            <w:r w:rsidRPr="00E15832">
              <w:rPr>
                <w:rFonts w:ascii="Times New Roman" w:eastAsia="Times New Roman" w:hAnsi="Times New Roman" w:cs="Times New Roman"/>
                <w:color w:val="000000"/>
                <w:sz w:val="20"/>
                <w:szCs w:val="20"/>
                <w:lang w:eastAsia="en-GB"/>
              </w:rPr>
              <w:t>Total</w:t>
            </w:r>
          </w:p>
        </w:tc>
        <w:tc>
          <w:tcPr>
            <w:tcW w:w="4755" w:type="dxa"/>
            <w:noWrap/>
            <w:hideMark/>
          </w:tcPr>
          <w:p w14:paraId="6FF1E5A0" w14:textId="77777777" w:rsidR="00AB58DA" w:rsidRPr="00E15832" w:rsidRDefault="00AB58DA" w:rsidP="00AB58DA">
            <w:pPr>
              <w:jc w:val="center"/>
              <w:rPr>
                <w:rFonts w:ascii="Times New Roman" w:eastAsia="Times New Roman" w:hAnsi="Times New Roman" w:cs="Times New Roman"/>
                <w:color w:val="000000"/>
                <w:sz w:val="20"/>
                <w:szCs w:val="20"/>
                <w:lang w:eastAsia="en-GB"/>
              </w:rPr>
            </w:pPr>
            <w:r w:rsidRPr="00E15832">
              <w:rPr>
                <w:rFonts w:ascii="Times New Roman" w:eastAsia="Times New Roman" w:hAnsi="Times New Roman" w:cs="Times New Roman"/>
                <w:color w:val="000000"/>
                <w:sz w:val="20"/>
                <w:szCs w:val="20"/>
                <w:lang w:eastAsia="en-GB"/>
              </w:rPr>
              <w:t>119,182,180,000</w:t>
            </w:r>
          </w:p>
        </w:tc>
      </w:tr>
    </w:tbl>
    <w:p w14:paraId="55961481" w14:textId="77777777" w:rsidR="00313DE4" w:rsidRPr="00894DB2" w:rsidRDefault="00313DE4" w:rsidP="00051CFD">
      <w:pPr>
        <w:spacing w:line="360" w:lineRule="auto"/>
        <w:jc w:val="both"/>
        <w:rPr>
          <w:rFonts w:asciiTheme="majorBidi" w:hAnsiTheme="majorBidi" w:cstheme="majorBidi"/>
          <w:b/>
          <w:bCs/>
          <w:sz w:val="24"/>
          <w:szCs w:val="24"/>
        </w:rPr>
      </w:pPr>
    </w:p>
    <w:p w14:paraId="21CABEF3" w14:textId="6935F21C" w:rsidR="002D08C7" w:rsidRPr="00894DB2" w:rsidRDefault="002D08C7" w:rsidP="00051CFD">
      <w:pPr>
        <w:spacing w:line="360" w:lineRule="auto"/>
        <w:jc w:val="both"/>
        <w:rPr>
          <w:rFonts w:asciiTheme="majorBidi" w:hAnsiTheme="majorBidi" w:cstheme="majorBidi"/>
          <w:b/>
          <w:bCs/>
          <w:sz w:val="24"/>
          <w:szCs w:val="24"/>
        </w:rPr>
      </w:pPr>
      <w:r w:rsidRPr="00894DB2">
        <w:rPr>
          <w:rFonts w:asciiTheme="majorBidi" w:hAnsiTheme="majorBidi" w:cstheme="majorBidi"/>
          <w:b/>
          <w:bCs/>
          <w:sz w:val="24"/>
          <w:szCs w:val="24"/>
        </w:rPr>
        <w:t>Refe</w:t>
      </w:r>
      <w:r w:rsidR="00E30E15" w:rsidRPr="00894DB2">
        <w:rPr>
          <w:rFonts w:asciiTheme="majorBidi" w:hAnsiTheme="majorBidi" w:cstheme="majorBidi"/>
          <w:b/>
          <w:bCs/>
          <w:sz w:val="24"/>
          <w:szCs w:val="24"/>
        </w:rPr>
        <w:t>re</w:t>
      </w:r>
      <w:r w:rsidRPr="00894DB2">
        <w:rPr>
          <w:rFonts w:asciiTheme="majorBidi" w:hAnsiTheme="majorBidi" w:cstheme="majorBidi"/>
          <w:b/>
          <w:bCs/>
          <w:sz w:val="24"/>
          <w:szCs w:val="24"/>
        </w:rPr>
        <w:t>nces</w:t>
      </w:r>
    </w:p>
    <w:p w14:paraId="5B00ADA9" w14:textId="586AC551" w:rsidR="00051CFD" w:rsidRPr="00894DB2" w:rsidRDefault="00051CFD" w:rsidP="00051CFD">
      <w:pPr>
        <w:spacing w:line="360" w:lineRule="auto"/>
        <w:jc w:val="both"/>
        <w:rPr>
          <w:rFonts w:asciiTheme="majorBidi" w:hAnsiTheme="majorBidi" w:cstheme="majorBidi"/>
          <w:sz w:val="24"/>
          <w:szCs w:val="24"/>
        </w:rPr>
      </w:pPr>
      <w:proofErr w:type="spellStart"/>
      <w:r w:rsidRPr="00894DB2">
        <w:rPr>
          <w:rFonts w:asciiTheme="majorBidi" w:hAnsiTheme="majorBidi" w:cstheme="majorBidi"/>
          <w:sz w:val="24"/>
          <w:szCs w:val="24"/>
        </w:rPr>
        <w:t>Kalipeni</w:t>
      </w:r>
      <w:proofErr w:type="spellEnd"/>
      <w:r w:rsidRPr="00894DB2">
        <w:rPr>
          <w:rFonts w:asciiTheme="majorBidi" w:hAnsiTheme="majorBidi" w:cstheme="majorBidi"/>
          <w:sz w:val="24"/>
          <w:szCs w:val="24"/>
        </w:rPr>
        <w:t xml:space="preserve">, E., </w:t>
      </w:r>
      <w:proofErr w:type="spellStart"/>
      <w:r w:rsidRPr="00894DB2">
        <w:rPr>
          <w:rFonts w:asciiTheme="majorBidi" w:hAnsiTheme="majorBidi" w:cstheme="majorBidi"/>
          <w:sz w:val="24"/>
          <w:szCs w:val="24"/>
        </w:rPr>
        <w:t>Iwelunmor</w:t>
      </w:r>
      <w:proofErr w:type="spellEnd"/>
      <w:r w:rsidRPr="00894DB2">
        <w:rPr>
          <w:rFonts w:asciiTheme="majorBidi" w:hAnsiTheme="majorBidi" w:cstheme="majorBidi"/>
          <w:sz w:val="24"/>
          <w:szCs w:val="24"/>
        </w:rPr>
        <w:t xml:space="preserve"> J., and Grigsby-Toussaint D. (2017).  Maternal and child health in Africa for sustainable development goals beyond 2015, Global Public Health, 12:6, 643-647, DOI: 10.1080/17441692.2017.1304622.</w:t>
      </w:r>
    </w:p>
    <w:p w14:paraId="1320AA5E" w14:textId="55E49B86" w:rsidR="00FF0D0A" w:rsidRPr="00894DB2" w:rsidRDefault="00FF0D0A" w:rsidP="00051CFD">
      <w:pPr>
        <w:spacing w:line="360" w:lineRule="auto"/>
        <w:jc w:val="both"/>
        <w:rPr>
          <w:rFonts w:asciiTheme="majorBidi" w:hAnsiTheme="majorBidi" w:cstheme="majorBidi"/>
          <w:sz w:val="24"/>
          <w:szCs w:val="24"/>
        </w:rPr>
      </w:pPr>
      <w:proofErr w:type="spellStart"/>
      <w:r w:rsidRPr="00894DB2">
        <w:rPr>
          <w:rFonts w:asciiTheme="majorBidi" w:hAnsiTheme="majorBidi" w:cstheme="majorBidi"/>
          <w:sz w:val="24"/>
          <w:szCs w:val="24"/>
        </w:rPr>
        <w:t>Kirigia</w:t>
      </w:r>
      <w:proofErr w:type="spellEnd"/>
      <w:r w:rsidRPr="00894DB2">
        <w:rPr>
          <w:rFonts w:asciiTheme="majorBidi" w:hAnsiTheme="majorBidi" w:cstheme="majorBidi"/>
          <w:sz w:val="24"/>
          <w:szCs w:val="24"/>
        </w:rPr>
        <w:t xml:space="preserve">, J. M., Oluwole, D., </w:t>
      </w:r>
      <w:proofErr w:type="spellStart"/>
      <w:r w:rsidRPr="00894DB2">
        <w:rPr>
          <w:rFonts w:asciiTheme="majorBidi" w:hAnsiTheme="majorBidi" w:cstheme="majorBidi"/>
          <w:sz w:val="24"/>
          <w:szCs w:val="24"/>
        </w:rPr>
        <w:t>Mwabu</w:t>
      </w:r>
      <w:proofErr w:type="spellEnd"/>
      <w:r w:rsidRPr="00894DB2">
        <w:rPr>
          <w:rFonts w:asciiTheme="majorBidi" w:hAnsiTheme="majorBidi" w:cstheme="majorBidi"/>
          <w:sz w:val="24"/>
          <w:szCs w:val="24"/>
        </w:rPr>
        <w:t xml:space="preserve">, G. M., Gatwiri, D. and </w:t>
      </w:r>
      <w:proofErr w:type="spellStart"/>
      <w:r w:rsidRPr="00894DB2">
        <w:rPr>
          <w:rFonts w:asciiTheme="majorBidi" w:hAnsiTheme="majorBidi" w:cstheme="majorBidi"/>
          <w:sz w:val="24"/>
          <w:szCs w:val="24"/>
        </w:rPr>
        <w:t>Kainyu</w:t>
      </w:r>
      <w:proofErr w:type="spellEnd"/>
      <w:r w:rsidRPr="00894DB2">
        <w:rPr>
          <w:rFonts w:asciiTheme="majorBidi" w:hAnsiTheme="majorBidi" w:cstheme="majorBidi"/>
          <w:sz w:val="24"/>
          <w:szCs w:val="24"/>
        </w:rPr>
        <w:t>, L. H. (2006). Effects of maternal mortality on gross domestic product (GDP) in the WHO African region. Africa Journal of Health Science 2006 volume 13:86-95.</w:t>
      </w:r>
    </w:p>
    <w:p w14:paraId="44130CC1" w14:textId="77777777" w:rsidR="00051CFD" w:rsidRPr="00894DB2" w:rsidRDefault="00051CFD" w:rsidP="00051CFD">
      <w:pPr>
        <w:spacing w:line="360" w:lineRule="auto"/>
        <w:jc w:val="both"/>
        <w:rPr>
          <w:rFonts w:asciiTheme="majorBidi" w:hAnsiTheme="majorBidi" w:cstheme="majorBidi"/>
          <w:sz w:val="24"/>
          <w:szCs w:val="24"/>
        </w:rPr>
      </w:pPr>
      <w:r w:rsidRPr="00894DB2">
        <w:rPr>
          <w:rFonts w:asciiTheme="majorBidi" w:hAnsiTheme="majorBidi" w:cstheme="majorBidi"/>
          <w:sz w:val="24"/>
          <w:szCs w:val="24"/>
        </w:rPr>
        <w:t xml:space="preserve">Keskin, H. L., Üstün, Y. E., </w:t>
      </w:r>
      <w:proofErr w:type="spellStart"/>
      <w:r w:rsidRPr="00894DB2">
        <w:rPr>
          <w:rFonts w:asciiTheme="majorBidi" w:hAnsiTheme="majorBidi" w:cstheme="majorBidi"/>
          <w:sz w:val="24"/>
          <w:szCs w:val="24"/>
        </w:rPr>
        <w:t>Sanisoğlu</w:t>
      </w:r>
      <w:proofErr w:type="spellEnd"/>
      <w:r w:rsidRPr="00894DB2">
        <w:rPr>
          <w:rFonts w:asciiTheme="majorBidi" w:hAnsiTheme="majorBidi" w:cstheme="majorBidi"/>
          <w:sz w:val="24"/>
          <w:szCs w:val="24"/>
        </w:rPr>
        <w:t xml:space="preserve">, S., </w:t>
      </w:r>
      <w:proofErr w:type="spellStart"/>
      <w:r w:rsidRPr="00894DB2">
        <w:rPr>
          <w:rFonts w:asciiTheme="majorBidi" w:hAnsiTheme="majorBidi" w:cstheme="majorBidi"/>
          <w:sz w:val="24"/>
          <w:szCs w:val="24"/>
        </w:rPr>
        <w:t>Karaahmetoğlu</w:t>
      </w:r>
      <w:proofErr w:type="spellEnd"/>
      <w:r w:rsidRPr="00894DB2">
        <w:rPr>
          <w:rFonts w:asciiTheme="majorBidi" w:hAnsiTheme="majorBidi" w:cstheme="majorBidi"/>
          <w:sz w:val="24"/>
          <w:szCs w:val="24"/>
        </w:rPr>
        <w:t xml:space="preserve">, S., Özcan, A., Çelen, Ş., </w:t>
      </w:r>
      <w:proofErr w:type="spellStart"/>
      <w:r w:rsidRPr="00894DB2">
        <w:rPr>
          <w:rFonts w:asciiTheme="majorBidi" w:hAnsiTheme="majorBidi" w:cstheme="majorBidi"/>
          <w:sz w:val="24"/>
          <w:szCs w:val="24"/>
        </w:rPr>
        <w:t>Tontuş</w:t>
      </w:r>
      <w:proofErr w:type="spellEnd"/>
      <w:r w:rsidRPr="00894DB2">
        <w:rPr>
          <w:rFonts w:asciiTheme="majorBidi" w:hAnsiTheme="majorBidi" w:cstheme="majorBidi"/>
          <w:sz w:val="24"/>
          <w:szCs w:val="24"/>
        </w:rPr>
        <w:t xml:space="preserve">, S., Üstün, Y., </w:t>
      </w:r>
      <w:proofErr w:type="spellStart"/>
      <w:r w:rsidRPr="00894DB2">
        <w:rPr>
          <w:rFonts w:asciiTheme="majorBidi" w:hAnsiTheme="majorBidi" w:cstheme="majorBidi"/>
          <w:sz w:val="24"/>
          <w:szCs w:val="24"/>
        </w:rPr>
        <w:t>Ongun</w:t>
      </w:r>
      <w:proofErr w:type="spellEnd"/>
      <w:r w:rsidRPr="00894DB2">
        <w:rPr>
          <w:rFonts w:asciiTheme="majorBidi" w:hAnsiTheme="majorBidi" w:cstheme="majorBidi"/>
          <w:sz w:val="24"/>
          <w:szCs w:val="24"/>
        </w:rPr>
        <w:t xml:space="preserve">, V. and </w:t>
      </w:r>
      <w:proofErr w:type="spellStart"/>
      <w:r w:rsidRPr="00894DB2">
        <w:rPr>
          <w:rFonts w:asciiTheme="majorBidi" w:hAnsiTheme="majorBidi" w:cstheme="majorBidi"/>
          <w:sz w:val="24"/>
          <w:szCs w:val="24"/>
        </w:rPr>
        <w:t>Şencan</w:t>
      </w:r>
      <w:proofErr w:type="spellEnd"/>
      <w:r w:rsidRPr="00894DB2">
        <w:rPr>
          <w:rFonts w:asciiTheme="majorBidi" w:hAnsiTheme="majorBidi" w:cstheme="majorBidi"/>
          <w:sz w:val="24"/>
          <w:szCs w:val="24"/>
        </w:rPr>
        <w:t>, İ. (2018). The value of autopsy to determine the cause of maternal deaths in Turkey. Journal of the Turkish German Gynecological Association vol. 19,4 (2018): 210-214. doi:10.4274/jtgga.2018.0082.</w:t>
      </w:r>
    </w:p>
    <w:p w14:paraId="29DD1238" w14:textId="631A93C8" w:rsidR="00051CFD" w:rsidRPr="00894DB2" w:rsidRDefault="00051CFD" w:rsidP="00051CFD">
      <w:pPr>
        <w:spacing w:line="360" w:lineRule="auto"/>
        <w:jc w:val="both"/>
        <w:rPr>
          <w:rFonts w:asciiTheme="majorBidi" w:hAnsiTheme="majorBidi" w:cstheme="majorBidi"/>
          <w:sz w:val="24"/>
          <w:szCs w:val="24"/>
        </w:rPr>
      </w:pPr>
      <w:r w:rsidRPr="00894DB2">
        <w:rPr>
          <w:rFonts w:asciiTheme="majorBidi" w:hAnsiTheme="majorBidi" w:cstheme="majorBidi"/>
          <w:sz w:val="24"/>
          <w:szCs w:val="24"/>
        </w:rPr>
        <w:t>Lanre-Abass, B., (2008). Poverty and maternal mortality in Nigeria: towards a more viable ethics of modern medical practice. International journal for equity in health vol. 7 11. 30 Apr. 2008, doi:10.1186/1475-9276-7-11.</w:t>
      </w:r>
    </w:p>
    <w:p w14:paraId="2110BA79" w14:textId="6DBF688B" w:rsidR="00051CFD" w:rsidRPr="00894DB2" w:rsidRDefault="00051CFD" w:rsidP="00051CFD">
      <w:pPr>
        <w:spacing w:line="360" w:lineRule="auto"/>
        <w:jc w:val="both"/>
        <w:rPr>
          <w:rFonts w:asciiTheme="majorBidi" w:hAnsiTheme="majorBidi" w:cstheme="majorBidi"/>
          <w:sz w:val="24"/>
          <w:szCs w:val="24"/>
        </w:rPr>
      </w:pPr>
      <w:r w:rsidRPr="00894DB2">
        <w:rPr>
          <w:rFonts w:asciiTheme="majorBidi" w:hAnsiTheme="majorBidi" w:cstheme="majorBidi"/>
          <w:sz w:val="24"/>
          <w:szCs w:val="24"/>
        </w:rPr>
        <w:lastRenderedPageBreak/>
        <w:t xml:space="preserve">Lathrop,  E., Jamieson, and Danel I., (2014). HIV and maternal mortality. Int J Gynaecol Obstet. 2014 Nov; 127(2): 213–215, </w:t>
      </w:r>
      <w:proofErr w:type="spellStart"/>
      <w:r w:rsidRPr="00894DB2">
        <w:rPr>
          <w:rFonts w:asciiTheme="majorBidi" w:hAnsiTheme="majorBidi" w:cstheme="majorBidi"/>
          <w:sz w:val="24"/>
          <w:szCs w:val="24"/>
        </w:rPr>
        <w:t>doi</w:t>
      </w:r>
      <w:proofErr w:type="spellEnd"/>
      <w:r w:rsidRPr="00894DB2">
        <w:rPr>
          <w:rFonts w:asciiTheme="majorBidi" w:hAnsiTheme="majorBidi" w:cstheme="majorBidi"/>
          <w:sz w:val="24"/>
          <w:szCs w:val="24"/>
        </w:rPr>
        <w:t>: 10.1016/j.ijgo.2014.05.024.</w:t>
      </w:r>
    </w:p>
    <w:p w14:paraId="19CE7C6A" w14:textId="2445A1FF" w:rsidR="00051CFD" w:rsidRDefault="00CB1D10" w:rsidP="00847E60">
      <w:pPr>
        <w:spacing w:line="360" w:lineRule="auto"/>
        <w:rPr>
          <w:rFonts w:asciiTheme="majorBidi" w:hAnsiTheme="majorBidi" w:cstheme="majorBidi"/>
          <w:sz w:val="24"/>
          <w:szCs w:val="24"/>
        </w:rPr>
      </w:pPr>
      <w:r w:rsidRPr="00CB1D10">
        <w:rPr>
          <w:rFonts w:asciiTheme="majorBidi" w:hAnsiTheme="majorBidi" w:cstheme="majorBidi"/>
          <w:sz w:val="24"/>
          <w:szCs w:val="24"/>
        </w:rPr>
        <w:t xml:space="preserve">Millennium Development Goals Report 2015. Retrieved from </w:t>
      </w:r>
      <w:hyperlink r:id="rId31" w:history="1">
        <w:r w:rsidR="00B40987" w:rsidRPr="00351642">
          <w:rPr>
            <w:rStyle w:val="Hyperlink"/>
            <w:rFonts w:asciiTheme="majorBidi" w:hAnsiTheme="majorBidi" w:cstheme="majorBidi"/>
            <w:sz w:val="24"/>
            <w:szCs w:val="24"/>
          </w:rPr>
          <w:t>https://www.un.org/millenniumgoals/2015_MDG_Report/pdf/MDG%202015%20rev%20(July%201).pdf</w:t>
        </w:r>
      </w:hyperlink>
    </w:p>
    <w:p w14:paraId="2187BAC9" w14:textId="77777777" w:rsidR="00051CFD" w:rsidRPr="00894DB2" w:rsidRDefault="00051CFD" w:rsidP="00051CFD">
      <w:pPr>
        <w:spacing w:line="360" w:lineRule="auto"/>
        <w:jc w:val="both"/>
        <w:rPr>
          <w:rFonts w:asciiTheme="majorBidi" w:hAnsiTheme="majorBidi" w:cstheme="majorBidi"/>
          <w:sz w:val="24"/>
          <w:szCs w:val="24"/>
        </w:rPr>
      </w:pPr>
      <w:r w:rsidRPr="00894DB2">
        <w:rPr>
          <w:rFonts w:asciiTheme="majorBidi" w:hAnsiTheme="majorBidi" w:cstheme="majorBidi"/>
          <w:sz w:val="24"/>
          <w:szCs w:val="24"/>
        </w:rPr>
        <w:t>Pillai, V. K., Maleku, A., and Wei, F. H., (2013). Maternal Mortality and Female Literacy Rates in Developing Countries during 1970–2000: A Latent Growth Curve Analysis, International Journal of Population Research, vol. 2013, Article ID 163292, 11 pages, 2013. https://doi.org/10.1155/2013/163292.</w:t>
      </w:r>
    </w:p>
    <w:p w14:paraId="6F158769" w14:textId="77777777" w:rsidR="00051CFD" w:rsidRPr="00894DB2" w:rsidRDefault="00051CFD" w:rsidP="00051CFD">
      <w:pPr>
        <w:spacing w:line="360" w:lineRule="auto"/>
        <w:jc w:val="both"/>
        <w:rPr>
          <w:rFonts w:asciiTheme="majorBidi" w:hAnsiTheme="majorBidi" w:cstheme="majorBidi"/>
          <w:sz w:val="24"/>
          <w:szCs w:val="24"/>
        </w:rPr>
      </w:pPr>
      <w:r w:rsidRPr="00894DB2">
        <w:rPr>
          <w:rFonts w:asciiTheme="majorBidi" w:hAnsiTheme="majorBidi" w:cstheme="majorBidi"/>
          <w:sz w:val="24"/>
          <w:szCs w:val="24"/>
        </w:rPr>
        <w:t xml:space="preserve">Tadele, G., and Wasie, A., (2017). Correlates of maternal mortality in developing countries: an ecological study in 82 countries. Maternal health, neonatology and perinatology vol. 3 19. 7 Nov. 2017, doi:10.1186/s40748-017-0059-8. </w:t>
      </w:r>
    </w:p>
    <w:p w14:paraId="27F8B18B" w14:textId="0DA44018" w:rsidR="00051CFD" w:rsidRPr="00894DB2" w:rsidRDefault="00051CFD" w:rsidP="00051CFD">
      <w:pPr>
        <w:spacing w:line="360" w:lineRule="auto"/>
        <w:jc w:val="both"/>
        <w:rPr>
          <w:rFonts w:asciiTheme="majorBidi" w:hAnsiTheme="majorBidi" w:cstheme="majorBidi"/>
          <w:sz w:val="24"/>
          <w:szCs w:val="24"/>
        </w:rPr>
      </w:pPr>
      <w:r w:rsidRPr="00894DB2">
        <w:rPr>
          <w:rFonts w:asciiTheme="majorBidi" w:hAnsiTheme="majorBidi" w:cstheme="majorBidi"/>
          <w:sz w:val="24"/>
          <w:szCs w:val="24"/>
        </w:rPr>
        <w:t>United Nations Children Fund website. Retrieved from http://unicef.in/whatwedo/1/maternal-health.</w:t>
      </w:r>
    </w:p>
    <w:p w14:paraId="0ABFF8A4" w14:textId="77777777" w:rsidR="00051CFD" w:rsidRPr="00894DB2" w:rsidRDefault="00051CFD" w:rsidP="00051CFD">
      <w:pPr>
        <w:spacing w:line="360" w:lineRule="auto"/>
        <w:jc w:val="both"/>
        <w:rPr>
          <w:rFonts w:asciiTheme="majorBidi" w:hAnsiTheme="majorBidi" w:cstheme="majorBidi"/>
          <w:sz w:val="24"/>
          <w:szCs w:val="24"/>
        </w:rPr>
      </w:pPr>
      <w:r w:rsidRPr="00894DB2">
        <w:rPr>
          <w:rFonts w:asciiTheme="majorBidi" w:hAnsiTheme="majorBidi" w:cstheme="majorBidi"/>
          <w:sz w:val="24"/>
          <w:szCs w:val="24"/>
        </w:rPr>
        <w:t>United Nations website on Sustainable Development Goals. Retrieved from https://www.un.org/sustainabledevelopment/health/</w:t>
      </w:r>
    </w:p>
    <w:p w14:paraId="5C51E7A0" w14:textId="0299A423" w:rsidR="00051CFD" w:rsidRPr="00894DB2" w:rsidRDefault="00051CFD" w:rsidP="00051CFD">
      <w:pPr>
        <w:spacing w:line="360" w:lineRule="auto"/>
        <w:jc w:val="both"/>
        <w:rPr>
          <w:rFonts w:asciiTheme="majorBidi" w:hAnsiTheme="majorBidi" w:cstheme="majorBidi"/>
          <w:b/>
          <w:bCs/>
          <w:sz w:val="24"/>
          <w:szCs w:val="24"/>
        </w:rPr>
      </w:pPr>
      <w:r w:rsidRPr="00894DB2">
        <w:rPr>
          <w:rFonts w:asciiTheme="majorBidi" w:hAnsiTheme="majorBidi" w:cstheme="majorBidi"/>
          <w:sz w:val="24"/>
          <w:szCs w:val="24"/>
        </w:rPr>
        <w:t xml:space="preserve">Word Health Organization website retrieved from </w:t>
      </w:r>
      <w:hyperlink r:id="rId32" w:history="1">
        <w:r w:rsidRPr="00894DB2">
          <w:rPr>
            <w:rStyle w:val="Hyperlink"/>
            <w:rFonts w:asciiTheme="majorBidi" w:hAnsiTheme="majorBidi" w:cstheme="majorBidi"/>
            <w:sz w:val="24"/>
            <w:szCs w:val="24"/>
          </w:rPr>
          <w:t>https://www.who.int/healthinfo/statistics/indmaternalmortality/en</w:t>
        </w:r>
      </w:hyperlink>
      <w:r w:rsidRPr="00894DB2">
        <w:rPr>
          <w:rFonts w:asciiTheme="majorBidi" w:hAnsiTheme="majorBidi" w:cstheme="majorBidi"/>
          <w:b/>
          <w:bCs/>
          <w:sz w:val="24"/>
          <w:szCs w:val="24"/>
        </w:rPr>
        <w:t xml:space="preserve"> </w:t>
      </w:r>
    </w:p>
    <w:p w14:paraId="7A0C36A2" w14:textId="416F0CFC" w:rsidR="002D08C7" w:rsidRPr="00894DB2" w:rsidRDefault="002D08C7" w:rsidP="00051CFD">
      <w:pPr>
        <w:spacing w:line="360" w:lineRule="auto"/>
        <w:jc w:val="both"/>
        <w:rPr>
          <w:rFonts w:asciiTheme="majorBidi" w:hAnsiTheme="majorBidi" w:cstheme="majorBidi"/>
          <w:b/>
          <w:bCs/>
          <w:sz w:val="24"/>
          <w:szCs w:val="24"/>
        </w:rPr>
      </w:pPr>
      <w:r w:rsidRPr="00894DB2">
        <w:rPr>
          <w:rFonts w:asciiTheme="majorBidi" w:hAnsiTheme="majorBidi" w:cstheme="majorBidi"/>
          <w:b/>
          <w:bCs/>
          <w:sz w:val="24"/>
          <w:szCs w:val="24"/>
        </w:rPr>
        <w:t>Appendix</w:t>
      </w:r>
    </w:p>
    <w:p w14:paraId="35B36894"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Goal_3:</w:t>
      </w:r>
    </w:p>
    <w:p w14:paraId="3EBFBBFA"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Ambulances(t) = Ambulances (t - dt) + (Purchasing - Depreciation) * dt {NON-NEGATIVE}</w:t>
      </w:r>
    </w:p>
    <w:p w14:paraId="5C9B37DE"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INIT Ambulances = 1</w:t>
      </w:r>
    </w:p>
    <w:p w14:paraId="49BB1584"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ambulance</w:t>
      </w:r>
    </w:p>
    <w:p w14:paraId="293548F0"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Documentation: The stock of ambulance is defined by the difference between the inflow of purchasing the ambulance and the outflow of depreciation of the ambulance over the time of its use.</w:t>
      </w:r>
    </w:p>
    <w:p w14:paraId="21F8C84C"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INFLOWS:</w:t>
      </w:r>
    </w:p>
    <w:p w14:paraId="6028D244"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Purchasing = DELAYN (Expenditure for Purchasing Ambulances/ Price of One Ambulance, Time to Purchase,  2) {UNIFLOW}</w:t>
      </w:r>
    </w:p>
    <w:p w14:paraId="19175F8F"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lastRenderedPageBreak/>
        <w:t xml:space="preserve">            UNITS: ambulance/Year</w:t>
      </w:r>
    </w:p>
    <w:p w14:paraId="30B9B729"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Documentation: The inflow purchasing is the outcome of the total expenditure of purchasing the ambulance over the price per ambulance and time taken to purchase the ambulance with delay.</w:t>
      </w:r>
    </w:p>
    <w:p w14:paraId="5FB45AF0"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OUTFLOWS:</w:t>
      </w:r>
    </w:p>
    <w:p w14:paraId="25118820"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Depreciation = Ambulances/ Life Time of the Ambulance {UNIFLOW}</w:t>
      </w:r>
    </w:p>
    <w:p w14:paraId="2C9FEC6C"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ambulance/Year</w:t>
      </w:r>
    </w:p>
    <w:p w14:paraId="0E3DB8F0" w14:textId="4E856F31" w:rsidR="00DE55F5" w:rsidRPr="00894DB2" w:rsidRDefault="00DE55F5" w:rsidP="00DE55F5">
      <w:pPr>
        <w:rPr>
          <w:rFonts w:ascii="Times New Roman" w:hAnsi="Times New Roman" w:cs="Times New Roman"/>
        </w:rPr>
      </w:pPr>
      <w:r w:rsidRPr="00894DB2">
        <w:rPr>
          <w:rFonts w:ascii="Times New Roman" w:hAnsi="Times New Roman" w:cs="Times New Roman"/>
        </w:rPr>
        <w:t>Documentation: The outflow is the result of the ambulance over its lifetime.</w:t>
      </w:r>
    </w:p>
    <w:p w14:paraId="3E714D81"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Healthcare Trainees(t) = Healthcare Trainees (t - dt) + (Training Rate – Graduation Rate – Dropout Rate) * dt {NON-NEGATIVE}</w:t>
      </w:r>
    </w:p>
    <w:p w14:paraId="1BB72C33"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INIT Healthcare Trainees = 45</w:t>
      </w:r>
    </w:p>
    <w:p w14:paraId="5D276E4D"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person</w:t>
      </w:r>
    </w:p>
    <w:p w14:paraId="4CBF6EA4"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Documentation: The stock of healthcare trainees changes by the difference </w:t>
      </w:r>
      <w:proofErr w:type="gramStart"/>
      <w:r w:rsidRPr="00894DB2">
        <w:rPr>
          <w:rFonts w:ascii="Times New Roman" w:hAnsi="Times New Roman" w:cs="Times New Roman"/>
        </w:rPr>
        <w:t>of</w:t>
      </w:r>
      <w:proofErr w:type="gramEnd"/>
      <w:r w:rsidRPr="00894DB2">
        <w:rPr>
          <w:rFonts w:ascii="Times New Roman" w:hAnsi="Times New Roman" w:cs="Times New Roman"/>
        </w:rPr>
        <w:t xml:space="preserve"> the training rate, graduation rate and dropout rate. </w:t>
      </w:r>
    </w:p>
    <w:p w14:paraId="67046E48"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INFLOWS:</w:t>
      </w:r>
    </w:p>
    <w:p w14:paraId="30079ECB"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Training Rate = Expenditure for the Healthcare Personnel Training/ Cost of Training per Healthcare Personnel {UNIFLOW}</w:t>
      </w:r>
    </w:p>
    <w:p w14:paraId="2F639508"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person/year</w:t>
      </w:r>
    </w:p>
    <w:p w14:paraId="1A593218"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Documentation: The training rate is defined as the ratio of expenditure on training to the cost of training.</w:t>
      </w:r>
    </w:p>
    <w:p w14:paraId="6AE3828E"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OUTFLOWS:</w:t>
      </w:r>
    </w:p>
    <w:p w14:paraId="35147880"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Graduation Rate = Healthcare Trainees/ Average Time to Graduate {UNIFLOW}</w:t>
      </w:r>
    </w:p>
    <w:p w14:paraId="6D5F842A"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person/year</w:t>
      </w:r>
    </w:p>
    <w:p w14:paraId="045E2BE8" w14:textId="70078E61"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Documentation: The outflow of the stock is </w:t>
      </w:r>
      <w:r w:rsidR="007B1A21" w:rsidRPr="00894DB2">
        <w:rPr>
          <w:rFonts w:ascii="Times New Roman" w:hAnsi="Times New Roman" w:cs="Times New Roman"/>
        </w:rPr>
        <w:t xml:space="preserve">the </w:t>
      </w:r>
      <w:r w:rsidRPr="00894DB2">
        <w:rPr>
          <w:rFonts w:ascii="Times New Roman" w:hAnsi="Times New Roman" w:cs="Times New Roman"/>
        </w:rPr>
        <w:t>graduation rate. It means the number of trainees graduating over the period.</w:t>
      </w:r>
    </w:p>
    <w:p w14:paraId="11F448CE"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Dropout Rate = Healthcare Trainees* Dropout Fraction {UNIFLOW}</w:t>
      </w:r>
    </w:p>
    <w:p w14:paraId="6399B7C3"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person/year</w:t>
      </w:r>
    </w:p>
    <w:p w14:paraId="1B2BA522"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Documentation: The rate of dropout is calculated through the number of healthcare trainees’ times the dropout fraction.</w:t>
      </w:r>
    </w:p>
    <w:p w14:paraId="746AD567"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Skilled Healthcare Personnel(t) = Skilled Healthcare Personnel (t - dt) + (Graduation Rate - Retirement) * dt {NON-NEGATIVE}</w:t>
      </w:r>
    </w:p>
    <w:p w14:paraId="4189B845"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INIT Skilled Healthcare Personnel = 270</w:t>
      </w:r>
    </w:p>
    <w:p w14:paraId="5B6EFF9D"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person</w:t>
      </w:r>
    </w:p>
    <w:p w14:paraId="4C510DFD"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Documentation: According to the data provided, initially there are 90 health </w:t>
      </w:r>
      <w:proofErr w:type="spellStart"/>
      <w:r w:rsidRPr="00894DB2">
        <w:rPr>
          <w:rFonts w:ascii="Times New Roman" w:hAnsi="Times New Roman" w:cs="Times New Roman"/>
        </w:rPr>
        <w:t>centres</w:t>
      </w:r>
      <w:proofErr w:type="spellEnd"/>
      <w:r w:rsidRPr="00894DB2">
        <w:rPr>
          <w:rFonts w:ascii="Times New Roman" w:hAnsi="Times New Roman" w:cs="Times New Roman"/>
        </w:rPr>
        <w:t xml:space="preserve"> and each </w:t>
      </w:r>
      <w:proofErr w:type="spellStart"/>
      <w:r w:rsidRPr="00894DB2">
        <w:rPr>
          <w:rFonts w:ascii="Times New Roman" w:hAnsi="Times New Roman" w:cs="Times New Roman"/>
        </w:rPr>
        <w:t>centre</w:t>
      </w:r>
      <w:proofErr w:type="spellEnd"/>
      <w:r w:rsidRPr="00894DB2">
        <w:rPr>
          <w:rFonts w:ascii="Times New Roman" w:hAnsi="Times New Roman" w:cs="Times New Roman"/>
        </w:rPr>
        <w:t xml:space="preserve"> has 3 personnel including 2 nurses and 1 doctor which becomes totally 270 skilled personnel. </w:t>
      </w:r>
    </w:p>
    <w:p w14:paraId="5C928896"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lastRenderedPageBreak/>
        <w:t xml:space="preserve">    INFLOWS:</w:t>
      </w:r>
    </w:p>
    <w:p w14:paraId="7C8ECEFC"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Graduation Rate = Healthcare Trainees/ Average Time to Graduate {UNIFLOW}</w:t>
      </w:r>
    </w:p>
    <w:p w14:paraId="0DA79A5A"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person/year</w:t>
      </w:r>
    </w:p>
    <w:p w14:paraId="71D92B76"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Documentation: This inflow is the outcome of the health trainees over the time it takes to graduate.</w:t>
      </w:r>
    </w:p>
    <w:p w14:paraId="4C7A2803"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OUTFLOWS:</w:t>
      </w:r>
    </w:p>
    <w:p w14:paraId="055DDF59"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Retirement = Skilled Healthcare Personnel/ Average Working Duration Before Retirement {UNIFLOW}</w:t>
      </w:r>
    </w:p>
    <w:p w14:paraId="7D4E0E27"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person/year</w:t>
      </w:r>
    </w:p>
    <w:p w14:paraId="3681F08B" w14:textId="6CEE086F"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Documentation: The outflow is the skilled healthcare personnel over </w:t>
      </w:r>
      <w:r w:rsidR="007B1A21" w:rsidRPr="00894DB2">
        <w:rPr>
          <w:rFonts w:ascii="Times New Roman" w:hAnsi="Times New Roman" w:cs="Times New Roman"/>
        </w:rPr>
        <w:t xml:space="preserve">the </w:t>
      </w:r>
      <w:r w:rsidRPr="00894DB2">
        <w:rPr>
          <w:rFonts w:ascii="Times New Roman" w:hAnsi="Times New Roman" w:cs="Times New Roman"/>
        </w:rPr>
        <w:t>average time duration of working before retirement.</w:t>
      </w:r>
    </w:p>
    <w:p w14:paraId="40AFD74B"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Ambulance Adjustment Rate = Number of Ambulance Gap/ Time_to_Achieve_the_Policy_2_Goal</w:t>
      </w:r>
    </w:p>
    <w:p w14:paraId="34E33156"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ambulance/year</w:t>
      </w:r>
    </w:p>
    <w:p w14:paraId="0AE888F6"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Documentation: The adjustment rate is the rate which decreases the gap between the desired number of ambulance and the current number of ambulances.</w:t>
      </w:r>
    </w:p>
    <w:p w14:paraId="15DAFB3E"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Average Infected Fertile Women = </w:t>
      </w:r>
      <w:proofErr w:type="spellStart"/>
      <w:r w:rsidRPr="00894DB2">
        <w:rPr>
          <w:rFonts w:ascii="Times New Roman" w:hAnsi="Times New Roman" w:cs="Times New Roman"/>
        </w:rPr>
        <w:t>POP.Women</w:t>
      </w:r>
      <w:proofErr w:type="spellEnd"/>
      <w:r w:rsidRPr="00894DB2">
        <w:rPr>
          <w:rFonts w:ascii="Times New Roman" w:hAnsi="Times New Roman" w:cs="Times New Roman"/>
        </w:rPr>
        <w:t xml:space="preserve"> in Fertile Age* Fertile Women Fraction with HIV</w:t>
      </w:r>
    </w:p>
    <w:p w14:paraId="0CE54401"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person/year</w:t>
      </w:r>
    </w:p>
    <w:p w14:paraId="526EA2F8" w14:textId="02C68B6E"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Documentation: About 60% of fertile women in Zambaqui are HIV positive. It is calculated with </w:t>
      </w:r>
      <w:r w:rsidR="007B1A21" w:rsidRPr="00894DB2">
        <w:rPr>
          <w:rFonts w:ascii="Times New Roman" w:hAnsi="Times New Roman" w:cs="Times New Roman"/>
        </w:rPr>
        <w:t xml:space="preserve">the </w:t>
      </w:r>
      <w:r w:rsidRPr="00894DB2">
        <w:rPr>
          <w:rFonts w:ascii="Times New Roman" w:hAnsi="Times New Roman" w:cs="Times New Roman"/>
        </w:rPr>
        <w:t>multiplication of the fertile age women to 0.6.</w:t>
      </w:r>
    </w:p>
    <w:p w14:paraId="796EDE4E"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Average Time of Abortion = 0.15</w:t>
      </w:r>
    </w:p>
    <w:p w14:paraId="2D534ADA"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year</w:t>
      </w:r>
    </w:p>
    <w:p w14:paraId="6F6B520D" w14:textId="4AAED629"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Documentation: In 2003, the </w:t>
      </w:r>
      <w:proofErr w:type="spellStart"/>
      <w:r w:rsidR="007B1A21" w:rsidRPr="00894DB2">
        <w:rPr>
          <w:rFonts w:ascii="Times New Roman" w:hAnsi="Times New Roman" w:cs="Times New Roman"/>
        </w:rPr>
        <w:t>Centre</w:t>
      </w:r>
      <w:r w:rsidRPr="00894DB2">
        <w:rPr>
          <w:rFonts w:ascii="Times New Roman" w:hAnsi="Times New Roman" w:cs="Times New Roman"/>
        </w:rPr>
        <w:t>s</w:t>
      </w:r>
      <w:proofErr w:type="spellEnd"/>
      <w:r w:rsidRPr="00894DB2">
        <w:rPr>
          <w:rFonts w:ascii="Times New Roman" w:hAnsi="Times New Roman" w:cs="Times New Roman"/>
        </w:rPr>
        <w:t xml:space="preserve"> for Disease Control and Prevention (CDC) reported that 26% of reported legal induced abortions in the United States were known to have been obtained at less than 6 weeks' gestation, 18% at 7 weeks, 15% at 8 weeks, 18% at 9 through 10 weeks, 10% at 11 through 12 weeks, 6% at 13 through 15 weeks, 4% at 16 through 20 weeks and 1% at more than 21 weeks. Average Time of Abortion is calculated based on this data.</w:t>
      </w:r>
    </w:p>
    <w:p w14:paraId="0337BA28"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Average Time of Pregnancy = 0.725</w:t>
      </w:r>
    </w:p>
    <w:p w14:paraId="0BED46B5"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year</w:t>
      </w:r>
    </w:p>
    <w:p w14:paraId="28BE4DBF" w14:textId="15DFAD3E"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Documentation: The pregnancy time can vary from 6 to 9 month. The average in </w:t>
      </w:r>
      <w:r w:rsidR="007B1A21" w:rsidRPr="00894DB2">
        <w:rPr>
          <w:rFonts w:ascii="Times New Roman" w:hAnsi="Times New Roman" w:cs="Times New Roman"/>
        </w:rPr>
        <w:t xml:space="preserve">a </w:t>
      </w:r>
      <w:r w:rsidRPr="00894DB2">
        <w:rPr>
          <w:rFonts w:ascii="Times New Roman" w:hAnsi="Times New Roman" w:cs="Times New Roman"/>
        </w:rPr>
        <w:t>year is calculated here.</w:t>
      </w:r>
    </w:p>
    <w:p w14:paraId="0EC48344"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Average Time to Graduate = 5</w:t>
      </w:r>
    </w:p>
    <w:p w14:paraId="23EC76CC"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year</w:t>
      </w:r>
    </w:p>
    <w:p w14:paraId="41963CF3"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Documentation: It is the average time for the graduation of the skilled healthcare trainees.</w:t>
      </w:r>
    </w:p>
    <w:p w14:paraId="78013FAC"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Average Working Duration Before Retirement = 30</w:t>
      </w:r>
    </w:p>
    <w:p w14:paraId="62F49A1A"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year</w:t>
      </w:r>
    </w:p>
    <w:p w14:paraId="5CC8B195"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lastRenderedPageBreak/>
        <w:t>Documentation: It is the average time before the skilled healthcare trainees retire from the work.</w:t>
      </w:r>
    </w:p>
    <w:p w14:paraId="45DB4BC1"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Cost of Training per Healthcare Personnel = 160000</w:t>
      </w:r>
    </w:p>
    <w:p w14:paraId="08F5FAD7"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ZQ97/person</w:t>
      </w:r>
    </w:p>
    <w:p w14:paraId="5FA4C7C5" w14:textId="4FCAB270" w:rsidR="00DE55F5" w:rsidRPr="00894DB2" w:rsidRDefault="00DE55F5" w:rsidP="00DE55F5">
      <w:pPr>
        <w:rPr>
          <w:rFonts w:ascii="Times New Roman" w:hAnsi="Times New Roman" w:cs="Times New Roman"/>
        </w:rPr>
      </w:pPr>
      <w:r w:rsidRPr="00894DB2">
        <w:rPr>
          <w:rFonts w:ascii="Times New Roman" w:hAnsi="Times New Roman" w:cs="Times New Roman"/>
        </w:rPr>
        <w:t>Documentation: It is the total cost of individual</w:t>
      </w:r>
      <w:r w:rsidR="007B1A21" w:rsidRPr="00894DB2">
        <w:rPr>
          <w:rFonts w:ascii="Times New Roman" w:hAnsi="Times New Roman" w:cs="Times New Roman"/>
        </w:rPr>
        <w:t>s</w:t>
      </w:r>
      <w:r w:rsidRPr="00894DB2">
        <w:rPr>
          <w:rFonts w:ascii="Times New Roman" w:hAnsi="Times New Roman" w:cs="Times New Roman"/>
        </w:rPr>
        <w:t xml:space="preserve"> who </w:t>
      </w:r>
      <w:r w:rsidR="007B1A21" w:rsidRPr="00894DB2">
        <w:rPr>
          <w:rFonts w:ascii="Times New Roman" w:hAnsi="Times New Roman" w:cs="Times New Roman"/>
        </w:rPr>
        <w:t>is</w:t>
      </w:r>
      <w:r w:rsidRPr="00894DB2">
        <w:rPr>
          <w:rFonts w:ascii="Times New Roman" w:hAnsi="Times New Roman" w:cs="Times New Roman"/>
        </w:rPr>
        <w:t xml:space="preserve"> trained to be health care personnel.</w:t>
      </w:r>
    </w:p>
    <w:p w14:paraId="7EB7A8FD"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Dead Women due to the Maternal Mortality = Live Birth* Maternal Mortality Rate</w:t>
      </w:r>
    </w:p>
    <w:p w14:paraId="66DAF316"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person/year</w:t>
      </w:r>
    </w:p>
    <w:p w14:paraId="78AC7286" w14:textId="55844EAA" w:rsidR="00DE55F5" w:rsidRPr="00894DB2" w:rsidRDefault="00DE55F5" w:rsidP="00DE55F5">
      <w:pPr>
        <w:rPr>
          <w:rFonts w:ascii="Times New Roman" w:hAnsi="Times New Roman" w:cs="Times New Roman"/>
        </w:rPr>
      </w:pPr>
      <w:r w:rsidRPr="00894DB2">
        <w:rPr>
          <w:rFonts w:ascii="Times New Roman" w:hAnsi="Times New Roman" w:cs="Times New Roman"/>
        </w:rPr>
        <w:t>Documentation: It is the result of the multiplication of live birth to the maternal mortality rate. This equation is based on the definition of the Maternal Mortality Rate.</w:t>
      </w:r>
    </w:p>
    <w:p w14:paraId="7A61B0F3"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Desired Expenditure for Purchasing Ambulances = Desired Purchasing Rate* Price of One Ambulance</w:t>
      </w:r>
    </w:p>
    <w:p w14:paraId="10CE52EA"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ZQ97/year</w:t>
      </w:r>
    </w:p>
    <w:p w14:paraId="564F9F91" w14:textId="27238626"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Documentation: </w:t>
      </w:r>
      <w:bookmarkStart w:id="8" w:name="_Hlk5312080"/>
      <w:r w:rsidRPr="00894DB2">
        <w:rPr>
          <w:rFonts w:ascii="Times New Roman" w:hAnsi="Times New Roman" w:cs="Times New Roman"/>
        </w:rPr>
        <w:t xml:space="preserve">It is the required expenditure for purchasing ambulance according to the Policy-2 goal of the ambulance to health </w:t>
      </w:r>
      <w:proofErr w:type="spellStart"/>
      <w:r w:rsidR="007B1A21" w:rsidRPr="00894DB2">
        <w:rPr>
          <w:rFonts w:ascii="Times New Roman" w:hAnsi="Times New Roman" w:cs="Times New Roman"/>
        </w:rPr>
        <w:t>centre</w:t>
      </w:r>
      <w:proofErr w:type="spellEnd"/>
      <w:r w:rsidRPr="00894DB2">
        <w:rPr>
          <w:rFonts w:ascii="Times New Roman" w:hAnsi="Times New Roman" w:cs="Times New Roman"/>
        </w:rPr>
        <w:t xml:space="preserve"> ratio</w:t>
      </w:r>
      <w:bookmarkEnd w:id="8"/>
      <w:r w:rsidRPr="00894DB2">
        <w:rPr>
          <w:rFonts w:ascii="Times New Roman" w:hAnsi="Times New Roman" w:cs="Times New Roman"/>
        </w:rPr>
        <w:t>.</w:t>
      </w:r>
    </w:p>
    <w:p w14:paraId="47A95F3B"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Desired Expenditure for the Healthcare Personnel Training = Desired Training Rate* Cost of training per Healthcare Personnel</w:t>
      </w:r>
    </w:p>
    <w:p w14:paraId="47B7474E"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ZQ97/year</w:t>
      </w:r>
    </w:p>
    <w:p w14:paraId="5D375240" w14:textId="2E2C54FF"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Documentation: It is the required expenditure for training skilled personnel according to the Policy-1 goal of skilled personnel coverage. </w:t>
      </w:r>
    </w:p>
    <w:p w14:paraId="2E5B5611"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Desired Fraction of the Health Expenditure for Transportation = Desired Health </w:t>
      </w:r>
      <w:proofErr w:type="spellStart"/>
      <w:r w:rsidRPr="00894DB2">
        <w:rPr>
          <w:rFonts w:ascii="Times New Roman" w:hAnsi="Times New Roman" w:cs="Times New Roman"/>
        </w:rPr>
        <w:t>Centres</w:t>
      </w:r>
      <w:proofErr w:type="spellEnd"/>
      <w:r w:rsidRPr="00894DB2">
        <w:rPr>
          <w:rFonts w:ascii="Times New Roman" w:hAnsi="Times New Roman" w:cs="Times New Roman"/>
        </w:rPr>
        <w:t xml:space="preserve"> Transportation Expenditure/ (</w:t>
      </w:r>
      <w:proofErr w:type="spellStart"/>
      <w:r w:rsidRPr="00894DB2">
        <w:rPr>
          <w:rFonts w:ascii="Times New Roman" w:hAnsi="Times New Roman" w:cs="Times New Roman"/>
        </w:rPr>
        <w:t>GOV.Health</w:t>
      </w:r>
      <w:proofErr w:type="spellEnd"/>
      <w:r w:rsidRPr="00894DB2">
        <w:rPr>
          <w:rFonts w:ascii="Times New Roman" w:hAnsi="Times New Roman" w:cs="Times New Roman"/>
        </w:rPr>
        <w:t xml:space="preserve"> Expenditure/GDP.GDP Deflator)</w:t>
      </w:r>
    </w:p>
    <w:p w14:paraId="01018479"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dmnl</w:t>
      </w:r>
    </w:p>
    <w:p w14:paraId="3243D593" w14:textId="41044E32" w:rsidR="00DE55F5" w:rsidRPr="00894DB2" w:rsidRDefault="00DE55F5" w:rsidP="00DE55F5">
      <w:pPr>
        <w:rPr>
          <w:rFonts w:ascii="Times New Roman" w:hAnsi="Times New Roman" w:cs="Times New Roman"/>
        </w:rPr>
      </w:pPr>
      <w:r w:rsidRPr="00894DB2">
        <w:rPr>
          <w:rFonts w:ascii="Times New Roman" w:hAnsi="Times New Roman" w:cs="Times New Roman"/>
        </w:rPr>
        <w:t>Documentation: The expenditure for purchasing the ambulances is a fraction of the health expenditure. The desired fraction of the health expenditure which is required for the purchasing ambulances to reach the goal of policy 2.</w:t>
      </w:r>
    </w:p>
    <w:p w14:paraId="6F65240B"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Desired_Fraction_of_the_Healthcare_Expenditure_Using_for_the_Healthcare_Personnel_Training = Desired_ Expenditure_ for _the_ Healthcare_ Personnel_ Training* GDP.GDP_ Deflator/ </w:t>
      </w:r>
      <w:proofErr w:type="spellStart"/>
      <w:r w:rsidRPr="00894DB2">
        <w:rPr>
          <w:rFonts w:ascii="Times New Roman" w:hAnsi="Times New Roman" w:cs="Times New Roman"/>
        </w:rPr>
        <w:t>GOV.Health</w:t>
      </w:r>
      <w:proofErr w:type="spellEnd"/>
      <w:r w:rsidRPr="00894DB2">
        <w:rPr>
          <w:rFonts w:ascii="Times New Roman" w:hAnsi="Times New Roman" w:cs="Times New Roman"/>
        </w:rPr>
        <w:t>_ Expenditure</w:t>
      </w:r>
    </w:p>
    <w:p w14:paraId="1624B5D1"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dmnl</w:t>
      </w:r>
    </w:p>
    <w:p w14:paraId="195FDFE1" w14:textId="5F2C684F"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Documentation: It is the desired fraction of healthcare expenditure used for </w:t>
      </w:r>
      <w:proofErr w:type="gramStart"/>
      <w:r w:rsidRPr="00894DB2">
        <w:rPr>
          <w:rFonts w:ascii="Times New Roman" w:hAnsi="Times New Roman" w:cs="Times New Roman"/>
        </w:rPr>
        <w:t>the training</w:t>
      </w:r>
      <w:proofErr w:type="gramEnd"/>
      <w:r w:rsidRPr="00894DB2">
        <w:rPr>
          <w:rFonts w:ascii="Times New Roman" w:hAnsi="Times New Roman" w:cs="Times New Roman"/>
        </w:rPr>
        <w:t xml:space="preserve"> healthcare personnel  to reach the goal of policy 1.</w:t>
      </w:r>
    </w:p>
    <w:p w14:paraId="0E1C831F"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Desired_ Graduation_ Rate = Skilled _Healthcare _Personnel_ Adjustment Rate+ Retirement</w:t>
      </w:r>
    </w:p>
    <w:p w14:paraId="76DF0191"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person/year</w:t>
      </w:r>
    </w:p>
    <w:p w14:paraId="644C188D" w14:textId="60DD2087" w:rsidR="00DE55F5" w:rsidRPr="00894DB2" w:rsidRDefault="00DE55F5" w:rsidP="00DE55F5">
      <w:pPr>
        <w:rPr>
          <w:rFonts w:ascii="Times New Roman" w:hAnsi="Times New Roman" w:cs="Times New Roman"/>
        </w:rPr>
      </w:pPr>
      <w:r w:rsidRPr="00894DB2">
        <w:rPr>
          <w:rFonts w:ascii="Times New Roman" w:hAnsi="Times New Roman" w:cs="Times New Roman"/>
        </w:rPr>
        <w:t>Documentation: It is the sum of the adjustment rate of skilled health personnel and retirements.</w:t>
      </w:r>
    </w:p>
    <w:p w14:paraId="5656C33F" w14:textId="1E35C24C" w:rsidR="00DE55F5" w:rsidRPr="00894DB2" w:rsidRDefault="00DE55F5" w:rsidP="00DE55F5">
      <w:pPr>
        <w:rPr>
          <w:rFonts w:ascii="Times New Roman" w:hAnsi="Times New Roman" w:cs="Times New Roman"/>
        </w:rPr>
      </w:pPr>
      <w:r w:rsidRPr="00894DB2">
        <w:rPr>
          <w:rFonts w:ascii="Times New Roman" w:hAnsi="Times New Roman" w:cs="Times New Roman"/>
        </w:rPr>
        <w:t>This rate is defined based on the goal of policy 1.</w:t>
      </w:r>
    </w:p>
    <w:p w14:paraId="598D228C"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lastRenderedPageBreak/>
        <w:t>Desired_ Health _</w:t>
      </w:r>
      <w:proofErr w:type="spellStart"/>
      <w:r w:rsidRPr="00894DB2">
        <w:rPr>
          <w:rFonts w:ascii="Times New Roman" w:hAnsi="Times New Roman" w:cs="Times New Roman"/>
        </w:rPr>
        <w:t>Centres</w:t>
      </w:r>
      <w:proofErr w:type="spellEnd"/>
      <w:r w:rsidRPr="00894DB2">
        <w:rPr>
          <w:rFonts w:ascii="Times New Roman" w:hAnsi="Times New Roman" w:cs="Times New Roman"/>
        </w:rPr>
        <w:t xml:space="preserve"> _Transportation _Expenditure = Desired_ Expenditure for_ Purchasing _Ambulances+ Running_ Cost_ of_ the _Ambulance_ Services</w:t>
      </w:r>
    </w:p>
    <w:p w14:paraId="16734CD3"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ZQ97/year</w:t>
      </w:r>
    </w:p>
    <w:p w14:paraId="6056E6B5"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Documentation: It is the sum of the desired expenditure for purchasing the ambulance and the maintenance cost of the ambulance.</w:t>
      </w:r>
    </w:p>
    <w:p w14:paraId="00DDA678"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Desired_ Healthcare _Trainees = Desired _Graduation _Rate* Average _Time _to _Graduate</w:t>
      </w:r>
    </w:p>
    <w:p w14:paraId="5247EE9C"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person</w:t>
      </w:r>
    </w:p>
    <w:p w14:paraId="2C99A62C" w14:textId="39072A7C" w:rsidR="00DE55F5" w:rsidRPr="00894DB2" w:rsidRDefault="00DE55F5" w:rsidP="00DE55F5">
      <w:pPr>
        <w:rPr>
          <w:rFonts w:ascii="Times New Roman" w:hAnsi="Times New Roman" w:cs="Times New Roman"/>
        </w:rPr>
      </w:pPr>
      <w:r w:rsidRPr="00894DB2">
        <w:rPr>
          <w:rFonts w:ascii="Times New Roman" w:hAnsi="Times New Roman" w:cs="Times New Roman"/>
        </w:rPr>
        <w:t>Documentation: This is the required number of trainees to reach the goal of policy 1 to increase the skilled health care personnel coverage.</w:t>
      </w:r>
    </w:p>
    <w:p w14:paraId="1D88C093"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Desired Number _of _the _Ambulances = Desired _Working _Ambulances/ Proportion_ of _Working _Ambulance</w:t>
      </w:r>
    </w:p>
    <w:p w14:paraId="22509208"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ambulance</w:t>
      </w:r>
    </w:p>
    <w:p w14:paraId="07FF1374" w14:textId="07F6E45F" w:rsidR="00DE55F5" w:rsidRPr="00894DB2" w:rsidRDefault="00DE55F5" w:rsidP="00DE55F5">
      <w:pPr>
        <w:rPr>
          <w:rFonts w:ascii="Times New Roman" w:hAnsi="Times New Roman" w:cs="Times New Roman"/>
        </w:rPr>
      </w:pPr>
      <w:r w:rsidRPr="00894DB2">
        <w:rPr>
          <w:rFonts w:ascii="Times New Roman" w:hAnsi="Times New Roman" w:cs="Times New Roman"/>
        </w:rPr>
        <w:t>Documentation: The desired number of ambulances to reach the policy 2</w:t>
      </w:r>
      <w:r w:rsidR="007B1A21" w:rsidRPr="00894DB2">
        <w:rPr>
          <w:rFonts w:ascii="Times New Roman" w:hAnsi="Times New Roman" w:cs="Times New Roman"/>
        </w:rPr>
        <w:t xml:space="preserve"> </w:t>
      </w:r>
      <w:r w:rsidRPr="00894DB2">
        <w:rPr>
          <w:rFonts w:ascii="Times New Roman" w:hAnsi="Times New Roman" w:cs="Times New Roman"/>
        </w:rPr>
        <w:t>goal</w:t>
      </w:r>
      <w:r w:rsidR="007B1A21" w:rsidRPr="00894DB2">
        <w:rPr>
          <w:rFonts w:ascii="Times New Roman" w:hAnsi="Times New Roman" w:cs="Times New Roman"/>
        </w:rPr>
        <w:t>s</w:t>
      </w:r>
      <w:r w:rsidRPr="00894DB2">
        <w:rPr>
          <w:rFonts w:ascii="Times New Roman" w:hAnsi="Times New Roman" w:cs="Times New Roman"/>
        </w:rPr>
        <w:t xml:space="preserve"> of having one ambulance for each health </w:t>
      </w:r>
      <w:proofErr w:type="spellStart"/>
      <w:r w:rsidR="007B1A21" w:rsidRPr="00894DB2">
        <w:rPr>
          <w:rFonts w:ascii="Times New Roman" w:hAnsi="Times New Roman" w:cs="Times New Roman"/>
        </w:rPr>
        <w:t>centre</w:t>
      </w:r>
      <w:proofErr w:type="spellEnd"/>
      <w:r w:rsidRPr="00894DB2">
        <w:rPr>
          <w:rFonts w:ascii="Times New Roman" w:hAnsi="Times New Roman" w:cs="Times New Roman"/>
        </w:rPr>
        <w:t xml:space="preserve">. </w:t>
      </w:r>
    </w:p>
    <w:p w14:paraId="5F99F4BF"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Desired_ Purchasing _Rate = Ambulance_ Adjustment _Rate+ Depreciation</w:t>
      </w:r>
    </w:p>
    <w:p w14:paraId="304F38A7"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ambulance/year</w:t>
      </w:r>
    </w:p>
    <w:p w14:paraId="6A3D1C68"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Documentation: The sum of ambulance adjustment rate and the depreciation of the ambulance results in the desired rate in which the ambulance is purchased. </w:t>
      </w:r>
    </w:p>
    <w:p w14:paraId="4577B565"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Desired_ Training_ Rate = Healthcare _Trainees _Adjustment _Rate+ Dropout _Rate+ Graduation _Rate</w:t>
      </w:r>
    </w:p>
    <w:p w14:paraId="1C76C7F3"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person/year</w:t>
      </w:r>
    </w:p>
    <w:p w14:paraId="13E16A1B" w14:textId="25A3D021" w:rsidR="00DE55F5" w:rsidRPr="00894DB2" w:rsidRDefault="00DE55F5" w:rsidP="00DE55F5">
      <w:pPr>
        <w:rPr>
          <w:rFonts w:ascii="Times New Roman" w:hAnsi="Times New Roman" w:cs="Times New Roman"/>
        </w:rPr>
      </w:pPr>
      <w:r w:rsidRPr="00894DB2">
        <w:rPr>
          <w:rFonts w:ascii="Times New Roman" w:hAnsi="Times New Roman" w:cs="Times New Roman"/>
        </w:rPr>
        <w:t>Documentation: We generally expect all the other flows to continue as is, and we should take them into account to prevent the steady s</w:t>
      </w:r>
      <w:r w:rsidR="007B1A21" w:rsidRPr="00894DB2">
        <w:rPr>
          <w:rFonts w:ascii="Times New Roman" w:hAnsi="Times New Roman" w:cs="Times New Roman"/>
        </w:rPr>
        <w:t>t</w:t>
      </w:r>
      <w:r w:rsidRPr="00894DB2">
        <w:rPr>
          <w:rFonts w:ascii="Times New Roman" w:hAnsi="Times New Roman" w:cs="Times New Roman"/>
        </w:rPr>
        <w:t>ate error.</w:t>
      </w:r>
    </w:p>
    <w:p w14:paraId="0A18BB72"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Desired Working _Ambulance _per _Health_ Centre = 1</w:t>
      </w:r>
    </w:p>
    <w:p w14:paraId="71DBB304"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w:t>
      </w:r>
      <w:proofErr w:type="spellStart"/>
      <w:r w:rsidRPr="00894DB2">
        <w:rPr>
          <w:rFonts w:ascii="Times New Roman" w:hAnsi="Times New Roman" w:cs="Times New Roman"/>
        </w:rPr>
        <w:t>centre</w:t>
      </w:r>
      <w:proofErr w:type="spellEnd"/>
      <w:r w:rsidRPr="00894DB2">
        <w:rPr>
          <w:rFonts w:ascii="Times New Roman" w:hAnsi="Times New Roman" w:cs="Times New Roman"/>
        </w:rPr>
        <w:t>/ambulance</w:t>
      </w:r>
    </w:p>
    <w:p w14:paraId="146F9FE9" w14:textId="7C645C28"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Documentation: The desired working ambulance per health </w:t>
      </w:r>
      <w:proofErr w:type="spellStart"/>
      <w:r w:rsidRPr="00894DB2">
        <w:rPr>
          <w:rFonts w:ascii="Times New Roman" w:hAnsi="Times New Roman" w:cs="Times New Roman"/>
        </w:rPr>
        <w:t>centre</w:t>
      </w:r>
      <w:proofErr w:type="spellEnd"/>
      <w:r w:rsidRPr="00894DB2">
        <w:rPr>
          <w:rFonts w:ascii="Times New Roman" w:hAnsi="Times New Roman" w:cs="Times New Roman"/>
        </w:rPr>
        <w:t xml:space="preserve"> is 1 which is the goal of the policy 2 to have one ambulance for each health </w:t>
      </w:r>
      <w:proofErr w:type="spellStart"/>
      <w:r w:rsidR="007B1A21" w:rsidRPr="00894DB2">
        <w:rPr>
          <w:rFonts w:ascii="Times New Roman" w:hAnsi="Times New Roman" w:cs="Times New Roman"/>
        </w:rPr>
        <w:t>centre</w:t>
      </w:r>
      <w:proofErr w:type="spellEnd"/>
      <w:r w:rsidRPr="00894DB2">
        <w:rPr>
          <w:rFonts w:ascii="Times New Roman" w:hAnsi="Times New Roman" w:cs="Times New Roman"/>
        </w:rPr>
        <w:t>.</w:t>
      </w:r>
    </w:p>
    <w:p w14:paraId="21B075BF"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Desired Working Ambulances = HLT. Health </w:t>
      </w:r>
      <w:proofErr w:type="spellStart"/>
      <w:r w:rsidRPr="00894DB2">
        <w:rPr>
          <w:rFonts w:ascii="Times New Roman" w:hAnsi="Times New Roman" w:cs="Times New Roman"/>
        </w:rPr>
        <w:t>Centres</w:t>
      </w:r>
      <w:proofErr w:type="spellEnd"/>
      <w:r w:rsidRPr="00894DB2">
        <w:rPr>
          <w:rFonts w:ascii="Times New Roman" w:hAnsi="Times New Roman" w:cs="Times New Roman"/>
        </w:rPr>
        <w:t>* Desired _Working _Ambulance_ per_ Health Centre</w:t>
      </w:r>
    </w:p>
    <w:p w14:paraId="09A1E6BF"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ambulance</w:t>
      </w:r>
    </w:p>
    <w:p w14:paraId="231DF65E" w14:textId="18743DA2"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Documentation: This equation shows that the number of health </w:t>
      </w:r>
      <w:proofErr w:type="spellStart"/>
      <w:r w:rsidRPr="00894DB2">
        <w:rPr>
          <w:rFonts w:ascii="Times New Roman" w:hAnsi="Times New Roman" w:cs="Times New Roman"/>
        </w:rPr>
        <w:t>centre</w:t>
      </w:r>
      <w:proofErr w:type="spellEnd"/>
      <w:r w:rsidRPr="00894DB2">
        <w:rPr>
          <w:rFonts w:ascii="Times New Roman" w:hAnsi="Times New Roman" w:cs="Times New Roman"/>
        </w:rPr>
        <w:t xml:space="preserve"> times the desired working ambulance per health </w:t>
      </w:r>
      <w:proofErr w:type="spellStart"/>
      <w:r w:rsidRPr="00894DB2">
        <w:rPr>
          <w:rFonts w:ascii="Times New Roman" w:hAnsi="Times New Roman" w:cs="Times New Roman"/>
        </w:rPr>
        <w:t>centres</w:t>
      </w:r>
      <w:proofErr w:type="spellEnd"/>
      <w:r w:rsidRPr="00894DB2">
        <w:rPr>
          <w:rFonts w:ascii="Times New Roman" w:hAnsi="Times New Roman" w:cs="Times New Roman"/>
        </w:rPr>
        <w:t xml:space="preserve"> results in </w:t>
      </w:r>
      <w:r w:rsidR="007B1A21" w:rsidRPr="00894DB2">
        <w:rPr>
          <w:rFonts w:ascii="Times New Roman" w:hAnsi="Times New Roman" w:cs="Times New Roman"/>
        </w:rPr>
        <w:t xml:space="preserve">a </w:t>
      </w:r>
      <w:r w:rsidRPr="00894DB2">
        <w:rPr>
          <w:rFonts w:ascii="Times New Roman" w:hAnsi="Times New Roman" w:cs="Times New Roman"/>
        </w:rPr>
        <w:t>desired working ambulance.</w:t>
      </w:r>
    </w:p>
    <w:p w14:paraId="4F814AD7"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Dropout_ Fraction = 0.01</w:t>
      </w:r>
    </w:p>
    <w:p w14:paraId="2E20FA04"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dmnl/year</w:t>
      </w:r>
    </w:p>
    <w:p w14:paraId="4224321C"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Documentation: It is the rate of dropout fraction of the healthcare trainees.</w:t>
      </w:r>
    </w:p>
    <w:p w14:paraId="6F026FC0"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lastRenderedPageBreak/>
        <w:t>Effect_of_the_Access_to_Basic_Health_Care_on_Fraction_of_Total_Delivery_at_Health_Centres = (</w:t>
      </w:r>
      <w:proofErr w:type="spellStart"/>
      <w:r w:rsidRPr="00894DB2">
        <w:rPr>
          <w:rFonts w:ascii="Times New Roman" w:hAnsi="Times New Roman" w:cs="Times New Roman"/>
        </w:rPr>
        <w:t>HLT.Access_to_Basic_Health_Care</w:t>
      </w:r>
      <w:proofErr w:type="spellEnd"/>
      <w:r w:rsidRPr="00894DB2">
        <w:rPr>
          <w:rFonts w:ascii="Times New Roman" w:hAnsi="Times New Roman" w:cs="Times New Roman"/>
        </w:rPr>
        <w:t>/ INIT(</w:t>
      </w:r>
      <w:proofErr w:type="spellStart"/>
      <w:r w:rsidRPr="00894DB2">
        <w:rPr>
          <w:rFonts w:ascii="Times New Roman" w:hAnsi="Times New Roman" w:cs="Times New Roman"/>
        </w:rPr>
        <w:t>HLT.Access_to_Basic_Health_Care</w:t>
      </w:r>
      <w:proofErr w:type="spellEnd"/>
      <w:r w:rsidRPr="00894DB2">
        <w:rPr>
          <w:rFonts w:ascii="Times New Roman" w:hAnsi="Times New Roman" w:cs="Times New Roman"/>
        </w:rPr>
        <w:t xml:space="preserve">))^ </w:t>
      </w:r>
      <w:proofErr w:type="spellStart"/>
      <w:r w:rsidRPr="00894DB2">
        <w:rPr>
          <w:rFonts w:ascii="Times New Roman" w:hAnsi="Times New Roman" w:cs="Times New Roman"/>
        </w:rPr>
        <w:t>Elasticity_of_Maternal_Mortality_to_Access_to_Basic_Health_Care</w:t>
      </w:r>
      <w:proofErr w:type="spellEnd"/>
    </w:p>
    <w:p w14:paraId="4B85FA28"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dmnl</w:t>
      </w:r>
    </w:p>
    <w:p w14:paraId="6DDABB00"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Effect_of_the_Average_Adult_Literacy_Rate_to_the_Maternal_Mortality_Fraction = (</w:t>
      </w:r>
      <w:proofErr w:type="spellStart"/>
      <w:r w:rsidRPr="00894DB2">
        <w:rPr>
          <w:rFonts w:ascii="Times New Roman" w:hAnsi="Times New Roman" w:cs="Times New Roman"/>
        </w:rPr>
        <w:t>EDU.Average_Adult_Literacy_Rate</w:t>
      </w:r>
      <w:proofErr w:type="spellEnd"/>
      <w:r w:rsidRPr="00894DB2">
        <w:rPr>
          <w:rFonts w:ascii="Times New Roman" w:hAnsi="Times New Roman" w:cs="Times New Roman"/>
        </w:rPr>
        <w:t>/ INIT(</w:t>
      </w:r>
      <w:proofErr w:type="spellStart"/>
      <w:r w:rsidRPr="00894DB2">
        <w:rPr>
          <w:rFonts w:ascii="Times New Roman" w:hAnsi="Times New Roman" w:cs="Times New Roman"/>
        </w:rPr>
        <w:t>EDU.Average_Adult_Literacy_Rate</w:t>
      </w:r>
      <w:proofErr w:type="spellEnd"/>
      <w:r w:rsidRPr="00894DB2">
        <w:rPr>
          <w:rFonts w:ascii="Times New Roman" w:hAnsi="Times New Roman" w:cs="Times New Roman"/>
        </w:rPr>
        <w:t>))^ Elasticity_of_the_Maternal_Mortality_Fraction_to_the_Average_Adult_Literacy_Rate</w:t>
      </w:r>
    </w:p>
    <w:p w14:paraId="7B44F378"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dmnl</w:t>
      </w:r>
    </w:p>
    <w:p w14:paraId="1F3D4831"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Effect_of_the_Delivery_at_Health_Centres_on_Maternal_Mortality_Rate = (</w:t>
      </w:r>
      <w:proofErr w:type="spellStart"/>
      <w:r w:rsidRPr="00894DB2">
        <w:rPr>
          <w:rFonts w:ascii="Times New Roman" w:hAnsi="Times New Roman" w:cs="Times New Roman"/>
        </w:rPr>
        <w:t>Fraction_of_Total_Delivery_at_Health_Centres</w:t>
      </w:r>
      <w:proofErr w:type="spellEnd"/>
      <w:r w:rsidRPr="00894DB2">
        <w:rPr>
          <w:rFonts w:ascii="Times New Roman" w:hAnsi="Times New Roman" w:cs="Times New Roman"/>
        </w:rPr>
        <w:t>/ INIT(</w:t>
      </w:r>
      <w:proofErr w:type="spellStart"/>
      <w:r w:rsidRPr="00894DB2">
        <w:rPr>
          <w:rFonts w:ascii="Times New Roman" w:hAnsi="Times New Roman" w:cs="Times New Roman"/>
        </w:rPr>
        <w:t>Fraction_of_Total_Delivery_at_Health_Centres</w:t>
      </w:r>
      <w:proofErr w:type="spellEnd"/>
      <w:r w:rsidRPr="00894DB2">
        <w:rPr>
          <w:rFonts w:ascii="Times New Roman" w:hAnsi="Times New Roman" w:cs="Times New Roman"/>
        </w:rPr>
        <w:t xml:space="preserve">))^ </w:t>
      </w:r>
      <w:proofErr w:type="spellStart"/>
      <w:r w:rsidRPr="00894DB2">
        <w:rPr>
          <w:rFonts w:ascii="Times New Roman" w:hAnsi="Times New Roman" w:cs="Times New Roman"/>
        </w:rPr>
        <w:t>Elasticity_of_Maternal_Mortality_to_Delivery_at_Health_Centre</w:t>
      </w:r>
      <w:proofErr w:type="spellEnd"/>
    </w:p>
    <w:p w14:paraId="0D07548C"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dmnl</w:t>
      </w:r>
    </w:p>
    <w:p w14:paraId="6D43430B"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Effect_of_the_Infection_of_the_Fertile_Women_on_the_Maternal_Mortality_Rate = (</w:t>
      </w:r>
      <w:proofErr w:type="spellStart"/>
      <w:r w:rsidRPr="00894DB2">
        <w:rPr>
          <w:rFonts w:ascii="Times New Roman" w:hAnsi="Times New Roman" w:cs="Times New Roman"/>
        </w:rPr>
        <w:t>Average_Number_of_the_Infected_Fertile_Women</w:t>
      </w:r>
      <w:proofErr w:type="spellEnd"/>
      <w:r w:rsidRPr="00894DB2">
        <w:rPr>
          <w:rFonts w:ascii="Times New Roman" w:hAnsi="Times New Roman" w:cs="Times New Roman"/>
        </w:rPr>
        <w:t>/ INIT(</w:t>
      </w:r>
      <w:proofErr w:type="spellStart"/>
      <w:r w:rsidRPr="00894DB2">
        <w:rPr>
          <w:rFonts w:ascii="Times New Roman" w:hAnsi="Times New Roman" w:cs="Times New Roman"/>
        </w:rPr>
        <w:t>Average_Number_of_the_Infected_Fertile_Women</w:t>
      </w:r>
      <w:proofErr w:type="spellEnd"/>
      <w:r w:rsidRPr="00894DB2">
        <w:rPr>
          <w:rFonts w:ascii="Times New Roman" w:hAnsi="Times New Roman" w:cs="Times New Roman"/>
        </w:rPr>
        <w:t>))^ Elasticity_of_the_Maternal_Mortality_Fraction_to_The_Number_of_the_Infected_Fertile_Women</w:t>
      </w:r>
    </w:p>
    <w:p w14:paraId="486FE213"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dmnl</w:t>
      </w:r>
    </w:p>
    <w:p w14:paraId="0740CE18"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Effect_of_the_PC_Real_Disposable_Income_to_the_Maternal_Mortality_Rate = (</w:t>
      </w:r>
      <w:proofErr w:type="spellStart"/>
      <w:r w:rsidRPr="00894DB2">
        <w:rPr>
          <w:rFonts w:ascii="Times New Roman" w:hAnsi="Times New Roman" w:cs="Times New Roman"/>
        </w:rPr>
        <w:t>HHS.PC_Real_Disposable_Income</w:t>
      </w:r>
      <w:proofErr w:type="spellEnd"/>
      <w:r w:rsidRPr="00894DB2">
        <w:rPr>
          <w:rFonts w:ascii="Times New Roman" w:hAnsi="Times New Roman" w:cs="Times New Roman"/>
        </w:rPr>
        <w:t>/ INIT(</w:t>
      </w:r>
      <w:proofErr w:type="spellStart"/>
      <w:r w:rsidRPr="00894DB2">
        <w:rPr>
          <w:rFonts w:ascii="Times New Roman" w:hAnsi="Times New Roman" w:cs="Times New Roman"/>
        </w:rPr>
        <w:t>HHS.PC_Real_Disposable_</w:t>
      </w:r>
      <w:proofErr w:type="gramStart"/>
      <w:r w:rsidRPr="00894DB2">
        <w:rPr>
          <w:rFonts w:ascii="Times New Roman" w:hAnsi="Times New Roman" w:cs="Times New Roman"/>
        </w:rPr>
        <w:t>Income</w:t>
      </w:r>
      <w:proofErr w:type="spellEnd"/>
      <w:r w:rsidRPr="00894DB2">
        <w:rPr>
          <w:rFonts w:ascii="Times New Roman" w:hAnsi="Times New Roman" w:cs="Times New Roman"/>
        </w:rPr>
        <w:t>))</w:t>
      </w:r>
      <w:proofErr w:type="gramEnd"/>
      <w:r w:rsidRPr="00894DB2">
        <w:rPr>
          <w:rFonts w:ascii="Times New Roman" w:hAnsi="Times New Roman" w:cs="Times New Roman"/>
        </w:rPr>
        <w:t>^ Elasticity_of_the_Maternal_Mortality_Fraction_to_the_PC_Real_Disposable_Income</w:t>
      </w:r>
    </w:p>
    <w:p w14:paraId="5C2F245E"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dmnl</w:t>
      </w:r>
    </w:p>
    <w:p w14:paraId="17930617"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Effect_of_the_Skilled_Healthcare_Personnel_Coverage_on_the_Death_in_Hospital = (</w:t>
      </w:r>
      <w:proofErr w:type="spellStart"/>
      <w:r w:rsidRPr="00894DB2">
        <w:rPr>
          <w:rFonts w:ascii="Times New Roman" w:hAnsi="Times New Roman" w:cs="Times New Roman"/>
        </w:rPr>
        <w:t>Skilled_Healthcare_Personnel_Coverage</w:t>
      </w:r>
      <w:proofErr w:type="spellEnd"/>
      <w:r w:rsidRPr="00894DB2">
        <w:rPr>
          <w:rFonts w:ascii="Times New Roman" w:hAnsi="Times New Roman" w:cs="Times New Roman"/>
        </w:rPr>
        <w:t>/ INIT(</w:t>
      </w:r>
      <w:proofErr w:type="spellStart"/>
      <w:r w:rsidRPr="00894DB2">
        <w:rPr>
          <w:rFonts w:ascii="Times New Roman" w:hAnsi="Times New Roman" w:cs="Times New Roman"/>
        </w:rPr>
        <w:t>Skilled_Healthcare_Personnel_Coverage</w:t>
      </w:r>
      <w:proofErr w:type="spellEnd"/>
      <w:r w:rsidRPr="00894DB2">
        <w:rPr>
          <w:rFonts w:ascii="Times New Roman" w:hAnsi="Times New Roman" w:cs="Times New Roman"/>
        </w:rPr>
        <w:t>))^ Elasticity_of_the_Death_in_Hospital_to_the_Skilled_Healthcare_Personnel_Coverage</w:t>
      </w:r>
    </w:p>
    <w:p w14:paraId="7E5D4EF5"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dmnl</w:t>
      </w:r>
    </w:p>
    <w:p w14:paraId="5CAB0C75"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Effect_of_the_Skilled_Healthcare_Personnel_on_Maternal_Mortality_Rate = (</w:t>
      </w:r>
      <w:proofErr w:type="spellStart"/>
      <w:r w:rsidRPr="00894DB2">
        <w:rPr>
          <w:rFonts w:ascii="Times New Roman" w:hAnsi="Times New Roman" w:cs="Times New Roman"/>
        </w:rPr>
        <w:t>Skilled_Healthcare_Personnel_Coverage</w:t>
      </w:r>
      <w:proofErr w:type="spellEnd"/>
      <w:r w:rsidRPr="00894DB2">
        <w:rPr>
          <w:rFonts w:ascii="Times New Roman" w:hAnsi="Times New Roman" w:cs="Times New Roman"/>
        </w:rPr>
        <w:t>/ INIT(</w:t>
      </w:r>
      <w:proofErr w:type="spellStart"/>
      <w:r w:rsidRPr="00894DB2">
        <w:rPr>
          <w:rFonts w:ascii="Times New Roman" w:hAnsi="Times New Roman" w:cs="Times New Roman"/>
        </w:rPr>
        <w:t>Skilled_Healthcare_Personnel_</w:t>
      </w:r>
      <w:proofErr w:type="gramStart"/>
      <w:r w:rsidRPr="00894DB2">
        <w:rPr>
          <w:rFonts w:ascii="Times New Roman" w:hAnsi="Times New Roman" w:cs="Times New Roman"/>
        </w:rPr>
        <w:t>Coverage</w:t>
      </w:r>
      <w:proofErr w:type="spellEnd"/>
      <w:r w:rsidRPr="00894DB2">
        <w:rPr>
          <w:rFonts w:ascii="Times New Roman" w:hAnsi="Times New Roman" w:cs="Times New Roman"/>
        </w:rPr>
        <w:t>))</w:t>
      </w:r>
      <w:proofErr w:type="gramEnd"/>
      <w:r w:rsidRPr="00894DB2">
        <w:rPr>
          <w:rFonts w:ascii="Times New Roman" w:hAnsi="Times New Roman" w:cs="Times New Roman"/>
        </w:rPr>
        <w:t>^ Elasticity_of_</w:t>
      </w:r>
      <w:proofErr w:type="gramStart"/>
      <w:r w:rsidRPr="00894DB2">
        <w:rPr>
          <w:rFonts w:ascii="Times New Roman" w:hAnsi="Times New Roman" w:cs="Times New Roman"/>
        </w:rPr>
        <w:t>Maternal_Mortality</w:t>
      </w:r>
      <w:proofErr w:type="gramEnd"/>
      <w:r w:rsidRPr="00894DB2">
        <w:rPr>
          <w:rFonts w:ascii="Times New Roman" w:hAnsi="Times New Roman" w:cs="Times New Roman"/>
        </w:rPr>
        <w:t>_Fraction_to_the_Skilled_Healthcare_Personnel_Coverage</w:t>
      </w:r>
    </w:p>
    <w:p w14:paraId="2909BD4C"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dmnl</w:t>
      </w:r>
    </w:p>
    <w:p w14:paraId="75AFC973" w14:textId="77777777" w:rsidR="00DE55F5" w:rsidRPr="00894DB2" w:rsidRDefault="00DE55F5" w:rsidP="00DE55F5">
      <w:pPr>
        <w:rPr>
          <w:rFonts w:ascii="Times New Roman" w:hAnsi="Times New Roman" w:cs="Times New Roman"/>
        </w:rPr>
      </w:pPr>
      <w:proofErr w:type="spellStart"/>
      <w:r w:rsidRPr="00894DB2">
        <w:rPr>
          <w:rFonts w:ascii="Times New Roman" w:hAnsi="Times New Roman" w:cs="Times New Roman"/>
        </w:rPr>
        <w:t>Effect_of_the_the_Road_per_Million_ha_on_Transportation</w:t>
      </w:r>
      <w:proofErr w:type="spellEnd"/>
      <w:r w:rsidRPr="00894DB2">
        <w:rPr>
          <w:rFonts w:ascii="Times New Roman" w:hAnsi="Times New Roman" w:cs="Times New Roman"/>
        </w:rPr>
        <w:t xml:space="preserve"> = (</w:t>
      </w:r>
      <w:proofErr w:type="spellStart"/>
      <w:r w:rsidRPr="00894DB2">
        <w:rPr>
          <w:rFonts w:ascii="Times New Roman" w:hAnsi="Times New Roman" w:cs="Times New Roman"/>
        </w:rPr>
        <w:t>IFR.km_of_Roads_per_Million_ha</w:t>
      </w:r>
      <w:proofErr w:type="spellEnd"/>
      <w:r w:rsidRPr="00894DB2">
        <w:rPr>
          <w:rFonts w:ascii="Times New Roman" w:hAnsi="Times New Roman" w:cs="Times New Roman"/>
        </w:rPr>
        <w:t>/ INIT(</w:t>
      </w:r>
      <w:proofErr w:type="spellStart"/>
      <w:r w:rsidRPr="00894DB2">
        <w:rPr>
          <w:rFonts w:ascii="Times New Roman" w:hAnsi="Times New Roman" w:cs="Times New Roman"/>
        </w:rPr>
        <w:t>IFR.km_of_Roads_per_Million_ha</w:t>
      </w:r>
      <w:proofErr w:type="spellEnd"/>
      <w:r w:rsidRPr="00894DB2">
        <w:rPr>
          <w:rFonts w:ascii="Times New Roman" w:hAnsi="Times New Roman" w:cs="Times New Roman"/>
        </w:rPr>
        <w:t xml:space="preserve">))^ </w:t>
      </w:r>
      <w:proofErr w:type="spellStart"/>
      <w:r w:rsidRPr="00894DB2">
        <w:rPr>
          <w:rFonts w:ascii="Times New Roman" w:hAnsi="Times New Roman" w:cs="Times New Roman"/>
        </w:rPr>
        <w:t>Elasticity_of_Transportation_to_the_Road_per_Million_ha</w:t>
      </w:r>
      <w:proofErr w:type="spellEnd"/>
    </w:p>
    <w:p w14:paraId="73D02D7F"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dmnl</w:t>
      </w:r>
    </w:p>
    <w:p w14:paraId="146E508F"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Effect_of_the_Transportation_on_Fraction_of_Total_Delivery_at_Health_Centres = Effect_of_the_Working_Ambulance_per_Health_Centre_on_Transportation* </w:t>
      </w:r>
      <w:proofErr w:type="spellStart"/>
      <w:r w:rsidRPr="00894DB2">
        <w:rPr>
          <w:rFonts w:ascii="Times New Roman" w:hAnsi="Times New Roman" w:cs="Times New Roman"/>
        </w:rPr>
        <w:t>Effect_of_the_the_Road_per_Million_ha_on_Transportation</w:t>
      </w:r>
      <w:proofErr w:type="spellEnd"/>
    </w:p>
    <w:p w14:paraId="67153552"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dmnl</w:t>
      </w:r>
    </w:p>
    <w:p w14:paraId="33AB6D8C"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lastRenderedPageBreak/>
        <w:t xml:space="preserve">Effect_of_the_Working_Ambulance_per_Health_Centre_on_Transportation = </w:t>
      </w:r>
      <w:proofErr w:type="spellStart"/>
      <w:r w:rsidRPr="00894DB2">
        <w:rPr>
          <w:rFonts w:ascii="Times New Roman" w:hAnsi="Times New Roman" w:cs="Times New Roman"/>
        </w:rPr>
        <w:t>Relative_Working_Ambulance_per_Health_Centre</w:t>
      </w:r>
      <w:proofErr w:type="spellEnd"/>
      <w:r w:rsidRPr="00894DB2">
        <w:rPr>
          <w:rFonts w:ascii="Times New Roman" w:hAnsi="Times New Roman" w:cs="Times New Roman"/>
        </w:rPr>
        <w:t xml:space="preserve">^ </w:t>
      </w:r>
      <w:proofErr w:type="spellStart"/>
      <w:r w:rsidRPr="00894DB2">
        <w:rPr>
          <w:rFonts w:ascii="Times New Roman" w:hAnsi="Times New Roman" w:cs="Times New Roman"/>
        </w:rPr>
        <w:t>Elasticity_of_Transportation_to_the_Access_to_Ambulance</w:t>
      </w:r>
      <w:proofErr w:type="spellEnd"/>
    </w:p>
    <w:p w14:paraId="529656C5"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dmnl</w:t>
      </w:r>
    </w:p>
    <w:p w14:paraId="6C8BA545"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Elasticity_of_Maternal_Mortality_Fraction_to_the_Skilled_Healthcare_Personnel_Coverage = -0.15</w:t>
      </w:r>
    </w:p>
    <w:p w14:paraId="445042E0"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dmnl</w:t>
      </w:r>
    </w:p>
    <w:p w14:paraId="56225A20" w14:textId="77777777" w:rsidR="00DE55F5" w:rsidRPr="00894DB2" w:rsidRDefault="00DE55F5" w:rsidP="00DE55F5">
      <w:pPr>
        <w:rPr>
          <w:rFonts w:ascii="Times New Roman" w:hAnsi="Times New Roman" w:cs="Times New Roman"/>
        </w:rPr>
      </w:pPr>
      <w:proofErr w:type="spellStart"/>
      <w:r w:rsidRPr="00894DB2">
        <w:rPr>
          <w:rFonts w:ascii="Times New Roman" w:hAnsi="Times New Roman" w:cs="Times New Roman"/>
        </w:rPr>
        <w:t>Elasticity_of_Maternal_Mortality_to_Access_to_Basic_Health_Care</w:t>
      </w:r>
      <w:proofErr w:type="spellEnd"/>
      <w:r w:rsidRPr="00894DB2">
        <w:rPr>
          <w:rFonts w:ascii="Times New Roman" w:hAnsi="Times New Roman" w:cs="Times New Roman"/>
        </w:rPr>
        <w:t xml:space="preserve"> = 0.32</w:t>
      </w:r>
    </w:p>
    <w:p w14:paraId="7EE853CA"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dmnl</w:t>
      </w:r>
    </w:p>
    <w:p w14:paraId="31E3683E" w14:textId="77777777" w:rsidR="00DE55F5" w:rsidRPr="00894DB2" w:rsidRDefault="00DE55F5" w:rsidP="00DE55F5">
      <w:pPr>
        <w:rPr>
          <w:rFonts w:ascii="Times New Roman" w:hAnsi="Times New Roman" w:cs="Times New Roman"/>
        </w:rPr>
      </w:pPr>
      <w:proofErr w:type="spellStart"/>
      <w:r w:rsidRPr="00894DB2">
        <w:rPr>
          <w:rFonts w:ascii="Times New Roman" w:hAnsi="Times New Roman" w:cs="Times New Roman"/>
        </w:rPr>
        <w:t>Elasticity_of_Maternal_Mortality_to_Delivery_at_Health_Centre</w:t>
      </w:r>
      <w:proofErr w:type="spellEnd"/>
      <w:r w:rsidRPr="00894DB2">
        <w:rPr>
          <w:rFonts w:ascii="Times New Roman" w:hAnsi="Times New Roman" w:cs="Times New Roman"/>
        </w:rPr>
        <w:t xml:space="preserve"> = -0.3</w:t>
      </w:r>
    </w:p>
    <w:p w14:paraId="7C22CFBD"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dmnl</w:t>
      </w:r>
    </w:p>
    <w:p w14:paraId="5E886EDC"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Elasticity_of_the_Death_in_Hospital_to_the_Skilled_Healthcare_Personnel_Coverage = -0.25</w:t>
      </w:r>
    </w:p>
    <w:p w14:paraId="3311C8A9"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dmnl</w:t>
      </w:r>
    </w:p>
    <w:p w14:paraId="4C4BD3F6"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Elasticity_of_the_Maternal_Mortality_Fraction_to_the_Average_Adult_Literacy_Rate = -0.1</w:t>
      </w:r>
    </w:p>
    <w:p w14:paraId="140F52AC"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dmnl</w:t>
      </w:r>
    </w:p>
    <w:p w14:paraId="2AE33CD8"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Elasticity_of_the_Maternal_Mortality_Fraction_to_The_Number_of_the_Infected_Fertile_Women = 0.5</w:t>
      </w:r>
    </w:p>
    <w:p w14:paraId="6AA1F253"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dmnl</w:t>
      </w:r>
    </w:p>
    <w:p w14:paraId="61DA3B68"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Elasticity_of_the_Maternal_Mortality_Fraction_to_the_PC_Real_Disposable_Income = -0.1</w:t>
      </w:r>
    </w:p>
    <w:p w14:paraId="0C25FC25"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dmnl</w:t>
      </w:r>
    </w:p>
    <w:p w14:paraId="2846D87B" w14:textId="77777777" w:rsidR="00DE55F5" w:rsidRPr="00894DB2" w:rsidRDefault="00DE55F5" w:rsidP="00DE55F5">
      <w:pPr>
        <w:rPr>
          <w:rFonts w:ascii="Times New Roman" w:hAnsi="Times New Roman" w:cs="Times New Roman"/>
        </w:rPr>
      </w:pPr>
      <w:proofErr w:type="spellStart"/>
      <w:r w:rsidRPr="00894DB2">
        <w:rPr>
          <w:rFonts w:ascii="Times New Roman" w:hAnsi="Times New Roman" w:cs="Times New Roman"/>
        </w:rPr>
        <w:t>Elasticity_of_Transportation_to_the_Access_to_Ambulance</w:t>
      </w:r>
      <w:proofErr w:type="spellEnd"/>
      <w:r w:rsidRPr="00894DB2">
        <w:rPr>
          <w:rFonts w:ascii="Times New Roman" w:hAnsi="Times New Roman" w:cs="Times New Roman"/>
        </w:rPr>
        <w:t xml:space="preserve"> = 0.3</w:t>
      </w:r>
    </w:p>
    <w:p w14:paraId="40EBB3A3"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dmnl</w:t>
      </w:r>
    </w:p>
    <w:p w14:paraId="2D573C99" w14:textId="77777777" w:rsidR="00DE55F5" w:rsidRPr="00894DB2" w:rsidRDefault="00DE55F5" w:rsidP="00DE55F5">
      <w:pPr>
        <w:rPr>
          <w:rFonts w:ascii="Times New Roman" w:hAnsi="Times New Roman" w:cs="Times New Roman"/>
        </w:rPr>
      </w:pPr>
      <w:proofErr w:type="spellStart"/>
      <w:r w:rsidRPr="00894DB2">
        <w:rPr>
          <w:rFonts w:ascii="Times New Roman" w:hAnsi="Times New Roman" w:cs="Times New Roman"/>
        </w:rPr>
        <w:t>Elasticity_of_Transportation_to_the_Road_per_Million_ha</w:t>
      </w:r>
      <w:proofErr w:type="spellEnd"/>
      <w:r w:rsidRPr="00894DB2">
        <w:rPr>
          <w:rFonts w:ascii="Times New Roman" w:hAnsi="Times New Roman" w:cs="Times New Roman"/>
        </w:rPr>
        <w:t xml:space="preserve"> = 0.3</w:t>
      </w:r>
    </w:p>
    <w:p w14:paraId="06BC7EE5"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dmnl</w:t>
      </w:r>
    </w:p>
    <w:p w14:paraId="085CCB58" w14:textId="77777777" w:rsidR="00DE55F5" w:rsidRPr="00894DB2" w:rsidRDefault="00DE55F5" w:rsidP="00DE55F5">
      <w:pPr>
        <w:rPr>
          <w:rFonts w:ascii="Times New Roman" w:hAnsi="Times New Roman" w:cs="Times New Roman"/>
        </w:rPr>
      </w:pPr>
      <w:proofErr w:type="spellStart"/>
      <w:r w:rsidRPr="00894DB2">
        <w:rPr>
          <w:rFonts w:ascii="Times New Roman" w:hAnsi="Times New Roman" w:cs="Times New Roman"/>
        </w:rPr>
        <w:t>Expenditure_for_Purchasing_Ambulances</w:t>
      </w:r>
      <w:proofErr w:type="spellEnd"/>
      <w:r w:rsidRPr="00894DB2">
        <w:rPr>
          <w:rFonts w:ascii="Times New Roman" w:hAnsi="Times New Roman" w:cs="Times New Roman"/>
        </w:rPr>
        <w:t xml:space="preserve"> = MAX(0,  </w:t>
      </w:r>
      <w:proofErr w:type="spellStart"/>
      <w:r w:rsidRPr="00894DB2">
        <w:rPr>
          <w:rFonts w:ascii="Times New Roman" w:hAnsi="Times New Roman" w:cs="Times New Roman"/>
        </w:rPr>
        <w:t>Health_Centres_Transportation_Expenditure</w:t>
      </w:r>
      <w:proofErr w:type="spellEnd"/>
      <w:r w:rsidRPr="00894DB2">
        <w:rPr>
          <w:rFonts w:ascii="Times New Roman" w:hAnsi="Times New Roman" w:cs="Times New Roman"/>
        </w:rPr>
        <w:t xml:space="preserve">- </w:t>
      </w:r>
      <w:proofErr w:type="spellStart"/>
      <w:r w:rsidRPr="00894DB2">
        <w:rPr>
          <w:rFonts w:ascii="Times New Roman" w:hAnsi="Times New Roman" w:cs="Times New Roman"/>
        </w:rPr>
        <w:t>Running_Cost_of_the_Ambulance_Services</w:t>
      </w:r>
      <w:proofErr w:type="spellEnd"/>
      <w:r w:rsidRPr="00894DB2">
        <w:rPr>
          <w:rFonts w:ascii="Times New Roman" w:hAnsi="Times New Roman" w:cs="Times New Roman"/>
        </w:rPr>
        <w:t>)</w:t>
      </w:r>
    </w:p>
    <w:p w14:paraId="6AF1B2A0"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ZQ97/year</w:t>
      </w:r>
    </w:p>
    <w:p w14:paraId="555EA527" w14:textId="77777777" w:rsidR="00DE55F5" w:rsidRPr="00894DB2" w:rsidRDefault="00DE55F5" w:rsidP="00DE55F5">
      <w:pPr>
        <w:rPr>
          <w:rFonts w:ascii="Times New Roman" w:hAnsi="Times New Roman" w:cs="Times New Roman"/>
        </w:rPr>
      </w:pPr>
      <w:proofErr w:type="spellStart"/>
      <w:r w:rsidRPr="00894DB2">
        <w:rPr>
          <w:rFonts w:ascii="Times New Roman" w:hAnsi="Times New Roman" w:cs="Times New Roman"/>
        </w:rPr>
        <w:t>Expenditure_for_the_Healthcare_Personnel_Training</w:t>
      </w:r>
      <w:proofErr w:type="spellEnd"/>
      <w:r w:rsidRPr="00894DB2">
        <w:rPr>
          <w:rFonts w:ascii="Times New Roman" w:hAnsi="Times New Roman" w:cs="Times New Roman"/>
        </w:rPr>
        <w:t xml:space="preserve"> = IF  Policy_1_Status=0  THEN  (</w:t>
      </w:r>
      <w:proofErr w:type="spellStart"/>
      <w:r w:rsidRPr="00894DB2">
        <w:rPr>
          <w:rFonts w:ascii="Times New Roman" w:hAnsi="Times New Roman" w:cs="Times New Roman"/>
        </w:rPr>
        <w:t>GOV.Health_Expenditure</w:t>
      </w:r>
      <w:proofErr w:type="spellEnd"/>
      <w:r w:rsidRPr="00894DB2">
        <w:rPr>
          <w:rFonts w:ascii="Times New Roman" w:hAnsi="Times New Roman" w:cs="Times New Roman"/>
        </w:rPr>
        <w:t xml:space="preserve">* Fraction_of_the_Healthcare_Expenditure_Using_for_the_Healthcare_Personnel/ </w:t>
      </w:r>
      <w:proofErr w:type="spellStart"/>
      <w:r w:rsidRPr="00894DB2">
        <w:rPr>
          <w:rFonts w:ascii="Times New Roman" w:hAnsi="Times New Roman" w:cs="Times New Roman"/>
        </w:rPr>
        <w:t>GDP.GDP_Deflator</w:t>
      </w:r>
      <w:proofErr w:type="spellEnd"/>
      <w:r w:rsidRPr="00894DB2">
        <w:rPr>
          <w:rFonts w:ascii="Times New Roman" w:hAnsi="Times New Roman" w:cs="Times New Roman"/>
        </w:rPr>
        <w:t>)  ELSE (</w:t>
      </w:r>
      <w:proofErr w:type="spellStart"/>
      <w:r w:rsidRPr="00894DB2">
        <w:rPr>
          <w:rFonts w:ascii="Times New Roman" w:hAnsi="Times New Roman" w:cs="Times New Roman"/>
        </w:rPr>
        <w:t>GOV.Health_Expenditure</w:t>
      </w:r>
      <w:proofErr w:type="spellEnd"/>
      <w:r w:rsidRPr="00894DB2">
        <w:rPr>
          <w:rFonts w:ascii="Times New Roman" w:hAnsi="Times New Roman" w:cs="Times New Roman"/>
        </w:rPr>
        <w:t xml:space="preserve">* Desired_Fraction_of_the_Healthcare_Expenditure_Using_for_the_Healthcare_Personnel_Training/ </w:t>
      </w:r>
      <w:proofErr w:type="spellStart"/>
      <w:r w:rsidRPr="00894DB2">
        <w:rPr>
          <w:rFonts w:ascii="Times New Roman" w:hAnsi="Times New Roman" w:cs="Times New Roman"/>
        </w:rPr>
        <w:t>GDP.GDP_Deflator</w:t>
      </w:r>
      <w:proofErr w:type="spellEnd"/>
      <w:r w:rsidRPr="00894DB2">
        <w:rPr>
          <w:rFonts w:ascii="Times New Roman" w:hAnsi="Times New Roman" w:cs="Times New Roman"/>
        </w:rPr>
        <w:t>)</w:t>
      </w:r>
    </w:p>
    <w:p w14:paraId="2AF29AEB"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ZQ97/year</w:t>
      </w:r>
    </w:p>
    <w:p w14:paraId="382DE35E" w14:textId="3E6D39CE" w:rsidR="00DE55F5" w:rsidRPr="00894DB2" w:rsidRDefault="00DE55F5" w:rsidP="00DE55F5">
      <w:pPr>
        <w:rPr>
          <w:rFonts w:ascii="Times New Roman" w:hAnsi="Times New Roman" w:cs="Times New Roman"/>
        </w:rPr>
      </w:pPr>
      <w:r w:rsidRPr="00894DB2">
        <w:rPr>
          <w:rFonts w:ascii="Times New Roman" w:hAnsi="Times New Roman" w:cs="Times New Roman"/>
        </w:rPr>
        <w:lastRenderedPageBreak/>
        <w:t xml:space="preserve">Documentation: This is the normal expenditure (before any policy) which </w:t>
      </w:r>
      <w:r w:rsidR="007B1A21" w:rsidRPr="00894DB2">
        <w:rPr>
          <w:rFonts w:ascii="Times New Roman" w:hAnsi="Times New Roman" w:cs="Times New Roman"/>
        </w:rPr>
        <w:t xml:space="preserve">the </w:t>
      </w:r>
      <w:r w:rsidRPr="00894DB2">
        <w:rPr>
          <w:rFonts w:ascii="Times New Roman" w:hAnsi="Times New Roman" w:cs="Times New Roman"/>
        </w:rPr>
        <w:t xml:space="preserve">government spends for the health care personnel training. </w:t>
      </w:r>
    </w:p>
    <w:p w14:paraId="53785740"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Extra_Required_Health_Centres_Transportation_Expenditure_After_Policy_2 = IF  Policy_2_Status=1 THEN MAX(0,  (</w:t>
      </w:r>
      <w:proofErr w:type="spellStart"/>
      <w:r w:rsidRPr="00894DB2">
        <w:rPr>
          <w:rFonts w:ascii="Times New Roman" w:hAnsi="Times New Roman" w:cs="Times New Roman"/>
        </w:rPr>
        <w:t>Desired_Fraction_of_the_Health_Expenditure_for_Transportation</w:t>
      </w:r>
      <w:proofErr w:type="spellEnd"/>
      <w:r w:rsidRPr="00894DB2">
        <w:rPr>
          <w:rFonts w:ascii="Times New Roman" w:hAnsi="Times New Roman" w:cs="Times New Roman"/>
        </w:rPr>
        <w:t xml:space="preserve">- </w:t>
      </w:r>
      <w:proofErr w:type="spellStart"/>
      <w:r w:rsidRPr="00894DB2">
        <w:rPr>
          <w:rFonts w:ascii="Times New Roman" w:hAnsi="Times New Roman" w:cs="Times New Roman"/>
        </w:rPr>
        <w:t>Fraction_of_the_Health_Expenditure_for_Transportation</w:t>
      </w:r>
      <w:proofErr w:type="spellEnd"/>
      <w:r w:rsidRPr="00894DB2">
        <w:rPr>
          <w:rFonts w:ascii="Times New Roman" w:hAnsi="Times New Roman" w:cs="Times New Roman"/>
        </w:rPr>
        <w:t xml:space="preserve">)* </w:t>
      </w:r>
      <w:proofErr w:type="spellStart"/>
      <w:r w:rsidRPr="00894DB2">
        <w:rPr>
          <w:rFonts w:ascii="Times New Roman" w:hAnsi="Times New Roman" w:cs="Times New Roman"/>
        </w:rPr>
        <w:t>GOV.Health_Expenditure</w:t>
      </w:r>
      <w:proofErr w:type="spellEnd"/>
      <w:r w:rsidRPr="00894DB2">
        <w:rPr>
          <w:rFonts w:ascii="Times New Roman" w:hAnsi="Times New Roman" w:cs="Times New Roman"/>
        </w:rPr>
        <w:t>) ELSE 0</w:t>
      </w:r>
    </w:p>
    <w:p w14:paraId="4AB824BD"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ZQ/year</w:t>
      </w:r>
    </w:p>
    <w:p w14:paraId="1566557B"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Documentation: Purchasing extra ambulances for policy 2 needs extra expenditure.</w:t>
      </w:r>
    </w:p>
    <w:p w14:paraId="11EA1BF7"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Extra_Required_Health_Expenditure_for_Policy_1 = IF(Policy_1_Status=1) THEN MAX (0,  (Desired_Fraction_of_the_Healthcare_Expenditure_Using_for_the_Healthcare_Personnel_Training- Fraction_</w:t>
      </w:r>
      <w:proofErr w:type="gramStart"/>
      <w:r w:rsidRPr="00894DB2">
        <w:rPr>
          <w:rFonts w:ascii="Times New Roman" w:hAnsi="Times New Roman" w:cs="Times New Roman"/>
        </w:rPr>
        <w:t>of_the_Healthcare_Expenditure_Using_for</w:t>
      </w:r>
      <w:proofErr w:type="gramEnd"/>
      <w:r w:rsidRPr="00894DB2">
        <w:rPr>
          <w:rFonts w:ascii="Times New Roman" w:hAnsi="Times New Roman" w:cs="Times New Roman"/>
        </w:rPr>
        <w:t>_the_</w:t>
      </w:r>
      <w:proofErr w:type="gramStart"/>
      <w:r w:rsidRPr="00894DB2">
        <w:rPr>
          <w:rFonts w:ascii="Times New Roman" w:hAnsi="Times New Roman" w:cs="Times New Roman"/>
        </w:rPr>
        <w:t xml:space="preserve">Healthcare_Personnel)* </w:t>
      </w:r>
      <w:proofErr w:type="spellStart"/>
      <w:r w:rsidRPr="00894DB2">
        <w:rPr>
          <w:rFonts w:ascii="Times New Roman" w:hAnsi="Times New Roman" w:cs="Times New Roman"/>
        </w:rPr>
        <w:t>GOV.Health</w:t>
      </w:r>
      <w:proofErr w:type="gramEnd"/>
      <w:r w:rsidRPr="00894DB2">
        <w:rPr>
          <w:rFonts w:ascii="Times New Roman" w:hAnsi="Times New Roman" w:cs="Times New Roman"/>
        </w:rPr>
        <w:t>_Expenditure</w:t>
      </w:r>
      <w:proofErr w:type="spellEnd"/>
      <w:r w:rsidRPr="00894DB2">
        <w:rPr>
          <w:rFonts w:ascii="Times New Roman" w:hAnsi="Times New Roman" w:cs="Times New Roman"/>
        </w:rPr>
        <w:t>) ELSE 0</w:t>
      </w:r>
    </w:p>
    <w:p w14:paraId="5D3F82C2"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ZQ/year</w:t>
      </w:r>
    </w:p>
    <w:p w14:paraId="688836DF" w14:textId="1F960A62"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Documentation: The goal of policy 1 is increasing skilled health care personnel. For reaching this goal, </w:t>
      </w:r>
      <w:r w:rsidR="007B1A21" w:rsidRPr="00894DB2">
        <w:rPr>
          <w:rFonts w:ascii="Times New Roman" w:hAnsi="Times New Roman" w:cs="Times New Roman"/>
        </w:rPr>
        <w:t xml:space="preserve">the </w:t>
      </w:r>
      <w:r w:rsidRPr="00894DB2">
        <w:rPr>
          <w:rFonts w:ascii="Times New Roman" w:hAnsi="Times New Roman" w:cs="Times New Roman"/>
        </w:rPr>
        <w:t>government should</w:t>
      </w:r>
      <w:r w:rsidR="007B1A21" w:rsidRPr="00894DB2">
        <w:rPr>
          <w:rFonts w:ascii="Times New Roman" w:hAnsi="Times New Roman" w:cs="Times New Roman"/>
        </w:rPr>
        <w:t xml:space="preserve"> </w:t>
      </w:r>
      <w:r w:rsidRPr="00894DB2">
        <w:rPr>
          <w:rFonts w:ascii="Times New Roman" w:hAnsi="Times New Roman" w:cs="Times New Roman"/>
        </w:rPr>
        <w:t xml:space="preserve">spend extra expenditure </w:t>
      </w:r>
      <w:r w:rsidR="007B1A21" w:rsidRPr="00894DB2">
        <w:rPr>
          <w:rFonts w:ascii="Times New Roman" w:hAnsi="Times New Roman" w:cs="Times New Roman"/>
        </w:rPr>
        <w:t>on</w:t>
      </w:r>
      <w:r w:rsidRPr="00894DB2">
        <w:rPr>
          <w:rFonts w:ascii="Times New Roman" w:hAnsi="Times New Roman" w:cs="Times New Roman"/>
        </w:rPr>
        <w:t xml:space="preserve"> training the new personnel.</w:t>
      </w:r>
    </w:p>
    <w:p w14:paraId="4CAE0684"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Fertile_ Women_ Fraction _with _HIV = 0.6</w:t>
      </w:r>
    </w:p>
    <w:p w14:paraId="4B3CD94F"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dmnl/year</w:t>
      </w:r>
    </w:p>
    <w:p w14:paraId="78697FFE" w14:textId="0B368720" w:rsidR="00DE55F5" w:rsidRPr="00894DB2" w:rsidRDefault="00DE55F5" w:rsidP="00DE55F5">
      <w:pPr>
        <w:rPr>
          <w:rFonts w:ascii="Times New Roman" w:hAnsi="Times New Roman" w:cs="Times New Roman"/>
        </w:rPr>
      </w:pPr>
      <w:r w:rsidRPr="00894DB2">
        <w:rPr>
          <w:rFonts w:ascii="Times New Roman" w:hAnsi="Times New Roman" w:cs="Times New Roman"/>
        </w:rPr>
        <w:t>Documentation: It is the constant fraction that shows the proportion</w:t>
      </w:r>
      <w:r w:rsidR="007B1A21" w:rsidRPr="00894DB2">
        <w:rPr>
          <w:rFonts w:ascii="Times New Roman" w:hAnsi="Times New Roman" w:cs="Times New Roman"/>
        </w:rPr>
        <w:t xml:space="preserve"> of</w:t>
      </w:r>
      <w:r w:rsidRPr="00894DB2">
        <w:rPr>
          <w:rFonts w:ascii="Times New Roman" w:hAnsi="Times New Roman" w:cs="Times New Roman"/>
        </w:rPr>
        <w:t xml:space="preserve"> HIV infected women among the total fertile women.</w:t>
      </w:r>
    </w:p>
    <w:p w14:paraId="02601A61"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Fraction of _the _Health_ Expenditure _for_ Transportation = 0.001</w:t>
      </w:r>
    </w:p>
    <w:p w14:paraId="3BE0AC51"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dmnl</w:t>
      </w:r>
    </w:p>
    <w:p w14:paraId="353F784B" w14:textId="10571A3D"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Documentation: It is the constant fraction of the health expenditure which is spent </w:t>
      </w:r>
      <w:r w:rsidR="007B1A21" w:rsidRPr="00894DB2">
        <w:rPr>
          <w:rFonts w:ascii="Times New Roman" w:hAnsi="Times New Roman" w:cs="Times New Roman"/>
        </w:rPr>
        <w:t>on</w:t>
      </w:r>
      <w:r w:rsidRPr="00894DB2">
        <w:rPr>
          <w:rFonts w:ascii="Times New Roman" w:hAnsi="Times New Roman" w:cs="Times New Roman"/>
        </w:rPr>
        <w:t xml:space="preserve"> transportation in normal condition and with no implemented policy.</w:t>
      </w:r>
    </w:p>
    <w:p w14:paraId="38CD0EFC"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Fraction_of_the_Healthcare_Expenditure_Using_for_the_Healthcare_Personnel Training = 0.05</w:t>
      </w:r>
    </w:p>
    <w:p w14:paraId="2DC4A3BA"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dmnl</w:t>
      </w:r>
    </w:p>
    <w:p w14:paraId="6BC9E9AA"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Documentation: It is the constant fraction of the health expenditure which is spent for health personnel training in normal condition and with no implemented policy.</w:t>
      </w:r>
    </w:p>
    <w:p w14:paraId="3C160975"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Effect_of_the_Transportation_on_Fraction_of_Total_Delivery_at_Health_Centres* Effect_of_the_Access_to_Basic_Health_Care_on_Fraction_of_Total_Delivery_at_Health_Centres</w:t>
      </w:r>
    </w:p>
    <w:p w14:paraId="34759A28"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dmnl</w:t>
      </w:r>
    </w:p>
    <w:p w14:paraId="1EA7C368" w14:textId="77777777" w:rsidR="00DE55F5" w:rsidRPr="00894DB2" w:rsidRDefault="00DE55F5" w:rsidP="00DE55F5">
      <w:pPr>
        <w:rPr>
          <w:rFonts w:ascii="Times New Roman" w:hAnsi="Times New Roman" w:cs="Times New Roman"/>
        </w:rPr>
      </w:pPr>
      <w:proofErr w:type="spellStart"/>
      <w:r w:rsidRPr="00894DB2">
        <w:rPr>
          <w:rFonts w:ascii="Times New Roman" w:hAnsi="Times New Roman" w:cs="Times New Roman"/>
        </w:rPr>
        <w:t>Health_Centre_Coverage_per_Ambulance</w:t>
      </w:r>
      <w:proofErr w:type="spellEnd"/>
      <w:r w:rsidRPr="00894DB2">
        <w:rPr>
          <w:rFonts w:ascii="Times New Roman" w:hAnsi="Times New Roman" w:cs="Times New Roman"/>
        </w:rPr>
        <w:t xml:space="preserve"> = </w:t>
      </w:r>
      <w:proofErr w:type="spellStart"/>
      <w:r w:rsidRPr="00894DB2">
        <w:rPr>
          <w:rFonts w:ascii="Times New Roman" w:hAnsi="Times New Roman" w:cs="Times New Roman"/>
        </w:rPr>
        <w:t>HLT.Health_Centres</w:t>
      </w:r>
      <w:proofErr w:type="spellEnd"/>
      <w:r w:rsidRPr="00894DB2">
        <w:rPr>
          <w:rFonts w:ascii="Times New Roman" w:hAnsi="Times New Roman" w:cs="Times New Roman"/>
        </w:rPr>
        <w:t xml:space="preserve">/ </w:t>
      </w:r>
      <w:proofErr w:type="spellStart"/>
      <w:r w:rsidRPr="00894DB2">
        <w:rPr>
          <w:rFonts w:ascii="Times New Roman" w:hAnsi="Times New Roman" w:cs="Times New Roman"/>
        </w:rPr>
        <w:t>Working_Ambulances</w:t>
      </w:r>
      <w:proofErr w:type="spellEnd"/>
    </w:p>
    <w:p w14:paraId="25001C36"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w:t>
      </w:r>
      <w:proofErr w:type="spellStart"/>
      <w:r w:rsidRPr="00894DB2">
        <w:rPr>
          <w:rFonts w:ascii="Times New Roman" w:hAnsi="Times New Roman" w:cs="Times New Roman"/>
        </w:rPr>
        <w:t>centre</w:t>
      </w:r>
      <w:proofErr w:type="spellEnd"/>
      <w:r w:rsidRPr="00894DB2">
        <w:rPr>
          <w:rFonts w:ascii="Times New Roman" w:hAnsi="Times New Roman" w:cs="Times New Roman"/>
        </w:rPr>
        <w:t>/ambulance</w:t>
      </w:r>
    </w:p>
    <w:p w14:paraId="10471CA3"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Documentation: this number shows that each ambulance should give service to how many hospitals.</w:t>
      </w:r>
    </w:p>
    <w:p w14:paraId="1322449A" w14:textId="77777777" w:rsidR="00DE55F5" w:rsidRPr="00894DB2" w:rsidRDefault="00DE55F5" w:rsidP="00DE55F5">
      <w:pPr>
        <w:rPr>
          <w:rFonts w:ascii="Times New Roman" w:hAnsi="Times New Roman" w:cs="Times New Roman"/>
        </w:rPr>
      </w:pPr>
      <w:proofErr w:type="spellStart"/>
      <w:r w:rsidRPr="00894DB2">
        <w:rPr>
          <w:rFonts w:ascii="Times New Roman" w:hAnsi="Times New Roman" w:cs="Times New Roman"/>
        </w:rPr>
        <w:t>Health_Centres_Transportation_Expenditure</w:t>
      </w:r>
      <w:proofErr w:type="spellEnd"/>
      <w:r w:rsidRPr="00894DB2">
        <w:rPr>
          <w:rFonts w:ascii="Times New Roman" w:hAnsi="Times New Roman" w:cs="Times New Roman"/>
        </w:rPr>
        <w:t xml:space="preserve"> = IF  Policy_2_Status=0 THEN (</w:t>
      </w:r>
      <w:proofErr w:type="spellStart"/>
      <w:r w:rsidRPr="00894DB2">
        <w:rPr>
          <w:rFonts w:ascii="Times New Roman" w:hAnsi="Times New Roman" w:cs="Times New Roman"/>
        </w:rPr>
        <w:t>GOV.Health_Expenditure</w:t>
      </w:r>
      <w:proofErr w:type="spellEnd"/>
      <w:r w:rsidRPr="00894DB2">
        <w:rPr>
          <w:rFonts w:ascii="Times New Roman" w:hAnsi="Times New Roman" w:cs="Times New Roman"/>
        </w:rPr>
        <w:t xml:space="preserve">/ </w:t>
      </w:r>
      <w:proofErr w:type="spellStart"/>
      <w:r w:rsidRPr="00894DB2">
        <w:rPr>
          <w:rFonts w:ascii="Times New Roman" w:hAnsi="Times New Roman" w:cs="Times New Roman"/>
        </w:rPr>
        <w:t>GDP.GDP_Deflator</w:t>
      </w:r>
      <w:proofErr w:type="spellEnd"/>
      <w:r w:rsidRPr="00894DB2">
        <w:rPr>
          <w:rFonts w:ascii="Times New Roman" w:hAnsi="Times New Roman" w:cs="Times New Roman"/>
        </w:rPr>
        <w:t xml:space="preserve">)* </w:t>
      </w:r>
      <w:proofErr w:type="spellStart"/>
      <w:r w:rsidRPr="00894DB2">
        <w:rPr>
          <w:rFonts w:ascii="Times New Roman" w:hAnsi="Times New Roman" w:cs="Times New Roman"/>
        </w:rPr>
        <w:t>Fraction_of_the_Health_Expenditure_for_Transportation</w:t>
      </w:r>
      <w:proofErr w:type="spellEnd"/>
      <w:r w:rsidRPr="00894DB2">
        <w:rPr>
          <w:rFonts w:ascii="Times New Roman" w:hAnsi="Times New Roman" w:cs="Times New Roman"/>
        </w:rPr>
        <w:t xml:space="preserve"> ELSE </w:t>
      </w:r>
      <w:r w:rsidRPr="00894DB2">
        <w:rPr>
          <w:rFonts w:ascii="Times New Roman" w:hAnsi="Times New Roman" w:cs="Times New Roman"/>
        </w:rPr>
        <w:lastRenderedPageBreak/>
        <w:t>(</w:t>
      </w:r>
      <w:proofErr w:type="spellStart"/>
      <w:r w:rsidRPr="00894DB2">
        <w:rPr>
          <w:rFonts w:ascii="Times New Roman" w:hAnsi="Times New Roman" w:cs="Times New Roman"/>
        </w:rPr>
        <w:t>GOV.Health_Expenditure</w:t>
      </w:r>
      <w:proofErr w:type="spellEnd"/>
      <w:r w:rsidRPr="00894DB2">
        <w:rPr>
          <w:rFonts w:ascii="Times New Roman" w:hAnsi="Times New Roman" w:cs="Times New Roman"/>
        </w:rPr>
        <w:t xml:space="preserve">/ </w:t>
      </w:r>
      <w:proofErr w:type="spellStart"/>
      <w:r w:rsidRPr="00894DB2">
        <w:rPr>
          <w:rFonts w:ascii="Times New Roman" w:hAnsi="Times New Roman" w:cs="Times New Roman"/>
        </w:rPr>
        <w:t>GDP.GDP_Deflator</w:t>
      </w:r>
      <w:proofErr w:type="spellEnd"/>
      <w:r w:rsidRPr="00894DB2">
        <w:rPr>
          <w:rFonts w:ascii="Times New Roman" w:hAnsi="Times New Roman" w:cs="Times New Roman"/>
        </w:rPr>
        <w:t xml:space="preserve">)* </w:t>
      </w:r>
      <w:proofErr w:type="spellStart"/>
      <w:r w:rsidRPr="00894DB2">
        <w:rPr>
          <w:rFonts w:ascii="Times New Roman" w:hAnsi="Times New Roman" w:cs="Times New Roman"/>
        </w:rPr>
        <w:t>Desired_Fraction_of_the_Health_Expenditure_for_Transportation</w:t>
      </w:r>
      <w:proofErr w:type="spellEnd"/>
    </w:p>
    <w:p w14:paraId="24AE81F1"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ZQ97/year</w:t>
      </w:r>
    </w:p>
    <w:p w14:paraId="55BBC4A7" w14:textId="38A2233E"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Documentation: It is the expenditure which is spent </w:t>
      </w:r>
      <w:r w:rsidR="007B1A21" w:rsidRPr="00894DB2">
        <w:rPr>
          <w:rFonts w:ascii="Times New Roman" w:hAnsi="Times New Roman" w:cs="Times New Roman"/>
        </w:rPr>
        <w:t>on</w:t>
      </w:r>
      <w:r w:rsidRPr="00894DB2">
        <w:rPr>
          <w:rFonts w:ascii="Times New Roman" w:hAnsi="Times New Roman" w:cs="Times New Roman"/>
        </w:rPr>
        <w:t xml:space="preserve"> purchasing and maintaining the ambulances in normal condition and with no implemented policy.</w:t>
      </w:r>
    </w:p>
    <w:p w14:paraId="46F5465A"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Healthcare _Trainees _Adjustment _Rate = Healthcare _Trainees _Gap/ Healthcare _Training _Adjustment _Time</w:t>
      </w:r>
    </w:p>
    <w:p w14:paraId="4A98B6F9"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person/year</w:t>
      </w:r>
    </w:p>
    <w:p w14:paraId="5FB044D9" w14:textId="3F2EC662" w:rsidR="00DE55F5" w:rsidRPr="00894DB2" w:rsidRDefault="00DE55F5" w:rsidP="00DE55F5">
      <w:pPr>
        <w:rPr>
          <w:rFonts w:ascii="Times New Roman" w:hAnsi="Times New Roman" w:cs="Times New Roman"/>
        </w:rPr>
      </w:pPr>
      <w:r w:rsidRPr="00894DB2">
        <w:rPr>
          <w:rFonts w:ascii="Times New Roman" w:hAnsi="Times New Roman" w:cs="Times New Roman"/>
        </w:rPr>
        <w:t>Documentation: It is the rate of closing gap between the current condition and the goal of policy 1.</w:t>
      </w:r>
    </w:p>
    <w:p w14:paraId="38AA6593"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Healthcare_ Trainees _Gap = Desired _Healthcare_ Trainees- Healthcare _Trainees</w:t>
      </w:r>
    </w:p>
    <w:p w14:paraId="7C079BC1"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person</w:t>
      </w:r>
    </w:p>
    <w:p w14:paraId="4AEF35C5"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Documentation: The healthcare trainee gap is the difference between the desired healthcare trainees and healthcare trainees.</w:t>
      </w:r>
    </w:p>
    <w:p w14:paraId="55EEADBE"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Healthcare_ Training _ Adjustment_ Time = 1</w:t>
      </w:r>
    </w:p>
    <w:p w14:paraId="408C306F"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year</w:t>
      </w:r>
    </w:p>
    <w:p w14:paraId="5D2AE711"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Initial_ running _Cost_ of_ the_ Ambulance_ Services = 130000</w:t>
      </w:r>
    </w:p>
    <w:p w14:paraId="51EF61B9"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ZQ97/ambulance/year</w:t>
      </w:r>
    </w:p>
    <w:p w14:paraId="6784DB49"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Documentation: It is the initial running cost of the ambulance service. There was no data available for Zambaqui and the data of Kenya has been used. </w:t>
      </w:r>
    </w:p>
    <w:p w14:paraId="6EDD5AA1"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Life _ Time_ of_ the _Ambulance = 10</w:t>
      </w:r>
    </w:p>
    <w:p w14:paraId="3CEACDE5"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year</w:t>
      </w:r>
    </w:p>
    <w:p w14:paraId="16E9AA54"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Documentation: It is assumed that the service time of an ambulance is 10 years after which it should be replaced</w:t>
      </w:r>
    </w:p>
    <w:p w14:paraId="1D380DB8"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Live _ Birth = Total_ Delivery* (1-Stillbirth_Rate)</w:t>
      </w:r>
    </w:p>
    <w:p w14:paraId="0A72FDF9"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person/year</w:t>
      </w:r>
    </w:p>
    <w:p w14:paraId="788600C9"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Documentation: The total deliveries consist of both stillbirth and live birth. </w:t>
      </w:r>
    </w:p>
    <w:p w14:paraId="47D91C39"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Maternal_ Mortality _Rate = 0.0099* Effect_of_the_Delivery_at_Health_Centres_on_Maternal_Mortality_Rate* Effect_of_the_Skilled_Healthcare_Personnel_on_Maternal_Mortality_Rate* Effect_of_the_Average_Adult_Literacy_Rate_to_the_Maternal_Mortality_Fraction* Effect_of_the_PC_Real_Disposable_Income_to_the_Maternal_Mortality_Rate* Effect_of_the_Infection_of_the_Fertile_Women_on_the_Maternal_Mortality_Rate</w:t>
      </w:r>
    </w:p>
    <w:p w14:paraId="6F1CA4A0"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dmnl</w:t>
      </w:r>
    </w:p>
    <w:p w14:paraId="38E479DF"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lastRenderedPageBreak/>
        <w:t xml:space="preserve">Documentation: The initial value (the data for Kenya has been used) times effect of the delivery at health </w:t>
      </w:r>
      <w:proofErr w:type="spellStart"/>
      <w:r w:rsidRPr="00894DB2">
        <w:rPr>
          <w:rFonts w:ascii="Times New Roman" w:hAnsi="Times New Roman" w:cs="Times New Roman"/>
        </w:rPr>
        <w:t>centres</w:t>
      </w:r>
      <w:proofErr w:type="spellEnd"/>
      <w:r w:rsidRPr="00894DB2">
        <w:rPr>
          <w:rFonts w:ascii="Times New Roman" w:hAnsi="Times New Roman" w:cs="Times New Roman"/>
        </w:rPr>
        <w:t xml:space="preserve"> on maternal mortality rate, effect of the skilled healthcare personnel on maternal mortality rate, effect of the average adult literacy rate to the maternal mortality fraction, effect of the pc real disposable income to the maternal mortality rate and effect of the infection of the fertile women on the maternal mortality rate.</w:t>
      </w:r>
    </w:p>
    <w:p w14:paraId="302441A5"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Number_ of_ Ambulance _Gap = Desired _Number _of_ the_ Ambulances- Ambulances</w:t>
      </w:r>
    </w:p>
    <w:p w14:paraId="79F7246A"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ambulance</w:t>
      </w:r>
    </w:p>
    <w:p w14:paraId="193CEFAB"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Percentage _of _all_ pregnancies_ ending _in _abortion = 0.2</w:t>
      </w:r>
    </w:p>
    <w:p w14:paraId="51C34205"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dmnl</w:t>
      </w:r>
    </w:p>
    <w:p w14:paraId="4AC89DEC"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Documentation: According to reports, 20% of all pregnancy ends up in abortion.</w:t>
      </w:r>
    </w:p>
    <w:p w14:paraId="0D5F33FD"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Policy_1_Start_Time = 2019</w:t>
      </w:r>
    </w:p>
    <w:p w14:paraId="185A2ECE"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year</w:t>
      </w:r>
    </w:p>
    <w:p w14:paraId="56C249A9"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Policy_1_Status = IF(Policy_1_Switch=1) AND (Policy_1_Start_Time&lt;TIME) THEN (1) ELSE (0)</w:t>
      </w:r>
    </w:p>
    <w:p w14:paraId="7690B467"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dmnl</w:t>
      </w:r>
    </w:p>
    <w:p w14:paraId="2865D5B8"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Policy_2_Status = IF(Policy_2_Switch=1) AND (Policy_2_Start_Time&lt;TIME)THEN (1) ELSE (0)</w:t>
      </w:r>
    </w:p>
    <w:p w14:paraId="65C4C8E3"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dmnl</w:t>
      </w:r>
    </w:p>
    <w:p w14:paraId="495B8C86"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Pregnant Women = </w:t>
      </w:r>
      <w:proofErr w:type="spellStart"/>
      <w:r w:rsidRPr="00894DB2">
        <w:rPr>
          <w:rFonts w:ascii="Times New Roman" w:hAnsi="Times New Roman" w:cs="Times New Roman"/>
        </w:rPr>
        <w:t>POP.Birth</w:t>
      </w:r>
      <w:proofErr w:type="spellEnd"/>
      <w:r w:rsidRPr="00894DB2">
        <w:rPr>
          <w:rFonts w:ascii="Times New Roman" w:hAnsi="Times New Roman" w:cs="Times New Roman"/>
        </w:rPr>
        <w:t>* (Average_ Time_ of_ Pregnancy* (1-Percentage_of_all_pregnancies_ending_in_abortion)+ (Average _Time_ of_ Abortion* Percentage _of_ all _pregnancies _ending _in _abortion))</w:t>
      </w:r>
    </w:p>
    <w:p w14:paraId="582AC546"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person</w:t>
      </w:r>
    </w:p>
    <w:p w14:paraId="7BDEEB0A" w14:textId="3BA773A5" w:rsidR="00DE55F5" w:rsidRPr="00894DB2" w:rsidRDefault="00DE55F5" w:rsidP="00DE55F5">
      <w:pPr>
        <w:rPr>
          <w:rFonts w:ascii="Times New Roman" w:hAnsi="Times New Roman" w:cs="Times New Roman"/>
        </w:rPr>
      </w:pPr>
      <w:r w:rsidRPr="00894DB2">
        <w:rPr>
          <w:rFonts w:ascii="Times New Roman" w:hAnsi="Times New Roman" w:cs="Times New Roman"/>
        </w:rPr>
        <w:t>Documentation: The total birth times the average time of pregnancy and abortion gives the number of pregnant women. 20% of pregnancies end to abortion and remaining</w:t>
      </w:r>
      <w:r w:rsidR="007B1A21" w:rsidRPr="00894DB2">
        <w:rPr>
          <w:rFonts w:ascii="Times New Roman" w:hAnsi="Times New Roman" w:cs="Times New Roman"/>
        </w:rPr>
        <w:t xml:space="preserve"> to</w:t>
      </w:r>
      <w:r w:rsidRPr="00894DB2">
        <w:rPr>
          <w:rFonts w:ascii="Times New Roman" w:hAnsi="Times New Roman" w:cs="Times New Roman"/>
        </w:rPr>
        <w:t xml:space="preserve"> continue till delivery. The abortion time and average pregnancy time has been defined earlier.</w:t>
      </w:r>
    </w:p>
    <w:p w14:paraId="31EBCBF4"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Price_ of _One _Ambulance = 5100000</w:t>
      </w:r>
    </w:p>
    <w:p w14:paraId="3DFC2A14"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ZQ97/ambulance</w:t>
      </w:r>
    </w:p>
    <w:p w14:paraId="0DE72453"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Documentation: This data was available for Zambaqui in USD and by using the exchange rate and GDP deflator converted to ZQ97/ambulance. </w:t>
      </w:r>
    </w:p>
    <w:p w14:paraId="77693C92"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Proportion_ of_ the_ Running_ Cost _Covered = MIN(1,  Health_ </w:t>
      </w:r>
      <w:proofErr w:type="spellStart"/>
      <w:r w:rsidRPr="00894DB2">
        <w:rPr>
          <w:rFonts w:ascii="Times New Roman" w:hAnsi="Times New Roman" w:cs="Times New Roman"/>
        </w:rPr>
        <w:t>Centres</w:t>
      </w:r>
      <w:proofErr w:type="spellEnd"/>
      <w:r w:rsidRPr="00894DB2">
        <w:rPr>
          <w:rFonts w:ascii="Times New Roman" w:hAnsi="Times New Roman" w:cs="Times New Roman"/>
        </w:rPr>
        <w:t xml:space="preserve"> _Transportation _Expenditure/ Running _Cost _of _the _Ambulance _Services)</w:t>
      </w:r>
    </w:p>
    <w:p w14:paraId="1B45A4A1"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dmnl</w:t>
      </w:r>
    </w:p>
    <w:p w14:paraId="59C96411" w14:textId="4CE9F483"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Documentation: While calculating the proportion of the running cost covered the minimum of 1 or the value that results of the dividing the health </w:t>
      </w:r>
      <w:proofErr w:type="spellStart"/>
      <w:r w:rsidRPr="00894DB2">
        <w:rPr>
          <w:rFonts w:ascii="Times New Roman" w:hAnsi="Times New Roman" w:cs="Times New Roman"/>
        </w:rPr>
        <w:t>centres</w:t>
      </w:r>
      <w:proofErr w:type="spellEnd"/>
      <w:r w:rsidRPr="00894DB2">
        <w:rPr>
          <w:rFonts w:ascii="Times New Roman" w:hAnsi="Times New Roman" w:cs="Times New Roman"/>
        </w:rPr>
        <w:t xml:space="preserve"> transportation expenditure overrunning cost of the ambulance services.</w:t>
      </w:r>
    </w:p>
    <w:p w14:paraId="1E10C721" w14:textId="77777777" w:rsidR="00DE55F5" w:rsidRPr="00894DB2" w:rsidRDefault="00DE55F5" w:rsidP="00DE55F5">
      <w:pPr>
        <w:rPr>
          <w:rFonts w:ascii="Times New Roman" w:hAnsi="Times New Roman" w:cs="Times New Roman"/>
        </w:rPr>
      </w:pPr>
      <w:proofErr w:type="spellStart"/>
      <w:r w:rsidRPr="00894DB2">
        <w:rPr>
          <w:rFonts w:ascii="Times New Roman" w:hAnsi="Times New Roman" w:cs="Times New Roman"/>
        </w:rPr>
        <w:t>Proportion_of_Working_Ambulance</w:t>
      </w:r>
      <w:proofErr w:type="spellEnd"/>
      <w:r w:rsidRPr="00894DB2">
        <w:rPr>
          <w:rFonts w:ascii="Times New Roman" w:hAnsi="Times New Roman" w:cs="Times New Roman"/>
        </w:rPr>
        <w:t xml:space="preserve"> = SMTHN(</w:t>
      </w:r>
      <w:proofErr w:type="spellStart"/>
      <w:r w:rsidRPr="00894DB2">
        <w:rPr>
          <w:rFonts w:ascii="Times New Roman" w:hAnsi="Times New Roman" w:cs="Times New Roman"/>
        </w:rPr>
        <w:t>Proportion_of_the_Running_Cost_Covered</w:t>
      </w:r>
      <w:proofErr w:type="spellEnd"/>
      <w:r w:rsidRPr="00894DB2">
        <w:rPr>
          <w:rFonts w:ascii="Times New Roman" w:hAnsi="Times New Roman" w:cs="Times New Roman"/>
        </w:rPr>
        <w:t xml:space="preserve">,  </w:t>
      </w:r>
      <w:proofErr w:type="spellStart"/>
      <w:r w:rsidRPr="00894DB2">
        <w:rPr>
          <w:rFonts w:ascii="Times New Roman" w:hAnsi="Times New Roman" w:cs="Times New Roman"/>
        </w:rPr>
        <w:t>Time_for_Expenditure_to_Effect_the_Working_Ambulances</w:t>
      </w:r>
      <w:proofErr w:type="spellEnd"/>
      <w:r w:rsidRPr="00894DB2">
        <w:rPr>
          <w:rFonts w:ascii="Times New Roman" w:hAnsi="Times New Roman" w:cs="Times New Roman"/>
        </w:rPr>
        <w:t>,  1, 1 )</w:t>
      </w:r>
    </w:p>
    <w:p w14:paraId="04B4067F"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lastRenderedPageBreak/>
        <w:t xml:space="preserve">    UNITS: dmnl</w:t>
      </w:r>
    </w:p>
    <w:p w14:paraId="0969F0E2"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Relative _ Health _Centre _per _Ambulance = Health _Centre _Coverage _per _Ambulance/ INIT(Health _ Centre _ Coverage _per _Ambulance)</w:t>
      </w:r>
    </w:p>
    <w:p w14:paraId="404AD12A"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dmnl</w:t>
      </w:r>
    </w:p>
    <w:p w14:paraId="1147018A"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Documentation: The working ambulance over the initial working ambulance per health </w:t>
      </w:r>
      <w:proofErr w:type="spellStart"/>
      <w:r w:rsidRPr="00894DB2">
        <w:rPr>
          <w:rFonts w:ascii="Times New Roman" w:hAnsi="Times New Roman" w:cs="Times New Roman"/>
        </w:rPr>
        <w:t>centre</w:t>
      </w:r>
      <w:proofErr w:type="spellEnd"/>
      <w:r w:rsidRPr="00894DB2">
        <w:rPr>
          <w:rFonts w:ascii="Times New Roman" w:hAnsi="Times New Roman" w:cs="Times New Roman"/>
        </w:rPr>
        <w:t xml:space="preserve"> gives the relative working ambulance per health </w:t>
      </w:r>
      <w:proofErr w:type="spellStart"/>
      <w:r w:rsidRPr="00894DB2">
        <w:rPr>
          <w:rFonts w:ascii="Times New Roman" w:hAnsi="Times New Roman" w:cs="Times New Roman"/>
        </w:rPr>
        <w:t>centre</w:t>
      </w:r>
      <w:proofErr w:type="spellEnd"/>
      <w:r w:rsidRPr="00894DB2">
        <w:rPr>
          <w:rFonts w:ascii="Times New Roman" w:hAnsi="Times New Roman" w:cs="Times New Roman"/>
        </w:rPr>
        <w:t>.</w:t>
      </w:r>
    </w:p>
    <w:p w14:paraId="29DBCDAB"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Relative_ Working _Ambulance _per _Health _Centre = Working _Ambulance _per _Health_ Centre/ INIT(Working_ Ambulance _per _Health _ Centre)</w:t>
      </w:r>
    </w:p>
    <w:p w14:paraId="706DE146"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Documentation: The working ambulance over the initial working ambulance per health </w:t>
      </w:r>
      <w:proofErr w:type="spellStart"/>
      <w:r w:rsidRPr="00894DB2">
        <w:rPr>
          <w:rFonts w:ascii="Times New Roman" w:hAnsi="Times New Roman" w:cs="Times New Roman"/>
        </w:rPr>
        <w:t>centre</w:t>
      </w:r>
      <w:proofErr w:type="spellEnd"/>
      <w:r w:rsidRPr="00894DB2">
        <w:rPr>
          <w:rFonts w:ascii="Times New Roman" w:hAnsi="Times New Roman" w:cs="Times New Roman"/>
        </w:rPr>
        <w:t xml:space="preserve"> gives the relative working ambulance per health </w:t>
      </w:r>
      <w:proofErr w:type="spellStart"/>
      <w:r w:rsidRPr="00894DB2">
        <w:rPr>
          <w:rFonts w:ascii="Times New Roman" w:hAnsi="Times New Roman" w:cs="Times New Roman"/>
        </w:rPr>
        <w:t>centre</w:t>
      </w:r>
      <w:proofErr w:type="spellEnd"/>
      <w:r w:rsidRPr="00894DB2">
        <w:rPr>
          <w:rFonts w:ascii="Times New Roman" w:hAnsi="Times New Roman" w:cs="Times New Roman"/>
        </w:rPr>
        <w:t>.</w:t>
      </w:r>
    </w:p>
    <w:p w14:paraId="4268378F"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dmnl</w:t>
      </w:r>
    </w:p>
    <w:p w14:paraId="33284FFA"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Running_ Cost_ of_ the_ Ambulance _Services = Ambulances* Initial_ running_ Cost _of _the _Ambulance_ Services* Relative_ Health _Centre _per_ Ambulance</w:t>
      </w:r>
    </w:p>
    <w:p w14:paraId="2C90FA4B"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ZQ97/year</w:t>
      </w:r>
    </w:p>
    <w:p w14:paraId="50DEEC3B"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Documentation: The total number of ambulance times the initial running cost of the ambulance service times relative health </w:t>
      </w:r>
      <w:proofErr w:type="spellStart"/>
      <w:r w:rsidRPr="00894DB2">
        <w:rPr>
          <w:rFonts w:ascii="Times New Roman" w:hAnsi="Times New Roman" w:cs="Times New Roman"/>
        </w:rPr>
        <w:t>centre</w:t>
      </w:r>
      <w:proofErr w:type="spellEnd"/>
      <w:r w:rsidRPr="00894DB2">
        <w:rPr>
          <w:rFonts w:ascii="Times New Roman" w:hAnsi="Times New Roman" w:cs="Times New Roman"/>
        </w:rPr>
        <w:t xml:space="preserve"> per ambulance gives the total amount of cost it takes for running the ambulance service.</w:t>
      </w:r>
    </w:p>
    <w:p w14:paraId="13197D3C"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Skilled_ Healthcare _Personnel_ Adjustment_ Rate = Skilled _Healthcare _Personnel _Gap/ Time_to_Achieve_the_Policy_1_Goal</w:t>
      </w:r>
    </w:p>
    <w:p w14:paraId="53E62C8E"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person/year</w:t>
      </w:r>
    </w:p>
    <w:p w14:paraId="4048218C"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Documentation: The rate of closing gap between the desired and current skilled health care personnel to reach the goal.</w:t>
      </w:r>
    </w:p>
    <w:p w14:paraId="2A3BC929"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Skilled_ Healthcare_ Personnel_ Coverage = Skilled_ Healthcare_ Personnel/ Pregnant_ Women</w:t>
      </w:r>
    </w:p>
    <w:p w14:paraId="52A0E071"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dmnl</w:t>
      </w:r>
    </w:p>
    <w:p w14:paraId="00CF31E3" w14:textId="0A7391FB"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Documentation: </w:t>
      </w:r>
      <w:bookmarkStart w:id="9" w:name="_Hlk5314981"/>
      <w:r w:rsidRPr="00894DB2">
        <w:rPr>
          <w:rFonts w:ascii="Times New Roman" w:hAnsi="Times New Roman" w:cs="Times New Roman"/>
        </w:rPr>
        <w:t>The coverage is defined by as the ratio of the skilled healthcare personnel to the pregnant women. It is assumed that if the pregnant women have access to the doctors, nurses and midwives and examined regularly, the maternal mortality will be decreased. This coverage shows that how many birth attendant</w:t>
      </w:r>
      <w:r w:rsidR="007B1A21" w:rsidRPr="00894DB2">
        <w:rPr>
          <w:rFonts w:ascii="Times New Roman" w:hAnsi="Times New Roman" w:cs="Times New Roman"/>
        </w:rPr>
        <w:t>s</w:t>
      </w:r>
      <w:r w:rsidRPr="00894DB2">
        <w:rPr>
          <w:rFonts w:ascii="Times New Roman" w:hAnsi="Times New Roman" w:cs="Times New Roman"/>
        </w:rPr>
        <w:t xml:space="preserve"> </w:t>
      </w:r>
      <w:r w:rsidR="007B1A21" w:rsidRPr="00894DB2">
        <w:rPr>
          <w:rFonts w:ascii="Times New Roman" w:hAnsi="Times New Roman" w:cs="Times New Roman"/>
        </w:rPr>
        <w:t>is</w:t>
      </w:r>
      <w:r w:rsidRPr="00894DB2">
        <w:rPr>
          <w:rFonts w:ascii="Times New Roman" w:hAnsi="Times New Roman" w:cs="Times New Roman"/>
        </w:rPr>
        <w:t xml:space="preserve"> available for each pregnant woman. </w:t>
      </w:r>
    </w:p>
    <w:bookmarkEnd w:id="9"/>
    <w:p w14:paraId="27B974FC"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Skilled_ Healthcare _Personnel_ Coverage_ Goal = 0.5</w:t>
      </w:r>
    </w:p>
    <w:p w14:paraId="10C99EC6"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dmnl</w:t>
      </w:r>
    </w:p>
    <w:p w14:paraId="21DCCBE4" w14:textId="0EB400A9"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Documentation: It shows the goal of policy 1 which is increasing the skilled health care personnel coverage. </w:t>
      </w:r>
    </w:p>
    <w:p w14:paraId="2E869D45"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Skilled_ Healthcare _Personnel_ Gap = Skilled _Healthcare_ Personnel _Goal- Skilled_ Healthcare_ Personnel</w:t>
      </w:r>
    </w:p>
    <w:p w14:paraId="7D4C1B12"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person</w:t>
      </w:r>
    </w:p>
    <w:p w14:paraId="6BB7702B" w14:textId="0C840732" w:rsidR="00DE55F5" w:rsidRPr="00894DB2" w:rsidRDefault="00DE55F5" w:rsidP="00DE55F5">
      <w:pPr>
        <w:rPr>
          <w:rFonts w:ascii="Times New Roman" w:hAnsi="Times New Roman" w:cs="Times New Roman"/>
        </w:rPr>
      </w:pPr>
      <w:r w:rsidRPr="00894DB2">
        <w:rPr>
          <w:rFonts w:ascii="Times New Roman" w:hAnsi="Times New Roman" w:cs="Times New Roman"/>
        </w:rPr>
        <w:lastRenderedPageBreak/>
        <w:t xml:space="preserve">Documentation: The difference </w:t>
      </w:r>
      <w:r w:rsidR="007B1A21" w:rsidRPr="00894DB2">
        <w:rPr>
          <w:rFonts w:ascii="Times New Roman" w:hAnsi="Times New Roman" w:cs="Times New Roman"/>
        </w:rPr>
        <w:t>between</w:t>
      </w:r>
      <w:r w:rsidRPr="00894DB2">
        <w:rPr>
          <w:rFonts w:ascii="Times New Roman" w:hAnsi="Times New Roman" w:cs="Times New Roman"/>
        </w:rPr>
        <w:t xml:space="preserve"> skilled healthcare personnel goal and the current skilled healthcare personnel.</w:t>
      </w:r>
    </w:p>
    <w:p w14:paraId="62F90192"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Skilled_ Healthcare _Personnel_ Goal = Pregnant _Women* Skilled_ Healthcare _Personnel_ Coverage _Goal</w:t>
      </w:r>
    </w:p>
    <w:p w14:paraId="05BE3B8C"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person</w:t>
      </w:r>
    </w:p>
    <w:p w14:paraId="6DFF26D9" w14:textId="77170B6D" w:rsidR="00DE55F5" w:rsidRPr="00894DB2" w:rsidRDefault="00DE55F5" w:rsidP="00DE55F5">
      <w:pPr>
        <w:rPr>
          <w:rFonts w:ascii="Times New Roman" w:hAnsi="Times New Roman" w:cs="Times New Roman"/>
        </w:rPr>
      </w:pPr>
      <w:r w:rsidRPr="00894DB2">
        <w:rPr>
          <w:rFonts w:ascii="Times New Roman" w:hAnsi="Times New Roman" w:cs="Times New Roman"/>
        </w:rPr>
        <w:t>Documentation: The pregnant women times skilled healthcare personnel coverage goal defines the goal of skilled healthcare personnel. It gives the ration of skilled health personnel to pregnant women.</w:t>
      </w:r>
    </w:p>
    <w:p w14:paraId="51E39B96"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Stillbirth _Rate = 0.03</w:t>
      </w:r>
    </w:p>
    <w:p w14:paraId="23D4A7FB"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dmnl</w:t>
      </w:r>
    </w:p>
    <w:p w14:paraId="303CFD89"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Documentation: It is the constant fraction and the data was given for the Zambaqui.</w:t>
      </w:r>
    </w:p>
    <w:p w14:paraId="107940D6"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Time_ for _Expenditure _to _Effect _the _Working _Ambulances = 1</w:t>
      </w:r>
    </w:p>
    <w:p w14:paraId="16B902F9"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year</w:t>
      </w:r>
    </w:p>
    <w:p w14:paraId="52B3CAE5"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Documentation: This depicts that it takes 1 year for expenditure to affect the working ambulance.</w:t>
      </w:r>
    </w:p>
    <w:p w14:paraId="567B951F"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Time_to_Achieve_the_Policy_1_Goal = 3</w:t>
      </w:r>
    </w:p>
    <w:p w14:paraId="5E14AF9C"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year</w:t>
      </w:r>
    </w:p>
    <w:p w14:paraId="5AA1DC58"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Time_to_Achieve_the_Policy_2_Goal = 3</w:t>
      </w:r>
    </w:p>
    <w:p w14:paraId="21CB8615"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Total _Delivery = POP.Birth*(1-Twins_Birth_Fraction_to_the_Total_Birth)+POP.Birth*Twins_Birth_Fraction_to_the_Total_Birth/2</w:t>
      </w:r>
    </w:p>
    <w:p w14:paraId="17E39F4F"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person/year</w:t>
      </w:r>
    </w:p>
    <w:p w14:paraId="12635EB6"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Documentation: The number of deliveries and the number of births is very similar in Zambaqui. We assumed both as the same number given the poor statistics in Zambaqui. Twins would comprise 2 births per delivery.</w:t>
      </w:r>
    </w:p>
    <w:p w14:paraId="57B6289F"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Twins_ Birth _Fraction _to _the _Total _Birth = 0.035</w:t>
      </w:r>
    </w:p>
    <w:p w14:paraId="024134EE"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dmnl</w:t>
      </w:r>
    </w:p>
    <w:p w14:paraId="1A9847C9"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Documentation: According to the reports, 3.5% of the deliveries are twins.</w:t>
      </w:r>
    </w:p>
    <w:p w14:paraId="1B92DCCA"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Working _Ambulance _per _Health _Centre = Working _Ambulances/ HLT. Health _</w:t>
      </w:r>
      <w:proofErr w:type="spellStart"/>
      <w:r w:rsidRPr="00894DB2">
        <w:rPr>
          <w:rFonts w:ascii="Times New Roman" w:hAnsi="Times New Roman" w:cs="Times New Roman"/>
        </w:rPr>
        <w:t>Centres</w:t>
      </w:r>
      <w:proofErr w:type="spellEnd"/>
    </w:p>
    <w:p w14:paraId="6C2CED66"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ambulance/</w:t>
      </w:r>
      <w:proofErr w:type="spellStart"/>
      <w:r w:rsidRPr="00894DB2">
        <w:rPr>
          <w:rFonts w:ascii="Times New Roman" w:hAnsi="Times New Roman" w:cs="Times New Roman"/>
        </w:rPr>
        <w:t>centre</w:t>
      </w:r>
      <w:proofErr w:type="spellEnd"/>
    </w:p>
    <w:p w14:paraId="1189D126"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Documentation: It is calculated through the number of working ambulances over the number of health </w:t>
      </w:r>
      <w:proofErr w:type="spellStart"/>
      <w:r w:rsidRPr="00894DB2">
        <w:rPr>
          <w:rFonts w:ascii="Times New Roman" w:hAnsi="Times New Roman" w:cs="Times New Roman"/>
        </w:rPr>
        <w:t>centres</w:t>
      </w:r>
      <w:proofErr w:type="spellEnd"/>
      <w:r w:rsidRPr="00894DB2">
        <w:rPr>
          <w:rFonts w:ascii="Times New Roman" w:hAnsi="Times New Roman" w:cs="Times New Roman"/>
        </w:rPr>
        <w:t>.</w:t>
      </w:r>
    </w:p>
    <w:p w14:paraId="1E2F9260"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Working_ Ambulances = Ambulances* Proportion_ of_ Working _Ambulance</w:t>
      </w:r>
    </w:p>
    <w:p w14:paraId="220F3016"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UNITS: ambulance</w:t>
      </w:r>
    </w:p>
    <w:p w14:paraId="3BB49336"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Documentation: The total ambulance times the proportion of working ambulances gives the value of the current working ambulances.</w:t>
      </w:r>
    </w:p>
    <w:p w14:paraId="6886F7F0"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lastRenderedPageBreak/>
        <w:t>(The model has 109 (109) variables (array expansion in bracket).</w:t>
      </w:r>
    </w:p>
    <w:p w14:paraId="1CE299AA"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In this module and 0 additional modules with 0 sectors.</w:t>
      </w:r>
    </w:p>
    <w:p w14:paraId="3C2DE2AE"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Stocks: 3 (3) Flows: 6 (6) Converters: 100 (100)</w:t>
      </w:r>
    </w:p>
    <w:p w14:paraId="475DF178"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Constants: 35 (35) Equations: 71 (71) Graphical: 0 (0)</w:t>
      </w:r>
    </w:p>
    <w:p w14:paraId="7A0574A3"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There are also 70 expanded macro variables.</w:t>
      </w:r>
    </w:p>
    <w:p w14:paraId="3E588E92" w14:textId="77777777" w:rsidR="00DE55F5" w:rsidRPr="00894DB2" w:rsidRDefault="00DE55F5" w:rsidP="00DE55F5">
      <w:pPr>
        <w:rPr>
          <w:rFonts w:ascii="Times New Roman" w:hAnsi="Times New Roman" w:cs="Times New Roman"/>
        </w:rPr>
      </w:pPr>
      <w:r w:rsidRPr="00894DB2">
        <w:rPr>
          <w:rFonts w:ascii="Times New Roman" w:hAnsi="Times New Roman" w:cs="Times New Roman"/>
        </w:rPr>
        <w:t xml:space="preserve">  }</w:t>
      </w:r>
    </w:p>
    <w:p w14:paraId="4198D432" w14:textId="77777777" w:rsidR="003C047E" w:rsidRPr="00667D0A" w:rsidRDefault="003C047E" w:rsidP="0098308D">
      <w:pPr>
        <w:spacing w:line="360" w:lineRule="auto"/>
        <w:jc w:val="both"/>
        <w:rPr>
          <w:rFonts w:asciiTheme="majorBidi" w:hAnsiTheme="majorBidi" w:cstheme="majorBidi"/>
        </w:rPr>
      </w:pPr>
      <w:r w:rsidRPr="00894DB2">
        <w:rPr>
          <w:rFonts w:asciiTheme="majorBidi" w:hAnsiTheme="majorBidi" w:cstheme="majorBidi"/>
        </w:rPr>
        <w:t>Introduce all the variables and equations in the appendix</w:t>
      </w:r>
    </w:p>
    <w:p w14:paraId="1F115902" w14:textId="77777777" w:rsidR="003C047E" w:rsidRPr="00667D0A" w:rsidRDefault="003C047E" w:rsidP="0098308D">
      <w:pPr>
        <w:spacing w:line="360" w:lineRule="auto"/>
        <w:jc w:val="both"/>
        <w:rPr>
          <w:rFonts w:asciiTheme="majorBidi" w:hAnsiTheme="majorBidi" w:cstheme="majorBidi"/>
        </w:rPr>
      </w:pPr>
    </w:p>
    <w:sectPr w:rsidR="003C047E" w:rsidRPr="00667D0A">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7B086B" w14:textId="77777777" w:rsidR="000855C0" w:rsidRDefault="000855C0" w:rsidP="00C64684">
      <w:pPr>
        <w:spacing w:after="0" w:line="240" w:lineRule="auto"/>
      </w:pPr>
      <w:r>
        <w:separator/>
      </w:r>
    </w:p>
  </w:endnote>
  <w:endnote w:type="continuationSeparator" w:id="0">
    <w:p w14:paraId="1A8C1527" w14:textId="77777777" w:rsidR="000855C0" w:rsidRDefault="000855C0" w:rsidP="00C646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73650921"/>
      <w:docPartObj>
        <w:docPartGallery w:val="Page Numbers (Bottom of Page)"/>
        <w:docPartUnique/>
      </w:docPartObj>
    </w:sdtPr>
    <w:sdtEndPr>
      <w:rPr>
        <w:noProof/>
      </w:rPr>
    </w:sdtEndPr>
    <w:sdtContent>
      <w:p w14:paraId="06E382A9" w14:textId="77777777" w:rsidR="0046156A" w:rsidRDefault="004615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183268" w14:textId="77777777" w:rsidR="0046156A" w:rsidRDefault="004615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761BE6" w14:textId="77777777" w:rsidR="000855C0" w:rsidRDefault="000855C0" w:rsidP="00C64684">
      <w:pPr>
        <w:spacing w:after="0" w:line="240" w:lineRule="auto"/>
      </w:pPr>
      <w:r>
        <w:separator/>
      </w:r>
    </w:p>
  </w:footnote>
  <w:footnote w:type="continuationSeparator" w:id="0">
    <w:p w14:paraId="397A8C4B" w14:textId="77777777" w:rsidR="000855C0" w:rsidRDefault="000855C0" w:rsidP="00C646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A8C006F"/>
    <w:multiLevelType w:val="hybridMultilevel"/>
    <w:tmpl w:val="C6D2D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06872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tLA0NrM0M7E0MzMxNjJW0lEKTi0uzszPAykwrAUAbhW0JCwAAAA="/>
  </w:docVars>
  <w:rsids>
    <w:rsidRoot w:val="003A4544"/>
    <w:rsid w:val="000030D7"/>
    <w:rsid w:val="00021958"/>
    <w:rsid w:val="00042E00"/>
    <w:rsid w:val="00045C38"/>
    <w:rsid w:val="0005128E"/>
    <w:rsid w:val="00051CFD"/>
    <w:rsid w:val="0006645E"/>
    <w:rsid w:val="0006714C"/>
    <w:rsid w:val="00070DD0"/>
    <w:rsid w:val="00075F02"/>
    <w:rsid w:val="000855C0"/>
    <w:rsid w:val="0009748B"/>
    <w:rsid w:val="000A2033"/>
    <w:rsid w:val="000A4C1A"/>
    <w:rsid w:val="000A6E76"/>
    <w:rsid w:val="000B37E6"/>
    <w:rsid w:val="000D2AE3"/>
    <w:rsid w:val="000D64C0"/>
    <w:rsid w:val="000D7897"/>
    <w:rsid w:val="000D7D2D"/>
    <w:rsid w:val="000E0084"/>
    <w:rsid w:val="000E00C1"/>
    <w:rsid w:val="000F1370"/>
    <w:rsid w:val="0010764E"/>
    <w:rsid w:val="00120CEB"/>
    <w:rsid w:val="00122109"/>
    <w:rsid w:val="00122268"/>
    <w:rsid w:val="0012598B"/>
    <w:rsid w:val="0012699C"/>
    <w:rsid w:val="00133C9A"/>
    <w:rsid w:val="00154A8C"/>
    <w:rsid w:val="00156055"/>
    <w:rsid w:val="001665E4"/>
    <w:rsid w:val="00174817"/>
    <w:rsid w:val="00180CAC"/>
    <w:rsid w:val="00194264"/>
    <w:rsid w:val="001972BF"/>
    <w:rsid w:val="001A1E04"/>
    <w:rsid w:val="001A5249"/>
    <w:rsid w:val="001B399A"/>
    <w:rsid w:val="001B5B0C"/>
    <w:rsid w:val="001C1C80"/>
    <w:rsid w:val="001C20C8"/>
    <w:rsid w:val="001C21C3"/>
    <w:rsid w:val="001C300E"/>
    <w:rsid w:val="001C610B"/>
    <w:rsid w:val="001D5D96"/>
    <w:rsid w:val="001E7E56"/>
    <w:rsid w:val="001F755B"/>
    <w:rsid w:val="002064F4"/>
    <w:rsid w:val="002125BF"/>
    <w:rsid w:val="00212F13"/>
    <w:rsid w:val="00221D6D"/>
    <w:rsid w:val="00222E5A"/>
    <w:rsid w:val="00231CB7"/>
    <w:rsid w:val="002359C0"/>
    <w:rsid w:val="002409EC"/>
    <w:rsid w:val="002412DC"/>
    <w:rsid w:val="00243006"/>
    <w:rsid w:val="00253E39"/>
    <w:rsid w:val="00263A6F"/>
    <w:rsid w:val="00264CEE"/>
    <w:rsid w:val="00265FB2"/>
    <w:rsid w:val="0026702A"/>
    <w:rsid w:val="00276E44"/>
    <w:rsid w:val="0028467E"/>
    <w:rsid w:val="00293FCC"/>
    <w:rsid w:val="002B170B"/>
    <w:rsid w:val="002B611A"/>
    <w:rsid w:val="002C1333"/>
    <w:rsid w:val="002D08C7"/>
    <w:rsid w:val="002E2910"/>
    <w:rsid w:val="00300E52"/>
    <w:rsid w:val="00306580"/>
    <w:rsid w:val="0031080D"/>
    <w:rsid w:val="00313DE4"/>
    <w:rsid w:val="00314D43"/>
    <w:rsid w:val="0031647C"/>
    <w:rsid w:val="0032011E"/>
    <w:rsid w:val="00341BF8"/>
    <w:rsid w:val="00352E8E"/>
    <w:rsid w:val="00354D9D"/>
    <w:rsid w:val="003610C5"/>
    <w:rsid w:val="00365B6D"/>
    <w:rsid w:val="003725D3"/>
    <w:rsid w:val="0037356C"/>
    <w:rsid w:val="00377A72"/>
    <w:rsid w:val="00382869"/>
    <w:rsid w:val="00383A29"/>
    <w:rsid w:val="003957F8"/>
    <w:rsid w:val="003A4313"/>
    <w:rsid w:val="003A4544"/>
    <w:rsid w:val="003A4D85"/>
    <w:rsid w:val="003A68BE"/>
    <w:rsid w:val="003C0195"/>
    <w:rsid w:val="003C047E"/>
    <w:rsid w:val="003C7E81"/>
    <w:rsid w:val="003D19A9"/>
    <w:rsid w:val="003D6A54"/>
    <w:rsid w:val="003E04FC"/>
    <w:rsid w:val="003E37BF"/>
    <w:rsid w:val="003E5B43"/>
    <w:rsid w:val="0040068C"/>
    <w:rsid w:val="00412868"/>
    <w:rsid w:val="00413C81"/>
    <w:rsid w:val="004150F6"/>
    <w:rsid w:val="00421513"/>
    <w:rsid w:val="00422A99"/>
    <w:rsid w:val="00424918"/>
    <w:rsid w:val="00427973"/>
    <w:rsid w:val="00435461"/>
    <w:rsid w:val="0044080B"/>
    <w:rsid w:val="004437D3"/>
    <w:rsid w:val="00443D8D"/>
    <w:rsid w:val="004478E9"/>
    <w:rsid w:val="00453964"/>
    <w:rsid w:val="00454766"/>
    <w:rsid w:val="0046156A"/>
    <w:rsid w:val="00476C95"/>
    <w:rsid w:val="00483D11"/>
    <w:rsid w:val="0049368A"/>
    <w:rsid w:val="00495BF1"/>
    <w:rsid w:val="004A00EC"/>
    <w:rsid w:val="004A096B"/>
    <w:rsid w:val="004B209A"/>
    <w:rsid w:val="004C1DDF"/>
    <w:rsid w:val="004C2B62"/>
    <w:rsid w:val="004C3358"/>
    <w:rsid w:val="004D290B"/>
    <w:rsid w:val="004E07A8"/>
    <w:rsid w:val="004E0FC3"/>
    <w:rsid w:val="004E5515"/>
    <w:rsid w:val="004F2997"/>
    <w:rsid w:val="004F4833"/>
    <w:rsid w:val="004F518D"/>
    <w:rsid w:val="004F606D"/>
    <w:rsid w:val="0051485F"/>
    <w:rsid w:val="00515F71"/>
    <w:rsid w:val="0052629E"/>
    <w:rsid w:val="00534CAA"/>
    <w:rsid w:val="00545EF9"/>
    <w:rsid w:val="00551500"/>
    <w:rsid w:val="0055713D"/>
    <w:rsid w:val="00562D29"/>
    <w:rsid w:val="00563D32"/>
    <w:rsid w:val="00571334"/>
    <w:rsid w:val="00572BC9"/>
    <w:rsid w:val="00572C84"/>
    <w:rsid w:val="00581A75"/>
    <w:rsid w:val="0059294E"/>
    <w:rsid w:val="005A4A31"/>
    <w:rsid w:val="005A5717"/>
    <w:rsid w:val="005B5665"/>
    <w:rsid w:val="005C1CF7"/>
    <w:rsid w:val="005C20DE"/>
    <w:rsid w:val="005C77DE"/>
    <w:rsid w:val="005D0AB1"/>
    <w:rsid w:val="005E139C"/>
    <w:rsid w:val="005E6A8A"/>
    <w:rsid w:val="005F0759"/>
    <w:rsid w:val="00604AFD"/>
    <w:rsid w:val="0061080E"/>
    <w:rsid w:val="00611E0A"/>
    <w:rsid w:val="00624CE5"/>
    <w:rsid w:val="006424FD"/>
    <w:rsid w:val="00643026"/>
    <w:rsid w:val="00643CED"/>
    <w:rsid w:val="0065047C"/>
    <w:rsid w:val="006512BE"/>
    <w:rsid w:val="00651461"/>
    <w:rsid w:val="00660F5E"/>
    <w:rsid w:val="006618C1"/>
    <w:rsid w:val="00665352"/>
    <w:rsid w:val="00667D0A"/>
    <w:rsid w:val="0067642C"/>
    <w:rsid w:val="00677DEF"/>
    <w:rsid w:val="006854DF"/>
    <w:rsid w:val="00687C56"/>
    <w:rsid w:val="00693C7F"/>
    <w:rsid w:val="00694442"/>
    <w:rsid w:val="0069727C"/>
    <w:rsid w:val="0069779D"/>
    <w:rsid w:val="006A24CE"/>
    <w:rsid w:val="006B4EA4"/>
    <w:rsid w:val="006B5253"/>
    <w:rsid w:val="006E0586"/>
    <w:rsid w:val="006F0F20"/>
    <w:rsid w:val="006F6A1C"/>
    <w:rsid w:val="0070484E"/>
    <w:rsid w:val="007134A6"/>
    <w:rsid w:val="00716414"/>
    <w:rsid w:val="0073503F"/>
    <w:rsid w:val="00735B5F"/>
    <w:rsid w:val="0074009B"/>
    <w:rsid w:val="00740F3F"/>
    <w:rsid w:val="00745DB2"/>
    <w:rsid w:val="0074689D"/>
    <w:rsid w:val="007505DF"/>
    <w:rsid w:val="007548DA"/>
    <w:rsid w:val="007555CE"/>
    <w:rsid w:val="00755CB2"/>
    <w:rsid w:val="00756C75"/>
    <w:rsid w:val="0076206E"/>
    <w:rsid w:val="00771A7A"/>
    <w:rsid w:val="00785461"/>
    <w:rsid w:val="007A053B"/>
    <w:rsid w:val="007A082C"/>
    <w:rsid w:val="007A1BE2"/>
    <w:rsid w:val="007A4C0A"/>
    <w:rsid w:val="007B1A21"/>
    <w:rsid w:val="007B320B"/>
    <w:rsid w:val="007C6BA6"/>
    <w:rsid w:val="007C7873"/>
    <w:rsid w:val="007F026D"/>
    <w:rsid w:val="00802481"/>
    <w:rsid w:val="00803974"/>
    <w:rsid w:val="008048FE"/>
    <w:rsid w:val="00815AD1"/>
    <w:rsid w:val="00847E60"/>
    <w:rsid w:val="00855E8F"/>
    <w:rsid w:val="00865B64"/>
    <w:rsid w:val="00866DEC"/>
    <w:rsid w:val="0088573B"/>
    <w:rsid w:val="00885CC8"/>
    <w:rsid w:val="00894DB2"/>
    <w:rsid w:val="008961DD"/>
    <w:rsid w:val="008B0B4A"/>
    <w:rsid w:val="008B366A"/>
    <w:rsid w:val="008D299A"/>
    <w:rsid w:val="008D29CA"/>
    <w:rsid w:val="008D37DD"/>
    <w:rsid w:val="008D46E4"/>
    <w:rsid w:val="008D7CD3"/>
    <w:rsid w:val="008F12D2"/>
    <w:rsid w:val="008F5178"/>
    <w:rsid w:val="00902911"/>
    <w:rsid w:val="009117B3"/>
    <w:rsid w:val="00914F93"/>
    <w:rsid w:val="009241EA"/>
    <w:rsid w:val="0093726C"/>
    <w:rsid w:val="00943B2B"/>
    <w:rsid w:val="009557F5"/>
    <w:rsid w:val="0098308D"/>
    <w:rsid w:val="009850FC"/>
    <w:rsid w:val="00987658"/>
    <w:rsid w:val="0099259C"/>
    <w:rsid w:val="009928F3"/>
    <w:rsid w:val="009A0260"/>
    <w:rsid w:val="009A26FD"/>
    <w:rsid w:val="009A2BE5"/>
    <w:rsid w:val="009A7D0B"/>
    <w:rsid w:val="009B156B"/>
    <w:rsid w:val="009B4692"/>
    <w:rsid w:val="009C2397"/>
    <w:rsid w:val="009C7032"/>
    <w:rsid w:val="009C7A18"/>
    <w:rsid w:val="009E5370"/>
    <w:rsid w:val="009F026A"/>
    <w:rsid w:val="009F2632"/>
    <w:rsid w:val="009F6D79"/>
    <w:rsid w:val="00A01A49"/>
    <w:rsid w:val="00A0753B"/>
    <w:rsid w:val="00A17A08"/>
    <w:rsid w:val="00A25688"/>
    <w:rsid w:val="00A37483"/>
    <w:rsid w:val="00A40E47"/>
    <w:rsid w:val="00A46D8B"/>
    <w:rsid w:val="00A57306"/>
    <w:rsid w:val="00A713D5"/>
    <w:rsid w:val="00A714C2"/>
    <w:rsid w:val="00A83F09"/>
    <w:rsid w:val="00A90057"/>
    <w:rsid w:val="00A93CA2"/>
    <w:rsid w:val="00AA4B26"/>
    <w:rsid w:val="00AA5E50"/>
    <w:rsid w:val="00AB132A"/>
    <w:rsid w:val="00AB353D"/>
    <w:rsid w:val="00AB3E4F"/>
    <w:rsid w:val="00AB58DA"/>
    <w:rsid w:val="00AC271D"/>
    <w:rsid w:val="00AC448A"/>
    <w:rsid w:val="00AD0953"/>
    <w:rsid w:val="00AE4F81"/>
    <w:rsid w:val="00AF5E66"/>
    <w:rsid w:val="00B1062F"/>
    <w:rsid w:val="00B2503B"/>
    <w:rsid w:val="00B26889"/>
    <w:rsid w:val="00B270EC"/>
    <w:rsid w:val="00B40987"/>
    <w:rsid w:val="00B534EF"/>
    <w:rsid w:val="00B54119"/>
    <w:rsid w:val="00B57EEE"/>
    <w:rsid w:val="00B66DD8"/>
    <w:rsid w:val="00B75815"/>
    <w:rsid w:val="00B85C6F"/>
    <w:rsid w:val="00B8606B"/>
    <w:rsid w:val="00B86BD2"/>
    <w:rsid w:val="00B86F8D"/>
    <w:rsid w:val="00B8716F"/>
    <w:rsid w:val="00B9343C"/>
    <w:rsid w:val="00B970DA"/>
    <w:rsid w:val="00BB7F98"/>
    <w:rsid w:val="00BC211D"/>
    <w:rsid w:val="00BD4B38"/>
    <w:rsid w:val="00BD53FB"/>
    <w:rsid w:val="00BE4B84"/>
    <w:rsid w:val="00BE53E1"/>
    <w:rsid w:val="00BF0956"/>
    <w:rsid w:val="00BF73A6"/>
    <w:rsid w:val="00C21CE5"/>
    <w:rsid w:val="00C252DB"/>
    <w:rsid w:val="00C31B5E"/>
    <w:rsid w:val="00C344D6"/>
    <w:rsid w:val="00C4676A"/>
    <w:rsid w:val="00C52EC4"/>
    <w:rsid w:val="00C64684"/>
    <w:rsid w:val="00C67132"/>
    <w:rsid w:val="00C71C4D"/>
    <w:rsid w:val="00C80507"/>
    <w:rsid w:val="00C82E67"/>
    <w:rsid w:val="00C82F22"/>
    <w:rsid w:val="00C83DB7"/>
    <w:rsid w:val="00C861C3"/>
    <w:rsid w:val="00C904E2"/>
    <w:rsid w:val="00CA0EC9"/>
    <w:rsid w:val="00CB027C"/>
    <w:rsid w:val="00CB1D10"/>
    <w:rsid w:val="00CC1BAA"/>
    <w:rsid w:val="00CD0CEE"/>
    <w:rsid w:val="00CD5926"/>
    <w:rsid w:val="00CF378F"/>
    <w:rsid w:val="00CF751A"/>
    <w:rsid w:val="00D03C28"/>
    <w:rsid w:val="00D2136B"/>
    <w:rsid w:val="00D233E8"/>
    <w:rsid w:val="00D24180"/>
    <w:rsid w:val="00D24BEA"/>
    <w:rsid w:val="00D304B4"/>
    <w:rsid w:val="00D33675"/>
    <w:rsid w:val="00D426D9"/>
    <w:rsid w:val="00D636AF"/>
    <w:rsid w:val="00D673FF"/>
    <w:rsid w:val="00D76F6C"/>
    <w:rsid w:val="00D81B72"/>
    <w:rsid w:val="00D82155"/>
    <w:rsid w:val="00D91579"/>
    <w:rsid w:val="00D9408D"/>
    <w:rsid w:val="00DB1E0E"/>
    <w:rsid w:val="00DB4496"/>
    <w:rsid w:val="00DB7EC8"/>
    <w:rsid w:val="00DC6080"/>
    <w:rsid w:val="00DD2755"/>
    <w:rsid w:val="00DE026F"/>
    <w:rsid w:val="00DE55F5"/>
    <w:rsid w:val="00DE782C"/>
    <w:rsid w:val="00DF2805"/>
    <w:rsid w:val="00DF37CB"/>
    <w:rsid w:val="00DF41DF"/>
    <w:rsid w:val="00E15832"/>
    <w:rsid w:val="00E20EED"/>
    <w:rsid w:val="00E231EF"/>
    <w:rsid w:val="00E23F1C"/>
    <w:rsid w:val="00E2471A"/>
    <w:rsid w:val="00E30E15"/>
    <w:rsid w:val="00E3421E"/>
    <w:rsid w:val="00E54169"/>
    <w:rsid w:val="00E55337"/>
    <w:rsid w:val="00E64F31"/>
    <w:rsid w:val="00E75069"/>
    <w:rsid w:val="00E76180"/>
    <w:rsid w:val="00E93116"/>
    <w:rsid w:val="00EA033D"/>
    <w:rsid w:val="00EB07F1"/>
    <w:rsid w:val="00ED2D8C"/>
    <w:rsid w:val="00ED2DA8"/>
    <w:rsid w:val="00EE2D44"/>
    <w:rsid w:val="00EE34F1"/>
    <w:rsid w:val="00F062D5"/>
    <w:rsid w:val="00F07594"/>
    <w:rsid w:val="00F20445"/>
    <w:rsid w:val="00F23E37"/>
    <w:rsid w:val="00F26212"/>
    <w:rsid w:val="00F32AA2"/>
    <w:rsid w:val="00F33CAB"/>
    <w:rsid w:val="00F35C19"/>
    <w:rsid w:val="00F36FAE"/>
    <w:rsid w:val="00F44EA0"/>
    <w:rsid w:val="00F45416"/>
    <w:rsid w:val="00F45F0D"/>
    <w:rsid w:val="00F52458"/>
    <w:rsid w:val="00F52EA1"/>
    <w:rsid w:val="00F630D7"/>
    <w:rsid w:val="00F87E78"/>
    <w:rsid w:val="00F948FF"/>
    <w:rsid w:val="00F9736E"/>
    <w:rsid w:val="00FA11ED"/>
    <w:rsid w:val="00FA3715"/>
    <w:rsid w:val="00FA75E3"/>
    <w:rsid w:val="00FB0307"/>
    <w:rsid w:val="00FB3BCF"/>
    <w:rsid w:val="00FD4FEE"/>
    <w:rsid w:val="00FE3805"/>
    <w:rsid w:val="00FE652A"/>
    <w:rsid w:val="00FF0D0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D5683"/>
  <w15:chartTrackingRefBased/>
  <w15:docId w15:val="{4B559FF9-F02A-4FDA-B57D-8227B0478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699C"/>
    <w:pPr>
      <w:ind w:left="720"/>
      <w:contextualSpacing/>
    </w:pPr>
  </w:style>
  <w:style w:type="paragraph" w:styleId="NormalWeb">
    <w:name w:val="Normal (Web)"/>
    <w:basedOn w:val="Normal"/>
    <w:uiPriority w:val="99"/>
    <w:unhideWhenUsed/>
    <w:rsid w:val="0098308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646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4684"/>
  </w:style>
  <w:style w:type="paragraph" w:styleId="Footer">
    <w:name w:val="footer"/>
    <w:basedOn w:val="Normal"/>
    <w:link w:val="FooterChar"/>
    <w:uiPriority w:val="99"/>
    <w:unhideWhenUsed/>
    <w:rsid w:val="00C646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4684"/>
  </w:style>
  <w:style w:type="character" w:styleId="CommentReference">
    <w:name w:val="annotation reference"/>
    <w:basedOn w:val="DefaultParagraphFont"/>
    <w:uiPriority w:val="99"/>
    <w:semiHidden/>
    <w:unhideWhenUsed/>
    <w:rsid w:val="00B270EC"/>
    <w:rPr>
      <w:sz w:val="16"/>
      <w:szCs w:val="16"/>
    </w:rPr>
  </w:style>
  <w:style w:type="paragraph" w:styleId="CommentText">
    <w:name w:val="annotation text"/>
    <w:basedOn w:val="Normal"/>
    <w:link w:val="CommentTextChar"/>
    <w:uiPriority w:val="99"/>
    <w:semiHidden/>
    <w:unhideWhenUsed/>
    <w:rsid w:val="00B270EC"/>
    <w:pPr>
      <w:spacing w:line="240" w:lineRule="auto"/>
    </w:pPr>
    <w:rPr>
      <w:sz w:val="20"/>
      <w:szCs w:val="20"/>
    </w:rPr>
  </w:style>
  <w:style w:type="character" w:customStyle="1" w:styleId="CommentTextChar">
    <w:name w:val="Comment Text Char"/>
    <w:basedOn w:val="DefaultParagraphFont"/>
    <w:link w:val="CommentText"/>
    <w:uiPriority w:val="99"/>
    <w:semiHidden/>
    <w:rsid w:val="00B270EC"/>
    <w:rPr>
      <w:sz w:val="20"/>
      <w:szCs w:val="20"/>
    </w:rPr>
  </w:style>
  <w:style w:type="paragraph" w:styleId="CommentSubject">
    <w:name w:val="annotation subject"/>
    <w:basedOn w:val="CommentText"/>
    <w:next w:val="CommentText"/>
    <w:link w:val="CommentSubjectChar"/>
    <w:uiPriority w:val="99"/>
    <w:semiHidden/>
    <w:unhideWhenUsed/>
    <w:rsid w:val="00B270EC"/>
    <w:rPr>
      <w:b/>
      <w:bCs/>
    </w:rPr>
  </w:style>
  <w:style w:type="character" w:customStyle="1" w:styleId="CommentSubjectChar">
    <w:name w:val="Comment Subject Char"/>
    <w:basedOn w:val="CommentTextChar"/>
    <w:link w:val="CommentSubject"/>
    <w:uiPriority w:val="99"/>
    <w:semiHidden/>
    <w:rsid w:val="00B270EC"/>
    <w:rPr>
      <w:b/>
      <w:bCs/>
      <w:sz w:val="20"/>
      <w:szCs w:val="20"/>
    </w:rPr>
  </w:style>
  <w:style w:type="paragraph" w:styleId="BalloonText">
    <w:name w:val="Balloon Text"/>
    <w:basedOn w:val="Normal"/>
    <w:link w:val="BalloonTextChar"/>
    <w:uiPriority w:val="99"/>
    <w:semiHidden/>
    <w:unhideWhenUsed/>
    <w:rsid w:val="00B270E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70EC"/>
    <w:rPr>
      <w:rFonts w:ascii="Segoe UI" w:hAnsi="Segoe UI" w:cs="Segoe UI"/>
      <w:sz w:val="18"/>
      <w:szCs w:val="18"/>
    </w:rPr>
  </w:style>
  <w:style w:type="table" w:styleId="TableGrid">
    <w:name w:val="Table Grid"/>
    <w:basedOn w:val="TableNormal"/>
    <w:uiPriority w:val="39"/>
    <w:rsid w:val="008F12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7356C"/>
    <w:rPr>
      <w:color w:val="0563C1" w:themeColor="hyperlink"/>
      <w:u w:val="single"/>
    </w:rPr>
  </w:style>
  <w:style w:type="character" w:styleId="UnresolvedMention">
    <w:name w:val="Unresolved Mention"/>
    <w:basedOn w:val="DefaultParagraphFont"/>
    <w:uiPriority w:val="99"/>
    <w:semiHidden/>
    <w:unhideWhenUsed/>
    <w:rsid w:val="0037356C"/>
    <w:rPr>
      <w:color w:val="605E5C"/>
      <w:shd w:val="clear" w:color="auto" w:fill="E1DFDD"/>
    </w:rPr>
  </w:style>
  <w:style w:type="table" w:styleId="TableGridLight">
    <w:name w:val="Grid Table Light"/>
    <w:basedOn w:val="TableNormal"/>
    <w:uiPriority w:val="40"/>
    <w:rsid w:val="00943B2B"/>
    <w:pPr>
      <w:spacing w:after="0" w:line="240" w:lineRule="auto"/>
    </w:pPr>
    <w:rPr>
      <w:lang w:val="en-GB"/>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1">
    <w:name w:val="Table Grid1"/>
    <w:basedOn w:val="TableNormal"/>
    <w:next w:val="TableGrid"/>
    <w:uiPriority w:val="39"/>
    <w:rsid w:val="00AB58DA"/>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F095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2">
    <w:name w:val="Table Grid2"/>
    <w:basedOn w:val="TableNormal"/>
    <w:next w:val="TableGrid"/>
    <w:uiPriority w:val="39"/>
    <w:rsid w:val="00BD4B3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03C2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4178039">
      <w:bodyDiv w:val="1"/>
      <w:marLeft w:val="0"/>
      <w:marRight w:val="0"/>
      <w:marTop w:val="0"/>
      <w:marBottom w:val="0"/>
      <w:divBdr>
        <w:top w:val="none" w:sz="0" w:space="0" w:color="auto"/>
        <w:left w:val="none" w:sz="0" w:space="0" w:color="auto"/>
        <w:bottom w:val="none" w:sz="0" w:space="0" w:color="auto"/>
        <w:right w:val="none" w:sz="0" w:space="0" w:color="auto"/>
      </w:divBdr>
    </w:div>
    <w:div w:id="261839477">
      <w:bodyDiv w:val="1"/>
      <w:marLeft w:val="0"/>
      <w:marRight w:val="0"/>
      <w:marTop w:val="0"/>
      <w:marBottom w:val="0"/>
      <w:divBdr>
        <w:top w:val="none" w:sz="0" w:space="0" w:color="auto"/>
        <w:left w:val="none" w:sz="0" w:space="0" w:color="auto"/>
        <w:bottom w:val="none" w:sz="0" w:space="0" w:color="auto"/>
        <w:right w:val="none" w:sz="0" w:space="0" w:color="auto"/>
      </w:divBdr>
    </w:div>
    <w:div w:id="354114386">
      <w:bodyDiv w:val="1"/>
      <w:marLeft w:val="0"/>
      <w:marRight w:val="0"/>
      <w:marTop w:val="0"/>
      <w:marBottom w:val="0"/>
      <w:divBdr>
        <w:top w:val="none" w:sz="0" w:space="0" w:color="auto"/>
        <w:left w:val="none" w:sz="0" w:space="0" w:color="auto"/>
        <w:bottom w:val="none" w:sz="0" w:space="0" w:color="auto"/>
        <w:right w:val="none" w:sz="0" w:space="0" w:color="auto"/>
      </w:divBdr>
    </w:div>
    <w:div w:id="610552447">
      <w:bodyDiv w:val="1"/>
      <w:marLeft w:val="0"/>
      <w:marRight w:val="0"/>
      <w:marTop w:val="0"/>
      <w:marBottom w:val="0"/>
      <w:divBdr>
        <w:top w:val="none" w:sz="0" w:space="0" w:color="auto"/>
        <w:left w:val="none" w:sz="0" w:space="0" w:color="auto"/>
        <w:bottom w:val="none" w:sz="0" w:space="0" w:color="auto"/>
        <w:right w:val="none" w:sz="0" w:space="0" w:color="auto"/>
      </w:divBdr>
    </w:div>
    <w:div w:id="823741717">
      <w:bodyDiv w:val="1"/>
      <w:marLeft w:val="0"/>
      <w:marRight w:val="0"/>
      <w:marTop w:val="0"/>
      <w:marBottom w:val="0"/>
      <w:divBdr>
        <w:top w:val="none" w:sz="0" w:space="0" w:color="auto"/>
        <w:left w:val="none" w:sz="0" w:space="0" w:color="auto"/>
        <w:bottom w:val="none" w:sz="0" w:space="0" w:color="auto"/>
        <w:right w:val="none" w:sz="0" w:space="0" w:color="auto"/>
      </w:divBdr>
    </w:div>
    <w:div w:id="915675344">
      <w:bodyDiv w:val="1"/>
      <w:marLeft w:val="0"/>
      <w:marRight w:val="0"/>
      <w:marTop w:val="0"/>
      <w:marBottom w:val="0"/>
      <w:divBdr>
        <w:top w:val="none" w:sz="0" w:space="0" w:color="auto"/>
        <w:left w:val="none" w:sz="0" w:space="0" w:color="auto"/>
        <w:bottom w:val="none" w:sz="0" w:space="0" w:color="auto"/>
        <w:right w:val="none" w:sz="0" w:space="0" w:color="auto"/>
      </w:divBdr>
    </w:div>
    <w:div w:id="1382708582">
      <w:bodyDiv w:val="1"/>
      <w:marLeft w:val="0"/>
      <w:marRight w:val="0"/>
      <w:marTop w:val="0"/>
      <w:marBottom w:val="0"/>
      <w:divBdr>
        <w:top w:val="none" w:sz="0" w:space="0" w:color="auto"/>
        <w:left w:val="none" w:sz="0" w:space="0" w:color="auto"/>
        <w:bottom w:val="none" w:sz="0" w:space="0" w:color="auto"/>
        <w:right w:val="none" w:sz="0" w:space="0" w:color="auto"/>
      </w:divBdr>
    </w:div>
    <w:div w:id="1398630280">
      <w:bodyDiv w:val="1"/>
      <w:marLeft w:val="0"/>
      <w:marRight w:val="0"/>
      <w:marTop w:val="0"/>
      <w:marBottom w:val="0"/>
      <w:divBdr>
        <w:top w:val="none" w:sz="0" w:space="0" w:color="auto"/>
        <w:left w:val="none" w:sz="0" w:space="0" w:color="auto"/>
        <w:bottom w:val="none" w:sz="0" w:space="0" w:color="auto"/>
        <w:right w:val="none" w:sz="0" w:space="0" w:color="auto"/>
      </w:divBdr>
    </w:div>
    <w:div w:id="1574968607">
      <w:bodyDiv w:val="1"/>
      <w:marLeft w:val="0"/>
      <w:marRight w:val="0"/>
      <w:marTop w:val="0"/>
      <w:marBottom w:val="0"/>
      <w:divBdr>
        <w:top w:val="none" w:sz="0" w:space="0" w:color="auto"/>
        <w:left w:val="none" w:sz="0" w:space="0" w:color="auto"/>
        <w:bottom w:val="none" w:sz="0" w:space="0" w:color="auto"/>
        <w:right w:val="none" w:sz="0" w:space="0" w:color="auto"/>
      </w:divBdr>
    </w:div>
    <w:div w:id="1669482595">
      <w:bodyDiv w:val="1"/>
      <w:marLeft w:val="0"/>
      <w:marRight w:val="0"/>
      <w:marTop w:val="0"/>
      <w:marBottom w:val="0"/>
      <w:divBdr>
        <w:top w:val="none" w:sz="0" w:space="0" w:color="auto"/>
        <w:left w:val="none" w:sz="0" w:space="0" w:color="auto"/>
        <w:bottom w:val="none" w:sz="0" w:space="0" w:color="auto"/>
        <w:right w:val="none" w:sz="0" w:space="0" w:color="auto"/>
      </w:divBdr>
    </w:div>
    <w:div w:id="1738938305">
      <w:bodyDiv w:val="1"/>
      <w:marLeft w:val="0"/>
      <w:marRight w:val="0"/>
      <w:marTop w:val="0"/>
      <w:marBottom w:val="0"/>
      <w:divBdr>
        <w:top w:val="none" w:sz="0" w:space="0" w:color="auto"/>
        <w:left w:val="none" w:sz="0" w:space="0" w:color="auto"/>
        <w:bottom w:val="none" w:sz="0" w:space="0" w:color="auto"/>
        <w:right w:val="none" w:sz="0" w:space="0" w:color="auto"/>
      </w:divBdr>
    </w:div>
    <w:div w:id="1801336450">
      <w:bodyDiv w:val="1"/>
      <w:marLeft w:val="0"/>
      <w:marRight w:val="0"/>
      <w:marTop w:val="0"/>
      <w:marBottom w:val="0"/>
      <w:divBdr>
        <w:top w:val="none" w:sz="0" w:space="0" w:color="auto"/>
        <w:left w:val="none" w:sz="0" w:space="0" w:color="auto"/>
        <w:bottom w:val="none" w:sz="0" w:space="0" w:color="auto"/>
        <w:right w:val="none" w:sz="0" w:space="0" w:color="auto"/>
      </w:divBdr>
    </w:div>
    <w:div w:id="1859348464">
      <w:bodyDiv w:val="1"/>
      <w:marLeft w:val="0"/>
      <w:marRight w:val="0"/>
      <w:marTop w:val="0"/>
      <w:marBottom w:val="0"/>
      <w:divBdr>
        <w:top w:val="none" w:sz="0" w:space="0" w:color="auto"/>
        <w:left w:val="none" w:sz="0" w:space="0" w:color="auto"/>
        <w:bottom w:val="none" w:sz="0" w:space="0" w:color="auto"/>
        <w:right w:val="none" w:sz="0" w:space="0" w:color="auto"/>
      </w:divBdr>
    </w:div>
    <w:div w:id="1885360917">
      <w:bodyDiv w:val="1"/>
      <w:marLeft w:val="0"/>
      <w:marRight w:val="0"/>
      <w:marTop w:val="0"/>
      <w:marBottom w:val="0"/>
      <w:divBdr>
        <w:top w:val="none" w:sz="0" w:space="0" w:color="auto"/>
        <w:left w:val="none" w:sz="0" w:space="0" w:color="auto"/>
        <w:bottom w:val="none" w:sz="0" w:space="0" w:color="auto"/>
        <w:right w:val="none" w:sz="0" w:space="0" w:color="auto"/>
      </w:divBdr>
    </w:div>
    <w:div w:id="1933927899">
      <w:bodyDiv w:val="1"/>
      <w:marLeft w:val="0"/>
      <w:marRight w:val="0"/>
      <w:marTop w:val="0"/>
      <w:marBottom w:val="0"/>
      <w:divBdr>
        <w:top w:val="none" w:sz="0" w:space="0" w:color="auto"/>
        <w:left w:val="none" w:sz="0" w:space="0" w:color="auto"/>
        <w:bottom w:val="none" w:sz="0" w:space="0" w:color="auto"/>
        <w:right w:val="none" w:sz="0" w:space="0" w:color="auto"/>
      </w:divBdr>
    </w:div>
    <w:div w:id="1956207182">
      <w:bodyDiv w:val="1"/>
      <w:marLeft w:val="0"/>
      <w:marRight w:val="0"/>
      <w:marTop w:val="0"/>
      <w:marBottom w:val="0"/>
      <w:divBdr>
        <w:top w:val="none" w:sz="0" w:space="0" w:color="auto"/>
        <w:left w:val="none" w:sz="0" w:space="0" w:color="auto"/>
        <w:bottom w:val="none" w:sz="0" w:space="0" w:color="auto"/>
        <w:right w:val="none" w:sz="0" w:space="0" w:color="auto"/>
      </w:divBdr>
    </w:div>
    <w:div w:id="2021350034">
      <w:bodyDiv w:val="1"/>
      <w:marLeft w:val="0"/>
      <w:marRight w:val="0"/>
      <w:marTop w:val="0"/>
      <w:marBottom w:val="0"/>
      <w:divBdr>
        <w:top w:val="none" w:sz="0" w:space="0" w:color="auto"/>
        <w:left w:val="none" w:sz="0" w:space="0" w:color="auto"/>
        <w:bottom w:val="none" w:sz="0" w:space="0" w:color="auto"/>
        <w:right w:val="none" w:sz="0" w:space="0" w:color="auto"/>
      </w:divBdr>
    </w:div>
    <w:div w:id="2030445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who.int/healthinfo/statistics/indmaternalmortality/e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un.org/millenniumgoals/2015_MDG_Report/pdf/MDG%202015%20rev%20(July%201).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3E99F4-047E-446B-B28F-8D19B9345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6894</Words>
  <Characters>39301</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M</dc:creator>
  <cp:keywords/>
  <dc:description/>
  <cp:lastModifiedBy>Sarah M</cp:lastModifiedBy>
  <cp:revision>2</cp:revision>
  <cp:lastPrinted>2019-04-05T13:53:00Z</cp:lastPrinted>
  <dcterms:created xsi:type="dcterms:W3CDTF">2025-05-14T09:10:00Z</dcterms:created>
  <dcterms:modified xsi:type="dcterms:W3CDTF">2025-05-14T09:10:00Z</dcterms:modified>
</cp:coreProperties>
</file>