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E5087" w14:textId="77777777" w:rsidR="002A756D" w:rsidRDefault="002A756D" w:rsidP="0047062D">
      <w:pPr>
        <w:pStyle w:val="Heading1"/>
        <w:rPr>
          <w:lang w:val="fr-FR"/>
        </w:rPr>
      </w:pPr>
      <w:bookmarkStart w:id="0" w:name="_Toc160537209"/>
    </w:p>
    <w:p w14:paraId="1147BBA2" w14:textId="77777777" w:rsidR="00CC0AD2" w:rsidRPr="00CC0AD2" w:rsidRDefault="00CC0AD2" w:rsidP="00CC0AD2">
      <w:pPr>
        <w:rPr>
          <w:lang w:val="fr-FR"/>
        </w:rPr>
      </w:pPr>
    </w:p>
    <w:p w14:paraId="567FBB7F" w14:textId="77777777" w:rsidR="002A756D" w:rsidRDefault="002A756D" w:rsidP="0047062D">
      <w:pPr>
        <w:pStyle w:val="Heading1"/>
        <w:rPr>
          <w:lang w:val="fr-FR"/>
        </w:rPr>
      </w:pPr>
    </w:p>
    <w:p w14:paraId="48E7EE77" w14:textId="4EC429AD" w:rsidR="0047062D" w:rsidRPr="004C06DD" w:rsidRDefault="0047062D" w:rsidP="0047062D">
      <w:pPr>
        <w:pStyle w:val="Heading1"/>
        <w:rPr>
          <w:lang w:val="fr-FR"/>
        </w:rPr>
      </w:pPr>
      <w:r w:rsidRPr="004C06DD">
        <w:rPr>
          <w:lang w:val="fr-FR"/>
        </w:rPr>
        <w:t>Introduction Générale</w:t>
      </w:r>
      <w:bookmarkEnd w:id="0"/>
    </w:p>
    <w:p w14:paraId="04B4284C" w14:textId="77777777" w:rsidR="0047062D" w:rsidRPr="002A756D" w:rsidRDefault="0047062D" w:rsidP="0047062D">
      <w:pPr>
        <w:ind w:left="360"/>
        <w:jc w:val="both"/>
        <w:rPr>
          <w:sz w:val="28"/>
          <w:szCs w:val="28"/>
          <w:lang w:val="fr-FR"/>
        </w:rPr>
      </w:pPr>
      <w:r w:rsidRPr="002A756D">
        <w:rPr>
          <w:sz w:val="28"/>
          <w:szCs w:val="28"/>
          <w:lang w:val="fr-FR"/>
        </w:rPr>
        <w:t>Dans un monde en constante évolution, l’inclusion sociale est devenue une valeur fondamentale. Cependant, les défis auxquels font face les personnes handicapés persistent, souvent entravant leurs accès à des ressources essentielles.</w:t>
      </w:r>
    </w:p>
    <w:p w14:paraId="0E7A8FA7" w14:textId="77777777" w:rsidR="0047062D" w:rsidRPr="002A756D" w:rsidRDefault="0047062D" w:rsidP="0047062D">
      <w:pPr>
        <w:ind w:left="360"/>
        <w:jc w:val="both"/>
        <w:rPr>
          <w:sz w:val="28"/>
          <w:szCs w:val="28"/>
          <w:lang w:val="fr-FR"/>
        </w:rPr>
      </w:pPr>
      <w:r w:rsidRPr="002A756D">
        <w:rPr>
          <w:sz w:val="28"/>
          <w:szCs w:val="28"/>
          <w:lang w:val="fr-FR"/>
        </w:rPr>
        <w:t xml:space="preserve">Afin de répondre à cette réalité, nous nous envisageons à réaliser un projet émergent comme une réponse innovante, visant à créer une plateforme dédiée à collecter des dons pour les handicapés. Cette initiative vise à établir un lieu harmonieux entre donneur, personnes handicapées et livreur. En permettant aux donneurs à partager leurs contributions, aux personnes handicapés de rechercher des articles adaptés, et aux livreurs de participer à cette démarche solidaire. Notre plateforme aspire de devenir un catalyseur de changement la mise en place d’une messagerie intégrée facilitera la communication entre les parties impliquées tandis qu’un système de livraison efficace garantira la concrétisation des dons.    En somme, notre projet ambitionne de créer une communauté   inclusive, où la générosité rencontre la nécessité, œuvrant ainsi pour une société plus solidaire et équitable. </w:t>
      </w:r>
    </w:p>
    <w:p w14:paraId="0EE5BB4F" w14:textId="77777777" w:rsidR="0047062D" w:rsidRPr="002A756D" w:rsidRDefault="0047062D" w:rsidP="0047062D">
      <w:pPr>
        <w:ind w:left="360"/>
        <w:jc w:val="both"/>
        <w:rPr>
          <w:sz w:val="28"/>
          <w:szCs w:val="28"/>
          <w:lang w:val="fr-FR"/>
        </w:rPr>
      </w:pPr>
      <w:r w:rsidRPr="002A756D">
        <w:rPr>
          <w:sz w:val="28"/>
          <w:szCs w:val="28"/>
          <w:lang w:val="fr-FR"/>
        </w:rPr>
        <w:t>Pour la modélisation de notre projet, nous avons suivi la méthodologie agile « SCRUM ».</w:t>
      </w:r>
    </w:p>
    <w:p w14:paraId="3ECFC944" w14:textId="77777777" w:rsidR="0047062D" w:rsidRPr="0047062D" w:rsidRDefault="0047062D" w:rsidP="0047062D">
      <w:pPr>
        <w:rPr>
          <w:lang w:val="fr-FR"/>
        </w:rPr>
      </w:pPr>
    </w:p>
    <w:p w14:paraId="72C9C69F" w14:textId="3473D934" w:rsidR="0047062D" w:rsidRPr="00187C05" w:rsidRDefault="0047062D" w:rsidP="0047062D">
      <w:pPr>
        <w:jc w:val="both"/>
        <w:rPr>
          <w:sz w:val="24"/>
          <w:szCs w:val="24"/>
          <w:lang w:val="fr-FR"/>
        </w:rPr>
      </w:pPr>
      <w:bookmarkStart w:id="1" w:name="_Toc160537212"/>
      <w:r w:rsidRPr="00187C05">
        <w:rPr>
          <w:rStyle w:val="Heading2Char"/>
          <w:lang w:val="fr-FR"/>
        </w:rPr>
        <w:t>Identification des besoins fonctionnel</w:t>
      </w:r>
      <w:bookmarkEnd w:id="1"/>
    </w:p>
    <w:p w14:paraId="41D5B813" w14:textId="77777777" w:rsidR="0047062D" w:rsidRPr="002A756D" w:rsidRDefault="0047062D" w:rsidP="0047062D">
      <w:pPr>
        <w:jc w:val="both"/>
        <w:rPr>
          <w:sz w:val="28"/>
          <w:szCs w:val="28"/>
          <w:lang w:val="fr-FR"/>
        </w:rPr>
      </w:pPr>
      <w:r w:rsidRPr="002A756D">
        <w:rPr>
          <w:sz w:val="28"/>
          <w:szCs w:val="28"/>
          <w:lang w:val="fr-FR"/>
        </w:rPr>
        <w:t>Un besoin fonctionnel est un besoin spécifiant une action qu’un système doit être capable d’effectuer, sans considérer aucune contrainte physique. C’est un besoin du pont de vue de l’utilisateur.</w:t>
      </w:r>
    </w:p>
    <w:p w14:paraId="3F03838C" w14:textId="77777777" w:rsidR="0047062D" w:rsidRPr="002A756D" w:rsidRDefault="0047062D" w:rsidP="0047062D">
      <w:pPr>
        <w:rPr>
          <w:sz w:val="28"/>
          <w:szCs w:val="28"/>
          <w:lang w:val="fr-FR"/>
        </w:rPr>
      </w:pPr>
      <w:r w:rsidRPr="002A756D">
        <w:rPr>
          <w:sz w:val="28"/>
          <w:szCs w:val="28"/>
          <w:lang w:val="fr-FR"/>
        </w:rPr>
        <w:t>Notre futur système permet de :</w:t>
      </w:r>
    </w:p>
    <w:p w14:paraId="04DA791D" w14:textId="77777777" w:rsidR="0047062D" w:rsidRPr="002A756D" w:rsidRDefault="0047062D" w:rsidP="0047062D">
      <w:pPr>
        <w:pStyle w:val="ListParagraph"/>
        <w:numPr>
          <w:ilvl w:val="0"/>
          <w:numId w:val="1"/>
        </w:numPr>
        <w:jc w:val="both"/>
        <w:rPr>
          <w:sz w:val="28"/>
          <w:szCs w:val="28"/>
          <w:lang w:val="fr-FR"/>
        </w:rPr>
      </w:pPr>
      <w:r w:rsidRPr="002A756D">
        <w:rPr>
          <w:sz w:val="28"/>
          <w:szCs w:val="28"/>
          <w:lang w:val="fr-FR"/>
        </w:rPr>
        <w:t>S’inscrire</w:t>
      </w:r>
    </w:p>
    <w:p w14:paraId="4C650C8D" w14:textId="77777777" w:rsidR="0047062D" w:rsidRPr="002A756D" w:rsidRDefault="0047062D" w:rsidP="0047062D">
      <w:pPr>
        <w:pStyle w:val="ListParagraph"/>
        <w:numPr>
          <w:ilvl w:val="0"/>
          <w:numId w:val="1"/>
        </w:numPr>
        <w:jc w:val="both"/>
        <w:rPr>
          <w:sz w:val="28"/>
          <w:szCs w:val="28"/>
          <w:lang w:val="fr-FR"/>
        </w:rPr>
      </w:pPr>
      <w:r w:rsidRPr="002A756D">
        <w:rPr>
          <w:sz w:val="28"/>
          <w:szCs w:val="28"/>
          <w:lang w:val="fr-FR"/>
        </w:rPr>
        <w:lastRenderedPageBreak/>
        <w:t>Communiquer</w:t>
      </w:r>
    </w:p>
    <w:p w14:paraId="5B9F4DD8" w14:textId="77777777" w:rsidR="0047062D" w:rsidRPr="002A756D" w:rsidRDefault="0047062D" w:rsidP="0047062D">
      <w:pPr>
        <w:pStyle w:val="ListParagraph"/>
        <w:numPr>
          <w:ilvl w:val="0"/>
          <w:numId w:val="1"/>
        </w:numPr>
        <w:jc w:val="both"/>
        <w:rPr>
          <w:sz w:val="28"/>
          <w:szCs w:val="28"/>
        </w:rPr>
      </w:pPr>
      <w:proofErr w:type="spellStart"/>
      <w:r w:rsidRPr="002A756D">
        <w:rPr>
          <w:sz w:val="28"/>
          <w:szCs w:val="28"/>
        </w:rPr>
        <w:t>S’authentifier</w:t>
      </w:r>
      <w:proofErr w:type="spellEnd"/>
    </w:p>
    <w:p w14:paraId="097A4265" w14:textId="77777777" w:rsidR="0047062D" w:rsidRPr="002A756D" w:rsidRDefault="0047062D" w:rsidP="0047062D">
      <w:pPr>
        <w:pStyle w:val="ListParagraph"/>
        <w:numPr>
          <w:ilvl w:val="0"/>
          <w:numId w:val="1"/>
        </w:numPr>
        <w:jc w:val="both"/>
        <w:rPr>
          <w:sz w:val="28"/>
          <w:szCs w:val="28"/>
        </w:rPr>
      </w:pPr>
      <w:proofErr w:type="spellStart"/>
      <w:r w:rsidRPr="002A756D">
        <w:rPr>
          <w:sz w:val="28"/>
          <w:szCs w:val="28"/>
        </w:rPr>
        <w:t>Gérer</w:t>
      </w:r>
      <w:proofErr w:type="spellEnd"/>
      <w:r w:rsidRPr="002A756D">
        <w:rPr>
          <w:sz w:val="28"/>
          <w:szCs w:val="28"/>
        </w:rPr>
        <w:t xml:space="preserve"> dons</w:t>
      </w:r>
    </w:p>
    <w:p w14:paraId="3251D7E3" w14:textId="77777777" w:rsidR="0047062D" w:rsidRPr="002A756D" w:rsidRDefault="0047062D" w:rsidP="0047062D">
      <w:pPr>
        <w:pStyle w:val="ListParagraph"/>
        <w:numPr>
          <w:ilvl w:val="0"/>
          <w:numId w:val="1"/>
        </w:numPr>
        <w:jc w:val="both"/>
        <w:rPr>
          <w:sz w:val="28"/>
          <w:szCs w:val="28"/>
        </w:rPr>
      </w:pPr>
      <w:r w:rsidRPr="002A756D">
        <w:rPr>
          <w:sz w:val="28"/>
          <w:szCs w:val="28"/>
        </w:rPr>
        <w:t xml:space="preserve">Confirmer </w:t>
      </w:r>
      <w:proofErr w:type="gramStart"/>
      <w:r w:rsidRPr="002A756D">
        <w:rPr>
          <w:sz w:val="28"/>
          <w:szCs w:val="28"/>
        </w:rPr>
        <w:t>collect</w:t>
      </w:r>
      <w:proofErr w:type="gramEnd"/>
    </w:p>
    <w:p w14:paraId="08D3E5FA" w14:textId="77777777" w:rsidR="0047062D" w:rsidRPr="002A756D" w:rsidRDefault="0047062D" w:rsidP="0047062D">
      <w:pPr>
        <w:pStyle w:val="ListParagraph"/>
        <w:numPr>
          <w:ilvl w:val="0"/>
          <w:numId w:val="1"/>
        </w:numPr>
        <w:jc w:val="both"/>
        <w:rPr>
          <w:sz w:val="28"/>
          <w:szCs w:val="28"/>
        </w:rPr>
      </w:pPr>
      <w:r w:rsidRPr="002A756D">
        <w:rPr>
          <w:sz w:val="28"/>
          <w:szCs w:val="28"/>
        </w:rPr>
        <w:t>Affecter dons</w:t>
      </w:r>
    </w:p>
    <w:p w14:paraId="442A5860" w14:textId="77777777" w:rsidR="0047062D" w:rsidRPr="002A756D" w:rsidRDefault="0047062D" w:rsidP="0047062D">
      <w:pPr>
        <w:pStyle w:val="ListParagraph"/>
        <w:numPr>
          <w:ilvl w:val="0"/>
          <w:numId w:val="1"/>
        </w:numPr>
        <w:jc w:val="both"/>
        <w:rPr>
          <w:sz w:val="28"/>
          <w:szCs w:val="28"/>
        </w:rPr>
      </w:pPr>
      <w:proofErr w:type="spellStart"/>
      <w:r w:rsidRPr="002A756D">
        <w:rPr>
          <w:sz w:val="28"/>
          <w:szCs w:val="28"/>
        </w:rPr>
        <w:t>Rechercher</w:t>
      </w:r>
      <w:proofErr w:type="spellEnd"/>
      <w:r w:rsidRPr="002A756D">
        <w:rPr>
          <w:sz w:val="28"/>
          <w:szCs w:val="28"/>
        </w:rPr>
        <w:t xml:space="preserve"> dons</w:t>
      </w:r>
    </w:p>
    <w:p w14:paraId="278D2954" w14:textId="77777777" w:rsidR="0047062D" w:rsidRPr="002A756D" w:rsidRDefault="0047062D" w:rsidP="0047062D">
      <w:pPr>
        <w:pStyle w:val="ListParagraph"/>
        <w:numPr>
          <w:ilvl w:val="0"/>
          <w:numId w:val="1"/>
        </w:numPr>
        <w:jc w:val="both"/>
        <w:rPr>
          <w:sz w:val="28"/>
          <w:szCs w:val="28"/>
        </w:rPr>
      </w:pPr>
      <w:r w:rsidRPr="002A756D">
        <w:rPr>
          <w:sz w:val="28"/>
          <w:szCs w:val="28"/>
        </w:rPr>
        <w:t>Confirmer reception dons</w:t>
      </w:r>
    </w:p>
    <w:p w14:paraId="6D7735CF" w14:textId="77777777" w:rsidR="0047062D" w:rsidRPr="002A756D" w:rsidRDefault="0047062D" w:rsidP="0047062D">
      <w:pPr>
        <w:pStyle w:val="ListParagraph"/>
        <w:numPr>
          <w:ilvl w:val="0"/>
          <w:numId w:val="1"/>
        </w:numPr>
        <w:jc w:val="both"/>
        <w:rPr>
          <w:sz w:val="28"/>
          <w:szCs w:val="28"/>
        </w:rPr>
      </w:pPr>
      <w:proofErr w:type="spellStart"/>
      <w:r w:rsidRPr="002A756D">
        <w:rPr>
          <w:sz w:val="28"/>
          <w:szCs w:val="28"/>
        </w:rPr>
        <w:t>Enregistrer</w:t>
      </w:r>
      <w:proofErr w:type="spellEnd"/>
      <w:r w:rsidRPr="002A756D">
        <w:rPr>
          <w:sz w:val="28"/>
          <w:szCs w:val="28"/>
        </w:rPr>
        <w:t xml:space="preserve"> </w:t>
      </w:r>
      <w:proofErr w:type="spellStart"/>
      <w:r w:rsidRPr="002A756D">
        <w:rPr>
          <w:sz w:val="28"/>
          <w:szCs w:val="28"/>
        </w:rPr>
        <w:t>demande</w:t>
      </w:r>
      <w:proofErr w:type="spellEnd"/>
      <w:r w:rsidRPr="002A756D">
        <w:rPr>
          <w:sz w:val="28"/>
          <w:szCs w:val="28"/>
        </w:rPr>
        <w:t xml:space="preserve"> aux </w:t>
      </w:r>
      <w:proofErr w:type="spellStart"/>
      <w:r w:rsidRPr="002A756D">
        <w:rPr>
          <w:sz w:val="28"/>
          <w:szCs w:val="28"/>
        </w:rPr>
        <w:t>donneurs</w:t>
      </w:r>
      <w:proofErr w:type="spellEnd"/>
    </w:p>
    <w:p w14:paraId="11582C2E" w14:textId="77777777" w:rsidR="0047062D" w:rsidRPr="002A756D" w:rsidRDefault="0047062D" w:rsidP="0047062D">
      <w:pPr>
        <w:pStyle w:val="ListParagraph"/>
        <w:numPr>
          <w:ilvl w:val="0"/>
          <w:numId w:val="1"/>
        </w:numPr>
        <w:jc w:val="both"/>
        <w:rPr>
          <w:sz w:val="28"/>
          <w:szCs w:val="28"/>
        </w:rPr>
      </w:pPr>
      <w:proofErr w:type="spellStart"/>
      <w:r w:rsidRPr="002A756D">
        <w:rPr>
          <w:sz w:val="28"/>
          <w:szCs w:val="28"/>
        </w:rPr>
        <w:t>Gérer</w:t>
      </w:r>
      <w:proofErr w:type="spellEnd"/>
      <w:r w:rsidRPr="002A756D">
        <w:rPr>
          <w:sz w:val="28"/>
          <w:szCs w:val="28"/>
        </w:rPr>
        <w:t xml:space="preserve"> </w:t>
      </w:r>
      <w:proofErr w:type="spellStart"/>
      <w:r w:rsidRPr="002A756D">
        <w:rPr>
          <w:sz w:val="28"/>
          <w:szCs w:val="28"/>
        </w:rPr>
        <w:t>collecteur</w:t>
      </w:r>
      <w:proofErr w:type="spellEnd"/>
    </w:p>
    <w:p w14:paraId="7EA39C6D" w14:textId="77777777" w:rsidR="0047062D" w:rsidRPr="002A756D" w:rsidRDefault="0047062D" w:rsidP="0047062D">
      <w:pPr>
        <w:pStyle w:val="ListParagraph"/>
        <w:numPr>
          <w:ilvl w:val="0"/>
          <w:numId w:val="1"/>
        </w:numPr>
        <w:jc w:val="both"/>
        <w:rPr>
          <w:sz w:val="28"/>
          <w:szCs w:val="28"/>
        </w:rPr>
      </w:pPr>
      <w:proofErr w:type="spellStart"/>
      <w:r w:rsidRPr="002A756D">
        <w:rPr>
          <w:sz w:val="28"/>
          <w:szCs w:val="28"/>
        </w:rPr>
        <w:t>Gérer</w:t>
      </w:r>
      <w:proofErr w:type="spellEnd"/>
      <w:r w:rsidRPr="002A756D">
        <w:rPr>
          <w:sz w:val="28"/>
          <w:szCs w:val="28"/>
        </w:rPr>
        <w:t xml:space="preserve"> </w:t>
      </w:r>
      <w:proofErr w:type="spellStart"/>
      <w:r w:rsidRPr="002A756D">
        <w:rPr>
          <w:sz w:val="28"/>
          <w:szCs w:val="28"/>
        </w:rPr>
        <w:t>compte</w:t>
      </w:r>
      <w:proofErr w:type="spellEnd"/>
    </w:p>
    <w:p w14:paraId="65B4F8E2" w14:textId="1CD4E782" w:rsidR="0047062D" w:rsidRPr="00BA094D" w:rsidRDefault="0047062D" w:rsidP="0047062D">
      <w:pPr>
        <w:pStyle w:val="Heading2"/>
        <w:rPr>
          <w:lang w:val="fr-FR"/>
        </w:rPr>
      </w:pPr>
      <w:bookmarkStart w:id="2" w:name="_Toc160537213"/>
      <w:r w:rsidRPr="00BA094D">
        <w:rPr>
          <w:lang w:val="fr-FR"/>
        </w:rPr>
        <w:t>Identification des besoins non fonctionnels</w:t>
      </w:r>
      <w:bookmarkEnd w:id="2"/>
      <w:r w:rsidRPr="00BA094D">
        <w:rPr>
          <w:lang w:val="fr-FR"/>
        </w:rPr>
        <w:t> </w:t>
      </w:r>
    </w:p>
    <w:p w14:paraId="6ABCD688" w14:textId="77777777" w:rsidR="0047062D" w:rsidRPr="002A756D" w:rsidRDefault="0047062D" w:rsidP="0047062D">
      <w:pPr>
        <w:pStyle w:val="ListParagraph"/>
        <w:jc w:val="both"/>
        <w:rPr>
          <w:sz w:val="28"/>
          <w:szCs w:val="28"/>
          <w:lang w:val="fr-FR"/>
        </w:rPr>
      </w:pPr>
      <w:r w:rsidRPr="002A756D">
        <w:rPr>
          <w:sz w:val="28"/>
          <w:szCs w:val="28"/>
          <w:lang w:val="fr-FR"/>
        </w:rPr>
        <w:t>Les besoins non fonctionnels définissent les contraintes, et les caractéristiques globales du système, telles que :</w:t>
      </w:r>
    </w:p>
    <w:p w14:paraId="697F16D7" w14:textId="77777777" w:rsidR="0047062D" w:rsidRPr="002A756D" w:rsidRDefault="0047062D" w:rsidP="0047062D">
      <w:pPr>
        <w:pStyle w:val="ListParagraph"/>
        <w:numPr>
          <w:ilvl w:val="0"/>
          <w:numId w:val="2"/>
        </w:numPr>
        <w:jc w:val="both"/>
        <w:rPr>
          <w:sz w:val="28"/>
          <w:szCs w:val="28"/>
          <w:lang w:val="fr-FR"/>
        </w:rPr>
      </w:pPr>
      <w:r w:rsidRPr="002A756D">
        <w:rPr>
          <w:b/>
          <w:bCs/>
          <w:sz w:val="28"/>
          <w:szCs w:val="28"/>
          <w:lang w:val="fr-FR"/>
        </w:rPr>
        <w:t>Sécurité</w:t>
      </w:r>
      <w:r w:rsidRPr="002A756D">
        <w:rPr>
          <w:sz w:val="28"/>
          <w:szCs w:val="28"/>
          <w:lang w:val="fr-FR"/>
        </w:rPr>
        <w:t> : garantissant la protection des donnée sensible et la prévention des accès non autorisés.</w:t>
      </w:r>
    </w:p>
    <w:p w14:paraId="4B9C2479" w14:textId="77777777" w:rsidR="0047062D" w:rsidRPr="002A756D" w:rsidRDefault="0047062D" w:rsidP="0047062D">
      <w:pPr>
        <w:pStyle w:val="ListParagraph"/>
        <w:numPr>
          <w:ilvl w:val="0"/>
          <w:numId w:val="2"/>
        </w:numPr>
        <w:jc w:val="both"/>
        <w:rPr>
          <w:sz w:val="28"/>
          <w:szCs w:val="28"/>
          <w:lang w:val="fr-FR"/>
        </w:rPr>
      </w:pPr>
      <w:r w:rsidRPr="002A756D">
        <w:rPr>
          <w:b/>
          <w:bCs/>
          <w:sz w:val="28"/>
          <w:szCs w:val="28"/>
          <w:lang w:val="fr-FR"/>
        </w:rPr>
        <w:t>Performance</w:t>
      </w:r>
      <w:r w:rsidRPr="002A756D">
        <w:rPr>
          <w:sz w:val="28"/>
          <w:szCs w:val="28"/>
          <w:lang w:val="fr-FR"/>
        </w:rPr>
        <w:t> : qui mesure la réactivité et l’efficacité du système face à une charge de travail donnée.</w:t>
      </w:r>
    </w:p>
    <w:p w14:paraId="40302527" w14:textId="77777777" w:rsidR="0047062D" w:rsidRPr="002A756D" w:rsidRDefault="0047062D" w:rsidP="0047062D">
      <w:pPr>
        <w:pStyle w:val="ListParagraph"/>
        <w:numPr>
          <w:ilvl w:val="0"/>
          <w:numId w:val="2"/>
        </w:numPr>
        <w:jc w:val="both"/>
        <w:rPr>
          <w:sz w:val="28"/>
          <w:szCs w:val="28"/>
          <w:lang w:val="fr-FR"/>
        </w:rPr>
      </w:pPr>
      <w:r w:rsidRPr="002A756D">
        <w:rPr>
          <w:b/>
          <w:bCs/>
          <w:sz w:val="28"/>
          <w:szCs w:val="28"/>
          <w:lang w:val="fr-FR"/>
        </w:rPr>
        <w:t>Fiabilité</w:t>
      </w:r>
      <w:r w:rsidRPr="002A756D">
        <w:rPr>
          <w:sz w:val="28"/>
          <w:szCs w:val="28"/>
          <w:lang w:val="fr-FR"/>
        </w:rPr>
        <w:t xml:space="preserve"> : qui assure la disponibilité constante du système et la prévention des pannes critiques.</w:t>
      </w:r>
    </w:p>
    <w:p w14:paraId="77AE1DC5" w14:textId="2BECC1AC" w:rsidR="00330514" w:rsidRDefault="0047062D" w:rsidP="002A756D">
      <w:pPr>
        <w:tabs>
          <w:tab w:val="left" w:pos="3550"/>
        </w:tabs>
        <w:rPr>
          <w:lang w:val="fr-FR"/>
        </w:rPr>
      </w:pPr>
      <w:r w:rsidRPr="002A756D">
        <w:rPr>
          <w:b/>
          <w:bCs/>
          <w:sz w:val="28"/>
          <w:szCs w:val="28"/>
          <w:lang w:val="fr-FR"/>
        </w:rPr>
        <w:t>Ergonomie et bonne interface</w:t>
      </w:r>
      <w:r w:rsidRPr="002A756D">
        <w:rPr>
          <w:sz w:val="28"/>
          <w:szCs w:val="28"/>
          <w:lang w:val="fr-FR"/>
        </w:rPr>
        <w:t> :  garantit que le système est conçu de manière à ce que les utilisateurs puissent interagir avec lui de manière efficace, confortable et sans effort tandis qu’une bonne interface utilisateur assure une présentation claire et intuitive des fonctionnalités</w:t>
      </w:r>
      <w:r w:rsidR="00330514">
        <w:rPr>
          <w:lang w:val="fr-FR"/>
        </w:rPr>
        <w:t>.</w:t>
      </w:r>
    </w:p>
    <w:p w14:paraId="6EDF0210" w14:textId="1D27E03F" w:rsidR="00330514" w:rsidRPr="008A0AF5" w:rsidRDefault="00330514" w:rsidP="002A756D">
      <w:pPr>
        <w:pStyle w:val="Heading2"/>
        <w:rPr>
          <w:lang w:val="fr-FR"/>
        </w:rPr>
      </w:pPr>
      <w:bookmarkStart w:id="3" w:name="_Toc160537215"/>
      <w:r>
        <w:rPr>
          <w:lang w:val="fr-FR"/>
        </w:rPr>
        <w:t>Diagramme de cas d’utilisation</w:t>
      </w:r>
      <w:bookmarkEnd w:id="3"/>
      <w:r w:rsidR="00A27701">
        <w:rPr>
          <w:lang w:val="fr-FR"/>
        </w:rPr>
        <w:t xml:space="preserve"> globale</w:t>
      </w:r>
    </w:p>
    <w:p w14:paraId="7C5F1D2A" w14:textId="77777777" w:rsidR="00330514" w:rsidRPr="002A756D" w:rsidRDefault="00330514" w:rsidP="00330514">
      <w:pPr>
        <w:rPr>
          <w:sz w:val="28"/>
          <w:szCs w:val="28"/>
          <w:lang w:val="fr-FR"/>
        </w:rPr>
      </w:pPr>
      <w:r w:rsidRPr="002A756D">
        <w:rPr>
          <w:sz w:val="28"/>
          <w:szCs w:val="28"/>
          <w:lang w:val="fr-FR"/>
        </w:rPr>
        <w:t>Diagramme de cas d’utilisation a comme objectif de déterminer ce que chaque utilisateur attend du système. Notre extraction de besoins est basée sur la représentation de l’interaction entre les utilisateurs et les futures fonctions du système.</w:t>
      </w:r>
    </w:p>
    <w:p w14:paraId="2569978E" w14:textId="45A46677" w:rsidR="00330514" w:rsidRDefault="00330514" w:rsidP="00330514">
      <w:pPr>
        <w:rPr>
          <w:lang w:val="fr-FR"/>
        </w:rPr>
      </w:pPr>
      <w:r>
        <w:rPr>
          <w:noProof/>
          <w:lang w:val="fr-FR"/>
        </w:rPr>
        <w:lastRenderedPageBreak/>
        <w:drawing>
          <wp:inline distT="0" distB="0" distL="0" distR="0" wp14:anchorId="4EFBC0E4" wp14:editId="62D7F74A">
            <wp:extent cx="5760720" cy="5734685"/>
            <wp:effectExtent l="0" t="0" r="0" b="0"/>
            <wp:docPr id="10916828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82850" name="Image 1091682850"/>
                    <pic:cNvPicPr/>
                  </pic:nvPicPr>
                  <pic:blipFill>
                    <a:blip r:embed="rId5">
                      <a:extLst>
                        <a:ext uri="{28A0092B-C50C-407E-A947-70E740481C1C}">
                          <a14:useLocalDpi xmlns:a14="http://schemas.microsoft.com/office/drawing/2010/main" val="0"/>
                        </a:ext>
                      </a:extLst>
                    </a:blip>
                    <a:stretch>
                      <a:fillRect/>
                    </a:stretch>
                  </pic:blipFill>
                  <pic:spPr>
                    <a:xfrm>
                      <a:off x="0" y="0"/>
                      <a:ext cx="5760720" cy="5734685"/>
                    </a:xfrm>
                    <a:prstGeom prst="rect">
                      <a:avLst/>
                    </a:prstGeom>
                  </pic:spPr>
                </pic:pic>
              </a:graphicData>
            </a:graphic>
          </wp:inline>
        </w:drawing>
      </w:r>
    </w:p>
    <w:p w14:paraId="2B4F7ABF" w14:textId="58558A50" w:rsidR="00BB765A" w:rsidRDefault="00BB765A" w:rsidP="00BB765A">
      <w:pPr>
        <w:pStyle w:val="Heading2"/>
        <w:rPr>
          <w:lang w:val="fr-FR"/>
        </w:rPr>
      </w:pPr>
      <w:r>
        <w:rPr>
          <w:lang w:val="fr-FR"/>
        </w:rPr>
        <w:t xml:space="preserve"> Conception de cas d’utilisation « S’authentifier » :</w:t>
      </w:r>
    </w:p>
    <w:p w14:paraId="14BC71E3" w14:textId="34449FC8" w:rsidR="00BF0489" w:rsidRDefault="00BF0489" w:rsidP="00BF0489">
      <w:pPr>
        <w:rPr>
          <w:sz w:val="26"/>
          <w:szCs w:val="26"/>
          <w:lang w:val="fr-FR"/>
        </w:rPr>
      </w:pPr>
      <w:r w:rsidRPr="00C5475C">
        <w:rPr>
          <w:sz w:val="26"/>
          <w:szCs w:val="26"/>
          <w:lang w:val="fr-FR"/>
        </w:rPr>
        <w:t xml:space="preserve">Diagramme de </w:t>
      </w:r>
      <w:r>
        <w:rPr>
          <w:sz w:val="26"/>
          <w:szCs w:val="26"/>
          <w:lang w:val="fr-FR"/>
        </w:rPr>
        <w:t>cas d’utilisation</w:t>
      </w:r>
    </w:p>
    <w:p w14:paraId="1B907FC2" w14:textId="26AF4938" w:rsidR="004937DC" w:rsidRDefault="00BF0489" w:rsidP="00BF0489">
      <w:pPr>
        <w:rPr>
          <w:sz w:val="26"/>
          <w:szCs w:val="26"/>
          <w:lang w:val="fr-FR"/>
        </w:rPr>
      </w:pPr>
      <w:r w:rsidRPr="00C5475C">
        <w:rPr>
          <w:sz w:val="26"/>
          <w:szCs w:val="26"/>
          <w:lang w:val="fr-FR"/>
        </w:rPr>
        <w:t xml:space="preserve">Le diagramme ci-dessous représente le diagramme </w:t>
      </w:r>
      <w:r w:rsidR="004937DC" w:rsidRPr="00C5475C">
        <w:rPr>
          <w:sz w:val="26"/>
          <w:szCs w:val="26"/>
          <w:lang w:val="fr-FR"/>
        </w:rPr>
        <w:t>de cas</w:t>
      </w:r>
      <w:r w:rsidRPr="00C5475C">
        <w:rPr>
          <w:sz w:val="26"/>
          <w:szCs w:val="26"/>
          <w:lang w:val="fr-FR"/>
        </w:rPr>
        <w:t xml:space="preserve"> d’utilisation </w:t>
      </w:r>
    </w:p>
    <w:p w14:paraId="1DFADA37" w14:textId="2484F3FA" w:rsidR="00BF0489" w:rsidRDefault="00BF0489" w:rsidP="00BF0489">
      <w:pPr>
        <w:rPr>
          <w:sz w:val="26"/>
          <w:szCs w:val="26"/>
          <w:lang w:val="fr-FR"/>
        </w:rPr>
      </w:pPr>
      <w:r w:rsidRPr="00C5475C">
        <w:rPr>
          <w:sz w:val="26"/>
          <w:szCs w:val="26"/>
          <w:lang w:val="fr-FR"/>
        </w:rPr>
        <w:t xml:space="preserve">« </w:t>
      </w:r>
      <w:r w:rsidRPr="00C5475C">
        <w:rPr>
          <w:b/>
          <w:bCs/>
          <w:sz w:val="26"/>
          <w:szCs w:val="26"/>
          <w:lang w:val="fr-FR"/>
        </w:rPr>
        <w:t>S’authentifier</w:t>
      </w:r>
      <w:r w:rsidRPr="00C5475C">
        <w:rPr>
          <w:sz w:val="26"/>
          <w:szCs w:val="26"/>
          <w:lang w:val="fr-FR"/>
        </w:rPr>
        <w:t xml:space="preserve"> » :</w:t>
      </w:r>
    </w:p>
    <w:p w14:paraId="2A4CD68F" w14:textId="2510E3DD" w:rsidR="004937DC" w:rsidRDefault="004937DC" w:rsidP="00BF0489">
      <w:pPr>
        <w:rPr>
          <w:sz w:val="26"/>
          <w:szCs w:val="26"/>
          <w:lang w:val="fr-FR"/>
        </w:rPr>
      </w:pPr>
      <w:r>
        <w:rPr>
          <w:noProof/>
          <w:sz w:val="26"/>
          <w:szCs w:val="26"/>
          <w:lang w:val="fr-FR"/>
        </w:rPr>
        <w:lastRenderedPageBreak/>
        <w:drawing>
          <wp:inline distT="0" distB="0" distL="0" distR="0" wp14:anchorId="14024BFC" wp14:editId="2A535C94">
            <wp:extent cx="6134100" cy="2842260"/>
            <wp:effectExtent l="0" t="0" r="0" b="0"/>
            <wp:docPr id="1031803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0332" name="Image 103180332"/>
                    <pic:cNvPicPr/>
                  </pic:nvPicPr>
                  <pic:blipFill>
                    <a:blip r:embed="rId6">
                      <a:extLst>
                        <a:ext uri="{28A0092B-C50C-407E-A947-70E740481C1C}">
                          <a14:useLocalDpi xmlns:a14="http://schemas.microsoft.com/office/drawing/2010/main" val="0"/>
                        </a:ext>
                      </a:extLst>
                    </a:blip>
                    <a:stretch>
                      <a:fillRect/>
                    </a:stretch>
                  </pic:blipFill>
                  <pic:spPr>
                    <a:xfrm>
                      <a:off x="0" y="0"/>
                      <a:ext cx="6134633" cy="2842507"/>
                    </a:xfrm>
                    <a:prstGeom prst="rect">
                      <a:avLst/>
                    </a:prstGeom>
                  </pic:spPr>
                </pic:pic>
              </a:graphicData>
            </a:graphic>
          </wp:inline>
        </w:drawing>
      </w:r>
    </w:p>
    <w:p w14:paraId="2791C337" w14:textId="77777777" w:rsidR="00BF0489" w:rsidRPr="00C5475C" w:rsidRDefault="00BF0489" w:rsidP="00BF0489">
      <w:pPr>
        <w:rPr>
          <w:sz w:val="26"/>
          <w:szCs w:val="26"/>
          <w:lang w:val="fr-FR"/>
        </w:rPr>
      </w:pPr>
    </w:p>
    <w:p w14:paraId="1D946BDC" w14:textId="77777777" w:rsidR="00952524" w:rsidRDefault="00952524" w:rsidP="00952524">
      <w:pPr>
        <w:rPr>
          <w:lang w:val="fr-FR"/>
        </w:rPr>
      </w:pPr>
    </w:p>
    <w:p w14:paraId="61FA8C6B" w14:textId="77777777" w:rsidR="00952524" w:rsidRPr="00C5475C" w:rsidRDefault="00952524" w:rsidP="00952524">
      <w:pPr>
        <w:rPr>
          <w:sz w:val="26"/>
          <w:szCs w:val="26"/>
          <w:lang w:val="fr-FR"/>
        </w:rPr>
      </w:pPr>
      <w:r w:rsidRPr="00C5475C">
        <w:rPr>
          <w:sz w:val="26"/>
          <w:szCs w:val="26"/>
          <w:lang w:val="fr-FR"/>
        </w:rPr>
        <w:t>Diagramme de séquence</w:t>
      </w:r>
    </w:p>
    <w:p w14:paraId="63E9D93C" w14:textId="77777777" w:rsidR="00952524" w:rsidRDefault="00952524" w:rsidP="00952524">
      <w:pPr>
        <w:rPr>
          <w:sz w:val="26"/>
          <w:szCs w:val="26"/>
          <w:lang w:val="fr-FR"/>
        </w:rPr>
      </w:pPr>
      <w:r w:rsidRPr="00C5475C">
        <w:rPr>
          <w:sz w:val="26"/>
          <w:szCs w:val="26"/>
          <w:lang w:val="fr-FR"/>
        </w:rPr>
        <w:t xml:space="preserve"> Le diagramme ci-dessous représente le diagramme de séquence du cas d’utilisation « </w:t>
      </w:r>
      <w:r w:rsidRPr="00C5475C">
        <w:rPr>
          <w:b/>
          <w:bCs/>
          <w:sz w:val="26"/>
          <w:szCs w:val="26"/>
          <w:lang w:val="fr-FR"/>
        </w:rPr>
        <w:t>S’authentifier</w:t>
      </w:r>
      <w:r w:rsidRPr="00C5475C">
        <w:rPr>
          <w:sz w:val="26"/>
          <w:szCs w:val="26"/>
          <w:lang w:val="fr-FR"/>
        </w:rPr>
        <w:t xml:space="preserve"> » :</w:t>
      </w:r>
    </w:p>
    <w:p w14:paraId="7B8DEDBA" w14:textId="2557EEC5" w:rsidR="00952524" w:rsidRDefault="00952524" w:rsidP="00952524">
      <w:pPr>
        <w:rPr>
          <w:sz w:val="26"/>
          <w:szCs w:val="26"/>
          <w:lang w:val="fr-FR"/>
        </w:rPr>
      </w:pPr>
      <w:r>
        <w:rPr>
          <w:noProof/>
          <w:sz w:val="26"/>
          <w:szCs w:val="26"/>
          <w:lang w:val="fr-FR"/>
        </w:rPr>
        <w:drawing>
          <wp:inline distT="0" distB="0" distL="0" distR="0" wp14:anchorId="396FAF6B" wp14:editId="03F3D887">
            <wp:extent cx="5760720" cy="3899535"/>
            <wp:effectExtent l="0" t="0" r="0" b="5715"/>
            <wp:docPr id="134802860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28602" name="Image 1348028602"/>
                    <pic:cNvPicPr/>
                  </pic:nvPicPr>
                  <pic:blipFill>
                    <a:blip r:embed="rId7">
                      <a:extLst>
                        <a:ext uri="{28A0092B-C50C-407E-A947-70E740481C1C}">
                          <a14:useLocalDpi xmlns:a14="http://schemas.microsoft.com/office/drawing/2010/main" val="0"/>
                        </a:ext>
                      </a:extLst>
                    </a:blip>
                    <a:stretch>
                      <a:fillRect/>
                    </a:stretch>
                  </pic:blipFill>
                  <pic:spPr>
                    <a:xfrm>
                      <a:off x="0" y="0"/>
                      <a:ext cx="5760720" cy="3899535"/>
                    </a:xfrm>
                    <a:prstGeom prst="rect">
                      <a:avLst/>
                    </a:prstGeom>
                  </pic:spPr>
                </pic:pic>
              </a:graphicData>
            </a:graphic>
          </wp:inline>
        </w:drawing>
      </w:r>
    </w:p>
    <w:p w14:paraId="606D392F" w14:textId="77777777" w:rsidR="002A756D" w:rsidRDefault="002A756D" w:rsidP="002A756D">
      <w:pPr>
        <w:tabs>
          <w:tab w:val="left" w:pos="3533"/>
        </w:tabs>
        <w:jc w:val="center"/>
        <w:rPr>
          <w:lang w:val="fr-FR"/>
        </w:rPr>
      </w:pPr>
    </w:p>
    <w:p w14:paraId="59FB8357" w14:textId="77777777" w:rsidR="00E11EBB" w:rsidRPr="002A756D" w:rsidRDefault="00E11EBB" w:rsidP="002A756D">
      <w:pPr>
        <w:tabs>
          <w:tab w:val="left" w:pos="3533"/>
        </w:tabs>
        <w:jc w:val="center"/>
        <w:rPr>
          <w:sz w:val="24"/>
          <w:szCs w:val="24"/>
          <w:lang w:val="fr-FR"/>
        </w:rPr>
      </w:pPr>
    </w:p>
    <w:p w14:paraId="69E6CC36" w14:textId="78F4ECF1" w:rsidR="002A756D" w:rsidRDefault="002A756D" w:rsidP="002A756D">
      <w:pPr>
        <w:pStyle w:val="Heading2"/>
        <w:rPr>
          <w:lang w:val="fr-FR"/>
        </w:rPr>
      </w:pPr>
      <w:r>
        <w:rPr>
          <w:lang w:val="fr-FR"/>
        </w:rPr>
        <w:t>Conception de cas d’utilisation « </w:t>
      </w:r>
      <w:proofErr w:type="gramStart"/>
      <w:r>
        <w:rPr>
          <w:lang w:val="fr-FR"/>
        </w:rPr>
        <w:t>S’inscrire»</w:t>
      </w:r>
      <w:proofErr w:type="gramEnd"/>
      <w:r>
        <w:rPr>
          <w:lang w:val="fr-FR"/>
        </w:rPr>
        <w:t> :</w:t>
      </w:r>
    </w:p>
    <w:p w14:paraId="58F5D9EE" w14:textId="77777777" w:rsidR="004937DC" w:rsidRDefault="004937DC" w:rsidP="004937DC">
      <w:pPr>
        <w:rPr>
          <w:sz w:val="26"/>
          <w:szCs w:val="26"/>
          <w:lang w:val="fr-FR"/>
        </w:rPr>
      </w:pPr>
      <w:r w:rsidRPr="00C5475C">
        <w:rPr>
          <w:sz w:val="26"/>
          <w:szCs w:val="26"/>
          <w:lang w:val="fr-FR"/>
        </w:rPr>
        <w:t xml:space="preserve">Diagramme de </w:t>
      </w:r>
      <w:r>
        <w:rPr>
          <w:sz w:val="26"/>
          <w:szCs w:val="26"/>
          <w:lang w:val="fr-FR"/>
        </w:rPr>
        <w:t>cas d’utilisation</w:t>
      </w:r>
    </w:p>
    <w:p w14:paraId="6AB65E18" w14:textId="77777777" w:rsidR="004937DC" w:rsidRDefault="004937DC" w:rsidP="004937DC">
      <w:pPr>
        <w:rPr>
          <w:sz w:val="26"/>
          <w:szCs w:val="26"/>
          <w:lang w:val="fr-FR"/>
        </w:rPr>
      </w:pPr>
      <w:r w:rsidRPr="00C5475C">
        <w:rPr>
          <w:sz w:val="26"/>
          <w:szCs w:val="26"/>
          <w:lang w:val="fr-FR"/>
        </w:rPr>
        <w:t xml:space="preserve">Le diagramme ci-dessous représente le diagramme de cas d’utilisation </w:t>
      </w:r>
    </w:p>
    <w:p w14:paraId="7144A85D" w14:textId="649A7FAD" w:rsidR="004937DC" w:rsidRDefault="004937DC" w:rsidP="004937DC">
      <w:pPr>
        <w:rPr>
          <w:sz w:val="26"/>
          <w:szCs w:val="26"/>
          <w:lang w:val="fr-FR"/>
        </w:rPr>
      </w:pPr>
      <w:r w:rsidRPr="00C5475C">
        <w:rPr>
          <w:sz w:val="26"/>
          <w:szCs w:val="26"/>
          <w:lang w:val="fr-FR"/>
        </w:rPr>
        <w:t xml:space="preserve">« </w:t>
      </w:r>
      <w:r w:rsidRPr="00C5475C">
        <w:rPr>
          <w:b/>
          <w:bCs/>
          <w:sz w:val="26"/>
          <w:szCs w:val="26"/>
          <w:lang w:val="fr-FR"/>
        </w:rPr>
        <w:t>S’</w:t>
      </w:r>
      <w:r>
        <w:rPr>
          <w:b/>
          <w:bCs/>
          <w:sz w:val="26"/>
          <w:szCs w:val="26"/>
          <w:lang w:val="fr-FR"/>
        </w:rPr>
        <w:t>inscrire</w:t>
      </w:r>
      <w:r w:rsidRPr="00C5475C">
        <w:rPr>
          <w:sz w:val="26"/>
          <w:szCs w:val="26"/>
          <w:lang w:val="fr-FR"/>
        </w:rPr>
        <w:t xml:space="preserve"> » :</w:t>
      </w:r>
    </w:p>
    <w:p w14:paraId="0ACB32EB" w14:textId="65B9C400" w:rsidR="004937DC" w:rsidRDefault="004937DC" w:rsidP="004937DC">
      <w:pPr>
        <w:rPr>
          <w:sz w:val="26"/>
          <w:szCs w:val="26"/>
          <w:lang w:val="fr-FR"/>
        </w:rPr>
      </w:pPr>
      <w:r>
        <w:rPr>
          <w:noProof/>
          <w:sz w:val="26"/>
          <w:szCs w:val="26"/>
          <w:lang w:val="fr-FR"/>
        </w:rPr>
        <w:drawing>
          <wp:inline distT="0" distB="0" distL="0" distR="0" wp14:anchorId="22A1193B" wp14:editId="31345CE2">
            <wp:extent cx="5524500" cy="3095625"/>
            <wp:effectExtent l="0" t="0" r="0" b="9525"/>
            <wp:docPr id="196990449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04498" name="Image 1969904498"/>
                    <pic:cNvPicPr/>
                  </pic:nvPicPr>
                  <pic:blipFill>
                    <a:blip r:embed="rId8">
                      <a:extLst>
                        <a:ext uri="{28A0092B-C50C-407E-A947-70E740481C1C}">
                          <a14:useLocalDpi xmlns:a14="http://schemas.microsoft.com/office/drawing/2010/main" val="0"/>
                        </a:ext>
                      </a:extLst>
                    </a:blip>
                    <a:stretch>
                      <a:fillRect/>
                    </a:stretch>
                  </pic:blipFill>
                  <pic:spPr>
                    <a:xfrm>
                      <a:off x="0" y="0"/>
                      <a:ext cx="5525271" cy="3096057"/>
                    </a:xfrm>
                    <a:prstGeom prst="rect">
                      <a:avLst/>
                    </a:prstGeom>
                  </pic:spPr>
                </pic:pic>
              </a:graphicData>
            </a:graphic>
          </wp:inline>
        </w:drawing>
      </w:r>
    </w:p>
    <w:p w14:paraId="563535C4" w14:textId="77777777" w:rsidR="002A756D" w:rsidRDefault="002A756D" w:rsidP="002A756D">
      <w:pPr>
        <w:rPr>
          <w:lang w:val="fr-FR"/>
        </w:rPr>
      </w:pPr>
    </w:p>
    <w:p w14:paraId="525C8D99" w14:textId="77777777" w:rsidR="002A756D" w:rsidRPr="00C5475C" w:rsidRDefault="002A756D" w:rsidP="002A756D">
      <w:pPr>
        <w:rPr>
          <w:sz w:val="26"/>
          <w:szCs w:val="26"/>
          <w:lang w:val="fr-FR"/>
        </w:rPr>
      </w:pPr>
      <w:r w:rsidRPr="00C5475C">
        <w:rPr>
          <w:sz w:val="26"/>
          <w:szCs w:val="26"/>
          <w:lang w:val="fr-FR"/>
        </w:rPr>
        <w:t>Diagramme de séquence</w:t>
      </w:r>
    </w:p>
    <w:p w14:paraId="3D104000" w14:textId="77777777" w:rsidR="00E11EBB" w:rsidRDefault="002A756D" w:rsidP="004A0670">
      <w:pPr>
        <w:rPr>
          <w:sz w:val="26"/>
          <w:szCs w:val="26"/>
          <w:lang w:val="fr-FR"/>
        </w:rPr>
      </w:pPr>
      <w:r w:rsidRPr="00C5475C">
        <w:rPr>
          <w:sz w:val="26"/>
          <w:szCs w:val="26"/>
          <w:lang w:val="fr-FR"/>
        </w:rPr>
        <w:t xml:space="preserve"> Le diagramme ci-dessous représente le diagramme de séquence du cas d’utilisation « </w:t>
      </w:r>
      <w:r w:rsidRPr="00C5475C">
        <w:rPr>
          <w:b/>
          <w:bCs/>
          <w:sz w:val="26"/>
          <w:szCs w:val="26"/>
          <w:lang w:val="fr-FR"/>
        </w:rPr>
        <w:t>S’</w:t>
      </w:r>
      <w:r w:rsidR="004A0670">
        <w:rPr>
          <w:b/>
          <w:bCs/>
          <w:sz w:val="26"/>
          <w:szCs w:val="26"/>
          <w:lang w:val="fr-FR"/>
        </w:rPr>
        <w:t>inscrire</w:t>
      </w:r>
      <w:r w:rsidRPr="00C5475C">
        <w:rPr>
          <w:sz w:val="26"/>
          <w:szCs w:val="26"/>
          <w:lang w:val="fr-FR"/>
        </w:rPr>
        <w:t xml:space="preserve"> » :</w:t>
      </w:r>
    </w:p>
    <w:p w14:paraId="43B107EA" w14:textId="7CD414BD" w:rsidR="002A756D" w:rsidRDefault="00636B9C" w:rsidP="004A0670">
      <w:pPr>
        <w:rPr>
          <w:sz w:val="26"/>
          <w:szCs w:val="26"/>
          <w:lang w:val="fr-FR"/>
        </w:rPr>
      </w:pPr>
      <w:r>
        <w:rPr>
          <w:noProof/>
          <w:sz w:val="26"/>
          <w:szCs w:val="26"/>
          <w:lang w:val="fr-FR"/>
        </w:rPr>
        <w:lastRenderedPageBreak/>
        <w:drawing>
          <wp:inline distT="0" distB="0" distL="0" distR="0" wp14:anchorId="6F2C8331" wp14:editId="0FBC1766">
            <wp:extent cx="5106113" cy="3534268"/>
            <wp:effectExtent l="0" t="0" r="0" b="9525"/>
            <wp:docPr id="73169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99798" name="Picture 731699798"/>
                    <pic:cNvPicPr/>
                  </pic:nvPicPr>
                  <pic:blipFill>
                    <a:blip r:embed="rId9">
                      <a:extLst>
                        <a:ext uri="{28A0092B-C50C-407E-A947-70E740481C1C}">
                          <a14:useLocalDpi xmlns:a14="http://schemas.microsoft.com/office/drawing/2010/main" val="0"/>
                        </a:ext>
                      </a:extLst>
                    </a:blip>
                    <a:stretch>
                      <a:fillRect/>
                    </a:stretch>
                  </pic:blipFill>
                  <pic:spPr>
                    <a:xfrm>
                      <a:off x="0" y="0"/>
                      <a:ext cx="5106113" cy="3534268"/>
                    </a:xfrm>
                    <a:prstGeom prst="rect">
                      <a:avLst/>
                    </a:prstGeom>
                  </pic:spPr>
                </pic:pic>
              </a:graphicData>
            </a:graphic>
          </wp:inline>
        </w:drawing>
      </w:r>
    </w:p>
    <w:p w14:paraId="6E01461C" w14:textId="77777777" w:rsidR="00E11EBB" w:rsidRDefault="00E11EBB" w:rsidP="00E11EBB">
      <w:pPr>
        <w:tabs>
          <w:tab w:val="left" w:pos="3533"/>
        </w:tabs>
        <w:jc w:val="center"/>
        <w:rPr>
          <w:sz w:val="24"/>
          <w:szCs w:val="24"/>
          <w:lang w:val="fr-FR"/>
        </w:rPr>
      </w:pPr>
    </w:p>
    <w:p w14:paraId="3D33AEB4" w14:textId="77777777" w:rsidR="00377289" w:rsidRDefault="00377289" w:rsidP="00377289">
      <w:pPr>
        <w:tabs>
          <w:tab w:val="left" w:pos="3533"/>
        </w:tabs>
        <w:jc w:val="center"/>
        <w:rPr>
          <w:sz w:val="24"/>
          <w:szCs w:val="24"/>
          <w:lang w:val="fr-FR"/>
        </w:rPr>
      </w:pPr>
    </w:p>
    <w:p w14:paraId="1AF473F9" w14:textId="77F1AB06" w:rsidR="00377289" w:rsidRDefault="00377289" w:rsidP="00377289">
      <w:pPr>
        <w:pStyle w:val="Heading2"/>
        <w:rPr>
          <w:lang w:val="fr-FR"/>
        </w:rPr>
      </w:pPr>
      <w:r>
        <w:rPr>
          <w:lang w:val="fr-FR"/>
        </w:rPr>
        <w:t>Conception de cas d’utilisation « </w:t>
      </w:r>
      <w:proofErr w:type="gramStart"/>
      <w:r>
        <w:rPr>
          <w:lang w:val="fr-FR"/>
        </w:rPr>
        <w:t>communiquer»</w:t>
      </w:r>
      <w:proofErr w:type="gramEnd"/>
      <w:r>
        <w:rPr>
          <w:lang w:val="fr-FR"/>
        </w:rPr>
        <w:t> :</w:t>
      </w:r>
    </w:p>
    <w:p w14:paraId="2A77FE7D" w14:textId="77777777" w:rsidR="00D8645E" w:rsidRDefault="00D8645E" w:rsidP="00D8645E">
      <w:pPr>
        <w:rPr>
          <w:sz w:val="26"/>
          <w:szCs w:val="26"/>
          <w:lang w:val="fr-FR"/>
        </w:rPr>
      </w:pPr>
      <w:r w:rsidRPr="00C5475C">
        <w:rPr>
          <w:sz w:val="26"/>
          <w:szCs w:val="26"/>
          <w:lang w:val="fr-FR"/>
        </w:rPr>
        <w:t xml:space="preserve">Diagramme de </w:t>
      </w:r>
      <w:r>
        <w:rPr>
          <w:sz w:val="26"/>
          <w:szCs w:val="26"/>
          <w:lang w:val="fr-FR"/>
        </w:rPr>
        <w:t>cas d’utilisation</w:t>
      </w:r>
    </w:p>
    <w:p w14:paraId="586AB9E8" w14:textId="77777777" w:rsidR="00D8645E" w:rsidRDefault="00D8645E" w:rsidP="00D8645E">
      <w:pPr>
        <w:rPr>
          <w:sz w:val="26"/>
          <w:szCs w:val="26"/>
          <w:lang w:val="fr-FR"/>
        </w:rPr>
      </w:pPr>
      <w:r w:rsidRPr="00C5475C">
        <w:rPr>
          <w:sz w:val="26"/>
          <w:szCs w:val="26"/>
          <w:lang w:val="fr-FR"/>
        </w:rPr>
        <w:t xml:space="preserve">Le diagramme ci-dessous représente le diagramme de cas d’utilisation </w:t>
      </w:r>
    </w:p>
    <w:p w14:paraId="116AD17A" w14:textId="60A41BBC" w:rsidR="00D8645E" w:rsidRDefault="00D8645E" w:rsidP="00D8645E">
      <w:pPr>
        <w:rPr>
          <w:sz w:val="26"/>
          <w:szCs w:val="26"/>
          <w:lang w:val="fr-FR"/>
        </w:rPr>
      </w:pPr>
      <w:r w:rsidRPr="00C5475C">
        <w:rPr>
          <w:sz w:val="26"/>
          <w:szCs w:val="26"/>
          <w:lang w:val="fr-FR"/>
        </w:rPr>
        <w:t xml:space="preserve">« </w:t>
      </w:r>
      <w:proofErr w:type="gramStart"/>
      <w:r>
        <w:rPr>
          <w:b/>
          <w:bCs/>
          <w:sz w:val="26"/>
          <w:szCs w:val="26"/>
          <w:lang w:val="fr-FR"/>
        </w:rPr>
        <w:t>communiquer</w:t>
      </w:r>
      <w:proofErr w:type="gramEnd"/>
      <w:r w:rsidRPr="00C5475C">
        <w:rPr>
          <w:sz w:val="26"/>
          <w:szCs w:val="26"/>
          <w:lang w:val="fr-FR"/>
        </w:rPr>
        <w:t xml:space="preserve"> » :</w:t>
      </w:r>
    </w:p>
    <w:p w14:paraId="031BB882" w14:textId="77777777" w:rsidR="00121210" w:rsidRDefault="00121210" w:rsidP="00D8645E">
      <w:pPr>
        <w:rPr>
          <w:sz w:val="26"/>
          <w:szCs w:val="26"/>
          <w:lang w:val="fr-FR"/>
        </w:rPr>
      </w:pPr>
    </w:p>
    <w:p w14:paraId="3F959109" w14:textId="0FB24198" w:rsidR="00121210" w:rsidRDefault="00121210" w:rsidP="00D8645E">
      <w:pPr>
        <w:rPr>
          <w:sz w:val="26"/>
          <w:szCs w:val="26"/>
          <w:lang w:val="fr-FR"/>
        </w:rPr>
      </w:pPr>
      <w:r>
        <w:rPr>
          <w:noProof/>
          <w:sz w:val="26"/>
          <w:szCs w:val="26"/>
          <w:lang w:val="fr-FR"/>
        </w:rPr>
        <w:drawing>
          <wp:inline distT="0" distB="0" distL="0" distR="0" wp14:anchorId="448B0C01" wp14:editId="2632D764">
            <wp:extent cx="5288738" cy="2804403"/>
            <wp:effectExtent l="0" t="0" r="7620" b="0"/>
            <wp:docPr id="1520854445" name="Image 5" descr="Une image contenant diagramme, ligne, blanc,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54445" name="Image 5" descr="Une image contenant diagramme, ligne, blanc, Tracé&#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288738" cy="2804403"/>
                    </a:xfrm>
                    <a:prstGeom prst="rect">
                      <a:avLst/>
                    </a:prstGeom>
                  </pic:spPr>
                </pic:pic>
              </a:graphicData>
            </a:graphic>
          </wp:inline>
        </w:drawing>
      </w:r>
    </w:p>
    <w:p w14:paraId="405BC07E" w14:textId="77777777" w:rsidR="00377289" w:rsidRDefault="00377289" w:rsidP="00377289">
      <w:pPr>
        <w:tabs>
          <w:tab w:val="left" w:pos="3533"/>
        </w:tabs>
        <w:rPr>
          <w:sz w:val="24"/>
          <w:szCs w:val="24"/>
          <w:lang w:val="fr-FR"/>
        </w:rPr>
      </w:pPr>
    </w:p>
    <w:p w14:paraId="1796130C" w14:textId="481CE812" w:rsidR="00E57845" w:rsidRDefault="00E57845" w:rsidP="00E57845">
      <w:pPr>
        <w:pStyle w:val="Heading2"/>
        <w:rPr>
          <w:lang w:val="fr-FR"/>
        </w:rPr>
      </w:pPr>
      <w:r>
        <w:rPr>
          <w:lang w:val="fr-FR"/>
        </w:rPr>
        <w:t xml:space="preserve">Conception de cas d’utilisation « gérer </w:t>
      </w:r>
      <w:proofErr w:type="gramStart"/>
      <w:r>
        <w:rPr>
          <w:lang w:val="fr-FR"/>
        </w:rPr>
        <w:t>dons»</w:t>
      </w:r>
      <w:proofErr w:type="gramEnd"/>
      <w:r>
        <w:rPr>
          <w:lang w:val="fr-FR"/>
        </w:rPr>
        <w:t> :</w:t>
      </w:r>
    </w:p>
    <w:p w14:paraId="4A6C8994" w14:textId="77777777" w:rsidR="00367211" w:rsidRDefault="00367211" w:rsidP="00367211">
      <w:pPr>
        <w:rPr>
          <w:sz w:val="26"/>
          <w:szCs w:val="26"/>
          <w:lang w:val="fr-FR"/>
        </w:rPr>
      </w:pPr>
      <w:r w:rsidRPr="00C5475C">
        <w:rPr>
          <w:sz w:val="26"/>
          <w:szCs w:val="26"/>
          <w:lang w:val="fr-FR"/>
        </w:rPr>
        <w:t xml:space="preserve">Diagramme de </w:t>
      </w:r>
      <w:r>
        <w:rPr>
          <w:sz w:val="26"/>
          <w:szCs w:val="26"/>
          <w:lang w:val="fr-FR"/>
        </w:rPr>
        <w:t>cas d’utilisation</w:t>
      </w:r>
    </w:p>
    <w:p w14:paraId="40E6C8DC" w14:textId="77777777" w:rsidR="00367211" w:rsidRDefault="00367211" w:rsidP="00367211">
      <w:pPr>
        <w:rPr>
          <w:sz w:val="26"/>
          <w:szCs w:val="26"/>
          <w:lang w:val="fr-FR"/>
        </w:rPr>
      </w:pPr>
      <w:r w:rsidRPr="00C5475C">
        <w:rPr>
          <w:sz w:val="26"/>
          <w:szCs w:val="26"/>
          <w:lang w:val="fr-FR"/>
        </w:rPr>
        <w:t xml:space="preserve">Le diagramme ci-dessous représente le diagramme de cas d’utilisation </w:t>
      </w:r>
    </w:p>
    <w:p w14:paraId="70B46E72" w14:textId="79B07A8B" w:rsidR="00367211" w:rsidRDefault="00367211" w:rsidP="00367211">
      <w:pPr>
        <w:rPr>
          <w:sz w:val="26"/>
          <w:szCs w:val="26"/>
          <w:lang w:val="fr-FR"/>
        </w:rPr>
      </w:pPr>
      <w:r>
        <w:rPr>
          <w:sz w:val="26"/>
          <w:szCs w:val="26"/>
          <w:lang w:val="fr-FR"/>
        </w:rPr>
        <w:t>« </w:t>
      </w:r>
      <w:proofErr w:type="gramStart"/>
      <w:r>
        <w:rPr>
          <w:sz w:val="26"/>
          <w:szCs w:val="26"/>
          <w:lang w:val="fr-FR"/>
        </w:rPr>
        <w:t>gérer</w:t>
      </w:r>
      <w:proofErr w:type="gramEnd"/>
      <w:r>
        <w:rPr>
          <w:sz w:val="26"/>
          <w:szCs w:val="26"/>
          <w:lang w:val="fr-FR"/>
        </w:rPr>
        <w:t xml:space="preserve"> dons</w:t>
      </w:r>
      <w:r w:rsidRPr="00C5475C">
        <w:rPr>
          <w:sz w:val="26"/>
          <w:szCs w:val="26"/>
          <w:lang w:val="fr-FR"/>
        </w:rPr>
        <w:t xml:space="preserve"> » :</w:t>
      </w:r>
    </w:p>
    <w:p w14:paraId="4810DFF5" w14:textId="29E2EDFB" w:rsidR="00367211" w:rsidRPr="00367211" w:rsidRDefault="00B90AF2" w:rsidP="00367211">
      <w:pPr>
        <w:rPr>
          <w:lang w:val="fr-FR"/>
        </w:rPr>
      </w:pPr>
      <w:r>
        <w:rPr>
          <w:noProof/>
          <w:lang w:val="fr-FR"/>
        </w:rPr>
        <w:drawing>
          <wp:inline distT="0" distB="0" distL="0" distR="0" wp14:anchorId="01D07521" wp14:editId="2CB259EE">
            <wp:extent cx="5760720" cy="3360420"/>
            <wp:effectExtent l="0" t="0" r="0" b="0"/>
            <wp:docPr id="196663385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33855" name="Image 1966633855"/>
                    <pic:cNvPicPr/>
                  </pic:nvPicPr>
                  <pic:blipFill>
                    <a:blip r:embed="rId11">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14:paraId="558A9D47" w14:textId="77777777" w:rsidR="00B90AF2" w:rsidRDefault="00B90AF2" w:rsidP="00B90AF2">
      <w:pPr>
        <w:rPr>
          <w:sz w:val="26"/>
          <w:szCs w:val="26"/>
          <w:lang w:val="fr-FR"/>
        </w:rPr>
      </w:pPr>
    </w:p>
    <w:p w14:paraId="5652DB94" w14:textId="130C2F98" w:rsidR="00B90AF2" w:rsidRPr="00C5475C" w:rsidRDefault="00B90AF2" w:rsidP="00B90AF2">
      <w:pPr>
        <w:rPr>
          <w:sz w:val="26"/>
          <w:szCs w:val="26"/>
          <w:lang w:val="fr-FR"/>
        </w:rPr>
      </w:pPr>
      <w:r w:rsidRPr="00C5475C">
        <w:rPr>
          <w:sz w:val="26"/>
          <w:szCs w:val="26"/>
          <w:lang w:val="fr-FR"/>
        </w:rPr>
        <w:t>Diagramme de séquence</w:t>
      </w:r>
    </w:p>
    <w:p w14:paraId="73655F57" w14:textId="77777777" w:rsidR="00E57845" w:rsidRDefault="00E57845" w:rsidP="00E57845">
      <w:pPr>
        <w:rPr>
          <w:lang w:val="fr-FR"/>
        </w:rPr>
      </w:pPr>
    </w:p>
    <w:p w14:paraId="2186EBFC" w14:textId="08E3DBB2" w:rsidR="00E57845" w:rsidRDefault="00E57845" w:rsidP="00024573">
      <w:pPr>
        <w:rPr>
          <w:sz w:val="26"/>
          <w:szCs w:val="26"/>
          <w:lang w:val="fr-FR"/>
        </w:rPr>
      </w:pPr>
      <w:r w:rsidRPr="00C5475C">
        <w:rPr>
          <w:sz w:val="26"/>
          <w:szCs w:val="26"/>
          <w:lang w:val="fr-FR"/>
        </w:rPr>
        <w:t xml:space="preserve">Diagramme de séquence Le diagramme ci-dessous représente le diagramme de séquence du cas d’utilisation « </w:t>
      </w:r>
      <w:r w:rsidR="00C40A7E">
        <w:rPr>
          <w:b/>
          <w:bCs/>
          <w:sz w:val="26"/>
          <w:szCs w:val="26"/>
          <w:lang w:val="fr-FR"/>
        </w:rPr>
        <w:t>gérer dons</w:t>
      </w:r>
      <w:r w:rsidRPr="00C5475C">
        <w:rPr>
          <w:sz w:val="26"/>
          <w:szCs w:val="26"/>
          <w:lang w:val="fr-FR"/>
        </w:rPr>
        <w:t xml:space="preserve"> » :</w:t>
      </w:r>
    </w:p>
    <w:p w14:paraId="703563A1" w14:textId="223A8FB4" w:rsidR="00E11EBB" w:rsidRPr="004A0670" w:rsidRDefault="002163F9" w:rsidP="004A0670">
      <w:pPr>
        <w:rPr>
          <w:b/>
          <w:bCs/>
          <w:sz w:val="26"/>
          <w:szCs w:val="26"/>
          <w:lang w:val="fr-FR"/>
        </w:rPr>
      </w:pPr>
      <w:r>
        <w:rPr>
          <w:b/>
          <w:bCs/>
          <w:noProof/>
          <w:sz w:val="26"/>
          <w:szCs w:val="26"/>
          <w:lang w:val="fr-FR"/>
        </w:rPr>
        <w:lastRenderedPageBreak/>
        <w:drawing>
          <wp:inline distT="0" distB="0" distL="0" distR="0" wp14:anchorId="3BA7B55F" wp14:editId="1029C34F">
            <wp:extent cx="6240780" cy="8111619"/>
            <wp:effectExtent l="0" t="0" r="7620" b="3810"/>
            <wp:docPr id="21073033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03315" name="Image 2107303315"/>
                    <pic:cNvPicPr/>
                  </pic:nvPicPr>
                  <pic:blipFill>
                    <a:blip r:embed="rId12">
                      <a:extLst>
                        <a:ext uri="{28A0092B-C50C-407E-A947-70E740481C1C}">
                          <a14:useLocalDpi xmlns:a14="http://schemas.microsoft.com/office/drawing/2010/main" val="0"/>
                        </a:ext>
                      </a:extLst>
                    </a:blip>
                    <a:stretch>
                      <a:fillRect/>
                    </a:stretch>
                  </pic:blipFill>
                  <pic:spPr>
                    <a:xfrm>
                      <a:off x="0" y="0"/>
                      <a:ext cx="6258216" cy="8134282"/>
                    </a:xfrm>
                    <a:prstGeom prst="rect">
                      <a:avLst/>
                    </a:prstGeom>
                  </pic:spPr>
                </pic:pic>
              </a:graphicData>
            </a:graphic>
          </wp:inline>
        </w:drawing>
      </w:r>
    </w:p>
    <w:p w14:paraId="5EAA47A0" w14:textId="77777777" w:rsidR="002163F9" w:rsidRDefault="002163F9" w:rsidP="002163F9">
      <w:pPr>
        <w:tabs>
          <w:tab w:val="left" w:pos="3533"/>
        </w:tabs>
        <w:jc w:val="center"/>
        <w:rPr>
          <w:sz w:val="24"/>
          <w:szCs w:val="24"/>
          <w:lang w:val="fr-FR"/>
        </w:rPr>
      </w:pPr>
    </w:p>
    <w:p w14:paraId="41C8D36F" w14:textId="22993305" w:rsidR="00601271" w:rsidRDefault="00601271" w:rsidP="00601271">
      <w:pPr>
        <w:pStyle w:val="Heading2"/>
        <w:rPr>
          <w:lang w:val="fr-FR"/>
        </w:rPr>
      </w:pPr>
      <w:r>
        <w:rPr>
          <w:lang w:val="fr-FR"/>
        </w:rPr>
        <w:lastRenderedPageBreak/>
        <w:t xml:space="preserve">Conception de cas d’utilisation « Rechercher </w:t>
      </w:r>
      <w:proofErr w:type="gramStart"/>
      <w:r>
        <w:rPr>
          <w:lang w:val="fr-FR"/>
        </w:rPr>
        <w:t>don»</w:t>
      </w:r>
      <w:proofErr w:type="gramEnd"/>
      <w:r>
        <w:rPr>
          <w:lang w:val="fr-FR"/>
        </w:rPr>
        <w:t> :</w:t>
      </w:r>
    </w:p>
    <w:p w14:paraId="19B1C5E5" w14:textId="77777777" w:rsidR="00B90AF2" w:rsidRDefault="00B90AF2" w:rsidP="00B90AF2">
      <w:pPr>
        <w:rPr>
          <w:sz w:val="26"/>
          <w:szCs w:val="26"/>
          <w:lang w:val="fr-FR"/>
        </w:rPr>
      </w:pPr>
      <w:r w:rsidRPr="00C5475C">
        <w:rPr>
          <w:sz w:val="26"/>
          <w:szCs w:val="26"/>
          <w:lang w:val="fr-FR"/>
        </w:rPr>
        <w:t xml:space="preserve">Diagramme de </w:t>
      </w:r>
      <w:r>
        <w:rPr>
          <w:sz w:val="26"/>
          <w:szCs w:val="26"/>
          <w:lang w:val="fr-FR"/>
        </w:rPr>
        <w:t>cas d’utilisation</w:t>
      </w:r>
    </w:p>
    <w:p w14:paraId="54019A03" w14:textId="77777777" w:rsidR="00B90AF2" w:rsidRDefault="00B90AF2" w:rsidP="00B90AF2">
      <w:pPr>
        <w:rPr>
          <w:sz w:val="26"/>
          <w:szCs w:val="26"/>
          <w:lang w:val="fr-FR"/>
        </w:rPr>
      </w:pPr>
      <w:r w:rsidRPr="00C5475C">
        <w:rPr>
          <w:sz w:val="26"/>
          <w:szCs w:val="26"/>
          <w:lang w:val="fr-FR"/>
        </w:rPr>
        <w:t xml:space="preserve">Le diagramme ci-dessous représente le diagramme de cas d’utilisation </w:t>
      </w:r>
    </w:p>
    <w:p w14:paraId="5C7E4B4A" w14:textId="2096B576" w:rsidR="00B90AF2" w:rsidRDefault="00B90AF2" w:rsidP="00B90AF2">
      <w:pPr>
        <w:rPr>
          <w:sz w:val="26"/>
          <w:szCs w:val="26"/>
          <w:lang w:val="fr-FR"/>
        </w:rPr>
      </w:pPr>
      <w:r>
        <w:rPr>
          <w:sz w:val="26"/>
          <w:szCs w:val="26"/>
          <w:lang w:val="fr-FR"/>
        </w:rPr>
        <w:t>« </w:t>
      </w:r>
      <w:proofErr w:type="gramStart"/>
      <w:r>
        <w:rPr>
          <w:sz w:val="26"/>
          <w:szCs w:val="26"/>
          <w:lang w:val="fr-FR"/>
        </w:rPr>
        <w:t>rechercher</w:t>
      </w:r>
      <w:proofErr w:type="gramEnd"/>
      <w:r>
        <w:rPr>
          <w:sz w:val="26"/>
          <w:szCs w:val="26"/>
          <w:lang w:val="fr-FR"/>
        </w:rPr>
        <w:t xml:space="preserve"> don</w:t>
      </w:r>
      <w:r w:rsidRPr="00C5475C">
        <w:rPr>
          <w:sz w:val="26"/>
          <w:szCs w:val="26"/>
          <w:lang w:val="fr-FR"/>
        </w:rPr>
        <w:t xml:space="preserve"> » :</w:t>
      </w:r>
    </w:p>
    <w:p w14:paraId="6D06C061" w14:textId="77777777" w:rsidR="00C37C4E" w:rsidRDefault="00C37C4E" w:rsidP="00B90AF2">
      <w:pPr>
        <w:rPr>
          <w:sz w:val="26"/>
          <w:szCs w:val="26"/>
          <w:lang w:val="fr-FR"/>
        </w:rPr>
      </w:pPr>
    </w:p>
    <w:p w14:paraId="4FBCDDF2" w14:textId="5A45D00B" w:rsidR="00377289" w:rsidRDefault="00123E87" w:rsidP="00B90AF2">
      <w:pPr>
        <w:rPr>
          <w:sz w:val="26"/>
          <w:szCs w:val="26"/>
          <w:lang w:val="fr-FR"/>
        </w:rPr>
      </w:pPr>
      <w:r>
        <w:rPr>
          <w:noProof/>
          <w:sz w:val="26"/>
          <w:szCs w:val="26"/>
          <w:lang w:val="fr-FR"/>
        </w:rPr>
        <w:drawing>
          <wp:inline distT="0" distB="0" distL="0" distR="0" wp14:anchorId="434B0D83" wp14:editId="3038B0FE">
            <wp:extent cx="5534025" cy="1724025"/>
            <wp:effectExtent l="0" t="0" r="9525" b="9525"/>
            <wp:docPr id="105715349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53499" name="Image 1057153499"/>
                    <pic:cNvPicPr/>
                  </pic:nvPicPr>
                  <pic:blipFill>
                    <a:blip r:embed="rId13">
                      <a:extLst>
                        <a:ext uri="{28A0092B-C50C-407E-A947-70E740481C1C}">
                          <a14:useLocalDpi xmlns:a14="http://schemas.microsoft.com/office/drawing/2010/main" val="0"/>
                        </a:ext>
                      </a:extLst>
                    </a:blip>
                    <a:stretch>
                      <a:fillRect/>
                    </a:stretch>
                  </pic:blipFill>
                  <pic:spPr>
                    <a:xfrm>
                      <a:off x="0" y="0"/>
                      <a:ext cx="5534799" cy="1724266"/>
                    </a:xfrm>
                    <a:prstGeom prst="rect">
                      <a:avLst/>
                    </a:prstGeom>
                  </pic:spPr>
                </pic:pic>
              </a:graphicData>
            </a:graphic>
          </wp:inline>
        </w:drawing>
      </w:r>
    </w:p>
    <w:p w14:paraId="50642F87" w14:textId="77777777" w:rsidR="00601271" w:rsidRDefault="00601271" w:rsidP="00601271">
      <w:pPr>
        <w:rPr>
          <w:lang w:val="fr-FR"/>
        </w:rPr>
      </w:pPr>
    </w:p>
    <w:p w14:paraId="2E801E98" w14:textId="77777777" w:rsidR="00601271" w:rsidRPr="00C5475C" w:rsidRDefault="00601271" w:rsidP="00601271">
      <w:pPr>
        <w:rPr>
          <w:sz w:val="26"/>
          <w:szCs w:val="26"/>
          <w:lang w:val="fr-FR"/>
        </w:rPr>
      </w:pPr>
      <w:r w:rsidRPr="00C5475C">
        <w:rPr>
          <w:sz w:val="26"/>
          <w:szCs w:val="26"/>
          <w:lang w:val="fr-FR"/>
        </w:rPr>
        <w:t>Diagramme de séquence</w:t>
      </w:r>
    </w:p>
    <w:p w14:paraId="04226AD0" w14:textId="1BD61A82" w:rsidR="00601271" w:rsidRDefault="00601271" w:rsidP="00601271">
      <w:pPr>
        <w:rPr>
          <w:sz w:val="26"/>
          <w:szCs w:val="26"/>
          <w:lang w:val="fr-FR"/>
        </w:rPr>
      </w:pPr>
      <w:r w:rsidRPr="00C5475C">
        <w:rPr>
          <w:sz w:val="26"/>
          <w:szCs w:val="26"/>
          <w:lang w:val="fr-FR"/>
        </w:rPr>
        <w:t xml:space="preserve"> Le diagramme ci-dessous représente le diagramme de séquence du cas d’utilisation « </w:t>
      </w:r>
      <w:r w:rsidR="003B654D">
        <w:rPr>
          <w:b/>
          <w:bCs/>
          <w:sz w:val="26"/>
          <w:szCs w:val="26"/>
          <w:lang w:val="fr-FR"/>
        </w:rPr>
        <w:t>Rechercher don</w:t>
      </w:r>
      <w:r w:rsidRPr="00C5475C">
        <w:rPr>
          <w:sz w:val="26"/>
          <w:szCs w:val="26"/>
          <w:lang w:val="fr-FR"/>
        </w:rPr>
        <w:t xml:space="preserve"> » :</w:t>
      </w:r>
    </w:p>
    <w:p w14:paraId="551254CD" w14:textId="77777777" w:rsidR="00F53BB7" w:rsidRDefault="00F53BB7" w:rsidP="00601271">
      <w:pPr>
        <w:rPr>
          <w:sz w:val="26"/>
          <w:szCs w:val="26"/>
          <w:lang w:val="fr-FR"/>
        </w:rPr>
      </w:pPr>
    </w:p>
    <w:p w14:paraId="1ACD0C4D" w14:textId="4062C51B" w:rsidR="00F53BB7" w:rsidRDefault="006157CD" w:rsidP="00601271">
      <w:pPr>
        <w:rPr>
          <w:sz w:val="26"/>
          <w:szCs w:val="26"/>
          <w:lang w:val="fr-FR"/>
        </w:rPr>
      </w:pPr>
      <w:r>
        <w:rPr>
          <w:noProof/>
          <w:sz w:val="26"/>
          <w:szCs w:val="26"/>
          <w:lang w:val="fr-FR"/>
        </w:rPr>
        <w:lastRenderedPageBreak/>
        <w:drawing>
          <wp:inline distT="0" distB="0" distL="0" distR="0" wp14:anchorId="283067AA" wp14:editId="79B9B46B">
            <wp:extent cx="5760720" cy="5444490"/>
            <wp:effectExtent l="0" t="0" r="0" b="3810"/>
            <wp:docPr id="169064485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44852" name="Image 1690644852"/>
                    <pic:cNvPicPr/>
                  </pic:nvPicPr>
                  <pic:blipFill>
                    <a:blip r:embed="rId14">
                      <a:extLst>
                        <a:ext uri="{28A0092B-C50C-407E-A947-70E740481C1C}">
                          <a14:useLocalDpi xmlns:a14="http://schemas.microsoft.com/office/drawing/2010/main" val="0"/>
                        </a:ext>
                      </a:extLst>
                    </a:blip>
                    <a:stretch>
                      <a:fillRect/>
                    </a:stretch>
                  </pic:blipFill>
                  <pic:spPr>
                    <a:xfrm>
                      <a:off x="0" y="0"/>
                      <a:ext cx="5760720" cy="5444490"/>
                    </a:xfrm>
                    <a:prstGeom prst="rect">
                      <a:avLst/>
                    </a:prstGeom>
                  </pic:spPr>
                </pic:pic>
              </a:graphicData>
            </a:graphic>
          </wp:inline>
        </w:drawing>
      </w:r>
    </w:p>
    <w:p w14:paraId="66B54C78" w14:textId="77777777" w:rsidR="00F53BB7" w:rsidRDefault="00F53BB7" w:rsidP="00F53BB7">
      <w:pPr>
        <w:tabs>
          <w:tab w:val="left" w:pos="3533"/>
        </w:tabs>
        <w:jc w:val="center"/>
        <w:rPr>
          <w:sz w:val="24"/>
          <w:szCs w:val="24"/>
          <w:lang w:val="fr-FR"/>
        </w:rPr>
      </w:pPr>
    </w:p>
    <w:p w14:paraId="209B0315" w14:textId="0A949095" w:rsidR="005234C9" w:rsidRDefault="005234C9" w:rsidP="005234C9">
      <w:pPr>
        <w:pStyle w:val="Heading2"/>
        <w:rPr>
          <w:lang w:val="fr-FR"/>
        </w:rPr>
      </w:pPr>
      <w:r>
        <w:rPr>
          <w:lang w:val="fr-FR"/>
        </w:rPr>
        <w:t xml:space="preserve">Conception de cas d’utilisation « Enregistrer demande aux </w:t>
      </w:r>
      <w:proofErr w:type="gramStart"/>
      <w:r>
        <w:rPr>
          <w:lang w:val="fr-FR"/>
        </w:rPr>
        <w:t>donneurs»</w:t>
      </w:r>
      <w:proofErr w:type="gramEnd"/>
      <w:r>
        <w:rPr>
          <w:lang w:val="fr-FR"/>
        </w:rPr>
        <w:t> :</w:t>
      </w:r>
    </w:p>
    <w:p w14:paraId="216FDEAC" w14:textId="77777777" w:rsidR="00AC42AC" w:rsidRDefault="00AC42AC" w:rsidP="00AC42AC">
      <w:pPr>
        <w:rPr>
          <w:sz w:val="26"/>
          <w:szCs w:val="26"/>
          <w:lang w:val="fr-FR"/>
        </w:rPr>
      </w:pPr>
      <w:r w:rsidRPr="00C5475C">
        <w:rPr>
          <w:sz w:val="26"/>
          <w:szCs w:val="26"/>
          <w:lang w:val="fr-FR"/>
        </w:rPr>
        <w:t xml:space="preserve">Diagramme de </w:t>
      </w:r>
      <w:r>
        <w:rPr>
          <w:sz w:val="26"/>
          <w:szCs w:val="26"/>
          <w:lang w:val="fr-FR"/>
        </w:rPr>
        <w:t>cas d’utilisation</w:t>
      </w:r>
    </w:p>
    <w:p w14:paraId="5BBE38AF" w14:textId="77777777" w:rsidR="00AC42AC" w:rsidRDefault="00AC42AC" w:rsidP="00AC42AC">
      <w:pPr>
        <w:rPr>
          <w:sz w:val="26"/>
          <w:szCs w:val="26"/>
          <w:lang w:val="fr-FR"/>
        </w:rPr>
      </w:pPr>
      <w:r w:rsidRPr="00C5475C">
        <w:rPr>
          <w:sz w:val="26"/>
          <w:szCs w:val="26"/>
          <w:lang w:val="fr-FR"/>
        </w:rPr>
        <w:t xml:space="preserve">Le diagramme ci-dessous représente le diagramme de cas d’utilisation </w:t>
      </w:r>
    </w:p>
    <w:p w14:paraId="2B91875D" w14:textId="361979FB" w:rsidR="00AC42AC" w:rsidRDefault="00AC42AC" w:rsidP="00AC42AC">
      <w:pPr>
        <w:rPr>
          <w:sz w:val="26"/>
          <w:szCs w:val="26"/>
          <w:lang w:val="fr-FR"/>
        </w:rPr>
      </w:pPr>
      <w:r>
        <w:rPr>
          <w:sz w:val="26"/>
          <w:szCs w:val="26"/>
          <w:lang w:val="fr-FR"/>
        </w:rPr>
        <w:t>« </w:t>
      </w:r>
      <w:proofErr w:type="gramStart"/>
      <w:r>
        <w:rPr>
          <w:sz w:val="26"/>
          <w:szCs w:val="26"/>
          <w:lang w:val="fr-FR"/>
        </w:rPr>
        <w:t>Enregistrer  demande</w:t>
      </w:r>
      <w:proofErr w:type="gramEnd"/>
      <w:r>
        <w:rPr>
          <w:sz w:val="26"/>
          <w:szCs w:val="26"/>
          <w:lang w:val="fr-FR"/>
        </w:rPr>
        <w:t xml:space="preserve"> aux donneurs</w:t>
      </w:r>
      <w:r w:rsidRPr="00C5475C">
        <w:rPr>
          <w:sz w:val="26"/>
          <w:szCs w:val="26"/>
          <w:lang w:val="fr-FR"/>
        </w:rPr>
        <w:t>» :</w:t>
      </w:r>
    </w:p>
    <w:p w14:paraId="09E06E2A" w14:textId="48B0D0A4" w:rsidR="00AC42AC" w:rsidRDefault="00AC42AC" w:rsidP="00AC42AC">
      <w:pPr>
        <w:rPr>
          <w:sz w:val="26"/>
          <w:szCs w:val="26"/>
          <w:lang w:val="fr-FR"/>
        </w:rPr>
      </w:pPr>
      <w:r>
        <w:rPr>
          <w:noProof/>
          <w:sz w:val="26"/>
          <w:szCs w:val="26"/>
          <w:lang w:val="fr-FR"/>
        </w:rPr>
        <w:lastRenderedPageBreak/>
        <w:drawing>
          <wp:inline distT="0" distB="0" distL="0" distR="0" wp14:anchorId="4240EDD6" wp14:editId="5B0E98F2">
            <wp:extent cx="5430008" cy="1933845"/>
            <wp:effectExtent l="0" t="0" r="0" b="9525"/>
            <wp:docPr id="56502681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26818" name="Image 565026818"/>
                    <pic:cNvPicPr/>
                  </pic:nvPicPr>
                  <pic:blipFill>
                    <a:blip r:embed="rId15">
                      <a:extLst>
                        <a:ext uri="{28A0092B-C50C-407E-A947-70E740481C1C}">
                          <a14:useLocalDpi xmlns:a14="http://schemas.microsoft.com/office/drawing/2010/main" val="0"/>
                        </a:ext>
                      </a:extLst>
                    </a:blip>
                    <a:stretch>
                      <a:fillRect/>
                    </a:stretch>
                  </pic:blipFill>
                  <pic:spPr>
                    <a:xfrm>
                      <a:off x="0" y="0"/>
                      <a:ext cx="5430008" cy="1933845"/>
                    </a:xfrm>
                    <a:prstGeom prst="rect">
                      <a:avLst/>
                    </a:prstGeom>
                  </pic:spPr>
                </pic:pic>
              </a:graphicData>
            </a:graphic>
          </wp:inline>
        </w:drawing>
      </w:r>
    </w:p>
    <w:p w14:paraId="75D20A07" w14:textId="77777777" w:rsidR="005234C9" w:rsidRDefault="005234C9" w:rsidP="005234C9">
      <w:pPr>
        <w:rPr>
          <w:lang w:val="fr-FR"/>
        </w:rPr>
      </w:pPr>
    </w:p>
    <w:p w14:paraId="15D7A0BD" w14:textId="77777777" w:rsidR="005234C9" w:rsidRPr="00C5475C" w:rsidRDefault="005234C9" w:rsidP="005234C9">
      <w:pPr>
        <w:rPr>
          <w:sz w:val="26"/>
          <w:szCs w:val="26"/>
          <w:lang w:val="fr-FR"/>
        </w:rPr>
      </w:pPr>
      <w:r w:rsidRPr="00C5475C">
        <w:rPr>
          <w:sz w:val="26"/>
          <w:szCs w:val="26"/>
          <w:lang w:val="fr-FR"/>
        </w:rPr>
        <w:t>Diagramme de séquence</w:t>
      </w:r>
    </w:p>
    <w:p w14:paraId="0C3E1F3F" w14:textId="696AD7F9" w:rsidR="005234C9" w:rsidRDefault="005234C9" w:rsidP="005234C9">
      <w:pPr>
        <w:rPr>
          <w:sz w:val="26"/>
          <w:szCs w:val="26"/>
          <w:lang w:val="fr-FR"/>
        </w:rPr>
      </w:pPr>
      <w:r w:rsidRPr="00C5475C">
        <w:rPr>
          <w:sz w:val="26"/>
          <w:szCs w:val="26"/>
          <w:lang w:val="fr-FR"/>
        </w:rPr>
        <w:t xml:space="preserve"> Le diagramme ci-dessous représente le diagramme de séquence du cas d’utilisation « </w:t>
      </w:r>
      <w:r>
        <w:rPr>
          <w:b/>
          <w:bCs/>
          <w:sz w:val="26"/>
          <w:szCs w:val="26"/>
          <w:lang w:val="fr-FR"/>
        </w:rPr>
        <w:t xml:space="preserve">Enregistrer demande aux </w:t>
      </w:r>
      <w:proofErr w:type="gramStart"/>
      <w:r>
        <w:rPr>
          <w:b/>
          <w:bCs/>
          <w:sz w:val="26"/>
          <w:szCs w:val="26"/>
          <w:lang w:val="fr-FR"/>
        </w:rPr>
        <w:t>donneurs</w:t>
      </w:r>
      <w:r w:rsidRPr="00C5475C">
        <w:rPr>
          <w:sz w:val="26"/>
          <w:szCs w:val="26"/>
          <w:lang w:val="fr-FR"/>
        </w:rPr>
        <w:t>»</w:t>
      </w:r>
      <w:proofErr w:type="gramEnd"/>
      <w:r w:rsidRPr="00C5475C">
        <w:rPr>
          <w:sz w:val="26"/>
          <w:szCs w:val="26"/>
          <w:lang w:val="fr-FR"/>
        </w:rPr>
        <w:t xml:space="preserve"> :</w:t>
      </w:r>
    </w:p>
    <w:p w14:paraId="6527E759" w14:textId="77777777" w:rsidR="00BE1971" w:rsidRDefault="00BE1971" w:rsidP="005234C9">
      <w:pPr>
        <w:rPr>
          <w:sz w:val="26"/>
          <w:szCs w:val="26"/>
          <w:lang w:val="fr-FR"/>
        </w:rPr>
      </w:pPr>
    </w:p>
    <w:p w14:paraId="36E16C17" w14:textId="748006A2" w:rsidR="00BE1971" w:rsidRPr="005234C9" w:rsidRDefault="00BE1971" w:rsidP="005234C9">
      <w:pPr>
        <w:rPr>
          <w:b/>
          <w:bCs/>
          <w:sz w:val="26"/>
          <w:szCs w:val="26"/>
          <w:lang w:val="fr-FR"/>
        </w:rPr>
      </w:pPr>
      <w:r>
        <w:rPr>
          <w:b/>
          <w:bCs/>
          <w:noProof/>
          <w:sz w:val="26"/>
          <w:szCs w:val="26"/>
          <w:lang w:val="fr-FR"/>
        </w:rPr>
        <w:drawing>
          <wp:inline distT="0" distB="0" distL="0" distR="0" wp14:anchorId="6E8B6997" wp14:editId="72A618F5">
            <wp:extent cx="5760720" cy="5108575"/>
            <wp:effectExtent l="0" t="0" r="0" b="0"/>
            <wp:docPr id="121549273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92735" name="Image 1215492735"/>
                    <pic:cNvPicPr/>
                  </pic:nvPicPr>
                  <pic:blipFill>
                    <a:blip r:embed="rId16">
                      <a:extLst>
                        <a:ext uri="{28A0092B-C50C-407E-A947-70E740481C1C}">
                          <a14:useLocalDpi xmlns:a14="http://schemas.microsoft.com/office/drawing/2010/main" val="0"/>
                        </a:ext>
                      </a:extLst>
                    </a:blip>
                    <a:stretch>
                      <a:fillRect/>
                    </a:stretch>
                  </pic:blipFill>
                  <pic:spPr>
                    <a:xfrm>
                      <a:off x="0" y="0"/>
                      <a:ext cx="5760720" cy="5108575"/>
                    </a:xfrm>
                    <a:prstGeom prst="rect">
                      <a:avLst/>
                    </a:prstGeom>
                  </pic:spPr>
                </pic:pic>
              </a:graphicData>
            </a:graphic>
          </wp:inline>
        </w:drawing>
      </w:r>
    </w:p>
    <w:p w14:paraId="0212EE60" w14:textId="77777777" w:rsidR="00BB765A" w:rsidRDefault="00BB765A" w:rsidP="00330514">
      <w:pPr>
        <w:rPr>
          <w:lang w:val="fr-FR"/>
        </w:rPr>
      </w:pPr>
    </w:p>
    <w:p w14:paraId="7E3C2800" w14:textId="7B6CBA16" w:rsidR="00AB4142" w:rsidRDefault="00AB4142" w:rsidP="00AB4142">
      <w:pPr>
        <w:pStyle w:val="Heading2"/>
        <w:rPr>
          <w:lang w:val="fr-FR"/>
        </w:rPr>
      </w:pPr>
      <w:r>
        <w:rPr>
          <w:lang w:val="fr-FR"/>
        </w:rPr>
        <w:t xml:space="preserve">Conception de cas d’utilisation « gérer </w:t>
      </w:r>
      <w:proofErr w:type="gramStart"/>
      <w:r>
        <w:rPr>
          <w:lang w:val="fr-FR"/>
        </w:rPr>
        <w:t>collecteur»</w:t>
      </w:r>
      <w:proofErr w:type="gramEnd"/>
      <w:r>
        <w:rPr>
          <w:lang w:val="fr-FR"/>
        </w:rPr>
        <w:t> :</w:t>
      </w:r>
    </w:p>
    <w:p w14:paraId="1A9D204B" w14:textId="77777777" w:rsidR="00CA2723" w:rsidRDefault="00CA2723" w:rsidP="00CA2723">
      <w:pPr>
        <w:rPr>
          <w:sz w:val="26"/>
          <w:szCs w:val="26"/>
          <w:lang w:val="fr-FR"/>
        </w:rPr>
      </w:pPr>
      <w:r w:rsidRPr="00C5475C">
        <w:rPr>
          <w:sz w:val="26"/>
          <w:szCs w:val="26"/>
          <w:lang w:val="fr-FR"/>
        </w:rPr>
        <w:t xml:space="preserve">Diagramme de </w:t>
      </w:r>
      <w:r>
        <w:rPr>
          <w:sz w:val="26"/>
          <w:szCs w:val="26"/>
          <w:lang w:val="fr-FR"/>
        </w:rPr>
        <w:t>cas d’utilisation</w:t>
      </w:r>
    </w:p>
    <w:p w14:paraId="18ECA747" w14:textId="77777777" w:rsidR="00CA2723" w:rsidRDefault="00CA2723" w:rsidP="00CA2723">
      <w:pPr>
        <w:rPr>
          <w:sz w:val="26"/>
          <w:szCs w:val="26"/>
          <w:lang w:val="fr-FR"/>
        </w:rPr>
      </w:pPr>
      <w:r w:rsidRPr="00C5475C">
        <w:rPr>
          <w:sz w:val="26"/>
          <w:szCs w:val="26"/>
          <w:lang w:val="fr-FR"/>
        </w:rPr>
        <w:t xml:space="preserve">Le diagramme ci-dessous représente le diagramme de cas d’utilisation </w:t>
      </w:r>
    </w:p>
    <w:p w14:paraId="49DA13F4" w14:textId="66F37A2C" w:rsidR="00CA2723" w:rsidRDefault="00CA2723" w:rsidP="00CA2723">
      <w:pPr>
        <w:rPr>
          <w:sz w:val="26"/>
          <w:szCs w:val="26"/>
          <w:lang w:val="fr-FR"/>
        </w:rPr>
      </w:pPr>
      <w:proofErr w:type="gramStart"/>
      <w:r>
        <w:rPr>
          <w:sz w:val="26"/>
          <w:szCs w:val="26"/>
          <w:lang w:val="fr-FR"/>
        </w:rPr>
        <w:t>«Gérer</w:t>
      </w:r>
      <w:proofErr w:type="gramEnd"/>
      <w:r>
        <w:rPr>
          <w:sz w:val="26"/>
          <w:szCs w:val="26"/>
          <w:lang w:val="fr-FR"/>
        </w:rPr>
        <w:t xml:space="preserve"> collecteur</w:t>
      </w:r>
      <w:r w:rsidRPr="00C5475C">
        <w:rPr>
          <w:sz w:val="26"/>
          <w:szCs w:val="26"/>
          <w:lang w:val="fr-FR"/>
        </w:rPr>
        <w:t>» :</w:t>
      </w:r>
    </w:p>
    <w:p w14:paraId="050D732E" w14:textId="0CB9E04B" w:rsidR="00C46FA1" w:rsidRDefault="00C46FA1" w:rsidP="00CA2723">
      <w:pPr>
        <w:rPr>
          <w:sz w:val="26"/>
          <w:szCs w:val="26"/>
          <w:lang w:val="fr-FR"/>
        </w:rPr>
      </w:pPr>
      <w:r>
        <w:rPr>
          <w:noProof/>
          <w:sz w:val="26"/>
          <w:szCs w:val="26"/>
          <w:lang w:val="fr-FR"/>
        </w:rPr>
        <w:drawing>
          <wp:inline distT="0" distB="0" distL="0" distR="0" wp14:anchorId="51DE56B7" wp14:editId="5AE9676F">
            <wp:extent cx="5182323" cy="3305636"/>
            <wp:effectExtent l="0" t="0" r="0" b="9525"/>
            <wp:docPr id="15446713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7132" name="Image 154467132"/>
                    <pic:cNvPicPr/>
                  </pic:nvPicPr>
                  <pic:blipFill>
                    <a:blip r:embed="rId17">
                      <a:extLst>
                        <a:ext uri="{28A0092B-C50C-407E-A947-70E740481C1C}">
                          <a14:useLocalDpi xmlns:a14="http://schemas.microsoft.com/office/drawing/2010/main" val="0"/>
                        </a:ext>
                      </a:extLst>
                    </a:blip>
                    <a:stretch>
                      <a:fillRect/>
                    </a:stretch>
                  </pic:blipFill>
                  <pic:spPr>
                    <a:xfrm>
                      <a:off x="0" y="0"/>
                      <a:ext cx="5182323" cy="3305636"/>
                    </a:xfrm>
                    <a:prstGeom prst="rect">
                      <a:avLst/>
                    </a:prstGeom>
                  </pic:spPr>
                </pic:pic>
              </a:graphicData>
            </a:graphic>
          </wp:inline>
        </w:drawing>
      </w:r>
    </w:p>
    <w:p w14:paraId="64D78CEC" w14:textId="77777777" w:rsidR="00AB4142" w:rsidRDefault="00AB4142" w:rsidP="00AB4142">
      <w:pPr>
        <w:rPr>
          <w:lang w:val="fr-FR"/>
        </w:rPr>
      </w:pPr>
    </w:p>
    <w:p w14:paraId="3C461C91" w14:textId="77777777" w:rsidR="00AB4142" w:rsidRPr="00C5475C" w:rsidRDefault="00AB4142" w:rsidP="00AB4142">
      <w:pPr>
        <w:rPr>
          <w:sz w:val="26"/>
          <w:szCs w:val="26"/>
          <w:lang w:val="fr-FR"/>
        </w:rPr>
      </w:pPr>
      <w:r w:rsidRPr="00C5475C">
        <w:rPr>
          <w:sz w:val="26"/>
          <w:szCs w:val="26"/>
          <w:lang w:val="fr-FR"/>
        </w:rPr>
        <w:t>Diagramme de séquence</w:t>
      </w:r>
    </w:p>
    <w:p w14:paraId="2ED74E87" w14:textId="14EC5202" w:rsidR="003A4DA5" w:rsidRDefault="00AB4142" w:rsidP="003A4DA5">
      <w:pPr>
        <w:rPr>
          <w:sz w:val="26"/>
          <w:szCs w:val="26"/>
          <w:lang w:val="fr-FR"/>
        </w:rPr>
      </w:pPr>
      <w:r w:rsidRPr="00C5475C">
        <w:rPr>
          <w:sz w:val="26"/>
          <w:szCs w:val="26"/>
          <w:lang w:val="fr-FR"/>
        </w:rPr>
        <w:t xml:space="preserve"> Le diagramme ci-dessous représente le diagramme de séquence du cas d’utilisation « </w:t>
      </w:r>
      <w:r>
        <w:rPr>
          <w:b/>
          <w:bCs/>
          <w:sz w:val="26"/>
          <w:szCs w:val="26"/>
          <w:lang w:val="fr-FR"/>
        </w:rPr>
        <w:t>gérer collecteur</w:t>
      </w:r>
      <w:r w:rsidRPr="00C5475C">
        <w:rPr>
          <w:sz w:val="26"/>
          <w:szCs w:val="26"/>
          <w:lang w:val="fr-FR"/>
        </w:rPr>
        <w:t xml:space="preserve"> » :</w:t>
      </w:r>
    </w:p>
    <w:p w14:paraId="6837C9D9" w14:textId="34DDE015" w:rsidR="003A4DA5" w:rsidRDefault="003A4DA5" w:rsidP="00AB4142">
      <w:pPr>
        <w:rPr>
          <w:sz w:val="26"/>
          <w:szCs w:val="26"/>
          <w:lang w:val="fr-FR"/>
        </w:rPr>
      </w:pPr>
      <w:r>
        <w:rPr>
          <w:noProof/>
          <w:sz w:val="26"/>
          <w:szCs w:val="26"/>
          <w:lang w:val="fr-FR"/>
        </w:rPr>
        <w:lastRenderedPageBreak/>
        <w:drawing>
          <wp:inline distT="0" distB="0" distL="0" distR="0" wp14:anchorId="3EEA5B1F" wp14:editId="3BF4AD2F">
            <wp:extent cx="5760720" cy="8333105"/>
            <wp:effectExtent l="0" t="0" r="0" b="0"/>
            <wp:docPr id="3129099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09981" name="Image 312909981"/>
                    <pic:cNvPicPr/>
                  </pic:nvPicPr>
                  <pic:blipFill>
                    <a:blip r:embed="rId18">
                      <a:extLst>
                        <a:ext uri="{28A0092B-C50C-407E-A947-70E740481C1C}">
                          <a14:useLocalDpi xmlns:a14="http://schemas.microsoft.com/office/drawing/2010/main" val="0"/>
                        </a:ext>
                      </a:extLst>
                    </a:blip>
                    <a:stretch>
                      <a:fillRect/>
                    </a:stretch>
                  </pic:blipFill>
                  <pic:spPr>
                    <a:xfrm>
                      <a:off x="0" y="0"/>
                      <a:ext cx="5760720" cy="8333105"/>
                    </a:xfrm>
                    <a:prstGeom prst="rect">
                      <a:avLst/>
                    </a:prstGeom>
                  </pic:spPr>
                </pic:pic>
              </a:graphicData>
            </a:graphic>
          </wp:inline>
        </w:drawing>
      </w:r>
    </w:p>
    <w:p w14:paraId="019C6687" w14:textId="77777777" w:rsidR="00BB765A" w:rsidRDefault="00BB765A" w:rsidP="00330514">
      <w:pPr>
        <w:rPr>
          <w:lang w:val="fr-FR"/>
        </w:rPr>
      </w:pPr>
    </w:p>
    <w:p w14:paraId="3BC90BE3" w14:textId="3E053341" w:rsidR="00B00E28" w:rsidRDefault="00B00E28" w:rsidP="00B00E28">
      <w:pPr>
        <w:pStyle w:val="Heading2"/>
        <w:rPr>
          <w:lang w:val="fr-FR"/>
        </w:rPr>
      </w:pPr>
      <w:r>
        <w:rPr>
          <w:lang w:val="fr-FR"/>
        </w:rPr>
        <w:lastRenderedPageBreak/>
        <w:t xml:space="preserve">Conception de cas d’utilisation « confirmer </w:t>
      </w:r>
      <w:proofErr w:type="gramStart"/>
      <w:r>
        <w:rPr>
          <w:lang w:val="fr-FR"/>
        </w:rPr>
        <w:t>collecte»</w:t>
      </w:r>
      <w:proofErr w:type="gramEnd"/>
      <w:r>
        <w:rPr>
          <w:lang w:val="fr-FR"/>
        </w:rPr>
        <w:t> :</w:t>
      </w:r>
    </w:p>
    <w:p w14:paraId="5F8EC50B" w14:textId="77777777" w:rsidR="006D58C6" w:rsidRDefault="006D58C6" w:rsidP="006D58C6">
      <w:pPr>
        <w:rPr>
          <w:sz w:val="26"/>
          <w:szCs w:val="26"/>
          <w:lang w:val="fr-FR"/>
        </w:rPr>
      </w:pPr>
      <w:r w:rsidRPr="00C5475C">
        <w:rPr>
          <w:sz w:val="26"/>
          <w:szCs w:val="26"/>
          <w:lang w:val="fr-FR"/>
        </w:rPr>
        <w:t xml:space="preserve">Diagramme de </w:t>
      </w:r>
      <w:r>
        <w:rPr>
          <w:sz w:val="26"/>
          <w:szCs w:val="26"/>
          <w:lang w:val="fr-FR"/>
        </w:rPr>
        <w:t>cas d’utilisation</w:t>
      </w:r>
    </w:p>
    <w:p w14:paraId="032A193B" w14:textId="77777777" w:rsidR="006D58C6" w:rsidRDefault="006D58C6" w:rsidP="006D58C6">
      <w:pPr>
        <w:rPr>
          <w:sz w:val="26"/>
          <w:szCs w:val="26"/>
          <w:lang w:val="fr-FR"/>
        </w:rPr>
      </w:pPr>
      <w:r w:rsidRPr="00C5475C">
        <w:rPr>
          <w:sz w:val="26"/>
          <w:szCs w:val="26"/>
          <w:lang w:val="fr-FR"/>
        </w:rPr>
        <w:t xml:space="preserve">Le diagramme ci-dessous représente le diagramme de cas d’utilisation </w:t>
      </w:r>
    </w:p>
    <w:p w14:paraId="0116A4EF" w14:textId="7C335538" w:rsidR="006D58C6" w:rsidRDefault="006D58C6" w:rsidP="006D58C6">
      <w:pPr>
        <w:rPr>
          <w:sz w:val="26"/>
          <w:szCs w:val="26"/>
          <w:lang w:val="fr-FR"/>
        </w:rPr>
      </w:pPr>
      <w:r>
        <w:rPr>
          <w:sz w:val="26"/>
          <w:szCs w:val="26"/>
          <w:lang w:val="fr-FR"/>
        </w:rPr>
        <w:t>« </w:t>
      </w:r>
      <w:proofErr w:type="gramStart"/>
      <w:r>
        <w:rPr>
          <w:sz w:val="26"/>
          <w:szCs w:val="26"/>
          <w:lang w:val="fr-FR"/>
        </w:rPr>
        <w:t>confirmer</w:t>
      </w:r>
      <w:proofErr w:type="gramEnd"/>
      <w:r>
        <w:rPr>
          <w:sz w:val="26"/>
          <w:szCs w:val="26"/>
          <w:lang w:val="fr-FR"/>
        </w:rPr>
        <w:t xml:space="preserve"> collecte</w:t>
      </w:r>
      <w:r w:rsidRPr="00C5475C">
        <w:rPr>
          <w:sz w:val="26"/>
          <w:szCs w:val="26"/>
          <w:lang w:val="fr-FR"/>
        </w:rPr>
        <w:t>» :</w:t>
      </w:r>
    </w:p>
    <w:p w14:paraId="47E76396" w14:textId="77777777" w:rsidR="00603970" w:rsidRDefault="00603970" w:rsidP="006D58C6">
      <w:pPr>
        <w:rPr>
          <w:sz w:val="26"/>
          <w:szCs w:val="26"/>
          <w:lang w:val="fr-FR"/>
        </w:rPr>
      </w:pPr>
    </w:p>
    <w:p w14:paraId="18E5CE58" w14:textId="4CB22367" w:rsidR="00866FFA" w:rsidRDefault="00603970" w:rsidP="006D58C6">
      <w:pPr>
        <w:rPr>
          <w:sz w:val="26"/>
          <w:szCs w:val="26"/>
          <w:lang w:val="fr-FR"/>
        </w:rPr>
      </w:pPr>
      <w:r>
        <w:rPr>
          <w:noProof/>
          <w:sz w:val="26"/>
          <w:szCs w:val="26"/>
          <w:lang w:val="fr-FR"/>
        </w:rPr>
        <w:drawing>
          <wp:inline distT="0" distB="0" distL="0" distR="0" wp14:anchorId="69050919" wp14:editId="4BA549CB">
            <wp:extent cx="5163271" cy="1771897"/>
            <wp:effectExtent l="0" t="0" r="0" b="0"/>
            <wp:docPr id="159909270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92702" name="Image 1599092702"/>
                    <pic:cNvPicPr/>
                  </pic:nvPicPr>
                  <pic:blipFill>
                    <a:blip r:embed="rId19">
                      <a:extLst>
                        <a:ext uri="{28A0092B-C50C-407E-A947-70E740481C1C}">
                          <a14:useLocalDpi xmlns:a14="http://schemas.microsoft.com/office/drawing/2010/main" val="0"/>
                        </a:ext>
                      </a:extLst>
                    </a:blip>
                    <a:stretch>
                      <a:fillRect/>
                    </a:stretch>
                  </pic:blipFill>
                  <pic:spPr>
                    <a:xfrm>
                      <a:off x="0" y="0"/>
                      <a:ext cx="5163271" cy="1771897"/>
                    </a:xfrm>
                    <a:prstGeom prst="rect">
                      <a:avLst/>
                    </a:prstGeom>
                  </pic:spPr>
                </pic:pic>
              </a:graphicData>
            </a:graphic>
          </wp:inline>
        </w:drawing>
      </w:r>
    </w:p>
    <w:p w14:paraId="284AFB13" w14:textId="77777777" w:rsidR="006D58C6" w:rsidRPr="006D58C6" w:rsidRDefault="006D58C6" w:rsidP="006D58C6">
      <w:pPr>
        <w:rPr>
          <w:lang w:val="fr-FR"/>
        </w:rPr>
      </w:pPr>
    </w:p>
    <w:p w14:paraId="09D6B19C" w14:textId="69606ED5" w:rsidR="0050234E" w:rsidRPr="00C5475C" w:rsidRDefault="0050234E" w:rsidP="0050234E">
      <w:pPr>
        <w:rPr>
          <w:sz w:val="26"/>
          <w:szCs w:val="26"/>
          <w:lang w:val="fr-FR"/>
        </w:rPr>
      </w:pPr>
      <w:r w:rsidRPr="00C5475C">
        <w:rPr>
          <w:sz w:val="26"/>
          <w:szCs w:val="26"/>
          <w:lang w:val="fr-FR"/>
        </w:rPr>
        <w:t>Diagramme de séquence</w:t>
      </w:r>
    </w:p>
    <w:p w14:paraId="0C685F5A" w14:textId="734C61C4" w:rsidR="0050234E" w:rsidRDefault="0050234E" w:rsidP="002007E1">
      <w:pPr>
        <w:rPr>
          <w:sz w:val="26"/>
          <w:szCs w:val="26"/>
          <w:lang w:val="fr-FR"/>
        </w:rPr>
      </w:pPr>
      <w:r w:rsidRPr="00C5475C">
        <w:rPr>
          <w:sz w:val="26"/>
          <w:szCs w:val="26"/>
          <w:lang w:val="fr-FR"/>
        </w:rPr>
        <w:t xml:space="preserve"> Le diagramme ci-dessous représente le diagramme de séquence du cas d’utilisation « </w:t>
      </w:r>
      <w:r>
        <w:rPr>
          <w:b/>
          <w:bCs/>
          <w:sz w:val="26"/>
          <w:szCs w:val="26"/>
          <w:lang w:val="fr-FR"/>
        </w:rPr>
        <w:t xml:space="preserve">confirmer </w:t>
      </w:r>
      <w:proofErr w:type="gramStart"/>
      <w:r>
        <w:rPr>
          <w:b/>
          <w:bCs/>
          <w:sz w:val="26"/>
          <w:szCs w:val="26"/>
          <w:lang w:val="fr-FR"/>
        </w:rPr>
        <w:t>collecte</w:t>
      </w:r>
      <w:r w:rsidRPr="00C5475C">
        <w:rPr>
          <w:sz w:val="26"/>
          <w:szCs w:val="26"/>
          <w:lang w:val="fr-FR"/>
        </w:rPr>
        <w:t>»</w:t>
      </w:r>
      <w:proofErr w:type="gramEnd"/>
      <w:r w:rsidRPr="00C5475C">
        <w:rPr>
          <w:sz w:val="26"/>
          <w:szCs w:val="26"/>
          <w:lang w:val="fr-FR"/>
        </w:rPr>
        <w:t xml:space="preserve"> :</w:t>
      </w:r>
    </w:p>
    <w:p w14:paraId="0C97BA76" w14:textId="2564C2AB" w:rsidR="002007E1" w:rsidRDefault="002007E1" w:rsidP="002007E1">
      <w:pPr>
        <w:rPr>
          <w:sz w:val="26"/>
          <w:szCs w:val="26"/>
          <w:lang w:val="fr-FR"/>
        </w:rPr>
      </w:pPr>
      <w:r>
        <w:rPr>
          <w:noProof/>
          <w:sz w:val="26"/>
          <w:szCs w:val="26"/>
          <w:lang w:val="fr-FR"/>
        </w:rPr>
        <w:lastRenderedPageBreak/>
        <w:drawing>
          <wp:inline distT="0" distB="0" distL="0" distR="0" wp14:anchorId="258CE174" wp14:editId="6297551E">
            <wp:extent cx="5760720" cy="4984115"/>
            <wp:effectExtent l="0" t="0" r="0" b="6985"/>
            <wp:docPr id="5117638" name="Image 1" descr="Une image contenant texte, diagramme, Parallèl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638" name="Image 1" descr="Une image contenant texte, diagramme, Parallèle, Rectangl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4984115"/>
                    </a:xfrm>
                    <a:prstGeom prst="rect">
                      <a:avLst/>
                    </a:prstGeom>
                  </pic:spPr>
                </pic:pic>
              </a:graphicData>
            </a:graphic>
          </wp:inline>
        </w:drawing>
      </w:r>
    </w:p>
    <w:p w14:paraId="22A0B1EE" w14:textId="77777777" w:rsidR="0050234E" w:rsidRDefault="0050234E" w:rsidP="0050234E">
      <w:pPr>
        <w:rPr>
          <w:lang w:val="fr-FR"/>
        </w:rPr>
      </w:pPr>
    </w:p>
    <w:p w14:paraId="1971B37F" w14:textId="13C980F9" w:rsidR="00476775" w:rsidRDefault="00476775" w:rsidP="00476775">
      <w:pPr>
        <w:pStyle w:val="Heading2"/>
        <w:rPr>
          <w:lang w:val="fr-FR"/>
        </w:rPr>
      </w:pPr>
      <w:r>
        <w:rPr>
          <w:lang w:val="fr-FR"/>
        </w:rPr>
        <w:t>Conception de cas d’utilisation « confirmer réception don » :</w:t>
      </w:r>
    </w:p>
    <w:p w14:paraId="697B0D86" w14:textId="77777777" w:rsidR="00476775" w:rsidRDefault="00476775" w:rsidP="00476775">
      <w:pPr>
        <w:rPr>
          <w:sz w:val="26"/>
          <w:szCs w:val="26"/>
          <w:lang w:val="fr-FR"/>
        </w:rPr>
      </w:pPr>
      <w:r w:rsidRPr="00C5475C">
        <w:rPr>
          <w:sz w:val="26"/>
          <w:szCs w:val="26"/>
          <w:lang w:val="fr-FR"/>
        </w:rPr>
        <w:t xml:space="preserve">Diagramme de </w:t>
      </w:r>
      <w:r>
        <w:rPr>
          <w:sz w:val="26"/>
          <w:szCs w:val="26"/>
          <w:lang w:val="fr-FR"/>
        </w:rPr>
        <w:t>cas d’utilisation</w:t>
      </w:r>
    </w:p>
    <w:p w14:paraId="30C2C69D" w14:textId="77777777" w:rsidR="00476775" w:rsidRDefault="00476775" w:rsidP="00476775">
      <w:pPr>
        <w:rPr>
          <w:sz w:val="26"/>
          <w:szCs w:val="26"/>
          <w:lang w:val="fr-FR"/>
        </w:rPr>
      </w:pPr>
      <w:r w:rsidRPr="00C5475C">
        <w:rPr>
          <w:sz w:val="26"/>
          <w:szCs w:val="26"/>
          <w:lang w:val="fr-FR"/>
        </w:rPr>
        <w:t xml:space="preserve">Le diagramme ci-dessous représente le diagramme de cas d’utilisation </w:t>
      </w:r>
    </w:p>
    <w:p w14:paraId="3B4A5552" w14:textId="6B33C3DC" w:rsidR="00476775" w:rsidRDefault="00476775" w:rsidP="00476775">
      <w:pPr>
        <w:rPr>
          <w:sz w:val="26"/>
          <w:szCs w:val="26"/>
          <w:lang w:val="fr-FR"/>
        </w:rPr>
      </w:pPr>
      <w:r>
        <w:rPr>
          <w:sz w:val="26"/>
          <w:szCs w:val="26"/>
          <w:lang w:val="fr-FR"/>
        </w:rPr>
        <w:t>« </w:t>
      </w:r>
      <w:proofErr w:type="gramStart"/>
      <w:r>
        <w:rPr>
          <w:sz w:val="26"/>
          <w:szCs w:val="26"/>
          <w:lang w:val="fr-FR"/>
        </w:rPr>
        <w:t>confirmer</w:t>
      </w:r>
      <w:proofErr w:type="gramEnd"/>
      <w:r>
        <w:rPr>
          <w:sz w:val="26"/>
          <w:szCs w:val="26"/>
          <w:lang w:val="fr-FR"/>
        </w:rPr>
        <w:t xml:space="preserve"> réception don</w:t>
      </w:r>
      <w:r w:rsidRPr="00C5475C">
        <w:rPr>
          <w:sz w:val="26"/>
          <w:szCs w:val="26"/>
          <w:lang w:val="fr-FR"/>
        </w:rPr>
        <w:t>» :</w:t>
      </w:r>
    </w:p>
    <w:p w14:paraId="6811CC73" w14:textId="7A3E06A3" w:rsidR="00F81418" w:rsidRDefault="00F81418" w:rsidP="00476775">
      <w:pPr>
        <w:rPr>
          <w:sz w:val="26"/>
          <w:szCs w:val="26"/>
          <w:lang w:val="fr-FR"/>
        </w:rPr>
      </w:pPr>
      <w:r>
        <w:rPr>
          <w:noProof/>
          <w:sz w:val="26"/>
          <w:szCs w:val="26"/>
          <w:lang w:val="fr-FR"/>
        </w:rPr>
        <w:lastRenderedPageBreak/>
        <w:drawing>
          <wp:inline distT="0" distB="0" distL="0" distR="0" wp14:anchorId="38918756" wp14:editId="43DF8565">
            <wp:extent cx="5760720" cy="2457450"/>
            <wp:effectExtent l="0" t="0" r="0" b="0"/>
            <wp:docPr id="210025273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52735" name="Image 2100252735"/>
                    <pic:cNvPicPr/>
                  </pic:nvPicPr>
                  <pic:blipFill>
                    <a:blip r:embed="rId21">
                      <a:extLst>
                        <a:ext uri="{28A0092B-C50C-407E-A947-70E740481C1C}">
                          <a14:useLocalDpi xmlns:a14="http://schemas.microsoft.com/office/drawing/2010/main" val="0"/>
                        </a:ext>
                      </a:extLst>
                    </a:blip>
                    <a:stretch>
                      <a:fillRect/>
                    </a:stretch>
                  </pic:blipFill>
                  <pic:spPr>
                    <a:xfrm>
                      <a:off x="0" y="0"/>
                      <a:ext cx="5760720" cy="2457450"/>
                    </a:xfrm>
                    <a:prstGeom prst="rect">
                      <a:avLst/>
                    </a:prstGeom>
                  </pic:spPr>
                </pic:pic>
              </a:graphicData>
            </a:graphic>
          </wp:inline>
        </w:drawing>
      </w:r>
    </w:p>
    <w:p w14:paraId="200EB6C1" w14:textId="77777777" w:rsidR="00CD795B" w:rsidRDefault="00CD795B" w:rsidP="00CD795B">
      <w:pPr>
        <w:pStyle w:val="Heading2"/>
        <w:rPr>
          <w:lang w:val="fr-FR"/>
        </w:rPr>
      </w:pPr>
    </w:p>
    <w:p w14:paraId="5256E1C2" w14:textId="61604D8D" w:rsidR="00CD795B" w:rsidRDefault="00CD795B" w:rsidP="00CD795B">
      <w:pPr>
        <w:pStyle w:val="Heading2"/>
        <w:rPr>
          <w:lang w:val="fr-FR"/>
        </w:rPr>
      </w:pPr>
      <w:r>
        <w:rPr>
          <w:lang w:val="fr-FR"/>
        </w:rPr>
        <w:t>Conception de cas d’utilisation « gérer compte » :</w:t>
      </w:r>
    </w:p>
    <w:p w14:paraId="1B5CBF13" w14:textId="77777777" w:rsidR="00476775" w:rsidRPr="00476775" w:rsidRDefault="00476775" w:rsidP="00476775">
      <w:pPr>
        <w:rPr>
          <w:lang w:val="fr-FR"/>
        </w:rPr>
      </w:pPr>
    </w:p>
    <w:p w14:paraId="60E922DE" w14:textId="77777777" w:rsidR="00CD795B" w:rsidRDefault="00CD795B" w:rsidP="00CD795B">
      <w:pPr>
        <w:rPr>
          <w:sz w:val="26"/>
          <w:szCs w:val="26"/>
          <w:lang w:val="fr-FR"/>
        </w:rPr>
      </w:pPr>
      <w:r w:rsidRPr="00C5475C">
        <w:rPr>
          <w:sz w:val="26"/>
          <w:szCs w:val="26"/>
          <w:lang w:val="fr-FR"/>
        </w:rPr>
        <w:t xml:space="preserve">Diagramme de </w:t>
      </w:r>
      <w:r>
        <w:rPr>
          <w:sz w:val="26"/>
          <w:szCs w:val="26"/>
          <w:lang w:val="fr-FR"/>
        </w:rPr>
        <w:t>cas d’utilisation</w:t>
      </w:r>
    </w:p>
    <w:p w14:paraId="6AEB99D4" w14:textId="77777777" w:rsidR="00CD795B" w:rsidRDefault="00CD795B" w:rsidP="00CD795B">
      <w:pPr>
        <w:rPr>
          <w:sz w:val="26"/>
          <w:szCs w:val="26"/>
          <w:lang w:val="fr-FR"/>
        </w:rPr>
      </w:pPr>
      <w:r w:rsidRPr="00C5475C">
        <w:rPr>
          <w:sz w:val="26"/>
          <w:szCs w:val="26"/>
          <w:lang w:val="fr-FR"/>
        </w:rPr>
        <w:t xml:space="preserve">Le diagramme ci-dessous représente le diagramme de cas d’utilisation </w:t>
      </w:r>
    </w:p>
    <w:p w14:paraId="6B794B88" w14:textId="429EE2FB" w:rsidR="00CD795B" w:rsidRDefault="00CD795B" w:rsidP="00CD795B">
      <w:pPr>
        <w:rPr>
          <w:sz w:val="26"/>
          <w:szCs w:val="26"/>
          <w:lang w:val="fr-FR"/>
        </w:rPr>
      </w:pPr>
      <w:r>
        <w:rPr>
          <w:sz w:val="26"/>
          <w:szCs w:val="26"/>
          <w:lang w:val="fr-FR"/>
        </w:rPr>
        <w:t>« </w:t>
      </w:r>
      <w:proofErr w:type="gramStart"/>
      <w:r>
        <w:rPr>
          <w:sz w:val="26"/>
          <w:szCs w:val="26"/>
          <w:lang w:val="fr-FR"/>
        </w:rPr>
        <w:t>gérer</w:t>
      </w:r>
      <w:proofErr w:type="gramEnd"/>
      <w:r>
        <w:rPr>
          <w:sz w:val="26"/>
          <w:szCs w:val="26"/>
          <w:lang w:val="fr-FR"/>
        </w:rPr>
        <w:t xml:space="preserve"> compte</w:t>
      </w:r>
      <w:r w:rsidRPr="00C5475C">
        <w:rPr>
          <w:sz w:val="26"/>
          <w:szCs w:val="26"/>
          <w:lang w:val="fr-FR"/>
        </w:rPr>
        <w:t>» :</w:t>
      </w:r>
    </w:p>
    <w:p w14:paraId="32D76E2A" w14:textId="030A9827" w:rsidR="00CD795B" w:rsidRDefault="000E7C0B" w:rsidP="00CD795B">
      <w:pPr>
        <w:rPr>
          <w:sz w:val="26"/>
          <w:szCs w:val="26"/>
          <w:lang w:val="fr-FR"/>
        </w:rPr>
      </w:pPr>
      <w:r>
        <w:rPr>
          <w:noProof/>
          <w:sz w:val="26"/>
          <w:szCs w:val="26"/>
          <w:lang w:val="fr-FR"/>
        </w:rPr>
        <w:drawing>
          <wp:inline distT="0" distB="0" distL="0" distR="0" wp14:anchorId="487BCE0F" wp14:editId="2FFC5821">
            <wp:extent cx="5760720" cy="3940810"/>
            <wp:effectExtent l="0" t="0" r="0" b="2540"/>
            <wp:docPr id="116315922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59224" name="Image 1163159224"/>
                    <pic:cNvPicPr/>
                  </pic:nvPicPr>
                  <pic:blipFill>
                    <a:blip r:embed="rId22">
                      <a:extLst>
                        <a:ext uri="{28A0092B-C50C-407E-A947-70E740481C1C}">
                          <a14:useLocalDpi xmlns:a14="http://schemas.microsoft.com/office/drawing/2010/main" val="0"/>
                        </a:ext>
                      </a:extLst>
                    </a:blip>
                    <a:stretch>
                      <a:fillRect/>
                    </a:stretch>
                  </pic:blipFill>
                  <pic:spPr>
                    <a:xfrm>
                      <a:off x="0" y="0"/>
                      <a:ext cx="5760720" cy="3940810"/>
                    </a:xfrm>
                    <a:prstGeom prst="rect">
                      <a:avLst/>
                    </a:prstGeom>
                  </pic:spPr>
                </pic:pic>
              </a:graphicData>
            </a:graphic>
          </wp:inline>
        </w:drawing>
      </w:r>
    </w:p>
    <w:p w14:paraId="100B380B" w14:textId="77777777" w:rsidR="00476775" w:rsidRPr="0050234E" w:rsidRDefault="00476775" w:rsidP="0050234E">
      <w:pPr>
        <w:rPr>
          <w:lang w:val="fr-FR"/>
        </w:rPr>
      </w:pPr>
    </w:p>
    <w:p w14:paraId="04422AFC" w14:textId="77777777" w:rsidR="00F97A77" w:rsidRPr="00C5475C" w:rsidRDefault="00F97A77" w:rsidP="00F97A77">
      <w:pPr>
        <w:rPr>
          <w:sz w:val="26"/>
          <w:szCs w:val="26"/>
          <w:lang w:val="fr-FR"/>
        </w:rPr>
      </w:pPr>
      <w:r w:rsidRPr="00C5475C">
        <w:rPr>
          <w:sz w:val="26"/>
          <w:szCs w:val="26"/>
          <w:lang w:val="fr-FR"/>
        </w:rPr>
        <w:lastRenderedPageBreak/>
        <w:t>Diagramme de séquence</w:t>
      </w:r>
    </w:p>
    <w:p w14:paraId="7977ABAF" w14:textId="53553E35" w:rsidR="00F97A77" w:rsidRDefault="00F97A77" w:rsidP="00F97A77">
      <w:pPr>
        <w:rPr>
          <w:sz w:val="26"/>
          <w:szCs w:val="26"/>
          <w:lang w:val="fr-FR"/>
        </w:rPr>
      </w:pPr>
      <w:r w:rsidRPr="00C5475C">
        <w:rPr>
          <w:sz w:val="26"/>
          <w:szCs w:val="26"/>
          <w:lang w:val="fr-FR"/>
        </w:rPr>
        <w:t xml:space="preserve"> Le diagramme ci-dessous représente le diagramme de séquence du cas d’utilisation</w:t>
      </w:r>
      <w:proofErr w:type="gramStart"/>
      <w:r w:rsidRPr="00C5475C">
        <w:rPr>
          <w:sz w:val="26"/>
          <w:szCs w:val="26"/>
          <w:lang w:val="fr-FR"/>
        </w:rPr>
        <w:t xml:space="preserve"> «</w:t>
      </w:r>
      <w:r>
        <w:rPr>
          <w:sz w:val="26"/>
          <w:szCs w:val="26"/>
          <w:lang w:val="fr-FR"/>
        </w:rPr>
        <w:t>gérer</w:t>
      </w:r>
      <w:proofErr w:type="gramEnd"/>
      <w:r>
        <w:rPr>
          <w:sz w:val="26"/>
          <w:szCs w:val="26"/>
          <w:lang w:val="fr-FR"/>
        </w:rPr>
        <w:t xml:space="preserve"> compte</w:t>
      </w:r>
      <w:r w:rsidRPr="00C5475C">
        <w:rPr>
          <w:sz w:val="26"/>
          <w:szCs w:val="26"/>
          <w:lang w:val="fr-FR"/>
        </w:rPr>
        <w:t>» :</w:t>
      </w:r>
    </w:p>
    <w:p w14:paraId="5922CF66" w14:textId="3B99445A" w:rsidR="00EA71FA" w:rsidRDefault="00EF7971" w:rsidP="00F97A77">
      <w:pPr>
        <w:rPr>
          <w:sz w:val="26"/>
          <w:szCs w:val="26"/>
          <w:lang w:val="fr-FR"/>
        </w:rPr>
      </w:pPr>
      <w:r>
        <w:rPr>
          <w:noProof/>
          <w:sz w:val="26"/>
          <w:szCs w:val="26"/>
          <w:lang w:val="fr-FR"/>
        </w:rPr>
        <w:drawing>
          <wp:inline distT="0" distB="0" distL="0" distR="0" wp14:anchorId="01E00FDC" wp14:editId="6CDDCDAA">
            <wp:extent cx="5760720" cy="6637020"/>
            <wp:effectExtent l="0" t="0" r="0" b="0"/>
            <wp:docPr id="3276341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34149" name="Image 327634149"/>
                    <pic:cNvPicPr/>
                  </pic:nvPicPr>
                  <pic:blipFill>
                    <a:blip r:embed="rId23">
                      <a:extLst>
                        <a:ext uri="{28A0092B-C50C-407E-A947-70E740481C1C}">
                          <a14:useLocalDpi xmlns:a14="http://schemas.microsoft.com/office/drawing/2010/main" val="0"/>
                        </a:ext>
                      </a:extLst>
                    </a:blip>
                    <a:stretch>
                      <a:fillRect/>
                    </a:stretch>
                  </pic:blipFill>
                  <pic:spPr>
                    <a:xfrm>
                      <a:off x="0" y="0"/>
                      <a:ext cx="5760720" cy="6637020"/>
                    </a:xfrm>
                    <a:prstGeom prst="rect">
                      <a:avLst/>
                    </a:prstGeom>
                  </pic:spPr>
                </pic:pic>
              </a:graphicData>
            </a:graphic>
          </wp:inline>
        </w:drawing>
      </w:r>
    </w:p>
    <w:p w14:paraId="445E240D" w14:textId="77777777" w:rsidR="00EA71FA" w:rsidRDefault="00EA71FA" w:rsidP="00F97A77">
      <w:pPr>
        <w:rPr>
          <w:sz w:val="26"/>
          <w:szCs w:val="26"/>
          <w:lang w:val="fr-FR"/>
        </w:rPr>
      </w:pPr>
    </w:p>
    <w:p w14:paraId="0143866F" w14:textId="324F670E" w:rsidR="00EA71FA" w:rsidRDefault="00EA71FA" w:rsidP="00EA71FA">
      <w:pPr>
        <w:pStyle w:val="Heading2"/>
        <w:rPr>
          <w:lang w:val="fr-FR"/>
        </w:rPr>
      </w:pPr>
      <w:r>
        <w:rPr>
          <w:lang w:val="fr-FR"/>
        </w:rPr>
        <w:t xml:space="preserve">Conception de cas d’utilisation « affecter </w:t>
      </w:r>
      <w:proofErr w:type="gramStart"/>
      <w:r>
        <w:rPr>
          <w:lang w:val="fr-FR"/>
        </w:rPr>
        <w:t>don»</w:t>
      </w:r>
      <w:proofErr w:type="gramEnd"/>
      <w:r>
        <w:rPr>
          <w:lang w:val="fr-FR"/>
        </w:rPr>
        <w:t> :</w:t>
      </w:r>
    </w:p>
    <w:p w14:paraId="3CE957CA" w14:textId="77777777" w:rsidR="00EA71FA" w:rsidRDefault="00EA71FA" w:rsidP="00EA71FA">
      <w:pPr>
        <w:rPr>
          <w:sz w:val="26"/>
          <w:szCs w:val="26"/>
          <w:lang w:val="fr-FR"/>
        </w:rPr>
      </w:pPr>
      <w:r w:rsidRPr="00C5475C">
        <w:rPr>
          <w:sz w:val="26"/>
          <w:szCs w:val="26"/>
          <w:lang w:val="fr-FR"/>
        </w:rPr>
        <w:t xml:space="preserve">Diagramme de </w:t>
      </w:r>
      <w:r>
        <w:rPr>
          <w:sz w:val="26"/>
          <w:szCs w:val="26"/>
          <w:lang w:val="fr-FR"/>
        </w:rPr>
        <w:t>cas d’utilisation</w:t>
      </w:r>
    </w:p>
    <w:p w14:paraId="5ED9B3B4" w14:textId="77777777" w:rsidR="00EA71FA" w:rsidRDefault="00EA71FA" w:rsidP="00EA71FA">
      <w:pPr>
        <w:rPr>
          <w:sz w:val="26"/>
          <w:szCs w:val="26"/>
          <w:lang w:val="fr-FR"/>
        </w:rPr>
      </w:pPr>
      <w:r w:rsidRPr="00C5475C">
        <w:rPr>
          <w:sz w:val="26"/>
          <w:szCs w:val="26"/>
          <w:lang w:val="fr-FR"/>
        </w:rPr>
        <w:t xml:space="preserve">Le diagramme ci-dessous représente le diagramme de cas d’utilisation </w:t>
      </w:r>
    </w:p>
    <w:p w14:paraId="06AC7B63" w14:textId="59BE9A11" w:rsidR="000C6D85" w:rsidRDefault="00EA71FA" w:rsidP="000C6D85">
      <w:pPr>
        <w:rPr>
          <w:sz w:val="26"/>
          <w:szCs w:val="26"/>
          <w:lang w:val="fr-FR"/>
        </w:rPr>
      </w:pPr>
      <w:r>
        <w:rPr>
          <w:sz w:val="26"/>
          <w:szCs w:val="26"/>
          <w:lang w:val="fr-FR"/>
        </w:rPr>
        <w:lastRenderedPageBreak/>
        <w:t>« </w:t>
      </w:r>
      <w:proofErr w:type="gramStart"/>
      <w:r w:rsidR="003A605B">
        <w:rPr>
          <w:sz w:val="26"/>
          <w:szCs w:val="26"/>
          <w:lang w:val="fr-FR"/>
        </w:rPr>
        <w:t>a</w:t>
      </w:r>
      <w:r>
        <w:rPr>
          <w:sz w:val="26"/>
          <w:szCs w:val="26"/>
          <w:lang w:val="fr-FR"/>
        </w:rPr>
        <w:t>ffecter</w:t>
      </w:r>
      <w:proofErr w:type="gramEnd"/>
      <w:r>
        <w:rPr>
          <w:sz w:val="26"/>
          <w:szCs w:val="26"/>
          <w:lang w:val="fr-FR"/>
        </w:rPr>
        <w:t xml:space="preserve"> don</w:t>
      </w:r>
      <w:r w:rsidRPr="00C5475C">
        <w:rPr>
          <w:sz w:val="26"/>
          <w:szCs w:val="26"/>
          <w:lang w:val="fr-FR"/>
        </w:rPr>
        <w:t>» :</w:t>
      </w:r>
    </w:p>
    <w:p w14:paraId="30F605BD" w14:textId="5FE8B22B" w:rsidR="000C6D85" w:rsidRDefault="000C6D85" w:rsidP="00EA71FA">
      <w:pPr>
        <w:rPr>
          <w:sz w:val="26"/>
          <w:szCs w:val="26"/>
          <w:lang w:val="fr-FR"/>
        </w:rPr>
      </w:pPr>
      <w:r>
        <w:rPr>
          <w:noProof/>
          <w:sz w:val="26"/>
          <w:szCs w:val="26"/>
          <w:lang w:val="fr-FR"/>
        </w:rPr>
        <w:drawing>
          <wp:inline distT="0" distB="0" distL="0" distR="0" wp14:anchorId="7D07F708" wp14:editId="5ACE42AC">
            <wp:extent cx="5760720" cy="2163445"/>
            <wp:effectExtent l="0" t="0" r="0" b="8255"/>
            <wp:docPr id="125120652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06528" name="Image 1251206528"/>
                    <pic:cNvPicPr/>
                  </pic:nvPicPr>
                  <pic:blipFill>
                    <a:blip r:embed="rId24">
                      <a:extLst>
                        <a:ext uri="{28A0092B-C50C-407E-A947-70E740481C1C}">
                          <a14:useLocalDpi xmlns:a14="http://schemas.microsoft.com/office/drawing/2010/main" val="0"/>
                        </a:ext>
                      </a:extLst>
                    </a:blip>
                    <a:stretch>
                      <a:fillRect/>
                    </a:stretch>
                  </pic:blipFill>
                  <pic:spPr>
                    <a:xfrm>
                      <a:off x="0" y="0"/>
                      <a:ext cx="5760720" cy="2163445"/>
                    </a:xfrm>
                    <a:prstGeom prst="rect">
                      <a:avLst/>
                    </a:prstGeom>
                  </pic:spPr>
                </pic:pic>
              </a:graphicData>
            </a:graphic>
          </wp:inline>
        </w:drawing>
      </w:r>
    </w:p>
    <w:p w14:paraId="5381FD90" w14:textId="77777777" w:rsidR="00EA71FA" w:rsidRPr="00EA71FA" w:rsidRDefault="00EA71FA" w:rsidP="00EA71FA">
      <w:pPr>
        <w:rPr>
          <w:lang w:val="fr-FR"/>
        </w:rPr>
      </w:pPr>
    </w:p>
    <w:p w14:paraId="280E1F3C" w14:textId="77777777" w:rsidR="007216A1" w:rsidRPr="00C5475C" w:rsidRDefault="007216A1" w:rsidP="007216A1">
      <w:pPr>
        <w:rPr>
          <w:sz w:val="26"/>
          <w:szCs w:val="26"/>
          <w:lang w:val="fr-FR"/>
        </w:rPr>
      </w:pPr>
      <w:r w:rsidRPr="00C5475C">
        <w:rPr>
          <w:sz w:val="26"/>
          <w:szCs w:val="26"/>
          <w:lang w:val="fr-FR"/>
        </w:rPr>
        <w:t>Diagramme de séquence</w:t>
      </w:r>
    </w:p>
    <w:p w14:paraId="40D10BF3" w14:textId="06D1D2F7" w:rsidR="007216A1" w:rsidRDefault="007216A1" w:rsidP="007216A1">
      <w:pPr>
        <w:rPr>
          <w:sz w:val="26"/>
          <w:szCs w:val="26"/>
          <w:lang w:val="fr-FR"/>
        </w:rPr>
      </w:pPr>
      <w:r w:rsidRPr="00C5475C">
        <w:rPr>
          <w:sz w:val="26"/>
          <w:szCs w:val="26"/>
          <w:lang w:val="fr-FR"/>
        </w:rPr>
        <w:t xml:space="preserve"> Le diagramme ci-dessous représente le diagramme de séquence du cas d’utilisation</w:t>
      </w:r>
      <w:proofErr w:type="gramStart"/>
      <w:r w:rsidRPr="00C5475C">
        <w:rPr>
          <w:sz w:val="26"/>
          <w:szCs w:val="26"/>
          <w:lang w:val="fr-FR"/>
        </w:rPr>
        <w:t xml:space="preserve"> «</w:t>
      </w:r>
      <w:r w:rsidR="0060373C">
        <w:rPr>
          <w:sz w:val="26"/>
          <w:szCs w:val="26"/>
          <w:lang w:val="fr-FR"/>
        </w:rPr>
        <w:t>affecter</w:t>
      </w:r>
      <w:proofErr w:type="gramEnd"/>
      <w:r w:rsidR="0060373C">
        <w:rPr>
          <w:sz w:val="26"/>
          <w:szCs w:val="26"/>
          <w:lang w:val="fr-FR"/>
        </w:rPr>
        <w:t xml:space="preserve"> don</w:t>
      </w:r>
      <w:r w:rsidRPr="00C5475C">
        <w:rPr>
          <w:sz w:val="26"/>
          <w:szCs w:val="26"/>
          <w:lang w:val="fr-FR"/>
        </w:rPr>
        <w:t>» :</w:t>
      </w:r>
    </w:p>
    <w:p w14:paraId="3C880DB7" w14:textId="77777777" w:rsidR="00EA71FA" w:rsidRPr="00EA71FA" w:rsidRDefault="00EA71FA" w:rsidP="00EA71FA">
      <w:pPr>
        <w:rPr>
          <w:lang w:val="fr-FR"/>
        </w:rPr>
      </w:pPr>
    </w:p>
    <w:p w14:paraId="29C4E2F4" w14:textId="35E23993" w:rsidR="00EA71FA" w:rsidRDefault="00B432D8" w:rsidP="00F97A77">
      <w:pPr>
        <w:rPr>
          <w:sz w:val="26"/>
          <w:szCs w:val="26"/>
          <w:lang w:val="fr-FR"/>
        </w:rPr>
      </w:pPr>
      <w:r>
        <w:rPr>
          <w:noProof/>
          <w:sz w:val="26"/>
          <w:szCs w:val="26"/>
          <w:lang w:val="fr-FR"/>
        </w:rPr>
        <w:lastRenderedPageBreak/>
        <w:drawing>
          <wp:inline distT="0" distB="0" distL="0" distR="0" wp14:anchorId="42C79D82" wp14:editId="0E77FEA2">
            <wp:extent cx="5760720" cy="4957445"/>
            <wp:effectExtent l="0" t="0" r="0" b="0"/>
            <wp:docPr id="691340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4088" name="Image 69134088"/>
                    <pic:cNvPicPr/>
                  </pic:nvPicPr>
                  <pic:blipFill>
                    <a:blip r:embed="rId25">
                      <a:extLst>
                        <a:ext uri="{28A0092B-C50C-407E-A947-70E740481C1C}">
                          <a14:useLocalDpi xmlns:a14="http://schemas.microsoft.com/office/drawing/2010/main" val="0"/>
                        </a:ext>
                      </a:extLst>
                    </a:blip>
                    <a:stretch>
                      <a:fillRect/>
                    </a:stretch>
                  </pic:blipFill>
                  <pic:spPr>
                    <a:xfrm>
                      <a:off x="0" y="0"/>
                      <a:ext cx="5760720" cy="4957445"/>
                    </a:xfrm>
                    <a:prstGeom prst="rect">
                      <a:avLst/>
                    </a:prstGeom>
                  </pic:spPr>
                </pic:pic>
              </a:graphicData>
            </a:graphic>
          </wp:inline>
        </w:drawing>
      </w:r>
    </w:p>
    <w:p w14:paraId="21269CF6" w14:textId="77777777" w:rsidR="00A638BD" w:rsidRDefault="00A638BD" w:rsidP="00F97A77">
      <w:pPr>
        <w:rPr>
          <w:sz w:val="26"/>
          <w:szCs w:val="26"/>
          <w:lang w:val="fr-FR"/>
        </w:rPr>
      </w:pPr>
    </w:p>
    <w:p w14:paraId="766FD847" w14:textId="77777777" w:rsidR="00B00E28" w:rsidRDefault="00B00E28" w:rsidP="0047062D">
      <w:pPr>
        <w:rPr>
          <w:lang w:val="fr-FR"/>
        </w:rPr>
      </w:pPr>
    </w:p>
    <w:p w14:paraId="2D73F6CB" w14:textId="20584C32" w:rsidR="0047062D" w:rsidRPr="0047062D" w:rsidRDefault="0047062D" w:rsidP="0047062D">
      <w:pPr>
        <w:rPr>
          <w:lang w:val="fr-FR"/>
        </w:rPr>
      </w:pPr>
      <w:r w:rsidRPr="0047062D">
        <w:rPr>
          <w:lang w:val="fr-FR"/>
        </w:rPr>
        <w:br w:type="page"/>
      </w:r>
    </w:p>
    <w:sectPr w:rsidR="0047062D" w:rsidRPr="0047062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FD3A4D"/>
    <w:multiLevelType w:val="hybridMultilevel"/>
    <w:tmpl w:val="CAD028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37236F5B"/>
    <w:multiLevelType w:val="hybridMultilevel"/>
    <w:tmpl w:val="A5B81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65788475">
    <w:abstractNumId w:val="0"/>
  </w:num>
  <w:num w:numId="2" w16cid:durableId="970212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62D"/>
    <w:rsid w:val="00024573"/>
    <w:rsid w:val="000C6D85"/>
    <w:rsid w:val="000E7C0B"/>
    <w:rsid w:val="00121210"/>
    <w:rsid w:val="00123E87"/>
    <w:rsid w:val="002007E1"/>
    <w:rsid w:val="002163F9"/>
    <w:rsid w:val="00285395"/>
    <w:rsid w:val="002A756D"/>
    <w:rsid w:val="00330514"/>
    <w:rsid w:val="00367211"/>
    <w:rsid w:val="00377289"/>
    <w:rsid w:val="003A4DA5"/>
    <w:rsid w:val="003A605B"/>
    <w:rsid w:val="003B654D"/>
    <w:rsid w:val="0047062D"/>
    <w:rsid w:val="00476775"/>
    <w:rsid w:val="00476CB1"/>
    <w:rsid w:val="004937DC"/>
    <w:rsid w:val="004A0670"/>
    <w:rsid w:val="0050234E"/>
    <w:rsid w:val="005234C9"/>
    <w:rsid w:val="00601271"/>
    <w:rsid w:val="0060373C"/>
    <w:rsid w:val="00603970"/>
    <w:rsid w:val="006157CD"/>
    <w:rsid w:val="00636B9C"/>
    <w:rsid w:val="006D58C6"/>
    <w:rsid w:val="007216A1"/>
    <w:rsid w:val="00785F49"/>
    <w:rsid w:val="007A6B17"/>
    <w:rsid w:val="008465F4"/>
    <w:rsid w:val="00866FFA"/>
    <w:rsid w:val="00952524"/>
    <w:rsid w:val="00A27701"/>
    <w:rsid w:val="00A638BD"/>
    <w:rsid w:val="00AB4142"/>
    <w:rsid w:val="00AC42AC"/>
    <w:rsid w:val="00B00E28"/>
    <w:rsid w:val="00B432D8"/>
    <w:rsid w:val="00B90AF2"/>
    <w:rsid w:val="00B9110B"/>
    <w:rsid w:val="00BB765A"/>
    <w:rsid w:val="00BE1971"/>
    <w:rsid w:val="00BF0489"/>
    <w:rsid w:val="00C37C4E"/>
    <w:rsid w:val="00C40A7E"/>
    <w:rsid w:val="00C46FA1"/>
    <w:rsid w:val="00CA2723"/>
    <w:rsid w:val="00CC0AD2"/>
    <w:rsid w:val="00CD795B"/>
    <w:rsid w:val="00D82A2E"/>
    <w:rsid w:val="00D8645E"/>
    <w:rsid w:val="00E11EBB"/>
    <w:rsid w:val="00E57845"/>
    <w:rsid w:val="00EA71FA"/>
    <w:rsid w:val="00EF7971"/>
    <w:rsid w:val="00F53BB7"/>
    <w:rsid w:val="00F81418"/>
    <w:rsid w:val="00F97A7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C6A2E"/>
  <w15:chartTrackingRefBased/>
  <w15:docId w15:val="{DB2A2278-ECA6-4F36-8119-1DE97F8A3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6A1"/>
    <w:pPr>
      <w:spacing w:line="259" w:lineRule="auto"/>
    </w:pPr>
    <w:rPr>
      <w:sz w:val="22"/>
      <w:szCs w:val="22"/>
      <w:lang w:val="en-US"/>
    </w:rPr>
  </w:style>
  <w:style w:type="paragraph" w:styleId="Heading1">
    <w:name w:val="heading 1"/>
    <w:basedOn w:val="Normal"/>
    <w:next w:val="Normal"/>
    <w:link w:val="Heading1Char"/>
    <w:uiPriority w:val="9"/>
    <w:qFormat/>
    <w:rsid w:val="004706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06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06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06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06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06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06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06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06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6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706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706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06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06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06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06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06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062D"/>
    <w:rPr>
      <w:rFonts w:eastAsiaTheme="majorEastAsia" w:cstheme="majorBidi"/>
      <w:color w:val="272727" w:themeColor="text1" w:themeTint="D8"/>
    </w:rPr>
  </w:style>
  <w:style w:type="paragraph" w:styleId="Title">
    <w:name w:val="Title"/>
    <w:basedOn w:val="Normal"/>
    <w:next w:val="Normal"/>
    <w:link w:val="TitleChar"/>
    <w:uiPriority w:val="10"/>
    <w:qFormat/>
    <w:rsid w:val="004706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06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06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06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062D"/>
    <w:pPr>
      <w:spacing w:before="160"/>
      <w:jc w:val="center"/>
    </w:pPr>
    <w:rPr>
      <w:i/>
      <w:iCs/>
      <w:color w:val="404040" w:themeColor="text1" w:themeTint="BF"/>
    </w:rPr>
  </w:style>
  <w:style w:type="character" w:customStyle="1" w:styleId="QuoteChar">
    <w:name w:val="Quote Char"/>
    <w:basedOn w:val="DefaultParagraphFont"/>
    <w:link w:val="Quote"/>
    <w:uiPriority w:val="29"/>
    <w:rsid w:val="0047062D"/>
    <w:rPr>
      <w:i/>
      <w:iCs/>
      <w:color w:val="404040" w:themeColor="text1" w:themeTint="BF"/>
    </w:rPr>
  </w:style>
  <w:style w:type="paragraph" w:styleId="ListParagraph">
    <w:name w:val="List Paragraph"/>
    <w:basedOn w:val="Normal"/>
    <w:uiPriority w:val="34"/>
    <w:qFormat/>
    <w:rsid w:val="0047062D"/>
    <w:pPr>
      <w:ind w:left="720"/>
      <w:contextualSpacing/>
    </w:pPr>
  </w:style>
  <w:style w:type="character" w:styleId="IntenseEmphasis">
    <w:name w:val="Intense Emphasis"/>
    <w:basedOn w:val="DefaultParagraphFont"/>
    <w:uiPriority w:val="21"/>
    <w:qFormat/>
    <w:rsid w:val="0047062D"/>
    <w:rPr>
      <w:i/>
      <w:iCs/>
      <w:color w:val="0F4761" w:themeColor="accent1" w:themeShade="BF"/>
    </w:rPr>
  </w:style>
  <w:style w:type="paragraph" w:styleId="IntenseQuote">
    <w:name w:val="Intense Quote"/>
    <w:basedOn w:val="Normal"/>
    <w:next w:val="Normal"/>
    <w:link w:val="IntenseQuoteChar"/>
    <w:uiPriority w:val="30"/>
    <w:qFormat/>
    <w:rsid w:val="004706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062D"/>
    <w:rPr>
      <w:i/>
      <w:iCs/>
      <w:color w:val="0F4761" w:themeColor="accent1" w:themeShade="BF"/>
    </w:rPr>
  </w:style>
  <w:style w:type="character" w:styleId="IntenseReference">
    <w:name w:val="Intense Reference"/>
    <w:basedOn w:val="DefaultParagraphFont"/>
    <w:uiPriority w:val="32"/>
    <w:qFormat/>
    <w:rsid w:val="0047062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469</TotalTime>
  <Pages>20</Pages>
  <Words>880</Words>
  <Characters>5020</Characters>
  <Application>Microsoft Office Word</Application>
  <DocSecurity>0</DocSecurity>
  <Lines>41</Lines>
  <Paragraphs>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missaouisarra</dc:creator>
  <cp:keywords/>
  <dc:description/>
  <cp:lastModifiedBy>ameni bf</cp:lastModifiedBy>
  <cp:revision>60</cp:revision>
  <dcterms:created xsi:type="dcterms:W3CDTF">2024-03-26T11:23:00Z</dcterms:created>
  <dcterms:modified xsi:type="dcterms:W3CDTF">2024-04-01T15:09:00Z</dcterms:modified>
</cp:coreProperties>
</file>