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rPr/>
      </w:pPr>
      <w:r>
        <w:rPr/>
        <w:t>Web App Design with React Week 13 Coding Assignment</w:t>
      </w:r>
    </w:p>
    <w:p>
      <w:pPr>
        <w:pStyle w:val="Normal"/>
        <w:rPr>
          <w:szCs w:val="24"/>
        </w:rPr>
      </w:pPr>
      <w:r>
        <w:rPr>
          <w:b/>
          <w:szCs w:val="24"/>
        </w:rPr>
        <w:br/>
        <w:t>Points possible:</w:t>
      </w:r>
      <w:r>
        <w:rPr>
          <w:szCs w:val="24"/>
        </w:rPr>
        <w:t xml:space="preserve"> 70</w:t>
      </w:r>
    </w:p>
    <w:tbl>
      <w:tblPr>
        <w:tblStyle w:val="PlainTable1"/>
        <w:tblW w:w="9350" w:type="dxa"/>
        <w:jc w:val="left"/>
        <w:tblInd w:w="0" w:type="dxa"/>
        <w:tblCellMar>
          <w:top w:w="0" w:type="dxa"/>
          <w:left w:w="108" w:type="dxa"/>
          <w:bottom w:w="0" w:type="dxa"/>
          <w:right w:w="108" w:type="dxa"/>
        </w:tblCellMar>
        <w:tblLook w:val="04a0" w:noHBand="0" w:noVBand="1" w:firstColumn="1" w:lastRow="0" w:lastColumn="0" w:firstRow="1"/>
      </w:tblPr>
      <w:tblGrid>
        <w:gridCol w:w="3116"/>
        <w:gridCol w:w="3117"/>
        <w:gridCol w:w="3117"/>
      </w:tblGrid>
      <w:tr>
        <w:trPr>
          <w:cnfStyle w:val="100000000000" w:firstRow="1" w:lastRow="0" w:firstColumn="0" w:lastColumn="0" w:oddVBand="0" w:evenVBand="0" w:oddHBand="0"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center"/>
              <w:rPr>
                <w:b/>
                <w:b/>
                <w:bCs/>
              </w:rPr>
            </w:pPr>
            <w:r>
              <w:rPr>
                <w:b/>
                <w:bCs/>
              </w:rPr>
              <w:t>Category</w:t>
            </w:r>
          </w:p>
        </w:tc>
        <w:tc>
          <w:tcPr>
            <w:tcW w:w="3117" w:type="dxa"/>
            <w:tcBorders/>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bCs/>
              </w:rPr>
            </w:pPr>
            <w:r>
              <w:rPr>
                <w:b/>
                <w:bCs/>
              </w:rPr>
              <w:t>Criteria</w:t>
            </w:r>
          </w:p>
        </w:tc>
        <w:tc>
          <w:tcPr>
            <w:tcW w:w="3117" w:type="dxa"/>
            <w:tcBorders/>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bCs/>
              </w:rPr>
            </w:pPr>
            <w:r>
              <w:rPr>
                <w:b/>
                <w:bCs/>
              </w:rPr>
              <w:t>% of Grade</w:t>
            </w:r>
          </w:p>
        </w:tc>
      </w:tr>
      <w:tr>
        <w:trPr>
          <w:cnfStyle w:val="000000100000" w:firstRow="0" w:lastRow="0" w:firstColumn="0" w:lastColumn="0" w:oddVBand="0" w:evenVBand="0" w:oddHBand="1"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rPr>
                <w:b/>
                <w:b/>
                <w:bCs/>
              </w:rPr>
            </w:pPr>
            <w:r>
              <w:rPr>
                <w:b/>
                <w:bCs/>
              </w:rPr>
              <w:t>Functionality</w:t>
            </w:r>
          </w:p>
        </w:tc>
        <w:tc>
          <w:tcPr>
            <w:tcW w:w="3117" w:type="dxa"/>
            <w:tcBorders/>
            <w:shd w:color="auto" w:fill="F2F2F2" w:themeFill="background1" w:themeFillShade="f2"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t>Does the code work?</w:t>
            </w:r>
          </w:p>
        </w:tc>
        <w:tc>
          <w:tcPr>
            <w:tcW w:w="3117" w:type="dxa"/>
            <w:tcBorders/>
            <w:shd w:color="auto" w:fill="F2F2F2" w:themeFill="background1" w:themeFillShade="f2"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pPr>
            <w:r>
              <w:rPr/>
              <w:t>25</w:t>
            </w:r>
          </w:p>
        </w:tc>
      </w:tr>
      <w:tr>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b/>
                <w:b/>
                <w:bCs/>
              </w:rPr>
            </w:pPr>
            <w:r>
              <w:rPr>
                <w:b/>
                <w:bCs/>
              </w:rPr>
              <w:t>Organization</w:t>
            </w:r>
          </w:p>
        </w:tc>
        <w:tc>
          <w:tcPr>
            <w:tcW w:w="3117"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pPr>
            <w:r>
              <w:rPr/>
              <w:t>Is the code clean and organized? Proper use of white space, syntax, and consistency are utilized. Names and comments are concise and clear.</w:t>
            </w:r>
          </w:p>
        </w:tc>
        <w:tc>
          <w:tcPr>
            <w:tcW w:w="3117" w:type="dxa"/>
            <w:tcBorders/>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pPr>
            <w:r>
              <w:rPr/>
              <w:t>25</w:t>
            </w:r>
          </w:p>
        </w:tc>
      </w:tr>
      <w:tr>
        <w:trPr>
          <w:cnfStyle w:val="000000100000" w:firstRow="0" w:lastRow="0" w:firstColumn="0" w:lastColumn="0" w:oddVBand="0" w:evenVBand="0" w:oddHBand="1"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rPr>
                <w:b/>
                <w:b/>
                <w:bCs/>
              </w:rPr>
            </w:pPr>
            <w:r>
              <w:rPr>
                <w:b/>
                <w:bCs/>
              </w:rPr>
              <w:t>Creativity</w:t>
            </w:r>
          </w:p>
        </w:tc>
        <w:tc>
          <w:tcPr>
            <w:tcW w:w="3117" w:type="dxa"/>
            <w:tcBorders/>
            <w:shd w:color="auto" w:fill="F2F2F2" w:themeFill="background1" w:themeFillShade="f2"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t>Student solved the problems presented in the assignment using creativity and out of the box thinking.</w:t>
            </w:r>
          </w:p>
        </w:tc>
        <w:tc>
          <w:tcPr>
            <w:tcW w:w="3117" w:type="dxa"/>
            <w:tcBorders/>
            <w:shd w:color="auto" w:fill="F2F2F2" w:themeFill="background1" w:themeFillShade="f2"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pPr>
            <w:r>
              <w:rPr/>
              <w:t>25</w:t>
            </w:r>
          </w:p>
        </w:tc>
      </w:tr>
      <w:tr>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b/>
                <w:b/>
                <w:bCs/>
              </w:rPr>
            </w:pPr>
            <w:r>
              <w:rPr>
                <w:b/>
                <w:bCs/>
              </w:rPr>
              <w:t>Completeness</w:t>
            </w:r>
          </w:p>
        </w:tc>
        <w:tc>
          <w:tcPr>
            <w:tcW w:w="3117"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pPr>
            <w:r>
              <w:rPr/>
              <w:t>All requirements of the assignment are complete.</w:t>
            </w:r>
          </w:p>
        </w:tc>
        <w:tc>
          <w:tcPr>
            <w:tcW w:w="3117" w:type="dxa"/>
            <w:tcBorders/>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pPr>
            <w:r>
              <w:rPr/>
              <w:t>25</w:t>
            </w:r>
          </w:p>
        </w:tc>
      </w:tr>
    </w:tbl>
    <w:p>
      <w:pPr>
        <w:pStyle w:val="Normal"/>
        <w:rPr>
          <w:szCs w:val="24"/>
        </w:rPr>
      </w:pPr>
      <w:r>
        <w:rPr>
          <w:szCs w:val="24"/>
        </w:rPr>
      </w:r>
    </w:p>
    <w:p>
      <w:pPr>
        <w:pStyle w:val="Normal"/>
        <w:rPr>
          <w:szCs w:val="24"/>
        </w:rPr>
      </w:pPr>
      <w:r>
        <w:rPr>
          <w:b/>
          <w:szCs w:val="24"/>
        </w:rPr>
        <w:t xml:space="preserve">Instructions: </w:t>
      </w:r>
      <w:r>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pPr>
        <w:pStyle w:val="Normal"/>
        <w:rPr>
          <w:b/>
          <w:b/>
          <w:szCs w:val="24"/>
        </w:rPr>
      </w:pPr>
      <w:r>
        <w:rPr>
          <w:b/>
          <w:szCs w:val="24"/>
        </w:rPr>
        <w:t>Coding Steps:</w:t>
      </w:r>
    </w:p>
    <w:p>
      <w:pPr>
        <w:pStyle w:val="ListParagraph"/>
        <w:numPr>
          <w:ilvl w:val="0"/>
          <w:numId w:val="1"/>
        </w:numPr>
        <w:rPr>
          <w:b/>
          <w:b/>
          <w:szCs w:val="24"/>
        </w:rPr>
      </w:pPr>
      <w:r>
        <w:rPr>
          <w:szCs w:val="24"/>
        </w:rPr>
        <w:t>Using create-react-app, create a new React project.</w:t>
      </w:r>
    </w:p>
    <w:p>
      <w:pPr>
        <w:pStyle w:val="ListParagraph"/>
        <w:numPr>
          <w:ilvl w:val="0"/>
          <w:numId w:val="1"/>
        </w:numPr>
        <w:rPr>
          <w:b/>
          <w:b/>
          <w:szCs w:val="24"/>
        </w:rPr>
      </w:pPr>
      <w:r>
        <w:rPr>
          <w:szCs w:val="24"/>
        </w:rPr>
        <w:t>Create a LoginForm component that should contain username and password input fields, an h3 that says Log In, and a border. Style the component using the default generated css file.</w:t>
      </w:r>
    </w:p>
    <w:p>
      <w:pPr>
        <w:pStyle w:val="ListParagraph"/>
        <w:numPr>
          <w:ilvl w:val="0"/>
          <w:numId w:val="1"/>
        </w:numPr>
        <w:rPr>
          <w:b/>
          <w:b/>
          <w:szCs w:val="24"/>
        </w:rPr>
      </w:pPr>
      <w:r>
        <w:rPr>
          <w:szCs w:val="24"/>
        </w:rPr>
        <w:t xml:space="preserve">Create a Navigation component that contains links styled like a navbar. The links don’t have to go anywhere. </w:t>
      </w:r>
    </w:p>
    <w:p>
      <w:pPr>
        <w:pStyle w:val="ListParagraph"/>
        <w:numPr>
          <w:ilvl w:val="0"/>
          <w:numId w:val="1"/>
        </w:numPr>
        <w:rPr>
          <w:b/>
          <w:b/>
          <w:szCs w:val="24"/>
        </w:rPr>
      </w:pPr>
      <w:r>
        <w:rPr>
          <w:szCs w:val="24"/>
        </w:rPr>
        <w:t>Put the Navigation component at the top of the page and the LoginForm in the center of the page.</w:t>
      </w:r>
    </w:p>
    <w:p>
      <w:pPr>
        <w:pStyle w:val="Normal"/>
        <w:rPr>
          <w:b/>
          <w:b/>
          <w:szCs w:val="24"/>
        </w:rPr>
      </w:pPr>
      <w:r>
        <w:rPr>
          <w:b/>
          <w:szCs w:val="24"/>
        </w:rPr>
        <w:t>Screenshots of Code:</w:t>
      </w:r>
    </w:p>
    <w:p>
      <w:pPr>
        <w:pStyle w:val="Normal"/>
        <w:rPr>
          <w:b/>
          <w:b/>
          <w:szCs w:val="24"/>
        </w:rPr>
      </w:pPr>
      <w:r>
        <w:rPr>
          <w:b/>
          <w:szCs w:val="24"/>
        </w:rPr>
        <w:drawing>
          <wp:anchor behindDoc="0" distT="0" distB="0" distL="0" distR="0" simplePos="0" locked="0" layoutInCell="1" allowOverlap="1" relativeHeight="4">
            <wp:simplePos x="0" y="0"/>
            <wp:positionH relativeFrom="column">
              <wp:posOffset>102235</wp:posOffset>
            </wp:positionH>
            <wp:positionV relativeFrom="paragraph">
              <wp:posOffset>-31115</wp:posOffset>
            </wp:positionV>
            <wp:extent cx="2367915" cy="13322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367915" cy="1332230"/>
                    </a:xfrm>
                    <a:prstGeom prst="rect">
                      <a:avLst/>
                    </a:prstGeom>
                  </pic:spPr>
                </pic:pic>
              </a:graphicData>
            </a:graphic>
          </wp:anchor>
        </w:drawing>
        <w:drawing>
          <wp:anchor behindDoc="0" distT="0" distB="0" distL="0" distR="0" simplePos="0" locked="0" layoutInCell="1" allowOverlap="1" relativeHeight="5">
            <wp:simplePos x="0" y="0"/>
            <wp:positionH relativeFrom="column">
              <wp:posOffset>3375025</wp:posOffset>
            </wp:positionH>
            <wp:positionV relativeFrom="paragraph">
              <wp:posOffset>-74930</wp:posOffset>
            </wp:positionV>
            <wp:extent cx="2265680" cy="127444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2265680" cy="127444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1" allowOverlap="1" relativeHeight="6">
            <wp:simplePos x="0" y="0"/>
            <wp:positionH relativeFrom="column">
              <wp:posOffset>-160020</wp:posOffset>
            </wp:positionH>
            <wp:positionV relativeFrom="paragraph">
              <wp:posOffset>121285</wp:posOffset>
            </wp:positionV>
            <wp:extent cx="2831465" cy="135572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2831465" cy="1355725"/>
                    </a:xfrm>
                    <a:prstGeom prst="rect">
                      <a:avLst/>
                    </a:prstGeom>
                  </pic:spPr>
                </pic:pic>
              </a:graphicData>
            </a:graphic>
          </wp:anchor>
        </w:drawing>
        <w:drawing>
          <wp:anchor behindDoc="0" distT="0" distB="0" distL="0" distR="0" simplePos="0" locked="0" layoutInCell="1" allowOverlap="1" relativeHeight="7">
            <wp:simplePos x="0" y="0"/>
            <wp:positionH relativeFrom="column">
              <wp:posOffset>2982595</wp:posOffset>
            </wp:positionH>
            <wp:positionV relativeFrom="paragraph">
              <wp:posOffset>78740</wp:posOffset>
            </wp:positionV>
            <wp:extent cx="2980690" cy="13982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2980690" cy="1398270"/>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drawing>
          <wp:anchor behindDoc="0" distT="0" distB="0" distL="0" distR="0" simplePos="0" locked="0" layoutInCell="1" allowOverlap="1" relativeHeight="8">
            <wp:simplePos x="0" y="0"/>
            <wp:positionH relativeFrom="column">
              <wp:posOffset>-290830</wp:posOffset>
            </wp:positionH>
            <wp:positionV relativeFrom="paragraph">
              <wp:posOffset>-113030</wp:posOffset>
            </wp:positionV>
            <wp:extent cx="3086100" cy="143827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3086100" cy="1438275"/>
                    </a:xfrm>
                    <a:prstGeom prst="rect">
                      <a:avLst/>
                    </a:prstGeom>
                  </pic:spPr>
                </pic:pic>
              </a:graphicData>
            </a:graphic>
          </wp:anchor>
        </w:drawing>
        <w:drawing>
          <wp:anchor behindDoc="0" distT="0" distB="0" distL="0" distR="0" simplePos="0" locked="0" layoutInCell="1" allowOverlap="1" relativeHeight="9">
            <wp:simplePos x="0" y="0"/>
            <wp:positionH relativeFrom="column">
              <wp:posOffset>3199765</wp:posOffset>
            </wp:positionH>
            <wp:positionV relativeFrom="paragraph">
              <wp:posOffset>-99695</wp:posOffset>
            </wp:positionV>
            <wp:extent cx="2867025" cy="140589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2867025" cy="1405890"/>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1" allowOverlap="1" relativeHeight="10">
            <wp:simplePos x="0" y="0"/>
            <wp:positionH relativeFrom="column">
              <wp:posOffset>-350520</wp:posOffset>
            </wp:positionH>
            <wp:positionV relativeFrom="paragraph">
              <wp:posOffset>-7620</wp:posOffset>
            </wp:positionV>
            <wp:extent cx="3071495" cy="172783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3071495" cy="1727835"/>
                    </a:xfrm>
                    <a:prstGeom prst="rect">
                      <a:avLst/>
                    </a:prstGeom>
                  </pic:spPr>
                </pic:pic>
              </a:graphicData>
            </a:graphic>
          </wp:anchor>
        </w:drawing>
        <w:drawing>
          <wp:anchor behindDoc="0" distT="0" distB="0" distL="0" distR="0" simplePos="0" locked="0" layoutInCell="1" allowOverlap="1" relativeHeight="11">
            <wp:simplePos x="0" y="0"/>
            <wp:positionH relativeFrom="column">
              <wp:posOffset>2987675</wp:posOffset>
            </wp:positionH>
            <wp:positionV relativeFrom="paragraph">
              <wp:posOffset>-43815</wp:posOffset>
            </wp:positionV>
            <wp:extent cx="3244215" cy="173164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3244215" cy="1731645"/>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b/>
          <w:szCs w:val="24"/>
        </w:rPr>
        <w:t>Screenshots of Running Application:</w:t>
      </w:r>
    </w:p>
    <w:p>
      <w:pPr>
        <w:pStyle w:val="Normal"/>
        <w:rPr>
          <w:b/>
          <w:b/>
          <w:szCs w:val="24"/>
        </w:rPr>
      </w:pPr>
      <w:r>
        <w:rPr>
          <w:b/>
          <w:szCs w:val="24"/>
        </w:rPr>
        <w:drawing>
          <wp:anchor behindDoc="0" distT="0" distB="0" distL="0" distR="0" simplePos="0" locked="0" layoutInCell="1" allowOverlap="1" relativeHeight="12">
            <wp:simplePos x="0" y="0"/>
            <wp:positionH relativeFrom="column">
              <wp:posOffset>1141095</wp:posOffset>
            </wp:positionH>
            <wp:positionV relativeFrom="paragraph">
              <wp:posOffset>-26670</wp:posOffset>
            </wp:positionV>
            <wp:extent cx="3457575" cy="194500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3457575" cy="194500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r>
    </w:p>
    <w:p>
      <w:pPr>
        <w:pStyle w:val="Normal"/>
        <w:spacing w:before="0" w:after="160"/>
        <w:rPr>
          <w:b/>
          <w:b/>
          <w:szCs w:val="24"/>
        </w:rPr>
      </w:pPr>
      <w:r>
        <w:rPr>
          <w:b/>
          <w:szCs w:val="24"/>
        </w:rPr>
        <w:t>URL to GitHub Repository: https://github.com/sarahmwiser/loginapp.git</w:t>
      </w:r>
    </w:p>
    <w:sectPr>
      <w:headerReference w:type="default" r:id="rId11"/>
      <w:footerReference w:type="default" r:id="rId12"/>
      <w:type w:val="nextPage"/>
      <w:pgSz w:w="12240" w:h="15840"/>
      <w:pgMar w:left="1440" w:right="1440" w:header="72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inline distT="0" distB="0" distL="0" distR="0">
          <wp:extent cx="5943600" cy="723900"/>
          <wp:effectExtent l="0" t="0" r="0" b="0"/>
          <wp:docPr id="10"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Promineo Tech Logo"/>
                  <pic:cNvPicPr>
                    <a:picLocks noChangeAspect="1" noChangeArrowheads="1"/>
                  </pic:cNvPicPr>
                </pic:nvPicPr>
                <pic:blipFill>
                  <a:blip r:embed="rId1"/>
                  <a:stretch>
                    <a:fillRect/>
                  </a:stretch>
                </pic:blipFill>
                <pic:spPr bwMode="auto">
                  <a:xfrm>
                    <a:off x="0" y="0"/>
                    <a:ext cx="5943600" cy="723900"/>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val="bestFit" w:percent="217"/>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 w:cstheme="minorBidi" w:eastAsiaTheme="minorHAnsi"/>
        <w:sz w:val="24"/>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Times New Roman" w:hAnsi="Times New Roman" w:eastAsia="Calibri" w:cs="" w:cstheme="minorBidi" w:eastAsiaTheme="minorHAnsi"/>
      <w:color w:val="auto"/>
      <w:kern w:val="0"/>
      <w:sz w:val="24"/>
      <w:szCs w:val="22"/>
      <w:lang w:val="en-US" w:eastAsia="en-US" w:bidi="ar-SA"/>
    </w:rPr>
  </w:style>
  <w:style w:type="paragraph" w:styleId="Heading1">
    <w:name w:val="Heading 1"/>
    <w:basedOn w:val="Normal"/>
    <w:next w:val="Normal"/>
    <w:link w:val="Heading1Char"/>
    <w:uiPriority w:val="9"/>
    <w:qFormat/>
    <w:rsid w:val="000577cd"/>
    <w:pPr>
      <w:keepNext w:val="true"/>
      <w:keepLines/>
      <w:spacing w:before="240" w:after="0"/>
      <w:jc w:val="center"/>
      <w:outlineLvl w:val="0"/>
    </w:pPr>
    <w:rPr>
      <w:rFonts w:eastAsia="" w:cs="" w:cstheme="majorBidi" w:eastAsiaTheme="majorEastAsia"/>
      <w:sz w:val="36"/>
      <w:szCs w:val="3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9b1ed3"/>
    <w:rPr/>
  </w:style>
  <w:style w:type="character" w:styleId="FooterChar" w:customStyle="1">
    <w:name w:val="Footer Char"/>
    <w:basedOn w:val="DefaultParagraphFont"/>
    <w:link w:val="Footer"/>
    <w:uiPriority w:val="99"/>
    <w:qFormat/>
    <w:rsid w:val="009b1ed3"/>
    <w:rPr/>
  </w:style>
  <w:style w:type="character" w:styleId="Heading1Char" w:customStyle="1">
    <w:name w:val="Heading 1 Char"/>
    <w:basedOn w:val="DefaultParagraphFont"/>
    <w:link w:val="Heading1"/>
    <w:uiPriority w:val="9"/>
    <w:qFormat/>
    <w:rsid w:val="000577cd"/>
    <w:rPr>
      <w:rFonts w:eastAsia="" w:cs="" w:cstheme="majorBidi" w:eastAsiaTheme="majorEastAsia"/>
      <w:sz w:val="36"/>
      <w:szCs w:val="3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9b1ed3"/>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9b1ed3"/>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6e08eb"/>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PlainTable1">
    <w:name w:val="Plain Table 1"/>
    <w:basedOn w:val="TableNormal"/>
    <w:uiPriority w:val="41"/>
    <w:rsid w:val="009b1ed3"/>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Application>LibreOffice/6.4.7.2$Linux_X86_64 LibreOffice_project/40$Build-2</Application>
  <Pages>2</Pages>
  <Words>266</Words>
  <Characters>1412</Characters>
  <CharactersWithSpaces>1650</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2020-12-24T15:41:00Z</dcterms:created>
  <dc:creator>Nick Suwyn</dc:creator>
  <dc:description/>
  <dc:language>en-US</dc:language>
  <cp:lastModifiedBy/>
  <dcterms:modified xsi:type="dcterms:W3CDTF">2022-04-24T18:28:03Z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