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D21" w:rsidRDefault="00EA7A16" w:rsidP="00EA7A16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EA7A1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A49EF7" wp14:editId="75DA10B2">
            <wp:extent cx="5791835" cy="76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21" w:rsidRDefault="00E37D21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37D21" w:rsidRDefault="00E37D21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37D21" w:rsidRDefault="00E37D21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37D21" w:rsidRPr="00EA7A16" w:rsidRDefault="00E37D21" w:rsidP="008863D2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E37D21" w:rsidRDefault="00EA7A16" w:rsidP="00E37D21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Desenvolvimento de um </w:t>
      </w:r>
      <w:proofErr w:type="spellStart"/>
      <w:r w:rsidRPr="00EA7A16">
        <w:rPr>
          <w:rFonts w:ascii="Times New Roman" w:hAnsi="Times New Roman" w:cs="Times New Roman"/>
          <w:sz w:val="40"/>
          <w:szCs w:val="40"/>
          <w:lang w:val="pt-BR"/>
        </w:rPr>
        <w:t>avatar</w:t>
      </w:r>
      <w:proofErr w:type="spellEnd"/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 tridimensional para sinalização de termos em língua</w:t>
      </w:r>
      <w:r>
        <w:rPr>
          <w:rFonts w:ascii="Times New Roman" w:hAnsi="Times New Roman" w:cs="Times New Roman"/>
          <w:sz w:val="40"/>
          <w:szCs w:val="40"/>
          <w:lang w:val="pt-BR"/>
        </w:rPr>
        <w:t>s</w:t>
      </w:r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 de sinais</w:t>
      </w:r>
    </w:p>
    <w:p w:rsidR="00EA7A16" w:rsidRDefault="00EA7A16" w:rsidP="00E37D21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37D21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EA7A16">
        <w:rPr>
          <w:rFonts w:ascii="Times New Roman" w:hAnsi="Times New Roman" w:cs="Times New Roman"/>
          <w:sz w:val="32"/>
          <w:szCs w:val="32"/>
          <w:lang w:val="pt-BR"/>
        </w:rPr>
        <w:t>Sarah Rodrigues Moreira dos</w:t>
      </w:r>
      <w:r w:rsidR="00E37D21" w:rsidRPr="00EA7A16">
        <w:rPr>
          <w:rFonts w:ascii="Times New Roman" w:hAnsi="Times New Roman" w:cs="Times New Roman"/>
          <w:sz w:val="32"/>
          <w:szCs w:val="32"/>
          <w:lang w:val="pt-BR"/>
        </w:rPr>
        <w:t xml:space="preserve"> Santos</w:t>
      </w: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37D21" w:rsidRPr="00AC685D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A7A16">
        <w:rPr>
          <w:rFonts w:ascii="Times New Roman" w:hAnsi="Times New Roman" w:cs="Times New Roman"/>
          <w:sz w:val="24"/>
          <w:szCs w:val="24"/>
          <w:lang w:val="pt-BR"/>
        </w:rPr>
        <w:t xml:space="preserve">Orientador: </w:t>
      </w:r>
      <w:r w:rsidR="00AC685D" w:rsidRPr="00AC685D">
        <w:rPr>
          <w:rFonts w:ascii="Times New Roman" w:hAnsi="Times New Roman" w:cs="Times New Roman"/>
          <w:sz w:val="24"/>
          <w:szCs w:val="24"/>
          <w:lang w:val="pt-BR"/>
        </w:rPr>
        <w:t>Prof. Dr. Flávio Luís Cardeal Pádua</w:t>
      </w:r>
    </w:p>
    <w:p w:rsidR="00E37D21" w:rsidRPr="00EA7A16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A7A16">
        <w:rPr>
          <w:rFonts w:ascii="Times New Roman" w:hAnsi="Times New Roman" w:cs="Times New Roman"/>
          <w:sz w:val="24"/>
          <w:szCs w:val="24"/>
          <w:lang w:val="pt-BR"/>
        </w:rPr>
        <w:t>Centro Federal de Educação Tecnológica de Minas Gerais – CEFET-MG</w:t>
      </w:r>
    </w:p>
    <w:p w:rsidR="00E37D21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7D21" w:rsidRPr="0088412C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88412C">
        <w:rPr>
          <w:rFonts w:ascii="Times New Roman" w:hAnsi="Times New Roman" w:cs="Times New Roman"/>
          <w:sz w:val="24"/>
          <w:szCs w:val="24"/>
          <w:lang w:val="pt-BR"/>
        </w:rPr>
        <w:t>BELO HORIZONTE</w:t>
      </w:r>
    </w:p>
    <w:p w:rsidR="00E37D21" w:rsidRPr="0088412C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88412C">
        <w:rPr>
          <w:rFonts w:ascii="Times New Roman" w:hAnsi="Times New Roman" w:cs="Times New Roman"/>
          <w:sz w:val="24"/>
          <w:szCs w:val="24"/>
          <w:lang w:val="pt-BR"/>
        </w:rPr>
        <w:t>AGOSTO 201</w:t>
      </w:r>
      <w:r w:rsidR="00AC685D" w:rsidRPr="0088412C">
        <w:rPr>
          <w:rFonts w:ascii="Times New Roman" w:hAnsi="Times New Roman" w:cs="Times New Roman"/>
          <w:sz w:val="24"/>
          <w:szCs w:val="24"/>
          <w:lang w:val="pt-BR"/>
        </w:rPr>
        <w:t>9</w:t>
      </w:r>
    </w:p>
    <w:p w:rsidR="00EA7A16" w:rsidRDefault="00EA7A16" w:rsidP="00EA7A16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EA7A16">
        <w:rPr>
          <w:rFonts w:ascii="Times New Roman" w:hAnsi="Times New Roman" w:cs="Times New Roman"/>
          <w:sz w:val="32"/>
          <w:szCs w:val="32"/>
          <w:lang w:val="pt-BR"/>
        </w:rPr>
        <w:lastRenderedPageBreak/>
        <w:t>Sarah Rodrigues Moreira dos Santos</w:t>
      </w: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Pr="00EA7A16" w:rsidRDefault="00EA7A16" w:rsidP="00EA7A16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Desenvolvimento de um </w:t>
      </w:r>
      <w:proofErr w:type="spellStart"/>
      <w:r w:rsidRPr="00EA7A16">
        <w:rPr>
          <w:rFonts w:ascii="Times New Roman" w:hAnsi="Times New Roman" w:cs="Times New Roman"/>
          <w:sz w:val="40"/>
          <w:szCs w:val="40"/>
          <w:lang w:val="pt-BR"/>
        </w:rPr>
        <w:t>avatar</w:t>
      </w:r>
      <w:proofErr w:type="spellEnd"/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 tridimensional para sinalização de termos em língua</w:t>
      </w:r>
      <w:r>
        <w:rPr>
          <w:rFonts w:ascii="Times New Roman" w:hAnsi="Times New Roman" w:cs="Times New Roman"/>
          <w:sz w:val="40"/>
          <w:szCs w:val="40"/>
          <w:lang w:val="pt-BR"/>
        </w:rPr>
        <w:t>s</w:t>
      </w:r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 de sinais</w:t>
      </w:r>
    </w:p>
    <w:p w:rsidR="00EA7A16" w:rsidRDefault="00EA7A16" w:rsidP="00EA7A16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EA7A16" w:rsidRPr="00EA7A16" w:rsidRDefault="00EA7A16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A7A16">
        <w:rPr>
          <w:rFonts w:ascii="Times New Roman" w:hAnsi="Times New Roman" w:cs="Times New Roman"/>
          <w:sz w:val="24"/>
          <w:szCs w:val="24"/>
          <w:lang w:val="pt-BR"/>
        </w:rPr>
        <w:t xml:space="preserve">Pré-projeto do trabalho de conclusão de curso de Engenharia de Computação do Centro Federal de Educação Tecnológica de Minas Gerais. </w:t>
      </w:r>
    </w:p>
    <w:p w:rsidR="00EA7A16" w:rsidRPr="00EA7A16" w:rsidRDefault="00EA7A16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A7A16" w:rsidRDefault="00EA7A16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A7A16">
        <w:rPr>
          <w:rFonts w:ascii="Times New Roman" w:hAnsi="Times New Roman" w:cs="Times New Roman"/>
          <w:sz w:val="24"/>
          <w:szCs w:val="24"/>
          <w:lang w:val="pt-BR"/>
        </w:rPr>
        <w:t xml:space="preserve">Orientador: </w:t>
      </w:r>
      <w:r w:rsidR="00AC685D">
        <w:rPr>
          <w:rFonts w:ascii="Times New Roman" w:hAnsi="Times New Roman" w:cs="Times New Roman"/>
          <w:sz w:val="24"/>
          <w:szCs w:val="24"/>
          <w:lang w:val="pt-BR"/>
        </w:rPr>
        <w:tab/>
      </w:r>
      <w:r w:rsidR="00AC685D" w:rsidRPr="00AC685D">
        <w:rPr>
          <w:rFonts w:ascii="Times New Roman" w:hAnsi="Times New Roman" w:cs="Times New Roman"/>
          <w:sz w:val="24"/>
          <w:szCs w:val="24"/>
          <w:lang w:val="pt-BR"/>
        </w:rPr>
        <w:t>Prof. Dr. Flávio Luís Cardeal Pádua</w:t>
      </w:r>
      <w:r w:rsidR="00AC685D">
        <w:rPr>
          <w:rFonts w:ascii="Times New Roman" w:hAnsi="Times New Roman" w:cs="Times New Roman"/>
          <w:sz w:val="24"/>
          <w:szCs w:val="24"/>
          <w:lang w:val="pt-BR"/>
        </w:rPr>
        <w:t xml:space="preserve"> Centro </w:t>
      </w:r>
      <w:r w:rsidRPr="00EA7A16">
        <w:rPr>
          <w:rFonts w:ascii="Times New Roman" w:hAnsi="Times New Roman" w:cs="Times New Roman"/>
          <w:sz w:val="24"/>
          <w:szCs w:val="24"/>
          <w:lang w:val="pt-BR"/>
        </w:rPr>
        <w:t>Federal de Educação Tecnológica de Minas Gerais – CEFET-MG</w:t>
      </w:r>
    </w:p>
    <w:p w:rsidR="00AC685D" w:rsidRDefault="00AC685D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P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AC685D">
        <w:rPr>
          <w:rFonts w:ascii="Times New Roman" w:hAnsi="Times New Roman" w:cs="Times New Roman"/>
          <w:sz w:val="24"/>
          <w:szCs w:val="24"/>
          <w:lang w:val="pt-BR"/>
        </w:rPr>
        <w:t>CENTRO FEDERAL DE EDUCAÇÃO TECNOLÓGICA DE MINAS GERAIS CURSO DE ENGENHARIA DE COMPUTAÇÃO</w:t>
      </w:r>
    </w:p>
    <w:p w:rsidR="00AC685D" w:rsidRP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AC685D">
        <w:rPr>
          <w:rFonts w:ascii="Times New Roman" w:hAnsi="Times New Roman" w:cs="Times New Roman"/>
          <w:sz w:val="24"/>
          <w:szCs w:val="24"/>
          <w:lang w:val="pt-BR"/>
        </w:rPr>
        <w:t>BELO HORIZONTE</w:t>
      </w:r>
    </w:p>
    <w:p w:rsid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AGOSTO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818078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685D" w:rsidRDefault="00AC685D">
          <w:pPr>
            <w:pStyle w:val="CabealhodoSumrio"/>
            <w:rPr>
              <w:color w:val="auto"/>
              <w:sz w:val="40"/>
              <w:szCs w:val="40"/>
              <w:lang w:val="pt-BR"/>
            </w:rPr>
          </w:pPr>
          <w:r w:rsidRPr="00981575">
            <w:rPr>
              <w:color w:val="auto"/>
              <w:sz w:val="40"/>
              <w:szCs w:val="40"/>
              <w:lang w:val="pt-BR"/>
            </w:rPr>
            <w:t>Sumário</w:t>
          </w:r>
        </w:p>
        <w:p w:rsidR="00981575" w:rsidRPr="00981575" w:rsidRDefault="00981575" w:rsidP="00981575">
          <w:pPr>
            <w:rPr>
              <w:lang w:val="pt-BR"/>
            </w:rPr>
          </w:pPr>
        </w:p>
        <w:p w:rsidR="004A0AE1" w:rsidRDefault="00AC685D">
          <w:pPr>
            <w:pStyle w:val="Sumrio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r>
            <w:fldChar w:fldCharType="begin"/>
          </w:r>
          <w:r w:rsidRPr="00AC685D">
            <w:rPr>
              <w:lang w:val="pt-BR"/>
            </w:rPr>
            <w:instrText xml:space="preserve"> TOC \o "1-3" \h \z \u </w:instrText>
          </w:r>
          <w:r>
            <w:fldChar w:fldCharType="separate"/>
          </w:r>
          <w:hyperlink w:anchor="_Toc13342042" w:history="1">
            <w:r w:rsidR="004A0AE1" w:rsidRPr="00FB68BF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1.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Introdução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_Toc13342042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3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D40BC4">
          <w:pPr>
            <w:pStyle w:val="Sumrio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3" w:history="1">
            <w:r w:rsidR="004A0AE1" w:rsidRPr="00FB68BF">
              <w:rPr>
                <w:rStyle w:val="Hyperlink"/>
                <w:noProof/>
                <w:lang w:val="pt-BR"/>
              </w:rPr>
              <w:t>1.1.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Motivação e Objetivos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_Toc13342043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3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D40BC4">
          <w:pPr>
            <w:pStyle w:val="Sumrio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4" w:history="1">
            <w:r w:rsidR="004A0AE1" w:rsidRPr="00FB68BF">
              <w:rPr>
                <w:rStyle w:val="Hyperlink"/>
                <w:noProof/>
                <w:lang w:val="pt-BR"/>
              </w:rPr>
              <w:t>1.2.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Relevância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_Toc13342044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3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D40BC4">
          <w:pPr>
            <w:pStyle w:val="Sumrio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5" w:history="1">
            <w:r w:rsidR="004A0AE1" w:rsidRPr="00FB68BF">
              <w:rPr>
                <w:rStyle w:val="Hyperlink"/>
                <w:noProof/>
                <w:lang w:val="pt-BR"/>
              </w:rPr>
              <w:t>2.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Metodologia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_Toc13342045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4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D40BC4">
          <w:pPr>
            <w:pStyle w:val="Sumrio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6" w:history="1">
            <w:r w:rsidR="004A0AE1" w:rsidRPr="00FB68BF">
              <w:rPr>
                <w:rStyle w:val="Hyperlink"/>
                <w:noProof/>
                <w:lang w:val="pt-BR"/>
              </w:rPr>
              <w:t>2.1.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Infraestrutura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_Toc13342046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4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D40BC4">
          <w:pPr>
            <w:pStyle w:val="Sumrio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7" w:history="1">
            <w:r w:rsidR="004A0AE1" w:rsidRPr="00FB68BF">
              <w:rPr>
                <w:rStyle w:val="Hyperlink"/>
                <w:noProof/>
                <w:lang w:val="pt-BR"/>
              </w:rPr>
              <w:t>2.2.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Resultados Esperados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_Toc13342047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4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D40BC4">
          <w:pPr>
            <w:pStyle w:val="Sumrio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8" w:history="1">
            <w:r w:rsidR="004A0AE1" w:rsidRPr="00FB68BF">
              <w:rPr>
                <w:rStyle w:val="Hyperlink"/>
                <w:noProof/>
                <w:lang w:val="pt-BR"/>
              </w:rPr>
              <w:t>3.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Cronograma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_Toc13342048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5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D40BC4">
          <w:pPr>
            <w:pStyle w:val="Sumrio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9" w:history="1">
            <w:r w:rsidR="004A0AE1" w:rsidRPr="00FB68BF">
              <w:rPr>
                <w:rStyle w:val="Hyperlink"/>
                <w:noProof/>
                <w:lang w:val="pt-BR"/>
              </w:rPr>
              <w:t>4.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Bibliografia Básica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_Toc13342049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5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AC685D" w:rsidRPr="00AC685D" w:rsidRDefault="00AC685D">
          <w:pPr>
            <w:rPr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:rsid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</w:p>
    <w:bookmarkEnd w:id="0"/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5200B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  <w:sectPr w:rsidR="00981575" w:rsidSect="00E37D21">
          <w:headerReference w:type="default" r:id="rId9"/>
          <w:pgSz w:w="12240" w:h="15840"/>
          <w:pgMar w:top="1418" w:right="1418" w:bottom="1418" w:left="1701" w:header="709" w:footer="709" w:gutter="0"/>
          <w:cols w:space="708"/>
          <w:docGrid w:linePitch="360"/>
        </w:sectPr>
      </w:pPr>
    </w:p>
    <w:p w:rsidR="00981575" w:rsidRDefault="00981575" w:rsidP="00A5200B">
      <w:pPr>
        <w:pStyle w:val="Ttulo1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color w:val="auto"/>
          <w:sz w:val="40"/>
          <w:szCs w:val="40"/>
          <w:lang w:val="pt-BR"/>
        </w:rPr>
      </w:pPr>
      <w:bookmarkStart w:id="1" w:name="_Toc13342042"/>
      <w:r w:rsidRPr="00981575">
        <w:rPr>
          <w:rFonts w:ascii="Times New Roman" w:hAnsi="Times New Roman" w:cs="Times New Roman"/>
          <w:color w:val="auto"/>
          <w:sz w:val="40"/>
          <w:szCs w:val="40"/>
          <w:lang w:val="pt-BR"/>
        </w:rPr>
        <w:lastRenderedPageBreak/>
        <w:t>Introdução</w:t>
      </w:r>
      <w:bookmarkEnd w:id="1"/>
    </w:p>
    <w:p w:rsidR="00981575" w:rsidRDefault="00981575" w:rsidP="00A5200B">
      <w:pPr>
        <w:jc w:val="both"/>
        <w:rPr>
          <w:lang w:val="pt-BR"/>
        </w:rPr>
      </w:pPr>
    </w:p>
    <w:p w:rsidR="00981575" w:rsidRPr="00981575" w:rsidRDefault="00981575" w:rsidP="00A5200B">
      <w:pPr>
        <w:ind w:firstLine="567"/>
        <w:jc w:val="both"/>
        <w:rPr>
          <w:sz w:val="24"/>
          <w:szCs w:val="24"/>
          <w:lang w:val="pt-BR"/>
        </w:rPr>
      </w:pP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</w:p>
    <w:p w:rsidR="00981575" w:rsidRDefault="00981575" w:rsidP="00806002">
      <w:pPr>
        <w:pStyle w:val="Ttulo2"/>
        <w:numPr>
          <w:ilvl w:val="1"/>
          <w:numId w:val="3"/>
        </w:numPr>
        <w:ind w:left="1134" w:hanging="141"/>
        <w:rPr>
          <w:color w:val="auto"/>
          <w:sz w:val="36"/>
          <w:szCs w:val="36"/>
          <w:lang w:val="pt-BR"/>
        </w:rPr>
      </w:pPr>
      <w:bookmarkStart w:id="2" w:name="_Toc13342043"/>
      <w:r w:rsidRPr="00981575">
        <w:rPr>
          <w:color w:val="auto"/>
          <w:sz w:val="36"/>
          <w:szCs w:val="36"/>
          <w:lang w:val="pt-BR"/>
        </w:rPr>
        <w:t>Motivação e Objetivos</w:t>
      </w:r>
      <w:bookmarkEnd w:id="2"/>
    </w:p>
    <w:p w:rsidR="00981575" w:rsidRDefault="00981575" w:rsidP="00A5200B">
      <w:pPr>
        <w:jc w:val="both"/>
        <w:rPr>
          <w:lang w:val="pt-BR"/>
        </w:rPr>
      </w:pPr>
    </w:p>
    <w:p w:rsidR="00981575" w:rsidRPr="00981575" w:rsidRDefault="00981575" w:rsidP="00A5200B">
      <w:pPr>
        <w:ind w:firstLine="567"/>
        <w:jc w:val="both"/>
        <w:rPr>
          <w:sz w:val="24"/>
          <w:szCs w:val="24"/>
          <w:lang w:val="pt-BR"/>
        </w:rPr>
      </w:pP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</w:p>
    <w:p w:rsidR="00981575" w:rsidRPr="00981575" w:rsidRDefault="00981575" w:rsidP="00806002">
      <w:pPr>
        <w:pStyle w:val="Ttulo2"/>
        <w:numPr>
          <w:ilvl w:val="1"/>
          <w:numId w:val="3"/>
        </w:numPr>
        <w:ind w:left="1134" w:hanging="141"/>
        <w:rPr>
          <w:color w:val="auto"/>
          <w:sz w:val="36"/>
          <w:szCs w:val="36"/>
          <w:lang w:val="pt-BR"/>
        </w:rPr>
      </w:pPr>
      <w:bookmarkStart w:id="3" w:name="_Toc13342044"/>
      <w:r w:rsidRPr="00981575">
        <w:rPr>
          <w:color w:val="auto"/>
          <w:sz w:val="36"/>
          <w:szCs w:val="36"/>
          <w:lang w:val="pt-BR"/>
        </w:rPr>
        <w:t>Relevância</w:t>
      </w:r>
      <w:bookmarkEnd w:id="3"/>
    </w:p>
    <w:p w:rsidR="00433865" w:rsidRDefault="00433865" w:rsidP="00A5200B">
      <w:pPr>
        <w:ind w:firstLine="567"/>
        <w:jc w:val="both"/>
        <w:rPr>
          <w:sz w:val="24"/>
          <w:szCs w:val="24"/>
          <w:lang w:val="pt-BR"/>
        </w:rPr>
      </w:pPr>
    </w:p>
    <w:p w:rsidR="00981575" w:rsidRDefault="00981575" w:rsidP="00A5200B">
      <w:pPr>
        <w:ind w:firstLine="567"/>
        <w:jc w:val="both"/>
        <w:rPr>
          <w:sz w:val="24"/>
          <w:szCs w:val="24"/>
          <w:lang w:val="pt-BR"/>
        </w:rPr>
      </w:pP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pStyle w:val="Ttulo1"/>
        <w:numPr>
          <w:ilvl w:val="0"/>
          <w:numId w:val="3"/>
        </w:numPr>
        <w:ind w:left="709" w:hanging="142"/>
        <w:rPr>
          <w:color w:val="auto"/>
          <w:sz w:val="40"/>
          <w:szCs w:val="40"/>
          <w:lang w:val="pt-BR"/>
        </w:rPr>
      </w:pPr>
      <w:bookmarkStart w:id="4" w:name="_Toc13342045"/>
      <w:r w:rsidRPr="00433865">
        <w:rPr>
          <w:color w:val="auto"/>
          <w:sz w:val="40"/>
          <w:szCs w:val="40"/>
          <w:lang w:val="pt-BR"/>
        </w:rPr>
        <w:lastRenderedPageBreak/>
        <w:t>Metodologia</w:t>
      </w:r>
      <w:bookmarkEnd w:id="4"/>
    </w:p>
    <w:p w:rsidR="00433865" w:rsidRDefault="00433865" w:rsidP="00433865">
      <w:pPr>
        <w:ind w:left="709" w:hanging="142"/>
        <w:rPr>
          <w:lang w:val="pt-BR"/>
        </w:rPr>
      </w:pPr>
    </w:p>
    <w:p w:rsidR="00433865" w:rsidRPr="00433865" w:rsidRDefault="00433865" w:rsidP="00433865">
      <w:pPr>
        <w:widowControl w:val="0"/>
        <w:autoSpaceDE w:val="0"/>
        <w:autoSpaceDN w:val="0"/>
        <w:adjustRightInd w:val="0"/>
        <w:spacing w:before="1" w:after="0" w:line="240" w:lineRule="auto"/>
        <w:ind w:left="709" w:hanging="142"/>
        <w:rPr>
          <w:rFonts w:ascii="Times New Roman" w:hAnsi="Times New Roman" w:cs="Times New Roman"/>
          <w:sz w:val="24"/>
          <w:szCs w:val="24"/>
          <w:lang w:val="pt-BR"/>
        </w:rPr>
      </w:pPr>
      <w:r w:rsidRPr="00433865">
        <w:rPr>
          <w:rFonts w:ascii="Times New Roman" w:hAnsi="Times New Roman" w:cs="Times New Roman"/>
          <w:color w:val="000000"/>
          <w:sz w:val="24"/>
          <w:szCs w:val="24"/>
          <w:lang w:val="pt-BR"/>
        </w:rPr>
        <w:t>Este trabalho será feito seguindo as seguintes etapas:</w:t>
      </w:r>
    </w:p>
    <w:p w:rsidR="00433865" w:rsidRPr="00433865" w:rsidRDefault="00433865" w:rsidP="00433865">
      <w:pPr>
        <w:ind w:left="1134" w:hanging="142"/>
        <w:rPr>
          <w:lang w:val="pt-BR"/>
        </w:rPr>
      </w:pPr>
    </w:p>
    <w:p w:rsidR="00433865" w:rsidRDefault="00433865" w:rsidP="00433865">
      <w:pPr>
        <w:pStyle w:val="Ttulo2"/>
        <w:numPr>
          <w:ilvl w:val="1"/>
          <w:numId w:val="3"/>
        </w:numPr>
        <w:ind w:left="1134" w:hanging="142"/>
        <w:rPr>
          <w:color w:val="auto"/>
          <w:sz w:val="36"/>
          <w:szCs w:val="36"/>
          <w:lang w:val="pt-BR"/>
        </w:rPr>
      </w:pPr>
      <w:bookmarkStart w:id="5" w:name="_Toc13342046"/>
      <w:r w:rsidRPr="00433865">
        <w:rPr>
          <w:color w:val="auto"/>
          <w:sz w:val="36"/>
          <w:szCs w:val="36"/>
          <w:lang w:val="pt-BR"/>
        </w:rPr>
        <w:t>Infraestrutura</w:t>
      </w:r>
      <w:bookmarkEnd w:id="5"/>
    </w:p>
    <w:p w:rsidR="00433865" w:rsidRDefault="00433865" w:rsidP="00433865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:rsidR="00433865" w:rsidRPr="00433865" w:rsidRDefault="00433865" w:rsidP="00433865">
      <w:pPr>
        <w:pStyle w:val="PargrafodaLista"/>
        <w:ind w:left="0" w:firstLine="567"/>
        <w:jc w:val="both"/>
        <w:rPr>
          <w:lang w:val="pt-BR"/>
        </w:rPr>
      </w:pP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</w:p>
    <w:p w:rsidR="00433865" w:rsidRDefault="00433865" w:rsidP="00433865">
      <w:pPr>
        <w:pStyle w:val="Ttulo2"/>
        <w:numPr>
          <w:ilvl w:val="1"/>
          <w:numId w:val="3"/>
        </w:numPr>
        <w:ind w:left="1134" w:hanging="142"/>
        <w:rPr>
          <w:color w:val="auto"/>
          <w:sz w:val="36"/>
          <w:szCs w:val="36"/>
          <w:lang w:val="pt-BR"/>
        </w:rPr>
      </w:pPr>
      <w:bookmarkStart w:id="6" w:name="_Toc13342047"/>
      <w:r w:rsidRPr="00433865">
        <w:rPr>
          <w:color w:val="auto"/>
          <w:sz w:val="36"/>
          <w:szCs w:val="36"/>
          <w:lang w:val="pt-BR"/>
        </w:rPr>
        <w:t>Resultados Esperados</w:t>
      </w:r>
      <w:bookmarkEnd w:id="6"/>
    </w:p>
    <w:p w:rsidR="00433865" w:rsidRDefault="00433865" w:rsidP="00433865">
      <w:pPr>
        <w:ind w:firstLine="567"/>
        <w:jc w:val="both"/>
        <w:rPr>
          <w:sz w:val="24"/>
          <w:szCs w:val="24"/>
          <w:lang w:val="pt-BR"/>
        </w:rPr>
      </w:pPr>
    </w:p>
    <w:p w:rsidR="00433865" w:rsidRPr="00433865" w:rsidRDefault="00433865" w:rsidP="00433865">
      <w:pPr>
        <w:ind w:firstLine="567"/>
        <w:jc w:val="both"/>
        <w:rPr>
          <w:sz w:val="24"/>
          <w:szCs w:val="24"/>
          <w:lang w:val="pt-BR"/>
        </w:rPr>
      </w:pP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Pr="00433865" w:rsidRDefault="00433865" w:rsidP="00433865">
      <w:pPr>
        <w:rPr>
          <w:lang w:val="pt-BR"/>
        </w:rPr>
      </w:pPr>
    </w:p>
    <w:p w:rsidR="00433865" w:rsidRDefault="00433865" w:rsidP="00433865">
      <w:pPr>
        <w:pStyle w:val="Ttulo1"/>
        <w:numPr>
          <w:ilvl w:val="0"/>
          <w:numId w:val="3"/>
        </w:numPr>
        <w:ind w:left="709" w:hanging="142"/>
        <w:rPr>
          <w:color w:val="auto"/>
          <w:sz w:val="40"/>
          <w:szCs w:val="40"/>
          <w:lang w:val="pt-BR"/>
        </w:rPr>
      </w:pPr>
      <w:bookmarkStart w:id="7" w:name="_Toc13342048"/>
      <w:r w:rsidRPr="00433865">
        <w:rPr>
          <w:color w:val="auto"/>
          <w:sz w:val="40"/>
          <w:szCs w:val="40"/>
          <w:lang w:val="pt-BR"/>
        </w:rPr>
        <w:lastRenderedPageBreak/>
        <w:t>Cronograma</w:t>
      </w:r>
      <w:bookmarkEnd w:id="7"/>
    </w:p>
    <w:p w:rsidR="00806002" w:rsidRDefault="00806002" w:rsidP="00806002">
      <w:pPr>
        <w:rPr>
          <w:lang w:val="pt-BR"/>
        </w:rPr>
      </w:pPr>
    </w:p>
    <w:p w:rsidR="00806002" w:rsidRDefault="00806002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Pr="00806002" w:rsidRDefault="006B4BCE" w:rsidP="00806002">
      <w:pPr>
        <w:rPr>
          <w:lang w:val="pt-BR"/>
        </w:rPr>
      </w:pPr>
    </w:p>
    <w:p w:rsidR="00806002" w:rsidRPr="00806002" w:rsidRDefault="00806002" w:rsidP="00806002">
      <w:pPr>
        <w:pStyle w:val="Ttulo1"/>
        <w:numPr>
          <w:ilvl w:val="0"/>
          <w:numId w:val="3"/>
        </w:numPr>
        <w:ind w:left="709" w:hanging="142"/>
        <w:rPr>
          <w:color w:val="auto"/>
          <w:sz w:val="40"/>
          <w:szCs w:val="40"/>
          <w:lang w:val="pt-BR"/>
        </w:rPr>
      </w:pPr>
      <w:bookmarkStart w:id="8" w:name="_Toc13342049"/>
      <w:r w:rsidRPr="00806002">
        <w:rPr>
          <w:color w:val="auto"/>
          <w:sz w:val="40"/>
          <w:szCs w:val="40"/>
          <w:lang w:val="pt-BR"/>
        </w:rPr>
        <w:t>Bibliografia Básica</w:t>
      </w:r>
      <w:bookmarkEnd w:id="8"/>
    </w:p>
    <w:p w:rsidR="00981575" w:rsidRDefault="00981575" w:rsidP="00433865">
      <w:pPr>
        <w:ind w:left="709" w:hanging="142"/>
        <w:rPr>
          <w:lang w:val="pt-BR"/>
        </w:rPr>
      </w:pPr>
    </w:p>
    <w:p w:rsidR="00806002" w:rsidRPr="00433865" w:rsidRDefault="00806002" w:rsidP="00806002">
      <w:pPr>
        <w:pStyle w:val="PargrafodaLista"/>
        <w:ind w:left="0" w:firstLine="567"/>
        <w:jc w:val="both"/>
        <w:rPr>
          <w:sz w:val="24"/>
          <w:szCs w:val="24"/>
          <w:lang w:val="pt-BR"/>
        </w:rPr>
      </w:pP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</w:p>
    <w:p w:rsidR="00806002" w:rsidRDefault="00806002" w:rsidP="00433865">
      <w:pPr>
        <w:ind w:left="709" w:hanging="142"/>
        <w:rPr>
          <w:lang w:val="pt-BR"/>
        </w:rPr>
      </w:pPr>
    </w:p>
    <w:p w:rsidR="00981575" w:rsidRPr="00981575" w:rsidRDefault="00981575" w:rsidP="00433865">
      <w:pPr>
        <w:ind w:left="709" w:hanging="142"/>
        <w:rPr>
          <w:lang w:val="pt-BR"/>
        </w:rPr>
      </w:pPr>
    </w:p>
    <w:p w:rsidR="00981575" w:rsidRDefault="00981575" w:rsidP="00433865">
      <w:pPr>
        <w:ind w:left="709" w:hanging="142"/>
        <w:rPr>
          <w:lang w:val="pt-BR"/>
        </w:rPr>
      </w:pPr>
    </w:p>
    <w:p w:rsidR="00981575" w:rsidRPr="00981575" w:rsidRDefault="00981575" w:rsidP="00981575">
      <w:pPr>
        <w:rPr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Pr="00EA7A16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sectPr w:rsidR="00981575" w:rsidRPr="00EA7A16" w:rsidSect="00981575">
      <w:headerReference w:type="default" r:id="rId10"/>
      <w:pgSz w:w="12240" w:h="15840"/>
      <w:pgMar w:top="1418" w:right="1418" w:bottom="1418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BC4" w:rsidRDefault="00D40BC4" w:rsidP="00981575">
      <w:pPr>
        <w:spacing w:after="0" w:line="240" w:lineRule="auto"/>
      </w:pPr>
      <w:r>
        <w:separator/>
      </w:r>
    </w:p>
  </w:endnote>
  <w:endnote w:type="continuationSeparator" w:id="0">
    <w:p w:rsidR="00D40BC4" w:rsidRDefault="00D40BC4" w:rsidP="0098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BC4" w:rsidRDefault="00D40BC4" w:rsidP="00981575">
      <w:pPr>
        <w:spacing w:after="0" w:line="240" w:lineRule="auto"/>
      </w:pPr>
      <w:r>
        <w:separator/>
      </w:r>
    </w:p>
  </w:footnote>
  <w:footnote w:type="continuationSeparator" w:id="0">
    <w:p w:rsidR="00D40BC4" w:rsidRDefault="00D40BC4" w:rsidP="00981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575" w:rsidRDefault="00981575">
    <w:pPr>
      <w:pStyle w:val="Cabealho"/>
      <w:jc w:val="right"/>
    </w:pPr>
  </w:p>
  <w:p w:rsidR="00981575" w:rsidRDefault="0098157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1000833"/>
      <w:docPartObj>
        <w:docPartGallery w:val="Page Numbers (Top of Page)"/>
        <w:docPartUnique/>
      </w:docPartObj>
    </w:sdtPr>
    <w:sdtEndPr/>
    <w:sdtContent>
      <w:p w:rsidR="00981575" w:rsidRDefault="0098157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F1A" w:rsidRPr="005F5F1A">
          <w:rPr>
            <w:noProof/>
            <w:lang w:val="pt-BR"/>
          </w:rPr>
          <w:t>6</w:t>
        </w:r>
        <w:r>
          <w:fldChar w:fldCharType="end"/>
        </w:r>
      </w:p>
    </w:sdtContent>
  </w:sdt>
  <w:p w:rsidR="00981575" w:rsidRDefault="009815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15193"/>
    <w:multiLevelType w:val="hybridMultilevel"/>
    <w:tmpl w:val="9D8EB61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1256E2D"/>
    <w:multiLevelType w:val="hybridMultilevel"/>
    <w:tmpl w:val="9D8EB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22C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1E"/>
    <w:rsid w:val="00070089"/>
    <w:rsid w:val="001B066E"/>
    <w:rsid w:val="00212B7B"/>
    <w:rsid w:val="00433865"/>
    <w:rsid w:val="004A0AE1"/>
    <w:rsid w:val="005F5F1A"/>
    <w:rsid w:val="006B4BCE"/>
    <w:rsid w:val="00720E7A"/>
    <w:rsid w:val="007E4D1E"/>
    <w:rsid w:val="00806002"/>
    <w:rsid w:val="0088412C"/>
    <w:rsid w:val="008863D2"/>
    <w:rsid w:val="00981575"/>
    <w:rsid w:val="00A5200B"/>
    <w:rsid w:val="00AC685D"/>
    <w:rsid w:val="00D40BC4"/>
    <w:rsid w:val="00E37D21"/>
    <w:rsid w:val="00E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C1B9"/>
  <w15:chartTrackingRefBased/>
  <w15:docId w15:val="{A39FAC28-E677-4C66-ABF3-DC1D0396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1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8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685D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1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57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81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1575"/>
  </w:style>
  <w:style w:type="paragraph" w:styleId="Rodap">
    <w:name w:val="footer"/>
    <w:basedOn w:val="Normal"/>
    <w:link w:val="RodapChar"/>
    <w:uiPriority w:val="99"/>
    <w:unhideWhenUsed/>
    <w:rsid w:val="00981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1575"/>
  </w:style>
  <w:style w:type="paragraph" w:styleId="Sumrio1">
    <w:name w:val="toc 1"/>
    <w:basedOn w:val="Normal"/>
    <w:next w:val="Normal"/>
    <w:autoRedefine/>
    <w:uiPriority w:val="39"/>
    <w:unhideWhenUsed/>
    <w:rsid w:val="00981575"/>
    <w:pPr>
      <w:spacing w:after="100"/>
    </w:pPr>
  </w:style>
  <w:style w:type="character" w:styleId="Hyperlink">
    <w:name w:val="Hyperlink"/>
    <w:basedOn w:val="Fontepargpadro"/>
    <w:uiPriority w:val="99"/>
    <w:unhideWhenUsed/>
    <w:rsid w:val="0098157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1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33865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4338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T'S FUCKING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34121-2F2E-43F4-AB85-FD95BE53C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Rodrigues</dc:creator>
  <cp:keywords/>
  <dc:description/>
  <cp:lastModifiedBy>Sarah Rodrigues</cp:lastModifiedBy>
  <cp:revision>6</cp:revision>
  <dcterms:created xsi:type="dcterms:W3CDTF">2019-07-06T17:46:00Z</dcterms:created>
  <dcterms:modified xsi:type="dcterms:W3CDTF">2019-07-11T14:17:00Z</dcterms:modified>
</cp:coreProperties>
</file>