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D0C1" w14:textId="41334FCA" w:rsidR="00B91E98" w:rsidRPr="00B91E98" w:rsidRDefault="00B91E98" w:rsidP="00B76F45">
      <w:pPr>
        <w:spacing w:line="360" w:lineRule="auto"/>
        <w:rPr>
          <w:rFonts w:ascii="Trebuchet MS" w:hAnsi="Trebuchet MS" w:cs="Arial"/>
          <w:color w:val="222222"/>
          <w:shd w:val="clear" w:color="auto" w:fill="FFFFFF"/>
        </w:rPr>
      </w:pPr>
      <w:r w:rsidRPr="00B91E98">
        <w:rPr>
          <w:rFonts w:ascii="Trebuchet MS" w:hAnsi="Trebuchet MS" w:cs="Arial"/>
          <w:color w:val="222222"/>
          <w:shd w:val="clear" w:color="auto" w:fill="FFFFFF"/>
        </w:rPr>
        <w:t xml:space="preserve">The API requests are sent to </w:t>
      </w:r>
      <w:hyperlink r:id="rId5" w:history="1">
        <w:r w:rsidR="00AB24AF" w:rsidRPr="0098003B">
          <w:rPr>
            <w:rStyle w:val="Hyperlink"/>
            <w:rFonts w:ascii="Trebuchet MS" w:hAnsi="Trebuchet MS" w:cs="Arial"/>
            <w:shd w:val="clear" w:color="auto" w:fill="FFFFFF"/>
          </w:rPr>
          <w:t>https://bentham.manuscriptpoint.com/</w:t>
        </w:r>
      </w:hyperlink>
      <w:r w:rsidR="00AB24AF">
        <w:rPr>
          <w:rFonts w:ascii="Trebuchet MS" w:hAnsi="Trebuchet MS" w:cs="Arial"/>
          <w:color w:val="222222"/>
          <w:shd w:val="clear" w:color="auto" w:fill="FFFFFF"/>
        </w:rPr>
        <w:t xml:space="preserve"> </w:t>
      </w:r>
      <w:r w:rsidRPr="00B91E98">
        <w:rPr>
          <w:rFonts w:ascii="Trebuchet MS" w:hAnsi="Trebuchet MS" w:cs="Arial"/>
          <w:color w:val="222222"/>
          <w:shd w:val="clear" w:color="auto" w:fill="FFFFFF"/>
        </w:rPr>
        <w:t>and tested various types of Positive &amp; Negative test cases via response</w:t>
      </w:r>
      <w:r w:rsidR="00846285">
        <w:rPr>
          <w:rFonts w:ascii="Trebuchet MS" w:hAnsi="Trebuchet MS" w:cs="Arial"/>
          <w:color w:val="222222"/>
          <w:shd w:val="clear" w:color="auto" w:fill="FFFFFF"/>
        </w:rPr>
        <w:t>s</w:t>
      </w:r>
      <w:r w:rsidRPr="00B91E98">
        <w:rPr>
          <w:rFonts w:ascii="Trebuchet MS" w:hAnsi="Trebuchet MS" w:cs="Arial"/>
          <w:color w:val="222222"/>
          <w:shd w:val="clear" w:color="auto" w:fill="FFFFFF"/>
        </w:rPr>
        <w:t xml:space="preserve"> assertions:</w:t>
      </w:r>
    </w:p>
    <w:p w14:paraId="4B657DD5" w14:textId="77777777" w:rsidR="00AB24AF" w:rsidRPr="00B91E98" w:rsidRDefault="00AB24AF" w:rsidP="00B91E98">
      <w:pPr>
        <w:spacing w:line="480" w:lineRule="auto"/>
        <w:rPr>
          <w:rFonts w:ascii="Trebuchet MS" w:hAnsi="Trebuchet MS" w:cs="Arial"/>
          <w:color w:val="222222"/>
          <w:shd w:val="clear" w:color="auto" w:fill="FFFFFF"/>
        </w:rPr>
      </w:pPr>
    </w:p>
    <w:p w14:paraId="2D5FAB24" w14:textId="4DDCF54D" w:rsidR="00B91E98" w:rsidRPr="0088590C" w:rsidRDefault="00B91E98" w:rsidP="00AB24AF">
      <w:pPr>
        <w:pStyle w:val="ListParagraph"/>
        <w:numPr>
          <w:ilvl w:val="0"/>
          <w:numId w:val="1"/>
        </w:numPr>
        <w:spacing w:line="480" w:lineRule="auto"/>
        <w:ind w:left="0" w:hanging="720"/>
        <w:rPr>
          <w:rFonts w:ascii="Trebuchet MS" w:hAnsi="Trebuchet MS" w:cs="Arial"/>
          <w:b/>
          <w:bCs/>
          <w:color w:val="222222"/>
          <w:u w:val="single"/>
          <w:shd w:val="clear" w:color="auto" w:fill="FFFFFF"/>
        </w:rPr>
      </w:pPr>
      <w:r w:rsidRPr="0088590C">
        <w:rPr>
          <w:rFonts w:ascii="Trebuchet MS" w:hAnsi="Trebuchet MS" w:cs="Arial"/>
          <w:b/>
          <w:bCs/>
          <w:color w:val="222222"/>
          <w:u w:val="single"/>
          <w:shd w:val="clear" w:color="auto" w:fill="FFFFFF"/>
        </w:rPr>
        <w:t>Text response:</w:t>
      </w:r>
      <w:r w:rsidR="00332160" w:rsidRPr="00332160">
        <w:rPr>
          <w:rFonts w:ascii="Trebuchet MS" w:hAnsi="Trebuchet MS" w:cs="Arial"/>
          <w:color w:val="222222"/>
          <w:shd w:val="clear" w:color="auto" w:fill="FFFFFF"/>
        </w:rPr>
        <w:t xml:space="preserve"> </w:t>
      </w:r>
      <w:r w:rsidR="00332160">
        <w:rPr>
          <w:rFonts w:ascii="Trebuchet MS" w:hAnsi="Trebuchet MS" w:cs="Arial"/>
          <w:color w:val="222222"/>
          <w:shd w:val="clear" w:color="auto" w:fill="FFFFFF"/>
        </w:rPr>
        <w:t>(GET Method)</w:t>
      </w:r>
    </w:p>
    <w:p w14:paraId="5DF93518" w14:textId="5D404C83" w:rsidR="00E57828" w:rsidRPr="00B76F45" w:rsidRDefault="00586988" w:rsidP="00B76F45">
      <w:pPr>
        <w:pStyle w:val="NormalWeb"/>
        <w:shd w:val="clear" w:color="auto" w:fill="FFFFFF"/>
        <w:spacing w:line="360" w:lineRule="auto"/>
        <w:rPr>
          <w:rFonts w:ascii="Trebuchet MS" w:eastAsiaTheme="minorHAnsi" w:hAnsi="Trebuchet MS" w:cs="Arial"/>
          <w:color w:val="222222"/>
          <w:sz w:val="22"/>
          <w:szCs w:val="22"/>
          <w:shd w:val="clear" w:color="auto" w:fill="FFFFFF"/>
        </w:rPr>
      </w:pPr>
      <w:r w:rsidRPr="00586988">
        <w:rPr>
          <w:rFonts w:ascii="Trebuchet MS" w:eastAsiaTheme="minorHAnsi" w:hAnsi="Trebuchet MS" w:cs="Arial"/>
          <w:color w:val="222222"/>
          <w:sz w:val="22"/>
          <w:szCs w:val="22"/>
          <w:shd w:val="clear" w:color="auto" w:fill="FFFFFF"/>
        </w:rPr>
        <w:t>This is for the response that can be displayed in a browser.</w:t>
      </w:r>
      <w:r w:rsidR="00B76F45">
        <w:rPr>
          <w:rFonts w:ascii="Trebuchet MS" w:eastAsiaTheme="minorHAnsi" w:hAnsi="Trebuchet MS" w:cs="Arial"/>
          <w:color w:val="222222"/>
          <w:sz w:val="22"/>
          <w:szCs w:val="22"/>
          <w:shd w:val="clear" w:color="auto" w:fill="FFFFFF"/>
        </w:rPr>
        <w:br/>
      </w:r>
      <w:r w:rsidRPr="00B76F45">
        <w:rPr>
          <w:rFonts w:ascii="Trebuchet MS" w:eastAsiaTheme="minorHAnsi" w:hAnsi="Trebuchet MS" w:cs="Arial"/>
          <w:color w:val="222222"/>
          <w:sz w:val="22"/>
          <w:szCs w:val="22"/>
          <w:shd w:val="clear" w:color="auto" w:fill="FFFFFF"/>
        </w:rPr>
        <w:t xml:space="preserve">Here, </w:t>
      </w:r>
      <w:r w:rsidR="00B91E98" w:rsidRPr="00B76F45">
        <w:rPr>
          <w:rFonts w:ascii="Trebuchet MS" w:eastAsiaTheme="minorHAnsi" w:hAnsi="Trebuchet MS" w:cs="Arial"/>
          <w:color w:val="222222"/>
          <w:sz w:val="22"/>
          <w:szCs w:val="22"/>
          <w:shd w:val="clear" w:color="auto" w:fill="FFFFFF"/>
        </w:rPr>
        <w:t>'Sign</w:t>
      </w:r>
      <w:r w:rsidR="00332160" w:rsidRPr="00B76F45">
        <w:rPr>
          <w:rFonts w:ascii="Trebuchet MS" w:eastAsiaTheme="minorHAnsi" w:hAnsi="Trebuchet MS" w:cs="Arial"/>
          <w:color w:val="222222"/>
          <w:sz w:val="22"/>
          <w:szCs w:val="22"/>
          <w:shd w:val="clear" w:color="auto" w:fill="FFFFFF"/>
        </w:rPr>
        <w:t xml:space="preserve"> </w:t>
      </w:r>
      <w:r w:rsidR="00B91E98" w:rsidRPr="00B76F45">
        <w:rPr>
          <w:rFonts w:ascii="Trebuchet MS" w:eastAsiaTheme="minorHAnsi" w:hAnsi="Trebuchet MS" w:cs="Arial"/>
          <w:color w:val="222222"/>
          <w:sz w:val="22"/>
          <w:szCs w:val="22"/>
          <w:shd w:val="clear" w:color="auto" w:fill="FFFFFF"/>
        </w:rPr>
        <w:t xml:space="preserve">In' keyword is checked and verified. </w:t>
      </w:r>
      <w:r w:rsidR="00E37A92" w:rsidRPr="00B76F45">
        <w:rPr>
          <w:rFonts w:ascii="Trebuchet MS" w:eastAsiaTheme="minorHAnsi" w:hAnsi="Trebuchet MS" w:cs="Arial"/>
          <w:color w:val="222222"/>
          <w:sz w:val="22"/>
          <w:szCs w:val="22"/>
          <w:shd w:val="clear" w:color="auto" w:fill="FFFFFF"/>
        </w:rPr>
        <w:t>It</w:t>
      </w:r>
      <w:r w:rsidR="0038281C" w:rsidRPr="00B76F45">
        <w:rPr>
          <w:rFonts w:ascii="Trebuchet MS" w:eastAsiaTheme="minorHAnsi" w:hAnsi="Trebuchet MS" w:cs="Arial"/>
          <w:color w:val="222222"/>
          <w:sz w:val="22"/>
          <w:szCs w:val="22"/>
          <w:shd w:val="clear" w:color="auto" w:fill="FFFFFF"/>
        </w:rPr>
        <w:t>’</w:t>
      </w:r>
      <w:r w:rsidR="00E37A92" w:rsidRPr="00B76F45">
        <w:rPr>
          <w:rFonts w:ascii="Trebuchet MS" w:eastAsiaTheme="minorHAnsi" w:hAnsi="Trebuchet MS" w:cs="Arial"/>
          <w:color w:val="222222"/>
          <w:sz w:val="22"/>
          <w:szCs w:val="22"/>
          <w:shd w:val="clear" w:color="auto" w:fill="FFFFFF"/>
        </w:rPr>
        <w:t xml:space="preserve">s </w:t>
      </w:r>
      <w:r w:rsidR="00B91E98" w:rsidRPr="00B76F45">
        <w:rPr>
          <w:rFonts w:ascii="Trebuchet MS" w:eastAsiaTheme="minorHAnsi" w:hAnsi="Trebuchet MS" w:cs="Arial"/>
          <w:color w:val="222222"/>
          <w:sz w:val="22"/>
          <w:szCs w:val="22"/>
          <w:shd w:val="clear" w:color="auto" w:fill="FFFFFF"/>
        </w:rPr>
        <w:t xml:space="preserve">a positive test case, therefore, a valid HTTP Request should be received.  </w:t>
      </w:r>
    </w:p>
    <w:p w14:paraId="172FA05C" w14:textId="1927B16E" w:rsidR="00A35053" w:rsidRDefault="00A35053" w:rsidP="00B91E98">
      <w:pPr>
        <w:spacing w:line="480" w:lineRule="auto"/>
        <w:rPr>
          <w:rFonts w:ascii="Trebuchet MS" w:hAnsi="Trebuchet MS" w:cs="Arial"/>
          <w:color w:val="222222"/>
          <w:shd w:val="clear" w:color="auto" w:fill="FFFFFF"/>
        </w:rPr>
      </w:pPr>
    </w:p>
    <w:p w14:paraId="22CE91CB" w14:textId="49130F29" w:rsidR="00A35053" w:rsidRDefault="00A35053" w:rsidP="00AB24AF">
      <w:pPr>
        <w:pStyle w:val="ListParagraph"/>
        <w:numPr>
          <w:ilvl w:val="0"/>
          <w:numId w:val="1"/>
        </w:numPr>
        <w:spacing w:line="480" w:lineRule="auto"/>
        <w:ind w:left="0" w:hanging="720"/>
        <w:rPr>
          <w:rFonts w:ascii="Trebuchet MS" w:hAnsi="Trebuchet MS" w:cs="Arial"/>
          <w:b/>
          <w:bCs/>
          <w:color w:val="222222"/>
          <w:u w:val="single"/>
          <w:shd w:val="clear" w:color="auto" w:fill="FFFFFF"/>
        </w:rPr>
      </w:pPr>
      <w:r w:rsidRPr="0088590C">
        <w:rPr>
          <w:rFonts w:ascii="Trebuchet MS" w:hAnsi="Trebuchet MS" w:cs="Arial"/>
          <w:b/>
          <w:bCs/>
          <w:color w:val="222222"/>
          <w:u w:val="single"/>
          <w:shd w:val="clear" w:color="auto" w:fill="FFFFFF"/>
        </w:rPr>
        <w:t>Response Code:</w:t>
      </w:r>
      <w:r w:rsidR="00332160">
        <w:rPr>
          <w:rFonts w:ascii="Trebuchet MS" w:hAnsi="Trebuchet MS" w:cs="Arial"/>
          <w:b/>
          <w:bCs/>
          <w:color w:val="222222"/>
          <w:u w:val="single"/>
          <w:shd w:val="clear" w:color="auto" w:fill="FFFFFF"/>
        </w:rPr>
        <w:t xml:space="preserve"> </w:t>
      </w:r>
    </w:p>
    <w:p w14:paraId="70D58018" w14:textId="4B3F1A91" w:rsidR="00996197" w:rsidRPr="00996197" w:rsidRDefault="0056228A" w:rsidP="00B76F45">
      <w:pPr>
        <w:spacing w:line="360" w:lineRule="auto"/>
        <w:rPr>
          <w:rFonts w:ascii="Trebuchet MS" w:hAnsi="Trebuchet MS" w:cs="Arial"/>
          <w:color w:val="222222"/>
          <w:shd w:val="clear" w:color="auto" w:fill="FFFFFF"/>
        </w:rPr>
      </w:pPr>
      <w:r w:rsidRPr="0056228A">
        <w:rPr>
          <w:rFonts w:ascii="Trebuchet MS" w:hAnsi="Trebuchet MS" w:cs="Arial"/>
          <w:color w:val="222222"/>
          <w:shd w:val="clear" w:color="auto" w:fill="FFFFFF"/>
        </w:rPr>
        <w:t>JMeter checks and validates the response code only like 200, 302 etc. </w:t>
      </w:r>
      <w:r w:rsidR="002639E5">
        <w:rPr>
          <w:rFonts w:ascii="Trebuchet MS" w:hAnsi="Trebuchet MS" w:cs="Arial"/>
          <w:color w:val="222222"/>
          <w:shd w:val="clear" w:color="auto" w:fill="FFFFFF"/>
        </w:rPr>
        <w:br/>
      </w:r>
      <w:r w:rsidR="00996197" w:rsidRPr="00996197">
        <w:rPr>
          <w:rFonts w:ascii="Trebuchet MS" w:hAnsi="Trebuchet MS" w:cs="Arial"/>
          <w:color w:val="222222"/>
          <w:shd w:val="clear" w:color="auto" w:fill="FFFFFF"/>
        </w:rPr>
        <w:t>The response header was verified by using valid and Invalid inputs</w:t>
      </w:r>
      <w:r w:rsidR="00332160">
        <w:rPr>
          <w:rFonts w:ascii="Trebuchet MS" w:hAnsi="Trebuchet MS" w:cs="Arial"/>
          <w:color w:val="222222"/>
          <w:shd w:val="clear" w:color="auto" w:fill="FFFFFF"/>
        </w:rPr>
        <w:t xml:space="preserve"> (GET Method)</w:t>
      </w:r>
      <w:r w:rsidR="00996197" w:rsidRPr="00996197">
        <w:rPr>
          <w:rFonts w:ascii="Trebuchet MS" w:hAnsi="Trebuchet MS" w:cs="Arial"/>
          <w:color w:val="222222"/>
          <w:shd w:val="clear" w:color="auto" w:fill="FFFFFF"/>
        </w:rPr>
        <w:t>:</w:t>
      </w:r>
    </w:p>
    <w:p w14:paraId="3EDDF56E" w14:textId="5F1DD401" w:rsidR="00A35053" w:rsidRPr="00996197" w:rsidRDefault="00A35053" w:rsidP="00B76F45">
      <w:pPr>
        <w:pStyle w:val="ListParagraph"/>
        <w:numPr>
          <w:ilvl w:val="0"/>
          <w:numId w:val="3"/>
        </w:numPr>
        <w:spacing w:line="360" w:lineRule="auto"/>
        <w:rPr>
          <w:rFonts w:ascii="Trebuchet MS" w:hAnsi="Trebuchet MS" w:cs="Arial"/>
          <w:color w:val="222222"/>
          <w:shd w:val="clear" w:color="auto" w:fill="FFFFFF"/>
        </w:rPr>
      </w:pPr>
      <w:r w:rsidRPr="00996197">
        <w:rPr>
          <w:rFonts w:ascii="Trebuchet MS" w:hAnsi="Trebuchet MS" w:cs="Arial"/>
          <w:b/>
          <w:bCs/>
          <w:color w:val="222222"/>
          <w:u w:val="single"/>
          <w:shd w:val="clear" w:color="auto" w:fill="FFFFFF"/>
        </w:rPr>
        <w:t xml:space="preserve">Valid: </w:t>
      </w:r>
      <w:r w:rsidRPr="00996197">
        <w:rPr>
          <w:rFonts w:ascii="Trebuchet MS" w:hAnsi="Trebuchet MS" w:cs="Arial"/>
          <w:color w:val="222222"/>
          <w:shd w:val="clear" w:color="auto" w:fill="FFFFFF"/>
        </w:rPr>
        <w:t xml:space="preserve">Response Code ‘200’ means Successful request. Since, it’s a positive test case. So, this should return a valid HTTP request. </w:t>
      </w:r>
    </w:p>
    <w:p w14:paraId="2DEED507" w14:textId="21932429" w:rsidR="00A35053" w:rsidRPr="00996197" w:rsidRDefault="00A35053" w:rsidP="00B76F45">
      <w:pPr>
        <w:pStyle w:val="ListParagraph"/>
        <w:numPr>
          <w:ilvl w:val="0"/>
          <w:numId w:val="3"/>
        </w:numPr>
        <w:spacing w:line="360" w:lineRule="auto"/>
        <w:rPr>
          <w:rFonts w:ascii="Trebuchet MS" w:hAnsi="Trebuchet MS" w:cs="Arial"/>
          <w:color w:val="222222"/>
          <w:shd w:val="clear" w:color="auto" w:fill="FFFFFF"/>
        </w:rPr>
      </w:pPr>
      <w:r w:rsidRPr="00996197">
        <w:rPr>
          <w:rFonts w:ascii="Trebuchet MS" w:hAnsi="Trebuchet MS" w:cs="Arial"/>
          <w:b/>
          <w:bCs/>
          <w:color w:val="222222"/>
          <w:u w:val="single"/>
          <w:shd w:val="clear" w:color="auto" w:fill="FFFFFF"/>
        </w:rPr>
        <w:t xml:space="preserve">Invalid: </w:t>
      </w:r>
      <w:r w:rsidRPr="00996197">
        <w:rPr>
          <w:rFonts w:ascii="Trebuchet MS" w:hAnsi="Trebuchet MS" w:cs="Arial"/>
          <w:color w:val="222222"/>
          <w:shd w:val="clear" w:color="auto" w:fill="FFFFFF"/>
        </w:rPr>
        <w:t>Response Code ‘201’ means Unsuccessful/invalid request. Since, it’s a negative test case So, this should return a</w:t>
      </w:r>
      <w:r w:rsidR="006543E5">
        <w:rPr>
          <w:rFonts w:ascii="Trebuchet MS" w:hAnsi="Trebuchet MS" w:cs="Arial"/>
          <w:color w:val="222222"/>
          <w:shd w:val="clear" w:color="auto" w:fill="FFFFFF"/>
        </w:rPr>
        <w:t>n</w:t>
      </w:r>
      <w:r w:rsidRPr="00996197">
        <w:rPr>
          <w:rFonts w:ascii="Trebuchet MS" w:hAnsi="Trebuchet MS" w:cs="Arial"/>
          <w:color w:val="222222"/>
          <w:shd w:val="clear" w:color="auto" w:fill="FFFFFF"/>
        </w:rPr>
        <w:t xml:space="preserve"> </w:t>
      </w:r>
      <w:r w:rsidR="006543E5">
        <w:rPr>
          <w:rFonts w:ascii="Trebuchet MS" w:hAnsi="Trebuchet MS" w:cs="Arial"/>
          <w:color w:val="222222"/>
          <w:shd w:val="clear" w:color="auto" w:fill="FFFFFF"/>
        </w:rPr>
        <w:t>in</w:t>
      </w:r>
      <w:r w:rsidRPr="00996197">
        <w:rPr>
          <w:rFonts w:ascii="Trebuchet MS" w:hAnsi="Trebuchet MS" w:cs="Arial"/>
          <w:color w:val="222222"/>
          <w:shd w:val="clear" w:color="auto" w:fill="FFFFFF"/>
        </w:rPr>
        <w:t>valid HTTP request.</w:t>
      </w:r>
    </w:p>
    <w:p w14:paraId="1221F661" w14:textId="77777777" w:rsidR="0088590C" w:rsidRDefault="0088590C" w:rsidP="00B91E98">
      <w:pPr>
        <w:spacing w:line="480" w:lineRule="auto"/>
        <w:rPr>
          <w:rFonts w:ascii="Trebuchet MS" w:hAnsi="Trebuchet MS" w:cs="Arial"/>
          <w:color w:val="222222"/>
          <w:shd w:val="clear" w:color="auto" w:fill="FFFFFF"/>
        </w:rPr>
      </w:pPr>
    </w:p>
    <w:p w14:paraId="196FF0E7" w14:textId="4776A036" w:rsidR="0088590C" w:rsidRPr="0088590C" w:rsidRDefault="0088590C" w:rsidP="00AB24AF">
      <w:pPr>
        <w:pStyle w:val="ListParagraph"/>
        <w:numPr>
          <w:ilvl w:val="0"/>
          <w:numId w:val="1"/>
        </w:numPr>
        <w:spacing w:line="480" w:lineRule="auto"/>
        <w:ind w:left="0" w:hanging="720"/>
        <w:rPr>
          <w:rFonts w:ascii="Trebuchet MS" w:hAnsi="Trebuchet MS" w:cs="Arial"/>
          <w:b/>
          <w:bCs/>
          <w:color w:val="222222"/>
          <w:u w:val="single"/>
          <w:shd w:val="clear" w:color="auto" w:fill="FFFFFF"/>
        </w:rPr>
      </w:pPr>
      <w:r>
        <w:rPr>
          <w:rFonts w:ascii="Trebuchet MS" w:hAnsi="Trebuchet MS" w:cs="Arial"/>
          <w:b/>
          <w:bCs/>
          <w:color w:val="222222"/>
          <w:u w:val="single"/>
          <w:shd w:val="clear" w:color="auto" w:fill="FFFFFF"/>
        </w:rPr>
        <w:t>R</w:t>
      </w:r>
      <w:r w:rsidRPr="0088590C">
        <w:rPr>
          <w:rFonts w:ascii="Trebuchet MS" w:hAnsi="Trebuchet MS" w:cs="Arial"/>
          <w:b/>
          <w:bCs/>
          <w:color w:val="222222"/>
          <w:u w:val="single"/>
          <w:shd w:val="clear" w:color="auto" w:fill="FFFFFF"/>
        </w:rPr>
        <w:t>esponse</w:t>
      </w:r>
      <w:r>
        <w:rPr>
          <w:rFonts w:ascii="Trebuchet MS" w:hAnsi="Trebuchet MS" w:cs="Arial"/>
          <w:b/>
          <w:bCs/>
          <w:color w:val="222222"/>
          <w:u w:val="single"/>
          <w:shd w:val="clear" w:color="auto" w:fill="FFFFFF"/>
        </w:rPr>
        <w:t xml:space="preserve"> Message</w:t>
      </w:r>
      <w:r w:rsidRPr="0088590C">
        <w:rPr>
          <w:rFonts w:ascii="Trebuchet MS" w:hAnsi="Trebuchet MS" w:cs="Arial"/>
          <w:b/>
          <w:bCs/>
          <w:color w:val="222222"/>
          <w:u w:val="single"/>
          <w:shd w:val="clear" w:color="auto" w:fill="FFFFFF"/>
        </w:rPr>
        <w:t>:</w:t>
      </w:r>
      <w:r w:rsidR="00332160">
        <w:rPr>
          <w:rFonts w:ascii="Trebuchet MS" w:hAnsi="Trebuchet MS" w:cs="Arial"/>
          <w:b/>
          <w:bCs/>
          <w:color w:val="222222"/>
          <w:u w:val="single"/>
          <w:shd w:val="clear" w:color="auto" w:fill="FFFFFF"/>
        </w:rPr>
        <w:t xml:space="preserve"> </w:t>
      </w:r>
      <w:r w:rsidR="00332160">
        <w:rPr>
          <w:rFonts w:ascii="Trebuchet MS" w:hAnsi="Trebuchet MS" w:cs="Arial"/>
          <w:color w:val="222222"/>
          <w:shd w:val="clear" w:color="auto" w:fill="FFFFFF"/>
        </w:rPr>
        <w:t>(GET Method)</w:t>
      </w:r>
    </w:p>
    <w:p w14:paraId="7679807E" w14:textId="5F1BDECC" w:rsidR="0088590C" w:rsidRDefault="002639E5" w:rsidP="00B76F45">
      <w:pPr>
        <w:spacing w:line="360" w:lineRule="auto"/>
        <w:rPr>
          <w:rFonts w:ascii="Trebuchet MS" w:hAnsi="Trebuchet MS" w:cs="Arial"/>
          <w:color w:val="222222"/>
          <w:shd w:val="clear" w:color="auto" w:fill="FFFFFF"/>
        </w:rPr>
      </w:pPr>
      <w:r w:rsidRPr="002639E5">
        <w:rPr>
          <w:rFonts w:ascii="Trebuchet MS" w:hAnsi="Trebuchet MS" w:cs="Arial"/>
          <w:color w:val="222222"/>
          <w:shd w:val="clear" w:color="auto" w:fill="FFFFFF"/>
        </w:rPr>
        <w:t>JMeter checks and validates the response message only like OK, Error etc.</w:t>
      </w:r>
      <w:r>
        <w:rPr>
          <w:rFonts w:ascii="Trebuchet MS" w:hAnsi="Trebuchet MS" w:cs="Arial"/>
          <w:color w:val="222222"/>
          <w:shd w:val="clear" w:color="auto" w:fill="FFFFFF"/>
        </w:rPr>
        <w:br/>
      </w:r>
      <w:r w:rsidR="0088590C">
        <w:rPr>
          <w:rFonts w:ascii="Trebuchet MS" w:hAnsi="Trebuchet MS" w:cs="Arial"/>
          <w:color w:val="222222"/>
          <w:shd w:val="clear" w:color="auto" w:fill="FFFFFF"/>
        </w:rPr>
        <w:t>Response Message ‘OK’ is an understanding for Response Code ‘200’ = Successful. I</w:t>
      </w:r>
      <w:r w:rsidR="0088590C" w:rsidRPr="00B91E98">
        <w:rPr>
          <w:rFonts w:ascii="Trebuchet MS" w:hAnsi="Trebuchet MS" w:cs="Arial"/>
          <w:color w:val="222222"/>
          <w:shd w:val="clear" w:color="auto" w:fill="FFFFFF"/>
        </w:rPr>
        <w:t>t's a positive test case, therefore, a valid HTTP Request s</w:t>
      </w:r>
      <w:r w:rsidR="0088590C">
        <w:rPr>
          <w:rFonts w:ascii="Trebuchet MS" w:hAnsi="Trebuchet MS" w:cs="Arial"/>
          <w:color w:val="222222"/>
          <w:shd w:val="clear" w:color="auto" w:fill="FFFFFF"/>
        </w:rPr>
        <w:t>hould be</w:t>
      </w:r>
      <w:r w:rsidR="0088590C" w:rsidRPr="00B91E98">
        <w:rPr>
          <w:rFonts w:ascii="Trebuchet MS" w:hAnsi="Trebuchet MS" w:cs="Arial"/>
          <w:color w:val="222222"/>
          <w:shd w:val="clear" w:color="auto" w:fill="FFFFFF"/>
        </w:rPr>
        <w:t xml:space="preserve"> received.  </w:t>
      </w:r>
    </w:p>
    <w:p w14:paraId="288236B0" w14:textId="2678D1C9" w:rsidR="005540EA" w:rsidRDefault="005540EA" w:rsidP="0088590C">
      <w:pPr>
        <w:spacing w:line="480" w:lineRule="auto"/>
        <w:rPr>
          <w:rFonts w:ascii="Trebuchet MS" w:hAnsi="Trebuchet MS" w:cs="Arial"/>
          <w:color w:val="222222"/>
          <w:shd w:val="clear" w:color="auto" w:fill="FFFFFF"/>
        </w:rPr>
      </w:pPr>
    </w:p>
    <w:p w14:paraId="0414C951" w14:textId="0AF764FF" w:rsidR="005540EA" w:rsidRDefault="00AF0BA8" w:rsidP="00AB24AF">
      <w:pPr>
        <w:pStyle w:val="ListParagraph"/>
        <w:numPr>
          <w:ilvl w:val="0"/>
          <w:numId w:val="1"/>
        </w:numPr>
        <w:spacing w:line="480" w:lineRule="auto"/>
        <w:ind w:left="0" w:hanging="720"/>
        <w:rPr>
          <w:rFonts w:ascii="Trebuchet MS" w:hAnsi="Trebuchet MS" w:cs="Arial"/>
          <w:b/>
          <w:bCs/>
          <w:color w:val="222222"/>
          <w:u w:val="single"/>
          <w:shd w:val="clear" w:color="auto" w:fill="FFFFFF"/>
        </w:rPr>
      </w:pPr>
      <w:r w:rsidRPr="00672E10">
        <w:rPr>
          <w:rFonts w:ascii="Trebuchet MS" w:hAnsi="Trebuchet MS" w:cs="Arial"/>
          <w:b/>
          <w:bCs/>
          <w:color w:val="222222"/>
          <w:u w:val="single"/>
          <w:shd w:val="clear" w:color="auto" w:fill="FFFFFF"/>
        </w:rPr>
        <w:t>Response Headers:</w:t>
      </w:r>
    </w:p>
    <w:p w14:paraId="3B3374B1" w14:textId="4573AD12" w:rsidR="00672E10" w:rsidRPr="00EA606F" w:rsidRDefault="004C1BA5" w:rsidP="00B76F45">
      <w:pPr>
        <w:pStyle w:val="ListParagraph"/>
        <w:spacing w:line="360" w:lineRule="auto"/>
        <w:ind w:left="0"/>
        <w:rPr>
          <w:rFonts w:ascii="Trebuchet MS" w:hAnsi="Trebuchet MS" w:cs="Arial"/>
          <w:color w:val="222222"/>
          <w:shd w:val="clear" w:color="auto" w:fill="FFFFFF"/>
        </w:rPr>
      </w:pPr>
      <w:r w:rsidRPr="0053616D">
        <w:rPr>
          <w:rFonts w:ascii="Trebuchet MS" w:hAnsi="Trebuchet MS" w:cs="Arial"/>
          <w:color w:val="222222"/>
          <w:shd w:val="clear" w:color="auto" w:fill="FFFFFF"/>
        </w:rPr>
        <w:t>This is used against Response Headers to see if</w:t>
      </w:r>
      <w:r w:rsidRPr="004C1BA5">
        <w:rPr>
          <w:rFonts w:ascii="Trebuchet MS" w:hAnsi="Trebuchet MS" w:cs="Arial"/>
          <w:color w:val="222222"/>
          <w:shd w:val="clear" w:color="auto" w:fill="FFFFFF"/>
        </w:rPr>
        <w:t xml:space="preserve"> a specific HTTP header is present or absent.</w:t>
      </w:r>
      <w:r w:rsidR="00D65ABF">
        <w:rPr>
          <w:rFonts w:ascii="Trebuchet MS" w:hAnsi="Trebuchet MS" w:cs="Arial"/>
          <w:color w:val="222222"/>
          <w:shd w:val="clear" w:color="auto" w:fill="FFFFFF"/>
        </w:rPr>
        <w:br/>
      </w:r>
      <w:r w:rsidR="002C18E6">
        <w:rPr>
          <w:rFonts w:ascii="Trebuchet MS" w:hAnsi="Trebuchet MS" w:cs="Arial"/>
          <w:color w:val="222222"/>
          <w:shd w:val="clear" w:color="auto" w:fill="FFFFFF"/>
        </w:rPr>
        <w:t>It</w:t>
      </w:r>
      <w:r w:rsidR="00A97565" w:rsidRPr="00EA606F">
        <w:rPr>
          <w:rFonts w:ascii="Trebuchet MS" w:hAnsi="Trebuchet MS" w:cs="Arial"/>
          <w:color w:val="222222"/>
          <w:shd w:val="clear" w:color="auto" w:fill="FFFFFF"/>
        </w:rPr>
        <w:t xml:space="preserve"> </w:t>
      </w:r>
      <w:r w:rsidR="00164C53" w:rsidRPr="00EA606F">
        <w:rPr>
          <w:rFonts w:ascii="Trebuchet MS" w:hAnsi="Trebuchet MS" w:cs="Arial"/>
          <w:color w:val="222222"/>
          <w:shd w:val="clear" w:color="auto" w:fill="FFFFFF"/>
        </w:rPr>
        <w:t>was verified by using valid and Invalid inputs</w:t>
      </w:r>
      <w:r w:rsidR="00332160" w:rsidRPr="00EA606F">
        <w:rPr>
          <w:rFonts w:ascii="Trebuchet MS" w:hAnsi="Trebuchet MS" w:cs="Arial"/>
          <w:color w:val="222222"/>
          <w:shd w:val="clear" w:color="auto" w:fill="FFFFFF"/>
        </w:rPr>
        <w:t xml:space="preserve"> (GET Method)</w:t>
      </w:r>
      <w:r w:rsidR="00164C53" w:rsidRPr="00EA606F">
        <w:rPr>
          <w:rFonts w:ascii="Trebuchet MS" w:hAnsi="Trebuchet MS" w:cs="Arial"/>
          <w:color w:val="222222"/>
          <w:shd w:val="clear" w:color="auto" w:fill="FFFFFF"/>
        </w:rPr>
        <w:t>:</w:t>
      </w:r>
    </w:p>
    <w:p w14:paraId="73607F7A" w14:textId="77777777" w:rsidR="004512D3" w:rsidRPr="004512D3" w:rsidRDefault="00A97565" w:rsidP="00B76F45">
      <w:pPr>
        <w:pStyle w:val="ListParagraph"/>
        <w:numPr>
          <w:ilvl w:val="0"/>
          <w:numId w:val="6"/>
        </w:numPr>
        <w:spacing w:line="360" w:lineRule="auto"/>
        <w:rPr>
          <w:rFonts w:ascii="Trebuchet MS" w:hAnsi="Trebuchet MS" w:cs="Arial"/>
          <w:color w:val="222222"/>
          <w:shd w:val="clear" w:color="auto" w:fill="FFFFFF"/>
        </w:rPr>
      </w:pPr>
      <w:r w:rsidRPr="00EB1923">
        <w:rPr>
          <w:rFonts w:ascii="Trebuchet MS" w:hAnsi="Trebuchet MS" w:cs="Arial"/>
          <w:b/>
          <w:bCs/>
          <w:color w:val="222222"/>
          <w:u w:val="single"/>
          <w:shd w:val="clear" w:color="auto" w:fill="FFFFFF"/>
        </w:rPr>
        <w:t>Path followed:</w:t>
      </w:r>
      <w:r w:rsidRPr="00EB1923">
        <w:rPr>
          <w:rFonts w:ascii="Trebuchet MS" w:hAnsi="Trebuchet MS" w:cs="Arial"/>
          <w:b/>
          <w:bCs/>
          <w:color w:val="222222"/>
          <w:shd w:val="clear" w:color="auto" w:fill="FFFFFF"/>
        </w:rPr>
        <w:t xml:space="preserve"> </w:t>
      </w:r>
    </w:p>
    <w:p w14:paraId="0C096EBC" w14:textId="47250C95" w:rsidR="00164C53" w:rsidRDefault="00A97565" w:rsidP="00B76F45">
      <w:pPr>
        <w:pStyle w:val="ListParagraph"/>
        <w:spacing w:line="360" w:lineRule="auto"/>
        <w:rPr>
          <w:rFonts w:ascii="Trebuchet MS" w:hAnsi="Trebuchet MS" w:cs="Arial"/>
          <w:color w:val="222222"/>
          <w:shd w:val="clear" w:color="auto" w:fill="FFFFFF"/>
        </w:rPr>
      </w:pPr>
      <w:r w:rsidRPr="00EB1923">
        <w:rPr>
          <w:rFonts w:ascii="Trebuchet MS" w:hAnsi="Trebuchet MS" w:cs="Arial"/>
          <w:color w:val="222222"/>
          <w:shd w:val="clear" w:color="auto" w:fill="FFFFFF"/>
        </w:rPr>
        <w:lastRenderedPageBreak/>
        <w:t>View Results Tree &gt; HTTP Request &gt; Response Data &gt; Response Headers &gt; Line 01</w:t>
      </w:r>
    </w:p>
    <w:p w14:paraId="41EA922A" w14:textId="77777777" w:rsidR="00EB1923" w:rsidRPr="00EB1923" w:rsidRDefault="00EB1923" w:rsidP="00B76F45">
      <w:pPr>
        <w:pStyle w:val="ListParagraph"/>
        <w:spacing w:line="360" w:lineRule="auto"/>
        <w:rPr>
          <w:rFonts w:ascii="Trebuchet MS" w:hAnsi="Trebuchet MS" w:cs="Arial"/>
          <w:color w:val="222222"/>
          <w:shd w:val="clear" w:color="auto" w:fill="FFFFFF"/>
        </w:rPr>
      </w:pPr>
    </w:p>
    <w:p w14:paraId="06A973DF" w14:textId="16BF4147" w:rsidR="00164C53" w:rsidRPr="00812355" w:rsidRDefault="00164C53" w:rsidP="00B76F45">
      <w:pPr>
        <w:pStyle w:val="ListParagraph"/>
        <w:numPr>
          <w:ilvl w:val="0"/>
          <w:numId w:val="2"/>
        </w:numPr>
        <w:spacing w:line="360" w:lineRule="auto"/>
        <w:rPr>
          <w:rFonts w:ascii="Trebuchet MS" w:hAnsi="Trebuchet MS" w:cs="Arial"/>
          <w:color w:val="222222"/>
          <w:shd w:val="clear" w:color="auto" w:fill="FFFFFF"/>
        </w:rPr>
      </w:pPr>
      <w:r w:rsidRPr="00812355">
        <w:rPr>
          <w:rFonts w:ascii="Trebuchet MS" w:hAnsi="Trebuchet MS" w:cs="Arial"/>
          <w:b/>
          <w:bCs/>
          <w:color w:val="222222"/>
          <w:u w:val="single"/>
          <w:shd w:val="clear" w:color="auto" w:fill="FFFFFF"/>
        </w:rPr>
        <w:t>Valid:</w:t>
      </w:r>
      <w:r w:rsidR="00704514" w:rsidRPr="00812355">
        <w:rPr>
          <w:rFonts w:ascii="Trebuchet MS" w:hAnsi="Trebuchet MS" w:cs="Arial"/>
          <w:b/>
          <w:bCs/>
          <w:color w:val="222222"/>
          <w:u w:val="single"/>
          <w:shd w:val="clear" w:color="auto" w:fill="FFFFFF"/>
        </w:rPr>
        <w:t xml:space="preserve"> </w:t>
      </w:r>
      <w:r w:rsidR="00704514" w:rsidRPr="00812355">
        <w:rPr>
          <w:rFonts w:ascii="Trebuchet MS" w:hAnsi="Trebuchet MS" w:cs="Arial"/>
          <w:color w:val="222222"/>
          <w:shd w:val="clear" w:color="auto" w:fill="FFFFFF"/>
        </w:rPr>
        <w:t>When a valid request is sent (Using the path above, and pattern matching rule contains)</w:t>
      </w:r>
      <w:r w:rsidR="00812355" w:rsidRPr="00812355">
        <w:rPr>
          <w:rFonts w:ascii="Trebuchet MS" w:hAnsi="Trebuchet MS" w:cs="Arial"/>
          <w:color w:val="222222"/>
          <w:shd w:val="clear" w:color="auto" w:fill="FFFFFF"/>
        </w:rPr>
        <w:t>,</w:t>
      </w:r>
      <w:r w:rsidR="00704514" w:rsidRPr="00812355">
        <w:rPr>
          <w:rFonts w:ascii="Trebuchet MS" w:hAnsi="Trebuchet MS" w:cs="Arial"/>
          <w:color w:val="222222"/>
          <w:shd w:val="clear" w:color="auto" w:fill="FFFFFF"/>
        </w:rPr>
        <w:t xml:space="preserve"> </w:t>
      </w:r>
      <w:r w:rsidR="00BA182D">
        <w:rPr>
          <w:rFonts w:ascii="Trebuchet MS" w:hAnsi="Trebuchet MS" w:cs="Arial"/>
          <w:color w:val="222222"/>
          <w:shd w:val="clear" w:color="auto" w:fill="FFFFFF"/>
        </w:rPr>
        <w:t>you can validate</w:t>
      </w:r>
      <w:r w:rsidR="00704514" w:rsidRPr="00812355">
        <w:rPr>
          <w:rFonts w:ascii="Trebuchet MS" w:hAnsi="Trebuchet MS" w:cs="Arial"/>
          <w:color w:val="222222"/>
          <w:shd w:val="clear" w:color="auto" w:fill="FFFFFF"/>
        </w:rPr>
        <w:t xml:space="preserve"> HTTP Request</w:t>
      </w:r>
      <w:r w:rsidR="00BA182D">
        <w:rPr>
          <w:rFonts w:ascii="Trebuchet MS" w:hAnsi="Trebuchet MS" w:cs="Arial"/>
          <w:color w:val="222222"/>
          <w:shd w:val="clear" w:color="auto" w:fill="FFFFFF"/>
        </w:rPr>
        <w:t>.</w:t>
      </w:r>
      <w:r w:rsidR="00704514" w:rsidRPr="00812355">
        <w:rPr>
          <w:rFonts w:ascii="Trebuchet MS" w:hAnsi="Trebuchet MS" w:cs="Arial"/>
          <w:color w:val="222222"/>
          <w:shd w:val="clear" w:color="auto" w:fill="FFFFFF"/>
        </w:rPr>
        <w:t xml:space="preserve"> </w:t>
      </w:r>
    </w:p>
    <w:p w14:paraId="18C6C73B" w14:textId="5DCAD940" w:rsidR="00164C53" w:rsidRPr="00647926" w:rsidRDefault="00164C53" w:rsidP="00B76F45">
      <w:pPr>
        <w:pStyle w:val="ListParagraph"/>
        <w:numPr>
          <w:ilvl w:val="0"/>
          <w:numId w:val="2"/>
        </w:numPr>
        <w:spacing w:line="360" w:lineRule="auto"/>
        <w:rPr>
          <w:rFonts w:ascii="Trebuchet MS" w:hAnsi="Trebuchet MS" w:cs="Arial"/>
          <w:b/>
          <w:bCs/>
          <w:color w:val="222222"/>
          <w:u w:val="single"/>
          <w:shd w:val="clear" w:color="auto" w:fill="FFFFFF"/>
        </w:rPr>
      </w:pPr>
      <w:r w:rsidRPr="00647926">
        <w:rPr>
          <w:rFonts w:ascii="Trebuchet MS" w:hAnsi="Trebuchet MS" w:cs="Arial"/>
          <w:b/>
          <w:bCs/>
          <w:color w:val="222222"/>
          <w:u w:val="single"/>
          <w:shd w:val="clear" w:color="auto" w:fill="FFFFFF"/>
        </w:rPr>
        <w:t>Invalid:</w:t>
      </w:r>
      <w:r w:rsidR="00BA4EA1" w:rsidRPr="00647926">
        <w:rPr>
          <w:rFonts w:ascii="Trebuchet MS" w:hAnsi="Trebuchet MS" w:cs="Arial"/>
          <w:b/>
          <w:bCs/>
          <w:color w:val="222222"/>
          <w:u w:val="single"/>
          <w:shd w:val="clear" w:color="auto" w:fill="FFFFFF"/>
        </w:rPr>
        <w:t xml:space="preserve"> </w:t>
      </w:r>
      <w:r w:rsidR="00BA4EA1" w:rsidRPr="00647926">
        <w:rPr>
          <w:rFonts w:ascii="Trebuchet MS" w:hAnsi="Trebuchet MS" w:cs="Arial"/>
          <w:color w:val="222222"/>
          <w:shd w:val="clear" w:color="auto" w:fill="FFFFFF"/>
        </w:rPr>
        <w:t>When an invalid request is sent (Using the path above, pattern matching rule contains and NOT</w:t>
      </w:r>
      <w:r w:rsidR="00BA182D" w:rsidRPr="00647926">
        <w:rPr>
          <w:rFonts w:ascii="Trebuchet MS" w:hAnsi="Trebuchet MS" w:cs="Arial"/>
          <w:color w:val="222222"/>
          <w:shd w:val="clear" w:color="auto" w:fill="FFFFFF"/>
        </w:rPr>
        <w:t>), you can validate HTTP Request</w:t>
      </w:r>
      <w:r w:rsidR="00BA4EA1" w:rsidRPr="00647926">
        <w:rPr>
          <w:rFonts w:ascii="Trebuchet MS" w:hAnsi="Trebuchet MS" w:cs="Arial"/>
          <w:color w:val="222222"/>
          <w:shd w:val="clear" w:color="auto" w:fill="FFFFFF"/>
        </w:rPr>
        <w:t xml:space="preserve">.  </w:t>
      </w:r>
    </w:p>
    <w:p w14:paraId="49FD512E" w14:textId="77777777" w:rsidR="00647926" w:rsidRPr="00647926" w:rsidRDefault="00647926" w:rsidP="00647926">
      <w:pPr>
        <w:pStyle w:val="ListParagraph"/>
        <w:spacing w:line="480" w:lineRule="auto"/>
        <w:rPr>
          <w:rFonts w:ascii="Trebuchet MS" w:hAnsi="Trebuchet MS" w:cs="Arial"/>
          <w:b/>
          <w:bCs/>
          <w:color w:val="222222"/>
          <w:u w:val="single"/>
          <w:shd w:val="clear" w:color="auto" w:fill="FFFFFF"/>
        </w:rPr>
      </w:pPr>
    </w:p>
    <w:p w14:paraId="0F63DFB5" w14:textId="77777777" w:rsidR="001130AC" w:rsidRPr="001130AC" w:rsidRDefault="00E57056" w:rsidP="00C92349">
      <w:pPr>
        <w:pStyle w:val="ListParagraph"/>
        <w:numPr>
          <w:ilvl w:val="0"/>
          <w:numId w:val="1"/>
        </w:numPr>
        <w:shd w:val="clear" w:color="auto" w:fill="FFFFFF"/>
        <w:tabs>
          <w:tab w:val="left" w:pos="0"/>
        </w:tabs>
        <w:spacing w:line="360" w:lineRule="auto"/>
        <w:ind w:hanging="990"/>
        <w:rPr>
          <w:rFonts w:ascii="Trebuchet MS" w:hAnsi="Trebuchet MS" w:cs="Arial"/>
          <w:color w:val="222222"/>
          <w:shd w:val="clear" w:color="auto" w:fill="FFFFFF"/>
        </w:rPr>
      </w:pPr>
      <w:r w:rsidRPr="001130AC">
        <w:rPr>
          <w:rFonts w:ascii="Trebuchet MS" w:hAnsi="Trebuchet MS" w:cs="Arial"/>
          <w:b/>
          <w:bCs/>
          <w:color w:val="222222"/>
          <w:u w:val="single"/>
          <w:shd w:val="clear" w:color="auto" w:fill="FFFFFF"/>
        </w:rPr>
        <w:t>Request Headers:</w:t>
      </w:r>
    </w:p>
    <w:p w14:paraId="416CDABA" w14:textId="43899383" w:rsidR="00DC5C75" w:rsidRPr="001130AC" w:rsidRDefault="00912CC1" w:rsidP="00404E20">
      <w:pPr>
        <w:shd w:val="clear" w:color="auto" w:fill="FFFFFF"/>
        <w:tabs>
          <w:tab w:val="left" w:pos="0"/>
        </w:tabs>
        <w:spacing w:line="360" w:lineRule="auto"/>
        <w:jc w:val="both"/>
        <w:rPr>
          <w:rFonts w:ascii="Trebuchet MS" w:hAnsi="Trebuchet MS" w:cs="Arial"/>
          <w:color w:val="222222"/>
          <w:shd w:val="clear" w:color="auto" w:fill="FFFFFF"/>
        </w:rPr>
      </w:pPr>
      <w:r w:rsidRPr="00912CC1">
        <w:rPr>
          <w:rFonts w:ascii="Trebuchet MS" w:hAnsi="Trebuchet MS" w:cs="Arial"/>
          <w:color w:val="222222"/>
          <w:shd w:val="clear" w:color="auto" w:fill="FFFFFF"/>
        </w:rPr>
        <w:t>This option instructs JMeter to search in the header part of the request. It is helpful when the request is redirected and the pattern string value is present in the header of sub-request.</w:t>
      </w:r>
      <w:r w:rsidRPr="001130AC">
        <w:rPr>
          <w:rFonts w:ascii="Trebuchet MS" w:hAnsi="Trebuchet MS" w:cs="Arial"/>
          <w:color w:val="222222"/>
          <w:shd w:val="clear" w:color="auto" w:fill="FFFFFF"/>
        </w:rPr>
        <w:t xml:space="preserve"> </w:t>
      </w:r>
      <w:r>
        <w:rPr>
          <w:rFonts w:ascii="Trebuchet MS" w:hAnsi="Trebuchet MS" w:cs="Arial"/>
          <w:color w:val="222222"/>
          <w:shd w:val="clear" w:color="auto" w:fill="FFFFFF"/>
        </w:rPr>
        <w:br/>
      </w:r>
      <w:r w:rsidR="003E3D94" w:rsidRPr="001130AC">
        <w:rPr>
          <w:rFonts w:ascii="Trebuchet MS" w:hAnsi="Trebuchet MS" w:cs="Arial"/>
          <w:color w:val="222222"/>
          <w:shd w:val="clear" w:color="auto" w:fill="FFFFFF"/>
        </w:rPr>
        <w:t xml:space="preserve">The request header was </w:t>
      </w:r>
      <w:r w:rsidR="00DC5C75" w:rsidRPr="001130AC">
        <w:rPr>
          <w:rFonts w:ascii="Trebuchet MS" w:hAnsi="Trebuchet MS" w:cs="Arial"/>
          <w:color w:val="222222"/>
          <w:shd w:val="clear" w:color="auto" w:fill="FFFFFF"/>
        </w:rPr>
        <w:t>configured</w:t>
      </w:r>
      <w:r w:rsidR="003E3D94" w:rsidRPr="001130AC">
        <w:rPr>
          <w:rFonts w:ascii="Trebuchet MS" w:hAnsi="Trebuchet MS" w:cs="Arial"/>
          <w:color w:val="222222"/>
          <w:shd w:val="clear" w:color="auto" w:fill="FFFFFF"/>
        </w:rPr>
        <w:t xml:space="preserve"> </w:t>
      </w:r>
      <w:r w:rsidR="005E21A2" w:rsidRPr="001130AC">
        <w:rPr>
          <w:rFonts w:ascii="Trebuchet MS" w:hAnsi="Trebuchet MS" w:cs="Arial"/>
          <w:color w:val="222222"/>
          <w:shd w:val="clear" w:color="auto" w:fill="FFFFFF"/>
        </w:rPr>
        <w:t>(</w:t>
      </w:r>
      <w:r w:rsidR="003E3D94" w:rsidRPr="001130AC">
        <w:rPr>
          <w:rFonts w:ascii="Trebuchet MS" w:hAnsi="Trebuchet MS" w:cs="Arial"/>
          <w:color w:val="222222"/>
          <w:shd w:val="clear" w:color="auto" w:fill="FFFFFF"/>
        </w:rPr>
        <w:t xml:space="preserve">by using </w:t>
      </w:r>
      <w:r w:rsidR="00014211" w:rsidRPr="001130AC">
        <w:rPr>
          <w:rFonts w:ascii="Trebuchet MS" w:hAnsi="Trebuchet MS" w:cs="Arial"/>
          <w:color w:val="222222"/>
          <w:shd w:val="clear" w:color="auto" w:fill="FFFFFF"/>
        </w:rPr>
        <w:t>POST Method</w:t>
      </w:r>
      <w:r w:rsidR="005E21A2" w:rsidRPr="001130AC">
        <w:rPr>
          <w:rFonts w:ascii="Trebuchet MS" w:hAnsi="Trebuchet MS" w:cs="Arial"/>
          <w:color w:val="222222"/>
          <w:shd w:val="clear" w:color="auto" w:fill="FFFFFF"/>
        </w:rPr>
        <w:t>)</w:t>
      </w:r>
      <w:r w:rsidR="005910B5">
        <w:rPr>
          <w:rFonts w:ascii="Trebuchet MS" w:hAnsi="Trebuchet MS" w:cs="Arial"/>
          <w:color w:val="222222"/>
          <w:shd w:val="clear" w:color="auto" w:fill="FFFFFF"/>
        </w:rPr>
        <w:t xml:space="preserve"> to check</w:t>
      </w:r>
      <w:r w:rsidR="00DC5C75" w:rsidRPr="001130AC">
        <w:rPr>
          <w:rFonts w:ascii="Trebuchet MS" w:hAnsi="Trebuchet MS" w:cs="Arial"/>
          <w:color w:val="222222"/>
          <w:shd w:val="clear" w:color="auto" w:fill="FFFFFF"/>
        </w:rPr>
        <w:t>. After running the test, you can validate the test passed, because the Request Header contains </w:t>
      </w:r>
      <w:r w:rsidR="004C2247">
        <w:rPr>
          <w:rFonts w:ascii="Trebuchet MS" w:hAnsi="Trebuchet MS" w:cs="Arial"/>
          <w:color w:val="222222"/>
          <w:shd w:val="clear" w:color="auto" w:fill="FFFFFF"/>
        </w:rPr>
        <w:br/>
      </w:r>
      <w:r w:rsidR="00DC5C75" w:rsidRPr="001130AC">
        <w:rPr>
          <w:rFonts w:ascii="Trebuchet MS" w:hAnsi="Trebuchet MS" w:cs="Arial"/>
          <w:color w:val="222222"/>
          <w:shd w:val="clear" w:color="auto" w:fill="FFFFFF"/>
        </w:rPr>
        <w:t xml:space="preserve">Host: </w:t>
      </w:r>
      <w:r w:rsidR="001130AC">
        <w:rPr>
          <w:rFonts w:ascii="Trebuchet MS" w:hAnsi="Trebuchet MS" w:cs="Arial"/>
          <w:color w:val="222222"/>
          <w:shd w:val="clear" w:color="auto" w:fill="FFFFFF"/>
        </w:rPr>
        <w:t>b</w:t>
      </w:r>
      <w:r w:rsidR="00DC5C75" w:rsidRPr="001130AC">
        <w:rPr>
          <w:rFonts w:ascii="Trebuchet MS" w:hAnsi="Trebuchet MS" w:cs="Arial"/>
          <w:color w:val="222222"/>
          <w:shd w:val="clear" w:color="auto" w:fill="FFFFFF"/>
        </w:rPr>
        <w:t>entham.manuscriptpoint.com</w:t>
      </w:r>
    </w:p>
    <w:p w14:paraId="07E068E7" w14:textId="77777777" w:rsidR="004512D3" w:rsidRPr="004512D3" w:rsidRDefault="00EB1923" w:rsidP="00EB1923">
      <w:pPr>
        <w:pStyle w:val="ListParagraph"/>
        <w:numPr>
          <w:ilvl w:val="0"/>
          <w:numId w:val="6"/>
        </w:numPr>
        <w:spacing w:line="480" w:lineRule="auto"/>
        <w:rPr>
          <w:rFonts w:ascii="Trebuchet MS" w:hAnsi="Trebuchet MS" w:cs="Arial"/>
          <w:color w:val="222222"/>
          <w:shd w:val="clear" w:color="auto" w:fill="FFFFFF"/>
        </w:rPr>
      </w:pPr>
      <w:r w:rsidRPr="00EB1923">
        <w:rPr>
          <w:rFonts w:ascii="Trebuchet MS" w:hAnsi="Trebuchet MS" w:cs="Arial"/>
          <w:b/>
          <w:bCs/>
          <w:color w:val="222222"/>
          <w:u w:val="single"/>
          <w:shd w:val="clear" w:color="auto" w:fill="FFFFFF"/>
        </w:rPr>
        <w:t>Path followed:</w:t>
      </w:r>
      <w:r w:rsidRPr="00EB1923">
        <w:rPr>
          <w:rFonts w:ascii="Trebuchet MS" w:hAnsi="Trebuchet MS" w:cs="Arial"/>
          <w:b/>
          <w:bCs/>
          <w:color w:val="222222"/>
          <w:shd w:val="clear" w:color="auto" w:fill="FFFFFF"/>
        </w:rPr>
        <w:t xml:space="preserve"> </w:t>
      </w:r>
    </w:p>
    <w:p w14:paraId="4689F75E" w14:textId="0D568D34" w:rsidR="00EB1923" w:rsidRDefault="00EB1923" w:rsidP="004512D3">
      <w:pPr>
        <w:pStyle w:val="ListParagraph"/>
        <w:spacing w:line="480" w:lineRule="auto"/>
        <w:rPr>
          <w:rFonts w:ascii="Trebuchet MS" w:hAnsi="Trebuchet MS" w:cs="Arial"/>
          <w:color w:val="222222"/>
          <w:shd w:val="clear" w:color="auto" w:fill="FFFFFF"/>
        </w:rPr>
      </w:pPr>
      <w:r w:rsidRPr="00EB1923">
        <w:rPr>
          <w:rFonts w:ascii="Trebuchet MS" w:hAnsi="Trebuchet MS" w:cs="Arial"/>
          <w:color w:val="222222"/>
          <w:shd w:val="clear" w:color="auto" w:fill="FFFFFF"/>
        </w:rPr>
        <w:t>View Results Tree &gt; HTTP Request &gt;</w:t>
      </w:r>
      <w:r>
        <w:rPr>
          <w:rFonts w:ascii="Trebuchet MS" w:hAnsi="Trebuchet MS" w:cs="Arial"/>
          <w:color w:val="222222"/>
          <w:shd w:val="clear" w:color="auto" w:fill="FFFFFF"/>
        </w:rPr>
        <w:t xml:space="preserve"> Request &gt;</w:t>
      </w:r>
      <w:r w:rsidRPr="00EB1923">
        <w:rPr>
          <w:rFonts w:ascii="Trebuchet MS" w:hAnsi="Trebuchet MS" w:cs="Arial"/>
          <w:color w:val="222222"/>
          <w:shd w:val="clear" w:color="auto" w:fill="FFFFFF"/>
        </w:rPr>
        <w:t xml:space="preserve"> </w:t>
      </w:r>
      <w:r>
        <w:rPr>
          <w:rFonts w:ascii="Trebuchet MS" w:hAnsi="Trebuchet MS" w:cs="Arial"/>
          <w:color w:val="222222"/>
          <w:shd w:val="clear" w:color="auto" w:fill="FFFFFF"/>
        </w:rPr>
        <w:t>Request</w:t>
      </w:r>
      <w:r w:rsidRPr="00EB1923">
        <w:rPr>
          <w:rFonts w:ascii="Trebuchet MS" w:hAnsi="Trebuchet MS" w:cs="Arial"/>
          <w:color w:val="222222"/>
          <w:shd w:val="clear" w:color="auto" w:fill="FFFFFF"/>
        </w:rPr>
        <w:t xml:space="preserve"> Headers &gt; Line 0</w:t>
      </w:r>
      <w:r>
        <w:rPr>
          <w:rFonts w:ascii="Trebuchet MS" w:hAnsi="Trebuchet MS" w:cs="Arial"/>
          <w:color w:val="222222"/>
          <w:shd w:val="clear" w:color="auto" w:fill="FFFFFF"/>
        </w:rPr>
        <w:t>2</w:t>
      </w:r>
    </w:p>
    <w:p w14:paraId="73C17997" w14:textId="77777777" w:rsidR="00F00D26" w:rsidRDefault="00F00D26" w:rsidP="00F00D26">
      <w:pPr>
        <w:pStyle w:val="ListParagraph"/>
        <w:spacing w:line="480" w:lineRule="auto"/>
        <w:ind w:left="450" w:hanging="900"/>
        <w:rPr>
          <w:rFonts w:ascii="Trebuchet MS" w:hAnsi="Trebuchet MS" w:cs="Arial"/>
          <w:color w:val="222222"/>
          <w:shd w:val="clear" w:color="auto" w:fill="FFFFFF"/>
        </w:rPr>
      </w:pPr>
    </w:p>
    <w:p w14:paraId="70D90E52" w14:textId="7A843797" w:rsidR="00F00D26" w:rsidRPr="00F00D26" w:rsidRDefault="00450300" w:rsidP="00F00D26">
      <w:pPr>
        <w:pStyle w:val="ListParagraph"/>
        <w:numPr>
          <w:ilvl w:val="0"/>
          <w:numId w:val="1"/>
        </w:numPr>
        <w:shd w:val="clear" w:color="auto" w:fill="FFFFFF"/>
        <w:tabs>
          <w:tab w:val="left" w:pos="0"/>
        </w:tabs>
        <w:spacing w:line="360" w:lineRule="auto"/>
        <w:ind w:hanging="990"/>
        <w:rPr>
          <w:rFonts w:ascii="Trebuchet MS" w:hAnsi="Trebuchet MS" w:cs="Arial"/>
          <w:color w:val="222222"/>
          <w:shd w:val="clear" w:color="auto" w:fill="FFFFFF"/>
        </w:rPr>
      </w:pPr>
      <w:r>
        <w:rPr>
          <w:rFonts w:ascii="Trebuchet MS" w:hAnsi="Trebuchet MS" w:cs="Arial"/>
          <w:b/>
          <w:bCs/>
          <w:color w:val="222222"/>
          <w:u w:val="single"/>
          <w:shd w:val="clear" w:color="auto" w:fill="FFFFFF"/>
        </w:rPr>
        <w:t>URL Sampled</w:t>
      </w:r>
      <w:r w:rsidR="00F00D26" w:rsidRPr="00F00D26">
        <w:rPr>
          <w:rFonts w:ascii="Trebuchet MS" w:hAnsi="Trebuchet MS" w:cs="Arial"/>
          <w:b/>
          <w:bCs/>
          <w:color w:val="222222"/>
          <w:u w:val="single"/>
          <w:shd w:val="clear" w:color="auto" w:fill="FFFFFF"/>
        </w:rPr>
        <w:t>:</w:t>
      </w:r>
    </w:p>
    <w:p w14:paraId="2C03100D" w14:textId="45E7412A" w:rsidR="004512D3" w:rsidRDefault="00F00D26" w:rsidP="00865C59">
      <w:pPr>
        <w:spacing w:line="360" w:lineRule="auto"/>
        <w:rPr>
          <w:rFonts w:ascii="Trebuchet MS" w:hAnsi="Trebuchet MS" w:cs="Arial"/>
          <w:color w:val="222222"/>
          <w:shd w:val="clear" w:color="auto" w:fill="FFFFFF"/>
        </w:rPr>
      </w:pPr>
      <w:r w:rsidRPr="003E6881">
        <w:rPr>
          <w:rFonts w:ascii="Trebuchet MS" w:hAnsi="Trebuchet MS" w:cs="Arial"/>
          <w:color w:val="222222"/>
          <w:shd w:val="clear" w:color="auto" w:fill="FFFFFF"/>
        </w:rPr>
        <w:t>The request</w:t>
      </w:r>
      <w:r w:rsidR="005910B5">
        <w:rPr>
          <w:rFonts w:ascii="Trebuchet MS" w:hAnsi="Trebuchet MS" w:cs="Arial"/>
          <w:color w:val="222222"/>
          <w:shd w:val="clear" w:color="auto" w:fill="FFFFFF"/>
        </w:rPr>
        <w:t xml:space="preserve"> was sent to the server if the URL doesn’t contain any error. </w:t>
      </w:r>
      <w:r w:rsidR="005910B5" w:rsidRPr="001130AC">
        <w:rPr>
          <w:rFonts w:ascii="Trebuchet MS" w:hAnsi="Trebuchet MS" w:cs="Arial"/>
          <w:color w:val="222222"/>
          <w:shd w:val="clear" w:color="auto" w:fill="FFFFFF"/>
        </w:rPr>
        <w:t xml:space="preserve">After running the test, you can validate the test passed, </w:t>
      </w:r>
      <w:r w:rsidR="00CC26F8">
        <w:rPr>
          <w:rFonts w:ascii="Trebuchet MS" w:hAnsi="Trebuchet MS" w:cs="Arial"/>
          <w:color w:val="222222"/>
          <w:shd w:val="clear" w:color="auto" w:fill="FFFFFF"/>
        </w:rPr>
        <w:t>a HTTP Request was return</w:t>
      </w:r>
      <w:r w:rsidR="000C7866">
        <w:rPr>
          <w:rFonts w:ascii="Trebuchet MS" w:hAnsi="Trebuchet MS" w:cs="Arial"/>
          <w:color w:val="222222"/>
          <w:shd w:val="clear" w:color="auto" w:fill="FFFFFF"/>
        </w:rPr>
        <w:t>ed</w:t>
      </w:r>
      <w:r w:rsidR="00CC26F8">
        <w:rPr>
          <w:rFonts w:ascii="Trebuchet MS" w:hAnsi="Trebuchet MS" w:cs="Arial"/>
          <w:color w:val="222222"/>
          <w:shd w:val="clear" w:color="auto" w:fill="FFFFFF"/>
        </w:rPr>
        <w:t xml:space="preserve">.  </w:t>
      </w:r>
      <w:r w:rsidR="005910B5">
        <w:rPr>
          <w:rFonts w:ascii="Trebuchet MS" w:hAnsi="Trebuchet MS" w:cs="Arial"/>
          <w:color w:val="222222"/>
          <w:shd w:val="clear" w:color="auto" w:fill="FFFFFF"/>
        </w:rPr>
        <w:t xml:space="preserve"> </w:t>
      </w:r>
    </w:p>
    <w:p w14:paraId="53BBB31C" w14:textId="77777777" w:rsidR="004556BC" w:rsidRDefault="004556BC" w:rsidP="00865C59">
      <w:pPr>
        <w:spacing w:line="360" w:lineRule="auto"/>
        <w:rPr>
          <w:rFonts w:ascii="Trebuchet MS" w:hAnsi="Trebuchet MS" w:cs="Arial"/>
          <w:color w:val="222222"/>
          <w:shd w:val="clear" w:color="auto" w:fill="FFFFFF"/>
        </w:rPr>
      </w:pPr>
    </w:p>
    <w:p w14:paraId="0FF24F3F" w14:textId="4A23A22B" w:rsidR="004556BC" w:rsidRPr="004556BC" w:rsidRDefault="004556BC" w:rsidP="007701AD">
      <w:pPr>
        <w:pStyle w:val="ListParagraph"/>
        <w:numPr>
          <w:ilvl w:val="0"/>
          <w:numId w:val="1"/>
        </w:numPr>
        <w:shd w:val="clear" w:color="auto" w:fill="FFFFFF"/>
        <w:tabs>
          <w:tab w:val="left" w:pos="0"/>
        </w:tabs>
        <w:spacing w:line="360" w:lineRule="auto"/>
        <w:ind w:hanging="990"/>
        <w:rPr>
          <w:rFonts w:ascii="Trebuchet MS" w:hAnsi="Trebuchet MS" w:cs="Arial"/>
          <w:color w:val="222222"/>
          <w:shd w:val="clear" w:color="auto" w:fill="FFFFFF"/>
        </w:rPr>
      </w:pPr>
      <w:r>
        <w:rPr>
          <w:rFonts w:ascii="Trebuchet MS" w:hAnsi="Trebuchet MS" w:cs="Arial"/>
          <w:b/>
          <w:bCs/>
          <w:color w:val="222222"/>
          <w:u w:val="single"/>
          <w:shd w:val="clear" w:color="auto" w:fill="FFFFFF"/>
        </w:rPr>
        <w:t>Request Data</w:t>
      </w:r>
      <w:r w:rsidRPr="004556BC">
        <w:rPr>
          <w:rFonts w:ascii="Trebuchet MS" w:hAnsi="Trebuchet MS" w:cs="Arial"/>
          <w:b/>
          <w:bCs/>
          <w:color w:val="222222"/>
          <w:u w:val="single"/>
          <w:shd w:val="clear" w:color="auto" w:fill="FFFFFF"/>
        </w:rPr>
        <w:t>:</w:t>
      </w:r>
    </w:p>
    <w:p w14:paraId="16671895" w14:textId="35197BB8" w:rsidR="004556BC" w:rsidRPr="003E6881" w:rsidRDefault="004556BC" w:rsidP="00865C59">
      <w:pPr>
        <w:spacing w:line="360" w:lineRule="auto"/>
        <w:rPr>
          <w:rFonts w:ascii="Trebuchet MS" w:hAnsi="Trebuchet MS" w:cs="Arial"/>
          <w:color w:val="222222"/>
          <w:shd w:val="clear" w:color="auto" w:fill="FFFFFF"/>
        </w:rPr>
      </w:pPr>
      <w:r w:rsidRPr="004556BC">
        <w:rPr>
          <w:rFonts w:ascii="Trebuchet MS" w:hAnsi="Trebuchet MS" w:cs="Arial"/>
          <w:color w:val="222222"/>
          <w:shd w:val="clear" w:color="auto" w:fill="FFFFFF"/>
        </w:rPr>
        <w:t>This option is used to validate the string available in the request body which is sent to the server by JMeter. It does not include the request header.</w:t>
      </w:r>
    </w:p>
    <w:p w14:paraId="6E142E16" w14:textId="4C429DA0" w:rsidR="00F00D26" w:rsidRDefault="00F00D26" w:rsidP="004512D3">
      <w:pPr>
        <w:pStyle w:val="ListParagraph"/>
        <w:spacing w:line="480" w:lineRule="auto"/>
        <w:rPr>
          <w:rFonts w:ascii="Trebuchet MS" w:hAnsi="Trebuchet MS" w:cs="Arial"/>
          <w:color w:val="222222"/>
          <w:shd w:val="clear" w:color="auto" w:fill="FFFFFF"/>
        </w:rPr>
      </w:pPr>
    </w:p>
    <w:p w14:paraId="32A5F1CC" w14:textId="77777777" w:rsidR="00586988" w:rsidRDefault="00586988" w:rsidP="004512D3">
      <w:pPr>
        <w:pStyle w:val="ListParagraph"/>
        <w:spacing w:line="480" w:lineRule="auto"/>
        <w:rPr>
          <w:rFonts w:ascii="Trebuchet MS" w:hAnsi="Trebuchet MS" w:cs="Arial"/>
          <w:color w:val="222222"/>
          <w:shd w:val="clear" w:color="auto" w:fill="FFFFFF"/>
        </w:rPr>
      </w:pPr>
    </w:p>
    <w:p w14:paraId="78B7C6EE" w14:textId="77777777" w:rsidR="005E21A2" w:rsidRDefault="005E21A2" w:rsidP="004512D3">
      <w:pPr>
        <w:pStyle w:val="ListParagraph"/>
        <w:spacing w:line="480" w:lineRule="auto"/>
        <w:rPr>
          <w:rFonts w:ascii="Trebuchet MS" w:hAnsi="Trebuchet MS" w:cs="Arial"/>
          <w:color w:val="222222"/>
          <w:shd w:val="clear" w:color="auto" w:fill="FFFFFF"/>
        </w:rPr>
      </w:pPr>
    </w:p>
    <w:p w14:paraId="4B08DB88" w14:textId="68508A52" w:rsidR="00A35053" w:rsidRPr="00B91E98" w:rsidRDefault="005E21A2" w:rsidP="000B3C0D">
      <w:pPr>
        <w:pStyle w:val="ListParagraph"/>
        <w:spacing w:line="480" w:lineRule="auto"/>
        <w:rPr>
          <w:rFonts w:ascii="Trebuchet MS" w:hAnsi="Trebuchet MS"/>
        </w:rPr>
      </w:pPr>
      <w:r w:rsidRPr="005E21A2">
        <w:rPr>
          <w:rFonts w:ascii="Trebuchet MS" w:hAnsi="Trebuchet MS" w:cs="Arial"/>
          <w:color w:val="222222"/>
          <w:shd w:val="clear" w:color="auto" w:fill="FFFFFF"/>
        </w:rPr>
        <w:t>https://www.blazemeter.com/blog/response-assertions-in-jmeter</w:t>
      </w:r>
    </w:p>
    <w:sectPr w:rsidR="00A35053" w:rsidRPr="00B91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D52D9"/>
    <w:multiLevelType w:val="hybridMultilevel"/>
    <w:tmpl w:val="E9504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B4E38"/>
    <w:multiLevelType w:val="hybridMultilevel"/>
    <w:tmpl w:val="EA204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601E5"/>
    <w:multiLevelType w:val="hybridMultilevel"/>
    <w:tmpl w:val="F8B01E3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D1268FA"/>
    <w:multiLevelType w:val="hybridMultilevel"/>
    <w:tmpl w:val="27461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A5EBB"/>
    <w:multiLevelType w:val="hybridMultilevel"/>
    <w:tmpl w:val="09C8B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104FA"/>
    <w:multiLevelType w:val="hybridMultilevel"/>
    <w:tmpl w:val="3A5A0DC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98260019">
    <w:abstractNumId w:val="0"/>
  </w:num>
  <w:num w:numId="2" w16cid:durableId="1324238059">
    <w:abstractNumId w:val="1"/>
  </w:num>
  <w:num w:numId="3" w16cid:durableId="1926914563">
    <w:abstractNumId w:val="3"/>
  </w:num>
  <w:num w:numId="4" w16cid:durableId="1784112409">
    <w:abstractNumId w:val="4"/>
  </w:num>
  <w:num w:numId="5" w16cid:durableId="578827648">
    <w:abstractNumId w:val="5"/>
  </w:num>
  <w:num w:numId="6" w16cid:durableId="1451631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98"/>
    <w:rsid w:val="00014211"/>
    <w:rsid w:val="000B3C0D"/>
    <w:rsid w:val="000C7866"/>
    <w:rsid w:val="001130AC"/>
    <w:rsid w:val="001529CB"/>
    <w:rsid w:val="00164C53"/>
    <w:rsid w:val="001C0A90"/>
    <w:rsid w:val="001C6D22"/>
    <w:rsid w:val="00214CB8"/>
    <w:rsid w:val="002639E5"/>
    <w:rsid w:val="002C18E6"/>
    <w:rsid w:val="00332160"/>
    <w:rsid w:val="003407F7"/>
    <w:rsid w:val="0038281C"/>
    <w:rsid w:val="003B726F"/>
    <w:rsid w:val="003E3D94"/>
    <w:rsid w:val="003E6881"/>
    <w:rsid w:val="00404E20"/>
    <w:rsid w:val="00450300"/>
    <w:rsid w:val="004512D3"/>
    <w:rsid w:val="004556BC"/>
    <w:rsid w:val="004C1BA5"/>
    <w:rsid w:val="004C2152"/>
    <w:rsid w:val="004C2247"/>
    <w:rsid w:val="0053616D"/>
    <w:rsid w:val="005540EA"/>
    <w:rsid w:val="0056228A"/>
    <w:rsid w:val="00586988"/>
    <w:rsid w:val="005910B5"/>
    <w:rsid w:val="005B76F6"/>
    <w:rsid w:val="005E21A2"/>
    <w:rsid w:val="00647926"/>
    <w:rsid w:val="006543E5"/>
    <w:rsid w:val="00672E10"/>
    <w:rsid w:val="00704514"/>
    <w:rsid w:val="00812355"/>
    <w:rsid w:val="00846285"/>
    <w:rsid w:val="00865C59"/>
    <w:rsid w:val="0088590C"/>
    <w:rsid w:val="00912CC1"/>
    <w:rsid w:val="00996197"/>
    <w:rsid w:val="00996CF2"/>
    <w:rsid w:val="00A35053"/>
    <w:rsid w:val="00A677C7"/>
    <w:rsid w:val="00A97565"/>
    <w:rsid w:val="00AB24AF"/>
    <w:rsid w:val="00AF0BA8"/>
    <w:rsid w:val="00B53AA9"/>
    <w:rsid w:val="00B76F45"/>
    <w:rsid w:val="00B91E98"/>
    <w:rsid w:val="00BA182D"/>
    <w:rsid w:val="00BA3CA5"/>
    <w:rsid w:val="00BA4EA1"/>
    <w:rsid w:val="00C41D98"/>
    <w:rsid w:val="00C736FB"/>
    <w:rsid w:val="00CB3665"/>
    <w:rsid w:val="00CC26F8"/>
    <w:rsid w:val="00D4714B"/>
    <w:rsid w:val="00D65ABF"/>
    <w:rsid w:val="00DC5C75"/>
    <w:rsid w:val="00DD330E"/>
    <w:rsid w:val="00E31403"/>
    <w:rsid w:val="00E37A92"/>
    <w:rsid w:val="00E57056"/>
    <w:rsid w:val="00E57828"/>
    <w:rsid w:val="00E924AE"/>
    <w:rsid w:val="00EA606F"/>
    <w:rsid w:val="00EB1923"/>
    <w:rsid w:val="00F00D26"/>
    <w:rsid w:val="00F965ED"/>
    <w:rsid w:val="00FC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E11E"/>
  <w15:chartTrackingRefBased/>
  <w15:docId w15:val="{95FB327C-900D-4121-A864-E7478623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90C"/>
    <w:pPr>
      <w:ind w:left="720"/>
      <w:contextualSpacing/>
    </w:pPr>
  </w:style>
  <w:style w:type="character" w:styleId="Hyperlink">
    <w:name w:val="Hyperlink"/>
    <w:basedOn w:val="DefaultParagraphFont"/>
    <w:uiPriority w:val="99"/>
    <w:unhideWhenUsed/>
    <w:rsid w:val="00AB24AF"/>
    <w:rPr>
      <w:color w:val="0563C1" w:themeColor="hyperlink"/>
      <w:u w:val="single"/>
    </w:rPr>
  </w:style>
  <w:style w:type="character" w:styleId="UnresolvedMention">
    <w:name w:val="Unresolved Mention"/>
    <w:basedOn w:val="DefaultParagraphFont"/>
    <w:uiPriority w:val="99"/>
    <w:semiHidden/>
    <w:unhideWhenUsed/>
    <w:rsid w:val="00AB24AF"/>
    <w:rPr>
      <w:color w:val="605E5C"/>
      <w:shd w:val="clear" w:color="auto" w:fill="E1DFDD"/>
    </w:rPr>
  </w:style>
  <w:style w:type="paragraph" w:styleId="NormalWeb">
    <w:name w:val="Normal (Web)"/>
    <w:basedOn w:val="Normal"/>
    <w:uiPriority w:val="99"/>
    <w:unhideWhenUsed/>
    <w:rsid w:val="00DC5C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C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51748">
      <w:bodyDiv w:val="1"/>
      <w:marLeft w:val="0"/>
      <w:marRight w:val="0"/>
      <w:marTop w:val="0"/>
      <w:marBottom w:val="0"/>
      <w:divBdr>
        <w:top w:val="none" w:sz="0" w:space="0" w:color="auto"/>
        <w:left w:val="none" w:sz="0" w:space="0" w:color="auto"/>
        <w:bottom w:val="none" w:sz="0" w:space="0" w:color="auto"/>
        <w:right w:val="none" w:sz="0" w:space="0" w:color="auto"/>
      </w:divBdr>
    </w:div>
    <w:div w:id="825165195">
      <w:bodyDiv w:val="1"/>
      <w:marLeft w:val="0"/>
      <w:marRight w:val="0"/>
      <w:marTop w:val="0"/>
      <w:marBottom w:val="0"/>
      <w:divBdr>
        <w:top w:val="none" w:sz="0" w:space="0" w:color="auto"/>
        <w:left w:val="none" w:sz="0" w:space="0" w:color="auto"/>
        <w:bottom w:val="none" w:sz="0" w:space="0" w:color="auto"/>
        <w:right w:val="none" w:sz="0" w:space="0" w:color="auto"/>
      </w:divBdr>
    </w:div>
    <w:div w:id="114932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ntham.manuscriptpoi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Saleem Akhter</dc:creator>
  <cp:keywords/>
  <dc:description/>
  <cp:lastModifiedBy>Sarah Saleem Akhter</cp:lastModifiedBy>
  <cp:revision>229</cp:revision>
  <dcterms:created xsi:type="dcterms:W3CDTF">2022-10-23T13:09:00Z</dcterms:created>
  <dcterms:modified xsi:type="dcterms:W3CDTF">2022-10-25T17:18:00Z</dcterms:modified>
</cp:coreProperties>
</file>