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C5B9D" w14:textId="77777777" w:rsidR="00550066" w:rsidRPr="00636CC1" w:rsidRDefault="00550066" w:rsidP="003B4429">
      <w:pPr>
        <w:tabs>
          <w:tab w:val="left" w:pos="0"/>
        </w:tabs>
        <w:spacing w:line="276" w:lineRule="auto"/>
        <w:ind w:left="0"/>
        <w:jc w:val="center"/>
        <w:rPr>
          <w:b/>
          <w:szCs w:val="24"/>
        </w:rPr>
      </w:pPr>
      <w:r w:rsidRPr="00636CC1">
        <w:rPr>
          <w:b/>
          <w:szCs w:val="24"/>
        </w:rPr>
        <w:t>Informed Consent Form</w:t>
      </w:r>
    </w:p>
    <w:p w14:paraId="65A356D9" w14:textId="77777777" w:rsidR="003B4429" w:rsidRPr="00636CC1" w:rsidRDefault="003B4429" w:rsidP="003B4429">
      <w:pPr>
        <w:spacing w:line="276" w:lineRule="auto"/>
        <w:ind w:left="2160" w:hanging="2160"/>
        <w:jc w:val="left"/>
        <w:rPr>
          <w:szCs w:val="24"/>
        </w:rPr>
      </w:pPr>
    </w:p>
    <w:p w14:paraId="4647A13E" w14:textId="764D1E3C" w:rsidR="00550066" w:rsidRPr="00636CC1" w:rsidRDefault="00550066" w:rsidP="004D2FD2">
      <w:pPr>
        <w:spacing w:after="240" w:line="276" w:lineRule="auto"/>
        <w:ind w:left="2160" w:hanging="2160"/>
        <w:jc w:val="left"/>
        <w:rPr>
          <w:szCs w:val="24"/>
        </w:rPr>
      </w:pPr>
      <w:r w:rsidRPr="00636CC1">
        <w:rPr>
          <w:szCs w:val="24"/>
        </w:rPr>
        <w:t>Title:</w:t>
      </w:r>
      <w:r w:rsidRPr="00636CC1">
        <w:rPr>
          <w:szCs w:val="24"/>
        </w:rPr>
        <w:tab/>
      </w:r>
      <w:r w:rsidR="00B71433" w:rsidRPr="00636CC1">
        <w:rPr>
          <w:szCs w:val="24"/>
        </w:rPr>
        <w:t>The effect of explicit learning on expectations and uncertainty in serial music</w:t>
      </w:r>
    </w:p>
    <w:p w14:paraId="45019C44" w14:textId="0867249C" w:rsidR="00550066" w:rsidRPr="00636CC1" w:rsidRDefault="00550066" w:rsidP="004D2FD2">
      <w:pPr>
        <w:tabs>
          <w:tab w:val="left" w:pos="2160"/>
        </w:tabs>
        <w:spacing w:after="240" w:line="276" w:lineRule="auto"/>
        <w:ind w:left="2160" w:hanging="2160"/>
        <w:jc w:val="left"/>
        <w:rPr>
          <w:szCs w:val="24"/>
          <w:lang w:val="en-CA"/>
        </w:rPr>
      </w:pPr>
      <w:r w:rsidRPr="00636CC1">
        <w:rPr>
          <w:szCs w:val="24"/>
        </w:rPr>
        <w:t>Researcher(s)</w:t>
      </w:r>
      <w:r w:rsidR="005F2BA5" w:rsidRPr="00636CC1">
        <w:rPr>
          <w:szCs w:val="24"/>
        </w:rPr>
        <w:t>:</w:t>
      </w:r>
      <w:r w:rsidRPr="00636CC1">
        <w:rPr>
          <w:szCs w:val="24"/>
        </w:rPr>
        <w:tab/>
      </w:r>
      <w:r w:rsidR="006A6472" w:rsidRPr="00636CC1">
        <w:rPr>
          <w:szCs w:val="24"/>
        </w:rPr>
        <w:t xml:space="preserve">Sarah </w:t>
      </w:r>
      <w:proofErr w:type="spellStart"/>
      <w:r w:rsidR="006A6472" w:rsidRPr="00636CC1">
        <w:rPr>
          <w:szCs w:val="24"/>
        </w:rPr>
        <w:t>Sauv</w:t>
      </w:r>
      <w:proofErr w:type="spellEnd"/>
      <w:r w:rsidR="006A6472" w:rsidRPr="00636CC1">
        <w:rPr>
          <w:szCs w:val="24"/>
          <w:lang w:val="en-CA"/>
        </w:rPr>
        <w:t xml:space="preserve">é, Faculty of Medicine, </w:t>
      </w:r>
      <w:hyperlink r:id="rId8" w:history="1">
        <w:r w:rsidR="00B71433" w:rsidRPr="00636CC1">
          <w:rPr>
            <w:rStyle w:val="Hyperlink"/>
            <w:szCs w:val="24"/>
            <w:lang w:val="en-CA"/>
          </w:rPr>
          <w:t>sarah.sauve@mun.ca</w:t>
        </w:r>
      </w:hyperlink>
    </w:p>
    <w:p w14:paraId="7ACEF0D3" w14:textId="1A23D8E8" w:rsidR="00B71433" w:rsidRPr="00636CC1" w:rsidRDefault="00B71433" w:rsidP="004D2FD2">
      <w:pPr>
        <w:tabs>
          <w:tab w:val="left" w:pos="2160"/>
        </w:tabs>
        <w:spacing w:after="240" w:line="276" w:lineRule="auto"/>
        <w:ind w:left="2160" w:hanging="2160"/>
        <w:jc w:val="left"/>
        <w:rPr>
          <w:szCs w:val="24"/>
        </w:rPr>
      </w:pPr>
      <w:r w:rsidRPr="00636CC1">
        <w:rPr>
          <w:szCs w:val="24"/>
          <w:lang w:val="en-CA"/>
        </w:rPr>
        <w:tab/>
        <w:t xml:space="preserve">Joe </w:t>
      </w:r>
      <w:proofErr w:type="spellStart"/>
      <w:r w:rsidRPr="00636CC1">
        <w:rPr>
          <w:szCs w:val="24"/>
          <w:lang w:val="en-CA"/>
        </w:rPr>
        <w:t>Argentino</w:t>
      </w:r>
      <w:proofErr w:type="spellEnd"/>
      <w:r w:rsidRPr="00636CC1">
        <w:rPr>
          <w:szCs w:val="24"/>
          <w:lang w:val="en-CA"/>
        </w:rPr>
        <w:t>, School of Music, jargentino@mun.ca</w:t>
      </w:r>
      <w:bookmarkStart w:id="0" w:name="_GoBack"/>
      <w:bookmarkEnd w:id="0"/>
    </w:p>
    <w:p w14:paraId="69D4C740" w14:textId="77777777" w:rsidR="00237047" w:rsidRPr="00636CC1" w:rsidRDefault="00237047" w:rsidP="004D2FD2">
      <w:pPr>
        <w:tabs>
          <w:tab w:val="left" w:pos="2160"/>
        </w:tabs>
        <w:spacing w:after="120" w:line="276" w:lineRule="auto"/>
        <w:ind w:left="2160" w:hanging="2160"/>
        <w:jc w:val="left"/>
        <w:rPr>
          <w:szCs w:val="24"/>
          <w:lang w:val="en-GB"/>
        </w:rPr>
      </w:pPr>
      <w:r w:rsidRPr="00636CC1">
        <w:rPr>
          <w:szCs w:val="24"/>
        </w:rPr>
        <w:t xml:space="preserve">Supervisor(s):  </w:t>
      </w:r>
      <w:r w:rsidRPr="00636CC1">
        <w:rPr>
          <w:szCs w:val="24"/>
        </w:rPr>
        <w:tab/>
      </w:r>
      <w:r w:rsidR="006A6472" w:rsidRPr="00636CC1">
        <w:rPr>
          <w:szCs w:val="24"/>
        </w:rPr>
        <w:t xml:space="preserve">Benjamin </w:t>
      </w:r>
      <w:proofErr w:type="spellStart"/>
      <w:r w:rsidR="006A6472" w:rsidRPr="00636CC1">
        <w:rPr>
          <w:szCs w:val="24"/>
        </w:rPr>
        <w:t>Zendel</w:t>
      </w:r>
      <w:proofErr w:type="spellEnd"/>
      <w:r w:rsidR="006A6472" w:rsidRPr="00636CC1">
        <w:rPr>
          <w:szCs w:val="24"/>
        </w:rPr>
        <w:t>, Faculty of Medicine, bzendel@mun.ca</w:t>
      </w:r>
    </w:p>
    <w:p w14:paraId="22ECC755" w14:textId="77777777" w:rsidR="003B4429" w:rsidRPr="00636CC1" w:rsidRDefault="003B4429" w:rsidP="003B4429">
      <w:pPr>
        <w:tabs>
          <w:tab w:val="left" w:pos="0"/>
        </w:tabs>
        <w:spacing w:line="276" w:lineRule="auto"/>
        <w:ind w:left="0"/>
        <w:jc w:val="left"/>
        <w:rPr>
          <w:szCs w:val="24"/>
        </w:rPr>
      </w:pPr>
    </w:p>
    <w:p w14:paraId="70A7BCA0" w14:textId="3FDE3367" w:rsidR="00550066" w:rsidRPr="00636CC1" w:rsidRDefault="00550066" w:rsidP="003B4429">
      <w:pPr>
        <w:tabs>
          <w:tab w:val="left" w:pos="0"/>
        </w:tabs>
        <w:spacing w:line="276" w:lineRule="auto"/>
        <w:ind w:left="0"/>
        <w:jc w:val="left"/>
        <w:rPr>
          <w:szCs w:val="24"/>
        </w:rPr>
      </w:pPr>
      <w:r w:rsidRPr="00636CC1">
        <w:rPr>
          <w:szCs w:val="24"/>
        </w:rPr>
        <w:t>You are invited to take part in a research project entitled “</w:t>
      </w:r>
      <w:r w:rsidR="00B71433" w:rsidRPr="00636CC1">
        <w:rPr>
          <w:szCs w:val="24"/>
        </w:rPr>
        <w:t>The effect of explicit learning on expectations and uncertainty in serial music.”</w:t>
      </w:r>
    </w:p>
    <w:p w14:paraId="6DFC4188" w14:textId="77777777" w:rsidR="00550066" w:rsidRPr="00636CC1" w:rsidRDefault="00550066" w:rsidP="003B4429">
      <w:pPr>
        <w:tabs>
          <w:tab w:val="left" w:pos="0"/>
        </w:tabs>
        <w:spacing w:line="276" w:lineRule="auto"/>
        <w:ind w:left="0"/>
        <w:jc w:val="left"/>
        <w:rPr>
          <w:szCs w:val="24"/>
        </w:rPr>
      </w:pPr>
    </w:p>
    <w:p w14:paraId="016ADE8B" w14:textId="77777777" w:rsidR="00550066" w:rsidRPr="00636CC1" w:rsidRDefault="00550066" w:rsidP="003B4429">
      <w:pPr>
        <w:tabs>
          <w:tab w:val="left" w:pos="0"/>
        </w:tabs>
        <w:spacing w:line="276" w:lineRule="auto"/>
        <w:ind w:left="0"/>
        <w:jc w:val="left"/>
        <w:rPr>
          <w:szCs w:val="24"/>
        </w:rPr>
      </w:pPr>
      <w:r w:rsidRPr="00636CC1">
        <w:rPr>
          <w:szCs w:val="24"/>
        </w:rPr>
        <w:t xml:space="preserve">This form is part of the process of informed consent.  It should give you the basic idea of what the research is about and what your participation will involve.  It also describes your </w:t>
      </w:r>
      <w:r w:rsidR="008C2291" w:rsidRPr="00636CC1">
        <w:rPr>
          <w:szCs w:val="24"/>
        </w:rPr>
        <w:t>right to withdraw from the study</w:t>
      </w:r>
      <w:r w:rsidRPr="00636CC1">
        <w:rPr>
          <w:szCs w:val="24"/>
        </w:rPr>
        <w:t>.  In order to decide whether you wish to participate in this research study, you should understand enough about its risks and benefits to be able to make an informed decision.  This is the informed consent process.  Take time to read this carefully and to understand the information given to you.  Please contact the researcher,</w:t>
      </w:r>
      <w:r w:rsidR="009D5FA3" w:rsidRPr="00636CC1">
        <w:rPr>
          <w:szCs w:val="24"/>
        </w:rPr>
        <w:t xml:space="preserve"> </w:t>
      </w:r>
      <w:r w:rsidR="006A6472" w:rsidRPr="00636CC1">
        <w:rPr>
          <w:szCs w:val="24"/>
        </w:rPr>
        <w:t xml:space="preserve">Sarah </w:t>
      </w:r>
      <w:proofErr w:type="spellStart"/>
      <w:r w:rsidR="006A6472" w:rsidRPr="00636CC1">
        <w:rPr>
          <w:szCs w:val="24"/>
        </w:rPr>
        <w:t>Sauv</w:t>
      </w:r>
      <w:proofErr w:type="spellEnd"/>
      <w:r w:rsidR="006A6472" w:rsidRPr="00636CC1">
        <w:rPr>
          <w:szCs w:val="24"/>
          <w:lang w:val="en-CA"/>
        </w:rPr>
        <w:t>é</w:t>
      </w:r>
      <w:r w:rsidRPr="00636CC1">
        <w:rPr>
          <w:szCs w:val="24"/>
        </w:rPr>
        <w:t xml:space="preserve">, if you have any questions about the study or </w:t>
      </w:r>
      <w:r w:rsidR="008B74E9" w:rsidRPr="00636CC1">
        <w:rPr>
          <w:szCs w:val="24"/>
        </w:rPr>
        <w:t>would like</w:t>
      </w:r>
      <w:r w:rsidRPr="00636CC1">
        <w:rPr>
          <w:szCs w:val="24"/>
        </w:rPr>
        <w:t xml:space="preserve"> more information before you consent.</w:t>
      </w:r>
    </w:p>
    <w:p w14:paraId="7BE82FC4" w14:textId="77777777" w:rsidR="00550066" w:rsidRPr="00636CC1" w:rsidRDefault="00550066" w:rsidP="003B4429">
      <w:pPr>
        <w:tabs>
          <w:tab w:val="left" w:pos="0"/>
        </w:tabs>
        <w:spacing w:line="276" w:lineRule="auto"/>
        <w:ind w:left="0"/>
        <w:jc w:val="left"/>
        <w:rPr>
          <w:szCs w:val="24"/>
        </w:rPr>
      </w:pPr>
    </w:p>
    <w:p w14:paraId="157D7807" w14:textId="77777777" w:rsidR="00550066" w:rsidRPr="00636CC1" w:rsidRDefault="00550066" w:rsidP="003B4429">
      <w:pPr>
        <w:tabs>
          <w:tab w:val="left" w:pos="0"/>
        </w:tabs>
        <w:spacing w:line="276" w:lineRule="auto"/>
        <w:ind w:left="0"/>
        <w:jc w:val="left"/>
        <w:rPr>
          <w:szCs w:val="24"/>
        </w:rPr>
      </w:pPr>
      <w:r w:rsidRPr="00636CC1">
        <w:rPr>
          <w:szCs w:val="24"/>
        </w:rPr>
        <w:t>It is entirely up to you to decide whether to take part in this research.  If you choose not to take part in this research or if you decide to withdraw from the research once it has started, there will be no negative consequences for you, now or in the future.</w:t>
      </w:r>
    </w:p>
    <w:p w14:paraId="0972734C" w14:textId="77777777" w:rsidR="00CE5A70" w:rsidRPr="00636CC1" w:rsidRDefault="00CE5A70" w:rsidP="003B4429">
      <w:pPr>
        <w:tabs>
          <w:tab w:val="left" w:pos="0"/>
        </w:tabs>
        <w:spacing w:line="276" w:lineRule="auto"/>
        <w:ind w:left="0"/>
        <w:jc w:val="left"/>
        <w:rPr>
          <w:b/>
          <w:szCs w:val="24"/>
        </w:rPr>
      </w:pPr>
    </w:p>
    <w:p w14:paraId="06BDDA6B" w14:textId="77777777" w:rsidR="00550066" w:rsidRPr="00636CC1" w:rsidRDefault="00550066" w:rsidP="003B4429">
      <w:pPr>
        <w:tabs>
          <w:tab w:val="left" w:pos="0"/>
        </w:tabs>
        <w:spacing w:line="276" w:lineRule="auto"/>
        <w:ind w:left="0"/>
        <w:jc w:val="left"/>
        <w:rPr>
          <w:b/>
          <w:szCs w:val="24"/>
        </w:rPr>
      </w:pPr>
      <w:r w:rsidRPr="00636CC1">
        <w:rPr>
          <w:b/>
          <w:szCs w:val="24"/>
        </w:rPr>
        <w:t>Introduction</w:t>
      </w:r>
      <w:r w:rsidR="000B1EC8" w:rsidRPr="00636CC1">
        <w:rPr>
          <w:b/>
          <w:szCs w:val="24"/>
        </w:rPr>
        <w:t>:</w:t>
      </w:r>
    </w:p>
    <w:p w14:paraId="3C70EA00" w14:textId="3B9CFC7F" w:rsidR="00550066" w:rsidRPr="00636CC1" w:rsidRDefault="0072033C" w:rsidP="0072033C">
      <w:pPr>
        <w:tabs>
          <w:tab w:val="left" w:pos="0"/>
        </w:tabs>
        <w:spacing w:line="276" w:lineRule="auto"/>
        <w:ind w:left="0"/>
        <w:jc w:val="left"/>
        <w:rPr>
          <w:szCs w:val="24"/>
          <w:lang w:val="en-GB"/>
        </w:rPr>
      </w:pPr>
      <w:r w:rsidRPr="00636CC1">
        <w:rPr>
          <w:szCs w:val="24"/>
        </w:rPr>
        <w:t xml:space="preserve">This study is being run by Sarah </w:t>
      </w:r>
      <w:proofErr w:type="spellStart"/>
      <w:r w:rsidRPr="00636CC1">
        <w:rPr>
          <w:szCs w:val="24"/>
        </w:rPr>
        <w:t>Sau</w:t>
      </w:r>
      <w:r w:rsidRPr="00636CC1">
        <w:rPr>
          <w:szCs w:val="24"/>
          <w:lang w:val="en-CA"/>
        </w:rPr>
        <w:t>vé</w:t>
      </w:r>
      <w:proofErr w:type="spellEnd"/>
      <w:r w:rsidRPr="00636CC1">
        <w:rPr>
          <w:szCs w:val="24"/>
          <w:lang w:val="en-CA"/>
        </w:rPr>
        <w:t>, Postdoctoral Fellow</w:t>
      </w:r>
      <w:r w:rsidRPr="00636CC1">
        <w:rPr>
          <w:szCs w:val="24"/>
          <w:lang w:val="en-GB"/>
        </w:rPr>
        <w:t xml:space="preserve"> in the Cognitive Aging and Auditory Neuroscience Lab (</w:t>
      </w:r>
      <w:proofErr w:type="spellStart"/>
      <w:r w:rsidRPr="00636CC1">
        <w:rPr>
          <w:szCs w:val="24"/>
          <w:lang w:val="en-GB"/>
        </w:rPr>
        <w:t>CAANLab</w:t>
      </w:r>
      <w:proofErr w:type="spellEnd"/>
      <w:r w:rsidRPr="00636CC1">
        <w:rPr>
          <w:szCs w:val="24"/>
          <w:lang w:val="en-GB"/>
        </w:rPr>
        <w:t xml:space="preserve">) at Memorial University of Newfoundland. Our lab investigates the neuroscience of aging and hearing </w:t>
      </w:r>
      <w:r w:rsidR="00B71433" w:rsidRPr="00636CC1">
        <w:rPr>
          <w:szCs w:val="24"/>
          <w:lang w:val="en-GB"/>
        </w:rPr>
        <w:t>as well as the neuroscience of learning processes</w:t>
      </w:r>
      <w:r w:rsidRPr="00636CC1">
        <w:rPr>
          <w:szCs w:val="24"/>
          <w:lang w:val="en-GB"/>
        </w:rPr>
        <w:t>.</w:t>
      </w:r>
    </w:p>
    <w:p w14:paraId="52CDE581" w14:textId="77777777" w:rsidR="0072033C" w:rsidRPr="00636CC1" w:rsidRDefault="0072033C" w:rsidP="0072033C">
      <w:pPr>
        <w:tabs>
          <w:tab w:val="left" w:pos="0"/>
        </w:tabs>
        <w:spacing w:line="276" w:lineRule="auto"/>
        <w:ind w:left="0"/>
        <w:jc w:val="left"/>
        <w:rPr>
          <w:szCs w:val="24"/>
        </w:rPr>
      </w:pPr>
    </w:p>
    <w:p w14:paraId="3FEA6818" w14:textId="77777777" w:rsidR="00550066" w:rsidRPr="00636CC1" w:rsidRDefault="00550066" w:rsidP="003B4429">
      <w:pPr>
        <w:tabs>
          <w:tab w:val="left" w:pos="0"/>
        </w:tabs>
        <w:spacing w:line="276" w:lineRule="auto"/>
        <w:ind w:left="0"/>
        <w:jc w:val="left"/>
        <w:rPr>
          <w:b/>
          <w:szCs w:val="24"/>
        </w:rPr>
      </w:pPr>
      <w:r w:rsidRPr="00636CC1">
        <w:rPr>
          <w:b/>
          <w:szCs w:val="24"/>
        </w:rPr>
        <w:t xml:space="preserve">Purpose of </w:t>
      </w:r>
      <w:r w:rsidR="00314114" w:rsidRPr="00636CC1">
        <w:rPr>
          <w:b/>
          <w:szCs w:val="24"/>
        </w:rPr>
        <w:t>S</w:t>
      </w:r>
      <w:r w:rsidRPr="00636CC1">
        <w:rPr>
          <w:b/>
          <w:szCs w:val="24"/>
        </w:rPr>
        <w:t>tudy:</w:t>
      </w:r>
    </w:p>
    <w:p w14:paraId="1EA83F95" w14:textId="0344F7F4" w:rsidR="00550066" w:rsidRPr="00636CC1" w:rsidRDefault="00B84BC4" w:rsidP="003B4429">
      <w:pPr>
        <w:tabs>
          <w:tab w:val="left" w:pos="0"/>
        </w:tabs>
        <w:spacing w:line="276" w:lineRule="auto"/>
        <w:ind w:left="0"/>
        <w:jc w:val="left"/>
        <w:rPr>
          <w:szCs w:val="24"/>
        </w:rPr>
      </w:pPr>
      <w:r w:rsidRPr="00636CC1">
        <w:rPr>
          <w:szCs w:val="24"/>
        </w:rPr>
        <w:t xml:space="preserve">In </w:t>
      </w:r>
      <w:r w:rsidR="0072033C" w:rsidRPr="00636CC1">
        <w:rPr>
          <w:szCs w:val="24"/>
        </w:rPr>
        <w:t xml:space="preserve">this study, we are </w:t>
      </w:r>
      <w:r w:rsidR="00B71433" w:rsidRPr="00636CC1">
        <w:rPr>
          <w:szCs w:val="24"/>
        </w:rPr>
        <w:t>testing the theory of predictive coding (PC) as it applies to the perception of atonal, specifically serial, music. Predictive coding is a framework explaining brain function. In this framework, the brain processes prediction error caused by a mismatch between its predictive models and incoming real-world information. Two types of predictions are generated: the contents of the event (what, when) and the likelihood of this event happening. The former is referred to as the 'prediction' while the latter is called 'precision'. It is possible to be very certain about something and be completely wrong as much as it is possible to guess and be correct!</w:t>
      </w:r>
    </w:p>
    <w:p w14:paraId="2CB36AA2" w14:textId="7A0E88D6" w:rsidR="00B71433" w:rsidRPr="00636CC1" w:rsidRDefault="00B71433" w:rsidP="003B4429">
      <w:pPr>
        <w:tabs>
          <w:tab w:val="left" w:pos="0"/>
        </w:tabs>
        <w:spacing w:line="276" w:lineRule="auto"/>
        <w:ind w:left="0"/>
        <w:jc w:val="left"/>
        <w:rPr>
          <w:szCs w:val="24"/>
        </w:rPr>
      </w:pPr>
    </w:p>
    <w:p w14:paraId="1AA47E98" w14:textId="3FA79C07" w:rsidR="00B71433" w:rsidRPr="00636CC1" w:rsidRDefault="00B71433" w:rsidP="003B4429">
      <w:pPr>
        <w:tabs>
          <w:tab w:val="left" w:pos="0"/>
        </w:tabs>
        <w:spacing w:line="276" w:lineRule="auto"/>
        <w:ind w:left="0"/>
        <w:jc w:val="left"/>
        <w:rPr>
          <w:szCs w:val="24"/>
        </w:rPr>
      </w:pPr>
      <w:r w:rsidRPr="00636CC1">
        <w:rPr>
          <w:szCs w:val="24"/>
        </w:rPr>
        <w:t>Since the vast majority of music possess tonal hierarchy and Western listeners’ predictions are tailored to such a system, the PC framework predicts low prediction and precision for serial music</w:t>
      </w:r>
      <w:r w:rsidR="00533359" w:rsidRPr="00636CC1">
        <w:rPr>
          <w:szCs w:val="24"/>
        </w:rPr>
        <w:t xml:space="preserve">. However, we are curious to see if this changes with explicit learning about and intentional exposure to serial music. The PC framework predicts better prediction but precision will remain </w:t>
      </w:r>
      <w:r w:rsidR="00533359" w:rsidRPr="00636CC1">
        <w:rPr>
          <w:szCs w:val="24"/>
        </w:rPr>
        <w:lastRenderedPageBreak/>
        <w:t xml:space="preserve">low, where listeners end up ‘expecting uncertainty’. We will compare human data to a computational model called </w:t>
      </w:r>
      <w:proofErr w:type="spellStart"/>
      <w:r w:rsidR="00533359" w:rsidRPr="00636CC1">
        <w:rPr>
          <w:szCs w:val="24"/>
        </w:rPr>
        <w:t>IDyOM</w:t>
      </w:r>
      <w:proofErr w:type="spellEnd"/>
      <w:r w:rsidR="00533359" w:rsidRPr="00636CC1">
        <w:rPr>
          <w:szCs w:val="24"/>
        </w:rPr>
        <w:t xml:space="preserve"> (information dynamics of music) based on prediction and precision to see how well this model can imitate human performance. It does well for tonal music but has not been evaluated for atonal styles.</w:t>
      </w:r>
      <w:r w:rsidR="00750500" w:rsidRPr="00636CC1">
        <w:rPr>
          <w:szCs w:val="24"/>
        </w:rPr>
        <w:t xml:space="preserve"> This study is pre-registered on the Open Science Framework (OSF; </w:t>
      </w:r>
      <w:hyperlink r:id="rId9" w:history="1">
        <w:r w:rsidR="00750500" w:rsidRPr="00636CC1">
          <w:rPr>
            <w:rStyle w:val="Hyperlink"/>
          </w:rPr>
          <w:t>https://osf.io/ab9dg</w:t>
        </w:r>
      </w:hyperlink>
      <w:r w:rsidR="00750500" w:rsidRPr="00636CC1">
        <w:rPr>
          <w:szCs w:val="24"/>
        </w:rPr>
        <w:t>) and contains background information as well as design and planned analysis; all anonymized data and results will be uploaded to the OSF project (</w:t>
      </w:r>
      <w:hyperlink r:id="rId10" w:history="1">
        <w:r w:rsidR="00750500" w:rsidRPr="00636CC1">
          <w:rPr>
            <w:rStyle w:val="Hyperlink"/>
          </w:rPr>
          <w:t>https://osf.io/kqzg8/</w:t>
        </w:r>
      </w:hyperlink>
      <w:r w:rsidR="00750500" w:rsidRPr="00636CC1">
        <w:t>)</w:t>
      </w:r>
      <w:r w:rsidR="00750500" w:rsidRPr="00636CC1">
        <w:rPr>
          <w:szCs w:val="24"/>
        </w:rPr>
        <w:t>, in line with open science practices.</w:t>
      </w:r>
    </w:p>
    <w:p w14:paraId="379BE8F5" w14:textId="77777777" w:rsidR="00550066" w:rsidRPr="00636CC1" w:rsidRDefault="00550066" w:rsidP="003B4429">
      <w:pPr>
        <w:tabs>
          <w:tab w:val="left" w:pos="0"/>
        </w:tabs>
        <w:spacing w:line="276" w:lineRule="auto"/>
        <w:ind w:left="0"/>
        <w:jc w:val="left"/>
        <w:rPr>
          <w:szCs w:val="24"/>
        </w:rPr>
      </w:pPr>
    </w:p>
    <w:p w14:paraId="7344D0D3" w14:textId="77777777" w:rsidR="00550066" w:rsidRPr="00636CC1" w:rsidRDefault="005B1B4B" w:rsidP="003B4429">
      <w:pPr>
        <w:tabs>
          <w:tab w:val="left" w:pos="0"/>
        </w:tabs>
        <w:spacing w:line="276" w:lineRule="auto"/>
        <w:ind w:left="0"/>
        <w:jc w:val="left"/>
        <w:rPr>
          <w:b/>
          <w:szCs w:val="24"/>
        </w:rPr>
      </w:pPr>
      <w:r w:rsidRPr="00636CC1">
        <w:rPr>
          <w:b/>
          <w:szCs w:val="24"/>
        </w:rPr>
        <w:t>What Y</w:t>
      </w:r>
      <w:r w:rsidR="00314114" w:rsidRPr="00636CC1">
        <w:rPr>
          <w:b/>
          <w:szCs w:val="24"/>
        </w:rPr>
        <w:t xml:space="preserve">ou </w:t>
      </w:r>
      <w:r w:rsidRPr="00636CC1">
        <w:rPr>
          <w:b/>
          <w:szCs w:val="24"/>
        </w:rPr>
        <w:t>W</w:t>
      </w:r>
      <w:r w:rsidR="00314114" w:rsidRPr="00636CC1">
        <w:rPr>
          <w:b/>
          <w:szCs w:val="24"/>
        </w:rPr>
        <w:t xml:space="preserve">ill </w:t>
      </w:r>
      <w:r w:rsidR="00C84E86" w:rsidRPr="00636CC1">
        <w:rPr>
          <w:b/>
          <w:szCs w:val="24"/>
        </w:rPr>
        <w:t>Do in t</w:t>
      </w:r>
      <w:r w:rsidR="00314114" w:rsidRPr="00636CC1">
        <w:rPr>
          <w:b/>
          <w:szCs w:val="24"/>
        </w:rPr>
        <w:t xml:space="preserve">his </w:t>
      </w:r>
      <w:r w:rsidRPr="00636CC1">
        <w:rPr>
          <w:b/>
          <w:szCs w:val="24"/>
        </w:rPr>
        <w:t>S</w:t>
      </w:r>
      <w:r w:rsidR="00550066" w:rsidRPr="00636CC1">
        <w:rPr>
          <w:b/>
          <w:szCs w:val="24"/>
        </w:rPr>
        <w:t>tudy:</w:t>
      </w:r>
    </w:p>
    <w:p w14:paraId="14B4043F" w14:textId="2A1E7EB3" w:rsidR="00550066" w:rsidRPr="00636CC1" w:rsidRDefault="00533359" w:rsidP="003B4429">
      <w:pPr>
        <w:tabs>
          <w:tab w:val="left" w:pos="0"/>
        </w:tabs>
        <w:spacing w:line="276" w:lineRule="auto"/>
        <w:ind w:left="0"/>
        <w:jc w:val="left"/>
        <w:rPr>
          <w:szCs w:val="24"/>
        </w:rPr>
      </w:pPr>
      <w:r w:rsidRPr="00636CC1">
        <w:rPr>
          <w:szCs w:val="24"/>
        </w:rPr>
        <w:t xml:space="preserve">This study is divided into two parts: one in the first two weeks of the course (before you’ve been exposed to and studied serial music) and one in the last two weeks of the course (after serial music). In both, you will be asked about your exposure and familiarity with serial music and perform three different ratings tasks answering three different questions while you listen to monophonic serial music phrases one note at a time. The questions are: 1) how surprising was the last </w:t>
      </w:r>
      <w:proofErr w:type="gramStart"/>
      <w:r w:rsidRPr="00636CC1">
        <w:rPr>
          <w:szCs w:val="24"/>
        </w:rPr>
        <w:t>note?;</w:t>
      </w:r>
      <w:proofErr w:type="gramEnd"/>
      <w:r w:rsidRPr="00636CC1">
        <w:rPr>
          <w:szCs w:val="24"/>
        </w:rPr>
        <w:t xml:space="preserve"> 2) how good of an ending was the last note?; and 3) how sure are you of what note is coming next? There are </w:t>
      </w:r>
      <w:r w:rsidR="00CE4B56" w:rsidRPr="00636CC1">
        <w:rPr>
          <w:szCs w:val="24"/>
        </w:rPr>
        <w:t>eight</w:t>
      </w:r>
      <w:r w:rsidRPr="00636CC1">
        <w:rPr>
          <w:szCs w:val="24"/>
        </w:rPr>
        <w:t xml:space="preserve"> phrases in each session. </w:t>
      </w:r>
      <w:r w:rsidR="00DA72C6" w:rsidRPr="00636CC1">
        <w:rPr>
          <w:szCs w:val="24"/>
        </w:rPr>
        <w:t xml:space="preserve">You’ll be sitting in a double-walled sound proof booth and will be listening via over ear headphones. </w:t>
      </w:r>
      <w:r w:rsidRPr="00636CC1">
        <w:rPr>
          <w:szCs w:val="24"/>
        </w:rPr>
        <w:t>In addition, in the first part you will share some demographic information (age, gender, musical background) and in the second part you will be asked a few questions about your exposure to serial music and how your listening might have changed from the first to the second part.</w:t>
      </w:r>
      <w:r w:rsidR="00D620B7" w:rsidRPr="00636CC1">
        <w:rPr>
          <w:szCs w:val="24"/>
        </w:rPr>
        <w:t xml:space="preserve"> The study will be conducted with Dr. Sauvé or Alex Cho, a lab research assistant.</w:t>
      </w:r>
    </w:p>
    <w:p w14:paraId="3CD1C580" w14:textId="77777777" w:rsidR="00533359" w:rsidRPr="00636CC1" w:rsidRDefault="00533359" w:rsidP="003B4429">
      <w:pPr>
        <w:tabs>
          <w:tab w:val="left" w:pos="0"/>
        </w:tabs>
        <w:spacing w:line="276" w:lineRule="auto"/>
        <w:ind w:left="0"/>
        <w:jc w:val="left"/>
        <w:rPr>
          <w:szCs w:val="24"/>
        </w:rPr>
      </w:pPr>
    </w:p>
    <w:p w14:paraId="591391FE" w14:textId="77777777" w:rsidR="00550066" w:rsidRPr="00636CC1" w:rsidRDefault="00314114" w:rsidP="003B4429">
      <w:pPr>
        <w:tabs>
          <w:tab w:val="left" w:pos="0"/>
        </w:tabs>
        <w:spacing w:line="276" w:lineRule="auto"/>
        <w:ind w:left="0"/>
        <w:jc w:val="left"/>
        <w:rPr>
          <w:b/>
          <w:szCs w:val="24"/>
        </w:rPr>
      </w:pPr>
      <w:r w:rsidRPr="00636CC1">
        <w:rPr>
          <w:b/>
          <w:szCs w:val="24"/>
        </w:rPr>
        <w:t>Length of T</w:t>
      </w:r>
      <w:r w:rsidR="00550066" w:rsidRPr="00636CC1">
        <w:rPr>
          <w:b/>
          <w:szCs w:val="24"/>
        </w:rPr>
        <w:t>ime:</w:t>
      </w:r>
    </w:p>
    <w:p w14:paraId="5ED4A473" w14:textId="190F5767" w:rsidR="00550066" w:rsidRPr="00636CC1" w:rsidRDefault="0072033C" w:rsidP="003B4429">
      <w:pPr>
        <w:tabs>
          <w:tab w:val="left" w:pos="0"/>
        </w:tabs>
        <w:spacing w:line="276" w:lineRule="auto"/>
        <w:ind w:left="0"/>
        <w:jc w:val="left"/>
        <w:rPr>
          <w:szCs w:val="24"/>
        </w:rPr>
      </w:pPr>
      <w:r w:rsidRPr="00636CC1">
        <w:rPr>
          <w:szCs w:val="24"/>
        </w:rPr>
        <w:t xml:space="preserve">This study should take about an hour </w:t>
      </w:r>
      <w:r w:rsidR="00533359" w:rsidRPr="00636CC1">
        <w:rPr>
          <w:szCs w:val="24"/>
        </w:rPr>
        <w:t>for each session, for a total of 2h</w:t>
      </w:r>
      <w:r w:rsidRPr="00636CC1">
        <w:rPr>
          <w:szCs w:val="24"/>
        </w:rPr>
        <w:t>.</w:t>
      </w:r>
    </w:p>
    <w:p w14:paraId="1EB5AE30" w14:textId="77777777" w:rsidR="00211A9E" w:rsidRPr="00636CC1" w:rsidRDefault="00211A9E" w:rsidP="003B4429">
      <w:pPr>
        <w:tabs>
          <w:tab w:val="left" w:pos="0"/>
        </w:tabs>
        <w:spacing w:line="276" w:lineRule="auto"/>
        <w:ind w:left="0"/>
        <w:jc w:val="left"/>
        <w:rPr>
          <w:b/>
          <w:szCs w:val="24"/>
        </w:rPr>
      </w:pPr>
    </w:p>
    <w:p w14:paraId="3AE83C2F" w14:textId="77777777" w:rsidR="0072033C" w:rsidRPr="00636CC1" w:rsidRDefault="00EC7BCA" w:rsidP="003B4429">
      <w:pPr>
        <w:tabs>
          <w:tab w:val="left" w:pos="0"/>
        </w:tabs>
        <w:spacing w:line="276" w:lineRule="auto"/>
        <w:ind w:left="0"/>
        <w:jc w:val="left"/>
        <w:rPr>
          <w:b/>
          <w:szCs w:val="24"/>
        </w:rPr>
      </w:pPr>
      <w:r w:rsidRPr="00636CC1">
        <w:rPr>
          <w:b/>
          <w:szCs w:val="24"/>
        </w:rPr>
        <w:t>Compensation:</w:t>
      </w:r>
    </w:p>
    <w:p w14:paraId="7A599B41" w14:textId="574B18D2" w:rsidR="008B74E9" w:rsidRPr="00636CC1" w:rsidRDefault="0072033C" w:rsidP="003B4429">
      <w:pPr>
        <w:tabs>
          <w:tab w:val="left" w:pos="0"/>
        </w:tabs>
        <w:spacing w:line="276" w:lineRule="auto"/>
        <w:ind w:left="0"/>
        <w:jc w:val="left"/>
        <w:rPr>
          <w:szCs w:val="24"/>
        </w:rPr>
      </w:pPr>
      <w:r w:rsidRPr="00636CC1">
        <w:rPr>
          <w:szCs w:val="24"/>
        </w:rPr>
        <w:t xml:space="preserve">To thank you for your time, you will be compensated $10 upon completion of </w:t>
      </w:r>
      <w:r w:rsidR="00533359" w:rsidRPr="00636CC1">
        <w:rPr>
          <w:szCs w:val="24"/>
        </w:rPr>
        <w:t xml:space="preserve">each portion of </w:t>
      </w:r>
      <w:r w:rsidRPr="00636CC1">
        <w:rPr>
          <w:szCs w:val="24"/>
        </w:rPr>
        <w:t>the study</w:t>
      </w:r>
      <w:r w:rsidR="00533359" w:rsidRPr="00636CC1">
        <w:rPr>
          <w:szCs w:val="24"/>
        </w:rPr>
        <w:t>, for a total of $20</w:t>
      </w:r>
      <w:r w:rsidRPr="00636CC1">
        <w:rPr>
          <w:szCs w:val="24"/>
        </w:rPr>
        <w:t>.</w:t>
      </w:r>
      <w:r w:rsidR="00DA72C6" w:rsidRPr="00636CC1">
        <w:rPr>
          <w:szCs w:val="24"/>
        </w:rPr>
        <w:t xml:space="preserve"> If you choose to withdraw, you will be compensated for the amount of time spent on the study.</w:t>
      </w:r>
    </w:p>
    <w:p w14:paraId="5AA6180E" w14:textId="77777777" w:rsidR="0072033C" w:rsidRPr="00636CC1" w:rsidRDefault="0072033C" w:rsidP="003B4429">
      <w:pPr>
        <w:tabs>
          <w:tab w:val="left" w:pos="0"/>
        </w:tabs>
        <w:spacing w:line="276" w:lineRule="auto"/>
        <w:ind w:left="0"/>
        <w:jc w:val="left"/>
        <w:rPr>
          <w:i/>
          <w:color w:val="0070C0"/>
          <w:szCs w:val="24"/>
        </w:rPr>
      </w:pPr>
    </w:p>
    <w:p w14:paraId="30F5AC46" w14:textId="77777777" w:rsidR="00550066" w:rsidRPr="00636CC1" w:rsidRDefault="005B1B4B" w:rsidP="003B4429">
      <w:pPr>
        <w:tabs>
          <w:tab w:val="left" w:pos="0"/>
        </w:tabs>
        <w:spacing w:line="276" w:lineRule="auto"/>
        <w:ind w:left="0"/>
        <w:jc w:val="left"/>
        <w:rPr>
          <w:b/>
          <w:szCs w:val="24"/>
        </w:rPr>
      </w:pPr>
      <w:r w:rsidRPr="00636CC1">
        <w:rPr>
          <w:b/>
          <w:szCs w:val="24"/>
        </w:rPr>
        <w:t xml:space="preserve">Withdrawal </w:t>
      </w:r>
      <w:r w:rsidR="00C84E86" w:rsidRPr="00636CC1">
        <w:rPr>
          <w:b/>
          <w:szCs w:val="24"/>
        </w:rPr>
        <w:t>f</w:t>
      </w:r>
      <w:r w:rsidRPr="00636CC1">
        <w:rPr>
          <w:b/>
          <w:szCs w:val="24"/>
        </w:rPr>
        <w:t>rom the S</w:t>
      </w:r>
      <w:r w:rsidR="00550066" w:rsidRPr="00636CC1">
        <w:rPr>
          <w:b/>
          <w:szCs w:val="24"/>
        </w:rPr>
        <w:t>tudy:</w:t>
      </w:r>
    </w:p>
    <w:p w14:paraId="0EAF2BFE" w14:textId="5C5E1E77" w:rsidR="0072033C" w:rsidRPr="00636CC1" w:rsidRDefault="0072033C" w:rsidP="003B4429">
      <w:pPr>
        <w:tabs>
          <w:tab w:val="left" w:pos="0"/>
        </w:tabs>
        <w:spacing w:line="276" w:lineRule="auto"/>
        <w:ind w:left="0"/>
        <w:jc w:val="left"/>
        <w:rPr>
          <w:szCs w:val="24"/>
        </w:rPr>
      </w:pPr>
      <w:r w:rsidRPr="00636CC1">
        <w:rPr>
          <w:szCs w:val="24"/>
        </w:rPr>
        <w:t xml:space="preserve">If at any time you wish to withdraw from the study, you may do so without giving any reason. </w:t>
      </w:r>
      <w:r w:rsidR="00DA72C6" w:rsidRPr="00636CC1">
        <w:rPr>
          <w:szCs w:val="24"/>
        </w:rPr>
        <w:t xml:space="preserve">You will be compensated for the amount of time you have spent on the study. </w:t>
      </w:r>
      <w:r w:rsidRPr="00636CC1">
        <w:rPr>
          <w:szCs w:val="24"/>
        </w:rPr>
        <w:t>Your data will be deleted (hardcopy and electronic)</w:t>
      </w:r>
      <w:r w:rsidR="00D714D8" w:rsidRPr="00636CC1">
        <w:rPr>
          <w:szCs w:val="24"/>
        </w:rPr>
        <w:t xml:space="preserve"> if you withdraw any</w:t>
      </w:r>
      <w:r w:rsidR="00DA72C6" w:rsidRPr="00636CC1">
        <w:rPr>
          <w:szCs w:val="24"/>
        </w:rPr>
        <w:t xml:space="preserve"> </w:t>
      </w:r>
      <w:r w:rsidR="00D714D8" w:rsidRPr="00636CC1">
        <w:rPr>
          <w:szCs w:val="24"/>
        </w:rPr>
        <w:t xml:space="preserve">time before, during or right after the </w:t>
      </w:r>
      <w:r w:rsidR="00DA72C6" w:rsidRPr="00636CC1">
        <w:rPr>
          <w:szCs w:val="24"/>
        </w:rPr>
        <w:t xml:space="preserve">second session of the </w:t>
      </w:r>
      <w:r w:rsidR="00D714D8" w:rsidRPr="00636CC1">
        <w:rPr>
          <w:szCs w:val="24"/>
        </w:rPr>
        <w:t>study</w:t>
      </w:r>
      <w:r w:rsidR="00533359" w:rsidRPr="00636CC1">
        <w:rPr>
          <w:szCs w:val="24"/>
        </w:rPr>
        <w:t>, before you leave the lab</w:t>
      </w:r>
      <w:r w:rsidRPr="00636CC1">
        <w:rPr>
          <w:szCs w:val="24"/>
        </w:rPr>
        <w:t>. Please let us know if you would like to be contacted for future studies or if you no longer wish to be contacted at all.</w:t>
      </w:r>
      <w:r w:rsidR="00D714D8" w:rsidRPr="00636CC1">
        <w:rPr>
          <w:szCs w:val="24"/>
        </w:rPr>
        <w:t xml:space="preserve"> Once the data is collected and the study complete</w:t>
      </w:r>
      <w:r w:rsidR="00DA72C6" w:rsidRPr="00636CC1">
        <w:rPr>
          <w:szCs w:val="24"/>
        </w:rPr>
        <w:t xml:space="preserve"> (after you have left your second session)</w:t>
      </w:r>
      <w:r w:rsidR="00D714D8" w:rsidRPr="00636CC1">
        <w:rPr>
          <w:szCs w:val="24"/>
        </w:rPr>
        <w:t>, data will be anonymized and can no longer be deleted.</w:t>
      </w:r>
    </w:p>
    <w:p w14:paraId="71375DE0" w14:textId="77777777" w:rsidR="003B4429" w:rsidRPr="00636CC1" w:rsidRDefault="003B4429" w:rsidP="003B4429">
      <w:pPr>
        <w:tabs>
          <w:tab w:val="left" w:pos="0"/>
        </w:tabs>
        <w:spacing w:line="276" w:lineRule="auto"/>
        <w:ind w:left="0"/>
        <w:jc w:val="left"/>
        <w:rPr>
          <w:i/>
          <w:szCs w:val="24"/>
        </w:rPr>
      </w:pPr>
    </w:p>
    <w:p w14:paraId="741959D3" w14:textId="77777777" w:rsidR="00550066" w:rsidRPr="00636CC1" w:rsidRDefault="00314114" w:rsidP="003B4429">
      <w:pPr>
        <w:tabs>
          <w:tab w:val="left" w:pos="0"/>
        </w:tabs>
        <w:spacing w:line="276" w:lineRule="auto"/>
        <w:ind w:left="0"/>
        <w:jc w:val="left"/>
        <w:rPr>
          <w:b/>
          <w:szCs w:val="24"/>
        </w:rPr>
      </w:pPr>
      <w:r w:rsidRPr="00636CC1">
        <w:rPr>
          <w:b/>
          <w:szCs w:val="24"/>
        </w:rPr>
        <w:t>Possible B</w:t>
      </w:r>
      <w:r w:rsidR="00550066" w:rsidRPr="00636CC1">
        <w:rPr>
          <w:b/>
          <w:szCs w:val="24"/>
        </w:rPr>
        <w:t>enefits:</w:t>
      </w:r>
    </w:p>
    <w:p w14:paraId="0B97F2CF" w14:textId="43641D41" w:rsidR="00AA393D" w:rsidRPr="00636CC1" w:rsidRDefault="00EF4884" w:rsidP="00AA393D">
      <w:pPr>
        <w:tabs>
          <w:tab w:val="left" w:pos="0"/>
        </w:tabs>
        <w:spacing w:line="276" w:lineRule="auto"/>
        <w:ind w:left="0"/>
        <w:jc w:val="left"/>
        <w:rPr>
          <w:i/>
          <w:szCs w:val="24"/>
        </w:rPr>
      </w:pPr>
      <w:r w:rsidRPr="00636CC1">
        <w:rPr>
          <w:szCs w:val="24"/>
        </w:rPr>
        <w:t xml:space="preserve">Your participation in this study will offer you the possibility to </w:t>
      </w:r>
      <w:r w:rsidR="00467199" w:rsidRPr="00636CC1">
        <w:rPr>
          <w:szCs w:val="24"/>
        </w:rPr>
        <w:t>gain some explicit insight into your perception of serial music</w:t>
      </w:r>
      <w:r w:rsidRPr="00636CC1">
        <w:rPr>
          <w:szCs w:val="24"/>
        </w:rPr>
        <w:t xml:space="preserve">. Furthermore, this research is a valuable addition to the literature on the neglected topic of </w:t>
      </w:r>
      <w:r w:rsidR="00533359" w:rsidRPr="00636CC1">
        <w:rPr>
          <w:szCs w:val="24"/>
        </w:rPr>
        <w:t>the perception of non-tonal music</w:t>
      </w:r>
      <w:r w:rsidRPr="00636CC1">
        <w:rPr>
          <w:szCs w:val="24"/>
        </w:rPr>
        <w:t>.</w:t>
      </w:r>
    </w:p>
    <w:p w14:paraId="467B3A14" w14:textId="77777777" w:rsidR="00EF4884" w:rsidRPr="00636CC1" w:rsidRDefault="00EF4884" w:rsidP="003B4429">
      <w:pPr>
        <w:tabs>
          <w:tab w:val="left" w:pos="0"/>
        </w:tabs>
        <w:spacing w:line="276" w:lineRule="auto"/>
        <w:ind w:left="0"/>
        <w:jc w:val="left"/>
        <w:rPr>
          <w:b/>
          <w:szCs w:val="24"/>
        </w:rPr>
      </w:pPr>
    </w:p>
    <w:p w14:paraId="51E00A87" w14:textId="2A368ACD" w:rsidR="00550066" w:rsidRPr="00636CC1" w:rsidRDefault="00314114" w:rsidP="003B4429">
      <w:pPr>
        <w:tabs>
          <w:tab w:val="left" w:pos="0"/>
        </w:tabs>
        <w:spacing w:line="276" w:lineRule="auto"/>
        <w:ind w:left="0"/>
        <w:jc w:val="left"/>
        <w:rPr>
          <w:b/>
          <w:szCs w:val="24"/>
        </w:rPr>
      </w:pPr>
      <w:r w:rsidRPr="00636CC1">
        <w:rPr>
          <w:b/>
          <w:szCs w:val="24"/>
        </w:rPr>
        <w:lastRenderedPageBreak/>
        <w:t>Possible R</w:t>
      </w:r>
      <w:r w:rsidR="00550066" w:rsidRPr="00636CC1">
        <w:rPr>
          <w:b/>
          <w:szCs w:val="24"/>
        </w:rPr>
        <w:t>isks:</w:t>
      </w:r>
    </w:p>
    <w:p w14:paraId="1B00B96F" w14:textId="4F73155A" w:rsidR="00A91843" w:rsidRPr="00636CC1" w:rsidRDefault="00A91843" w:rsidP="003B4429">
      <w:pPr>
        <w:tabs>
          <w:tab w:val="left" w:pos="0"/>
        </w:tabs>
        <w:spacing w:line="276" w:lineRule="auto"/>
        <w:ind w:left="0"/>
        <w:jc w:val="left"/>
        <w:rPr>
          <w:szCs w:val="24"/>
        </w:rPr>
      </w:pPr>
      <w:r w:rsidRPr="00636CC1">
        <w:rPr>
          <w:szCs w:val="24"/>
        </w:rPr>
        <w:t xml:space="preserve">The risks associated with participating in this study are extremely low. If you </w:t>
      </w:r>
      <w:r w:rsidR="00467199" w:rsidRPr="00636CC1">
        <w:rPr>
          <w:szCs w:val="24"/>
        </w:rPr>
        <w:t>ever feel claustrophobic in the sound booth or need a break, let one of the experimenters know; breaks are also built in to the study for comfort</w:t>
      </w:r>
      <w:r w:rsidRPr="00636CC1">
        <w:rPr>
          <w:szCs w:val="24"/>
        </w:rPr>
        <w:t>.</w:t>
      </w:r>
    </w:p>
    <w:p w14:paraId="0D0707A6" w14:textId="61BD18A2" w:rsidR="008F3A91" w:rsidRPr="00636CC1" w:rsidRDefault="008F3A91" w:rsidP="003B4429">
      <w:pPr>
        <w:tabs>
          <w:tab w:val="left" w:pos="0"/>
        </w:tabs>
        <w:spacing w:line="276" w:lineRule="auto"/>
        <w:ind w:left="0"/>
        <w:jc w:val="left"/>
        <w:rPr>
          <w:szCs w:val="24"/>
        </w:rPr>
      </w:pPr>
    </w:p>
    <w:p w14:paraId="2E66FAEF" w14:textId="3839AE24" w:rsidR="008F3A91" w:rsidRPr="00636CC1" w:rsidRDefault="008F3A91" w:rsidP="003B4429">
      <w:pPr>
        <w:tabs>
          <w:tab w:val="left" w:pos="0"/>
        </w:tabs>
        <w:spacing w:line="276" w:lineRule="auto"/>
        <w:ind w:left="0"/>
        <w:jc w:val="left"/>
        <w:rPr>
          <w:szCs w:val="24"/>
        </w:rPr>
      </w:pPr>
      <w:r w:rsidRPr="00636CC1">
        <w:rPr>
          <w:szCs w:val="24"/>
        </w:rPr>
        <w:t>Your anonymized data will be publicly available. These data will not include identifiable information such as your age and gender; only your responses to the questionnaires about your musical background and exposure to serial music and your ratings. This leaves a near zero risk of being identified from your data.</w:t>
      </w:r>
    </w:p>
    <w:p w14:paraId="2E40E52D" w14:textId="0AA4B8EE" w:rsidR="00DA72C6" w:rsidRPr="00636CC1" w:rsidRDefault="00DA72C6" w:rsidP="003B4429">
      <w:pPr>
        <w:tabs>
          <w:tab w:val="left" w:pos="0"/>
        </w:tabs>
        <w:spacing w:line="276" w:lineRule="auto"/>
        <w:ind w:left="0"/>
        <w:jc w:val="left"/>
        <w:rPr>
          <w:szCs w:val="24"/>
        </w:rPr>
      </w:pPr>
    </w:p>
    <w:p w14:paraId="6C57442C" w14:textId="4B9D9F9D" w:rsidR="00DA72C6" w:rsidRPr="00636CC1" w:rsidRDefault="00DA72C6" w:rsidP="003B4429">
      <w:pPr>
        <w:tabs>
          <w:tab w:val="left" w:pos="0"/>
        </w:tabs>
        <w:spacing w:line="276" w:lineRule="auto"/>
        <w:ind w:left="0"/>
        <w:jc w:val="left"/>
        <w:rPr>
          <w:szCs w:val="24"/>
        </w:rPr>
      </w:pPr>
      <w:r w:rsidRPr="00636CC1">
        <w:rPr>
          <w:szCs w:val="24"/>
        </w:rPr>
        <w:t xml:space="preserve">Note that this study is not a course requirement and Dr. </w:t>
      </w:r>
      <w:proofErr w:type="spellStart"/>
      <w:r w:rsidRPr="00636CC1">
        <w:rPr>
          <w:szCs w:val="24"/>
        </w:rPr>
        <w:t>Argentino</w:t>
      </w:r>
      <w:proofErr w:type="spellEnd"/>
      <w:r w:rsidRPr="00636CC1">
        <w:rPr>
          <w:szCs w:val="24"/>
        </w:rPr>
        <w:t xml:space="preserve"> will not know who does or does not participate in the study. Decision to participate or withdraw will have no bearing on your grade or any aspect of your student status.</w:t>
      </w:r>
    </w:p>
    <w:p w14:paraId="05D68961" w14:textId="77777777" w:rsidR="00066E76" w:rsidRPr="00636CC1" w:rsidRDefault="00066E76" w:rsidP="003B4429">
      <w:pPr>
        <w:tabs>
          <w:tab w:val="left" w:pos="0"/>
        </w:tabs>
        <w:spacing w:line="276" w:lineRule="auto"/>
        <w:ind w:left="0"/>
        <w:jc w:val="left"/>
        <w:rPr>
          <w:b/>
          <w:i/>
          <w:color w:val="0070C0"/>
          <w:szCs w:val="24"/>
        </w:rPr>
      </w:pPr>
    </w:p>
    <w:p w14:paraId="12610E9B" w14:textId="77777777" w:rsidR="00F042C5" w:rsidRPr="00636CC1" w:rsidRDefault="00946F13" w:rsidP="003B4429">
      <w:pPr>
        <w:tabs>
          <w:tab w:val="left" w:pos="0"/>
        </w:tabs>
        <w:spacing w:line="276" w:lineRule="auto"/>
        <w:ind w:left="0"/>
        <w:jc w:val="left"/>
        <w:rPr>
          <w:szCs w:val="24"/>
        </w:rPr>
      </w:pPr>
      <w:r w:rsidRPr="00636CC1">
        <w:rPr>
          <w:b/>
          <w:szCs w:val="24"/>
        </w:rPr>
        <w:t>Confidentiality</w:t>
      </w:r>
      <w:r w:rsidR="000B1EC8" w:rsidRPr="00636CC1">
        <w:rPr>
          <w:b/>
          <w:szCs w:val="24"/>
        </w:rPr>
        <w:t>:</w:t>
      </w:r>
    </w:p>
    <w:p w14:paraId="541B25C0" w14:textId="21633C21" w:rsidR="00165228" w:rsidRPr="00636CC1" w:rsidRDefault="00D620B7" w:rsidP="00D620B7">
      <w:pPr>
        <w:tabs>
          <w:tab w:val="left" w:pos="0"/>
        </w:tabs>
        <w:spacing w:after="120" w:line="276" w:lineRule="auto"/>
        <w:ind w:left="0"/>
        <w:jc w:val="left"/>
        <w:rPr>
          <w:b/>
          <w:szCs w:val="24"/>
        </w:rPr>
      </w:pPr>
      <w:r w:rsidRPr="00636CC1">
        <w:rPr>
          <w:szCs w:val="24"/>
        </w:rPr>
        <w:t>Once all data is collected, y</w:t>
      </w:r>
      <w:r w:rsidR="00A91843" w:rsidRPr="00636CC1">
        <w:rPr>
          <w:szCs w:val="24"/>
        </w:rPr>
        <w:t xml:space="preserve">our data will be stored with only your participant code as an identifier. </w:t>
      </w:r>
      <w:r w:rsidR="00DA72C6" w:rsidRPr="00636CC1">
        <w:rPr>
          <w:szCs w:val="24"/>
        </w:rPr>
        <w:t>A</w:t>
      </w:r>
      <w:r w:rsidR="00A91843" w:rsidRPr="00636CC1">
        <w:rPr>
          <w:szCs w:val="24"/>
        </w:rPr>
        <w:t xml:space="preserve"> document linking your personal information </w:t>
      </w:r>
      <w:r w:rsidR="00DA72C6" w:rsidRPr="00636CC1">
        <w:rPr>
          <w:szCs w:val="24"/>
        </w:rPr>
        <w:t xml:space="preserve">(name only) </w:t>
      </w:r>
      <w:r w:rsidR="00A91843" w:rsidRPr="00636CC1">
        <w:rPr>
          <w:szCs w:val="24"/>
        </w:rPr>
        <w:t>to your</w:t>
      </w:r>
      <w:r w:rsidRPr="00636CC1">
        <w:rPr>
          <w:szCs w:val="24"/>
        </w:rPr>
        <w:t xml:space="preserve"> participant code </w:t>
      </w:r>
      <w:r w:rsidR="00DA72C6" w:rsidRPr="00636CC1">
        <w:rPr>
          <w:szCs w:val="24"/>
        </w:rPr>
        <w:t xml:space="preserve">will be used to ensure we pair the correct sessions. This linking information </w:t>
      </w:r>
      <w:r w:rsidRPr="00636CC1">
        <w:rPr>
          <w:szCs w:val="24"/>
        </w:rPr>
        <w:t xml:space="preserve">will be deleted after the second study session; before this, it is necessary to link your data. </w:t>
      </w:r>
      <w:r w:rsidR="00A91843" w:rsidRPr="00636CC1">
        <w:rPr>
          <w:szCs w:val="24"/>
        </w:rPr>
        <w:t>Your participation in this study is confidential and we will not identify any participants who have taken part in this study to anyone outside this testing room.</w:t>
      </w:r>
      <w:r w:rsidRPr="00636CC1">
        <w:rPr>
          <w:szCs w:val="24"/>
        </w:rPr>
        <w:t xml:space="preserve"> This includes Dr. </w:t>
      </w:r>
      <w:proofErr w:type="spellStart"/>
      <w:r w:rsidRPr="00636CC1">
        <w:rPr>
          <w:szCs w:val="24"/>
        </w:rPr>
        <w:t>Argentino</w:t>
      </w:r>
      <w:proofErr w:type="spellEnd"/>
      <w:r w:rsidRPr="00636CC1">
        <w:rPr>
          <w:szCs w:val="24"/>
        </w:rPr>
        <w:t>, who is on the research team, but will only have access to fully anonymized data.</w:t>
      </w:r>
    </w:p>
    <w:p w14:paraId="30841F0D" w14:textId="77777777" w:rsidR="00550066" w:rsidRPr="00636CC1" w:rsidRDefault="00550066" w:rsidP="003B4429">
      <w:pPr>
        <w:tabs>
          <w:tab w:val="left" w:pos="0"/>
        </w:tabs>
        <w:spacing w:line="276" w:lineRule="auto"/>
        <w:ind w:left="0"/>
        <w:jc w:val="left"/>
        <w:rPr>
          <w:b/>
          <w:szCs w:val="24"/>
        </w:rPr>
      </w:pPr>
      <w:r w:rsidRPr="00636CC1">
        <w:rPr>
          <w:b/>
          <w:szCs w:val="24"/>
        </w:rPr>
        <w:t>Anonymity:</w:t>
      </w:r>
    </w:p>
    <w:p w14:paraId="57A80991" w14:textId="77777777" w:rsidR="00EC5EFB" w:rsidRPr="00636CC1" w:rsidRDefault="00E27456" w:rsidP="00710499">
      <w:pPr>
        <w:tabs>
          <w:tab w:val="left" w:pos="0"/>
        </w:tabs>
        <w:spacing w:line="276" w:lineRule="auto"/>
        <w:ind w:left="0"/>
        <w:jc w:val="left"/>
        <w:rPr>
          <w:color w:val="0070C0"/>
          <w:szCs w:val="24"/>
        </w:rPr>
      </w:pPr>
      <w:r w:rsidRPr="00636CC1">
        <w:rPr>
          <w:szCs w:val="24"/>
          <w:u w:val="single"/>
        </w:rPr>
        <w:t>E</w:t>
      </w:r>
      <w:r w:rsidR="00550066" w:rsidRPr="00636CC1">
        <w:rPr>
          <w:szCs w:val="24"/>
          <w:u w:val="single"/>
        </w:rPr>
        <w:t>very reasonable effort</w:t>
      </w:r>
      <w:r w:rsidR="00550066" w:rsidRPr="00636CC1">
        <w:rPr>
          <w:color w:val="0070C0"/>
          <w:szCs w:val="24"/>
        </w:rPr>
        <w:t xml:space="preserve"> </w:t>
      </w:r>
      <w:r w:rsidR="00550066" w:rsidRPr="00636CC1">
        <w:rPr>
          <w:szCs w:val="24"/>
        </w:rPr>
        <w:t xml:space="preserve">will be made to </w:t>
      </w:r>
      <w:r w:rsidR="00EC5EFB" w:rsidRPr="00636CC1">
        <w:rPr>
          <w:szCs w:val="24"/>
        </w:rPr>
        <w:t>en</w:t>
      </w:r>
      <w:r w:rsidR="00550066" w:rsidRPr="00636CC1">
        <w:rPr>
          <w:szCs w:val="24"/>
        </w:rPr>
        <w:t xml:space="preserve">sure </w:t>
      </w:r>
      <w:r w:rsidR="00B57424" w:rsidRPr="00636CC1">
        <w:rPr>
          <w:szCs w:val="24"/>
        </w:rPr>
        <w:t>your</w:t>
      </w:r>
      <w:r w:rsidR="00550066" w:rsidRPr="00636CC1">
        <w:rPr>
          <w:szCs w:val="24"/>
        </w:rPr>
        <w:t xml:space="preserve"> anonymity</w:t>
      </w:r>
      <w:r w:rsidR="00B57424" w:rsidRPr="00636CC1">
        <w:rPr>
          <w:szCs w:val="24"/>
        </w:rPr>
        <w:t>. You</w:t>
      </w:r>
      <w:r w:rsidR="00550066" w:rsidRPr="00636CC1">
        <w:rPr>
          <w:szCs w:val="24"/>
        </w:rPr>
        <w:t xml:space="preserve"> will not be identified in publications</w:t>
      </w:r>
      <w:r w:rsidR="00A91843" w:rsidRPr="00636CC1">
        <w:rPr>
          <w:szCs w:val="24"/>
        </w:rPr>
        <w:t xml:space="preserve"> and your data will be kept anonymously</w:t>
      </w:r>
      <w:r w:rsidR="00550066" w:rsidRPr="00636CC1">
        <w:rPr>
          <w:szCs w:val="24"/>
        </w:rPr>
        <w:t>.</w:t>
      </w:r>
    </w:p>
    <w:p w14:paraId="6483E354" w14:textId="77777777" w:rsidR="00237047" w:rsidRPr="00636CC1" w:rsidRDefault="00237047" w:rsidP="003B4429">
      <w:pPr>
        <w:tabs>
          <w:tab w:val="left" w:pos="0"/>
        </w:tabs>
        <w:spacing w:line="276" w:lineRule="auto"/>
        <w:ind w:left="0"/>
        <w:jc w:val="left"/>
        <w:rPr>
          <w:i/>
          <w:szCs w:val="24"/>
        </w:rPr>
      </w:pPr>
    </w:p>
    <w:p w14:paraId="32B4FDAF" w14:textId="77777777" w:rsidR="00946F13" w:rsidRPr="00636CC1" w:rsidRDefault="003B6F4C" w:rsidP="00946F13">
      <w:pPr>
        <w:tabs>
          <w:tab w:val="left" w:pos="0"/>
        </w:tabs>
        <w:spacing w:line="276" w:lineRule="auto"/>
        <w:ind w:left="0"/>
        <w:jc w:val="left"/>
        <w:rPr>
          <w:b/>
          <w:szCs w:val="24"/>
        </w:rPr>
      </w:pPr>
      <w:r w:rsidRPr="00636CC1">
        <w:rPr>
          <w:b/>
          <w:szCs w:val="24"/>
        </w:rPr>
        <w:t xml:space="preserve">Use, Access, Ownership, and </w:t>
      </w:r>
      <w:r w:rsidR="00946F13" w:rsidRPr="00636CC1">
        <w:rPr>
          <w:b/>
          <w:szCs w:val="24"/>
        </w:rPr>
        <w:t>Storage of Data:</w:t>
      </w:r>
    </w:p>
    <w:p w14:paraId="6BCA9240" w14:textId="45004150" w:rsidR="00C660CE" w:rsidRPr="00636CC1" w:rsidRDefault="00A91843" w:rsidP="00976FAB">
      <w:pPr>
        <w:ind w:left="0"/>
        <w:rPr>
          <w:rFonts w:eastAsia="Times New Roman"/>
          <w:szCs w:val="24"/>
          <w:lang w:eastAsia="en-CA"/>
        </w:rPr>
      </w:pPr>
      <w:r w:rsidRPr="00636CC1">
        <w:t xml:space="preserve">Your hardcopy data will be kept in a storage cabinet in a locked office while your electronic data will be kept on a password-protected computer and a lab </w:t>
      </w:r>
      <w:r w:rsidR="00467199" w:rsidRPr="00636CC1">
        <w:t>Sync</w:t>
      </w:r>
      <w:r w:rsidRPr="00636CC1">
        <w:t xml:space="preserve"> account. All researchers involved in this project may access your </w:t>
      </w:r>
      <w:r w:rsidR="00DA72C6" w:rsidRPr="00636CC1">
        <w:t xml:space="preserve">anonymized </w:t>
      </w:r>
      <w:r w:rsidRPr="00636CC1">
        <w:t xml:space="preserve">data, including Dr. </w:t>
      </w:r>
      <w:proofErr w:type="spellStart"/>
      <w:r w:rsidRPr="00636CC1">
        <w:t>Sauv</w:t>
      </w:r>
      <w:proofErr w:type="spellEnd"/>
      <w:r w:rsidRPr="00636CC1">
        <w:rPr>
          <w:lang w:val="en-CA"/>
        </w:rPr>
        <w:t xml:space="preserve">é, head of lab Dr. </w:t>
      </w:r>
      <w:proofErr w:type="spellStart"/>
      <w:r w:rsidRPr="00636CC1">
        <w:rPr>
          <w:lang w:val="en-CA"/>
        </w:rPr>
        <w:t>Zendel</w:t>
      </w:r>
      <w:proofErr w:type="spellEnd"/>
      <w:r w:rsidRPr="00636CC1">
        <w:rPr>
          <w:lang w:val="en-CA"/>
        </w:rPr>
        <w:t xml:space="preserve"> </w:t>
      </w:r>
      <w:r w:rsidR="00B35B96" w:rsidRPr="00636CC1">
        <w:rPr>
          <w:lang w:val="en-CA"/>
        </w:rPr>
        <w:t>and undergraduate</w:t>
      </w:r>
      <w:r w:rsidRPr="00636CC1">
        <w:rPr>
          <w:lang w:val="en-CA"/>
        </w:rPr>
        <w:t xml:space="preserve"> </w:t>
      </w:r>
      <w:r w:rsidRPr="00636CC1">
        <w:rPr>
          <w:lang w:val="en-GB"/>
        </w:rPr>
        <w:t>student assistant</w:t>
      </w:r>
      <w:r w:rsidR="00B35B96" w:rsidRPr="00636CC1">
        <w:rPr>
          <w:lang w:val="en-GB"/>
        </w:rPr>
        <w:t>s working in the lab</w:t>
      </w:r>
      <w:r w:rsidRPr="00636CC1">
        <w:rPr>
          <w:lang w:val="en-GB"/>
        </w:rPr>
        <w:t>.</w:t>
      </w:r>
      <w:r w:rsidR="00976FAB" w:rsidRPr="00636CC1">
        <w:rPr>
          <w:lang w:val="en-GB"/>
        </w:rPr>
        <w:t xml:space="preserve"> </w:t>
      </w:r>
      <w:r w:rsidR="00750500" w:rsidRPr="00636CC1">
        <w:rPr>
          <w:lang w:val="en-GB"/>
        </w:rPr>
        <w:t xml:space="preserve">Anonymized data will also be uploaded to the Open Science Framework (OSF) in line with open science practices. </w:t>
      </w:r>
      <w:r w:rsidR="00DA644F" w:rsidRPr="00636CC1">
        <w:rPr>
          <w:rFonts w:eastAsia="Times New Roman"/>
          <w:szCs w:val="24"/>
          <w:lang w:eastAsia="en-CA"/>
        </w:rPr>
        <w:t>D</w:t>
      </w:r>
      <w:r w:rsidR="00946F13" w:rsidRPr="00636CC1">
        <w:rPr>
          <w:rFonts w:eastAsia="Times New Roman"/>
          <w:szCs w:val="24"/>
          <w:lang w:eastAsia="en-CA"/>
        </w:rPr>
        <w:t xml:space="preserve">ata will be kept for a minimum of five years, as </w:t>
      </w:r>
      <w:r w:rsidR="00B1408D" w:rsidRPr="00636CC1">
        <w:rPr>
          <w:rFonts w:eastAsia="Times New Roman"/>
          <w:szCs w:val="24"/>
          <w:lang w:eastAsia="en-CA"/>
        </w:rPr>
        <w:t>required by</w:t>
      </w:r>
      <w:r w:rsidR="00946F13" w:rsidRPr="00636CC1">
        <w:rPr>
          <w:rFonts w:eastAsia="Times New Roman"/>
          <w:szCs w:val="24"/>
          <w:lang w:eastAsia="en-CA"/>
        </w:rPr>
        <w:t xml:space="preserve"> Memorial University</w:t>
      </w:r>
      <w:r w:rsidR="00D86019" w:rsidRPr="00636CC1">
        <w:rPr>
          <w:rFonts w:eastAsia="Times New Roman"/>
          <w:szCs w:val="24"/>
          <w:lang w:eastAsia="en-CA"/>
        </w:rPr>
        <w:t>’s</w:t>
      </w:r>
      <w:r w:rsidR="00946F13" w:rsidRPr="00636CC1">
        <w:rPr>
          <w:rFonts w:eastAsia="Times New Roman"/>
          <w:szCs w:val="24"/>
          <w:lang w:eastAsia="en-CA"/>
        </w:rPr>
        <w:t xml:space="preserve"> policy on Integrity in Scholarly Research.</w:t>
      </w:r>
      <w:r w:rsidR="00976FAB" w:rsidRPr="00636CC1">
        <w:rPr>
          <w:rFonts w:eastAsia="Times New Roman"/>
          <w:szCs w:val="24"/>
          <w:lang w:eastAsia="en-CA"/>
        </w:rPr>
        <w:t xml:space="preserve"> Electronic data will be kept indefinitely</w:t>
      </w:r>
      <w:r w:rsidR="00750500" w:rsidRPr="00636CC1">
        <w:rPr>
          <w:rFonts w:eastAsia="Times New Roman"/>
          <w:szCs w:val="24"/>
          <w:lang w:eastAsia="en-CA"/>
        </w:rPr>
        <w:t xml:space="preserve"> through OSF</w:t>
      </w:r>
      <w:r w:rsidR="00976FAB" w:rsidRPr="00636CC1">
        <w:rPr>
          <w:rFonts w:eastAsia="Times New Roman"/>
          <w:szCs w:val="24"/>
          <w:lang w:eastAsia="en-CA"/>
        </w:rPr>
        <w:t xml:space="preserve"> and hardcopy data will be destroyed after five years.</w:t>
      </w:r>
    </w:p>
    <w:p w14:paraId="6900BA5F" w14:textId="77777777" w:rsidR="00976FAB" w:rsidRPr="00636CC1" w:rsidRDefault="00976FAB" w:rsidP="00976FAB">
      <w:pPr>
        <w:ind w:left="0"/>
        <w:rPr>
          <w:i/>
          <w:color w:val="0070C0"/>
          <w:lang w:val="en-GB"/>
        </w:rPr>
      </w:pPr>
    </w:p>
    <w:p w14:paraId="674696E8" w14:textId="77777777" w:rsidR="007A15F2" w:rsidRPr="00636CC1" w:rsidRDefault="00C2692A" w:rsidP="00C2692A">
      <w:pPr>
        <w:pStyle w:val="NoSpacing"/>
        <w:ind w:left="0"/>
        <w:rPr>
          <w:b/>
        </w:rPr>
      </w:pPr>
      <w:r w:rsidRPr="00636CC1">
        <w:rPr>
          <w:b/>
        </w:rPr>
        <w:t>Third-P</w:t>
      </w:r>
      <w:r w:rsidR="00314114" w:rsidRPr="00636CC1">
        <w:rPr>
          <w:b/>
        </w:rPr>
        <w:t>arty D</w:t>
      </w:r>
      <w:r w:rsidR="007A15F2" w:rsidRPr="00636CC1">
        <w:rPr>
          <w:b/>
        </w:rPr>
        <w:t xml:space="preserve">ata </w:t>
      </w:r>
      <w:r w:rsidR="00314114" w:rsidRPr="00636CC1">
        <w:rPr>
          <w:b/>
        </w:rPr>
        <w:t>C</w:t>
      </w:r>
      <w:r w:rsidR="00C437AA" w:rsidRPr="00636CC1">
        <w:rPr>
          <w:b/>
        </w:rPr>
        <w:t xml:space="preserve">ollection and/or </w:t>
      </w:r>
      <w:r w:rsidR="00314114" w:rsidRPr="00636CC1">
        <w:rPr>
          <w:b/>
        </w:rPr>
        <w:t>S</w:t>
      </w:r>
      <w:r w:rsidR="007A15F2" w:rsidRPr="00636CC1">
        <w:rPr>
          <w:b/>
        </w:rPr>
        <w:t>torage:</w:t>
      </w:r>
    </w:p>
    <w:p w14:paraId="2E4E5125" w14:textId="20BC1D8F" w:rsidR="00211A9E" w:rsidRPr="00636CC1" w:rsidRDefault="00211A9E" w:rsidP="001228E5">
      <w:pPr>
        <w:tabs>
          <w:tab w:val="left" w:pos="0"/>
        </w:tabs>
        <w:spacing w:line="276" w:lineRule="auto"/>
        <w:ind w:left="0"/>
      </w:pPr>
      <w:r w:rsidRPr="00636CC1">
        <w:t>Data</w:t>
      </w:r>
      <w:r w:rsidR="007A15F2" w:rsidRPr="00636CC1">
        <w:t xml:space="preserve"> collected from you as part of your participation in this project will be </w:t>
      </w:r>
      <w:r w:rsidR="00C437AA" w:rsidRPr="00636CC1">
        <w:t xml:space="preserve">hosted </w:t>
      </w:r>
      <w:r w:rsidR="007A15F2" w:rsidRPr="00636CC1">
        <w:t xml:space="preserve">and/or </w:t>
      </w:r>
      <w:r w:rsidR="00C437AA" w:rsidRPr="00636CC1">
        <w:t xml:space="preserve">stored </w:t>
      </w:r>
      <w:r w:rsidR="007A15F2" w:rsidRPr="00636CC1">
        <w:t xml:space="preserve">electronically </w:t>
      </w:r>
      <w:r w:rsidR="00A91843" w:rsidRPr="00636CC1">
        <w:t xml:space="preserve">on a </w:t>
      </w:r>
      <w:r w:rsidR="00467199" w:rsidRPr="00636CC1">
        <w:t>Sync</w:t>
      </w:r>
      <w:r w:rsidR="00A91843" w:rsidRPr="00636CC1">
        <w:t xml:space="preserve"> account accessible only to </w:t>
      </w:r>
      <w:proofErr w:type="spellStart"/>
      <w:r w:rsidR="00A91843" w:rsidRPr="00636CC1">
        <w:t>CAANLab</w:t>
      </w:r>
      <w:proofErr w:type="spellEnd"/>
      <w:r w:rsidR="00A91843" w:rsidRPr="00636CC1">
        <w:t xml:space="preserve"> members</w:t>
      </w:r>
      <w:r w:rsidR="007A15F2" w:rsidRPr="00636CC1">
        <w:rPr>
          <w:color w:val="4F81BD" w:themeColor="accent1"/>
        </w:rPr>
        <w:t xml:space="preserve"> </w:t>
      </w:r>
      <w:r w:rsidR="007A15F2" w:rsidRPr="00636CC1">
        <w:t>and is subject to the</w:t>
      </w:r>
      <w:r w:rsidR="00730D8D" w:rsidRPr="00636CC1">
        <w:t>ir</w:t>
      </w:r>
      <w:r w:rsidR="007A15F2" w:rsidRPr="00636CC1">
        <w:t xml:space="preserve"> privacy policy</w:t>
      </w:r>
      <w:r w:rsidR="00887E13" w:rsidRPr="00636CC1">
        <w:t>,</w:t>
      </w:r>
      <w:r w:rsidR="007A15F2" w:rsidRPr="00636CC1">
        <w:t xml:space="preserve"> and to any relevant laws of the country in which the</w:t>
      </w:r>
      <w:r w:rsidR="00730D8D" w:rsidRPr="00636CC1">
        <w:t>ir</w:t>
      </w:r>
      <w:r w:rsidR="007A15F2" w:rsidRPr="00636CC1">
        <w:t xml:space="preserve"> servers are located</w:t>
      </w:r>
      <w:r w:rsidRPr="00636CC1">
        <w:t xml:space="preserve">. </w:t>
      </w:r>
      <w:r w:rsidR="00730D8D" w:rsidRPr="00636CC1">
        <w:t>Therefore, a</w:t>
      </w:r>
      <w:r w:rsidR="00E53E89" w:rsidRPr="00636CC1">
        <w:t>nonymity</w:t>
      </w:r>
      <w:r w:rsidRPr="00636CC1">
        <w:rPr>
          <w:lang w:val="en-CA" w:eastAsia="en-CA"/>
        </w:rPr>
        <w:t xml:space="preserve"> and confidentiality</w:t>
      </w:r>
      <w:r w:rsidR="00E53E89" w:rsidRPr="00636CC1">
        <w:rPr>
          <w:lang w:val="en-CA" w:eastAsia="en-CA"/>
        </w:rPr>
        <w:t xml:space="preserve"> of data</w:t>
      </w:r>
      <w:r w:rsidRPr="00636CC1">
        <w:rPr>
          <w:lang w:val="en-CA" w:eastAsia="en-CA"/>
        </w:rPr>
        <w:t xml:space="preserve"> may not be guaranteed</w:t>
      </w:r>
      <w:r w:rsidR="00934172" w:rsidRPr="00636CC1">
        <w:rPr>
          <w:lang w:val="en-CA" w:eastAsia="en-CA"/>
        </w:rPr>
        <w:t xml:space="preserve"> in the rare instance</w:t>
      </w:r>
      <w:r w:rsidRPr="00636CC1">
        <w:rPr>
          <w:lang w:val="en-CA" w:eastAsia="en-CA"/>
        </w:rPr>
        <w:t xml:space="preserve">, </w:t>
      </w:r>
      <w:r w:rsidR="00E53E89" w:rsidRPr="00636CC1">
        <w:rPr>
          <w:lang w:val="en-CA" w:eastAsia="en-CA"/>
        </w:rPr>
        <w:t>for</w:t>
      </w:r>
      <w:r w:rsidR="007A15F2" w:rsidRPr="00636CC1">
        <w:t xml:space="preserve"> example, </w:t>
      </w:r>
      <w:r w:rsidR="00C437AA" w:rsidRPr="00636CC1">
        <w:t xml:space="preserve">that </w:t>
      </w:r>
      <w:r w:rsidR="007A15F2" w:rsidRPr="00636CC1">
        <w:t>government agencies obtain a court order compe</w:t>
      </w:r>
      <w:r w:rsidR="00887E13" w:rsidRPr="00636CC1">
        <w:t>l</w:t>
      </w:r>
      <w:r w:rsidR="007A15F2" w:rsidRPr="00636CC1">
        <w:t>l</w:t>
      </w:r>
      <w:r w:rsidR="00730D8D" w:rsidRPr="00636CC1">
        <w:t>ing</w:t>
      </w:r>
      <w:r w:rsidR="007A15F2" w:rsidRPr="00636CC1">
        <w:t xml:space="preserve"> the provider to grant access to specific data stored on their servers. </w:t>
      </w:r>
      <w:r w:rsidRPr="00636CC1">
        <w:t xml:space="preserve">If you have questions or concerns about how your data will be </w:t>
      </w:r>
      <w:r w:rsidR="00E53E89" w:rsidRPr="00636CC1">
        <w:t>collected</w:t>
      </w:r>
      <w:r w:rsidR="00934172" w:rsidRPr="00636CC1">
        <w:t xml:space="preserve"> or </w:t>
      </w:r>
      <w:r w:rsidRPr="00636CC1">
        <w:t>stored, please contact the researcher and/or</w:t>
      </w:r>
      <w:r w:rsidR="00E53E89" w:rsidRPr="00636CC1">
        <w:t xml:space="preserve"> visit</w:t>
      </w:r>
      <w:r w:rsidRPr="00636CC1">
        <w:t xml:space="preserve"> the provider</w:t>
      </w:r>
      <w:r w:rsidR="00E53E89" w:rsidRPr="00636CC1">
        <w:t>’s website</w:t>
      </w:r>
      <w:r w:rsidRPr="00636CC1">
        <w:t xml:space="preserve"> for more information before participating. </w:t>
      </w:r>
      <w:r w:rsidR="00750500" w:rsidRPr="00636CC1">
        <w:t xml:space="preserve">Anonymized data will also be hosted on the OSF website under </w:t>
      </w:r>
      <w:r w:rsidR="00750500" w:rsidRPr="00636CC1">
        <w:lastRenderedPageBreak/>
        <w:t xml:space="preserve">a Creative Commons Universal License (CC0 1.0 Universal). </w:t>
      </w:r>
      <w:r w:rsidR="00E53E89" w:rsidRPr="00636CC1">
        <w:t xml:space="preserve">The </w:t>
      </w:r>
      <w:r w:rsidRPr="00636CC1">
        <w:t xml:space="preserve">privacy </w:t>
      </w:r>
      <w:r w:rsidR="00730D8D" w:rsidRPr="00636CC1">
        <w:t xml:space="preserve">and security </w:t>
      </w:r>
      <w:r w:rsidRPr="00636CC1">
        <w:t xml:space="preserve">policy </w:t>
      </w:r>
      <w:r w:rsidR="00730D8D" w:rsidRPr="00636CC1">
        <w:t>of</w:t>
      </w:r>
      <w:r w:rsidR="00750500" w:rsidRPr="00636CC1">
        <w:t xml:space="preserve"> the third-party</w:t>
      </w:r>
      <w:r w:rsidRPr="00636CC1">
        <w:t xml:space="preserve"> </w:t>
      </w:r>
      <w:r w:rsidR="00E53E89" w:rsidRPr="00636CC1">
        <w:t xml:space="preserve">hosting data collection and/or </w:t>
      </w:r>
      <w:r w:rsidRPr="00636CC1">
        <w:t>storing data</w:t>
      </w:r>
      <w:r w:rsidR="00E53E89" w:rsidRPr="00636CC1">
        <w:t xml:space="preserve"> can be found at</w:t>
      </w:r>
      <w:r w:rsidRPr="00636CC1">
        <w:t xml:space="preserve">: </w:t>
      </w:r>
      <w:hyperlink r:id="rId11" w:history="1">
        <w:r w:rsidR="00750500" w:rsidRPr="00636CC1">
          <w:rPr>
            <w:rStyle w:val="Hyperlink"/>
          </w:rPr>
          <w:t>https://www.sync.com/privacy</w:t>
        </w:r>
      </w:hyperlink>
      <w:r w:rsidR="00750500" w:rsidRPr="00636CC1">
        <w:rPr>
          <w:color w:val="4F81BD" w:themeColor="accent1"/>
        </w:rPr>
        <w:t>.</w:t>
      </w:r>
    </w:p>
    <w:p w14:paraId="11533900" w14:textId="77777777" w:rsidR="00750500" w:rsidRPr="00636CC1" w:rsidRDefault="00750500" w:rsidP="001228E5">
      <w:pPr>
        <w:tabs>
          <w:tab w:val="left" w:pos="0"/>
        </w:tabs>
        <w:spacing w:line="276" w:lineRule="auto"/>
        <w:ind w:left="0"/>
      </w:pPr>
    </w:p>
    <w:p w14:paraId="45EF9E45" w14:textId="7FE40632" w:rsidR="00550066" w:rsidRPr="00636CC1" w:rsidRDefault="00550066" w:rsidP="003B4429">
      <w:pPr>
        <w:tabs>
          <w:tab w:val="left" w:pos="0"/>
        </w:tabs>
        <w:spacing w:line="276" w:lineRule="auto"/>
        <w:ind w:left="0"/>
        <w:jc w:val="left"/>
        <w:rPr>
          <w:b/>
          <w:szCs w:val="24"/>
        </w:rPr>
      </w:pPr>
      <w:r w:rsidRPr="00636CC1">
        <w:rPr>
          <w:b/>
          <w:szCs w:val="24"/>
        </w:rPr>
        <w:t>Reporting of Results:</w:t>
      </w:r>
    </w:p>
    <w:p w14:paraId="69CEA7B8" w14:textId="52169B6E" w:rsidR="00976FAB" w:rsidRPr="00636CC1" w:rsidRDefault="00976FAB" w:rsidP="003B4429">
      <w:pPr>
        <w:tabs>
          <w:tab w:val="left" w:pos="0"/>
        </w:tabs>
        <w:spacing w:line="276" w:lineRule="auto"/>
        <w:ind w:left="0"/>
        <w:jc w:val="left"/>
        <w:rPr>
          <w:szCs w:val="24"/>
        </w:rPr>
      </w:pPr>
      <w:r w:rsidRPr="00636CC1">
        <w:rPr>
          <w:szCs w:val="24"/>
        </w:rPr>
        <w:t xml:space="preserve">The study will be reported in a peer-reviewed journal. Data will always be presented in summarized form and you will never be identified. You may find details of the article when it is published at </w:t>
      </w:r>
      <w:hyperlink r:id="rId12" w:history="1">
        <w:r w:rsidRPr="00636CC1">
          <w:rPr>
            <w:rStyle w:val="Hyperlink"/>
            <w:szCs w:val="24"/>
          </w:rPr>
          <w:t>http://caanlab.grenfell.mun.ca/Pages/Publications.aspx</w:t>
        </w:r>
      </w:hyperlink>
      <w:r w:rsidRPr="00636CC1">
        <w:rPr>
          <w:szCs w:val="24"/>
        </w:rPr>
        <w:t>.</w:t>
      </w:r>
    </w:p>
    <w:p w14:paraId="5DB9FAD8" w14:textId="77777777" w:rsidR="00EC5EFB" w:rsidRPr="00636CC1" w:rsidRDefault="00EC5EFB" w:rsidP="003B4429">
      <w:pPr>
        <w:tabs>
          <w:tab w:val="left" w:pos="0"/>
        </w:tabs>
        <w:spacing w:line="276" w:lineRule="auto"/>
        <w:ind w:left="0"/>
        <w:jc w:val="left"/>
        <w:rPr>
          <w:b/>
          <w:szCs w:val="24"/>
        </w:rPr>
      </w:pPr>
    </w:p>
    <w:p w14:paraId="6EA2C6CA" w14:textId="77777777" w:rsidR="00550066" w:rsidRPr="00636CC1" w:rsidRDefault="00550066" w:rsidP="003B4429">
      <w:pPr>
        <w:tabs>
          <w:tab w:val="left" w:pos="0"/>
        </w:tabs>
        <w:spacing w:line="276" w:lineRule="auto"/>
        <w:ind w:left="0"/>
        <w:jc w:val="left"/>
        <w:rPr>
          <w:b/>
          <w:szCs w:val="24"/>
        </w:rPr>
      </w:pPr>
      <w:r w:rsidRPr="00636CC1">
        <w:rPr>
          <w:b/>
          <w:szCs w:val="24"/>
        </w:rPr>
        <w:t>Questions:</w:t>
      </w:r>
    </w:p>
    <w:p w14:paraId="75B135E8" w14:textId="77777777" w:rsidR="00550066" w:rsidRPr="00636CC1" w:rsidRDefault="00550066" w:rsidP="00640228">
      <w:pPr>
        <w:tabs>
          <w:tab w:val="left" w:pos="0"/>
        </w:tabs>
        <w:spacing w:after="120" w:line="276" w:lineRule="auto"/>
        <w:ind w:left="0"/>
        <w:jc w:val="left"/>
        <w:rPr>
          <w:i/>
          <w:szCs w:val="24"/>
        </w:rPr>
      </w:pPr>
      <w:r w:rsidRPr="00636CC1">
        <w:rPr>
          <w:szCs w:val="24"/>
        </w:rPr>
        <w:t xml:space="preserve">You are welcome to ask questions </w:t>
      </w:r>
      <w:r w:rsidR="006F556D" w:rsidRPr="00636CC1">
        <w:rPr>
          <w:szCs w:val="24"/>
        </w:rPr>
        <w:t xml:space="preserve">before, </w:t>
      </w:r>
      <w:r w:rsidRPr="00636CC1">
        <w:rPr>
          <w:szCs w:val="24"/>
        </w:rPr>
        <w:t>during</w:t>
      </w:r>
      <w:r w:rsidR="006F556D" w:rsidRPr="00636CC1">
        <w:rPr>
          <w:szCs w:val="24"/>
        </w:rPr>
        <w:t xml:space="preserve">, or after </w:t>
      </w:r>
      <w:r w:rsidRPr="00636CC1">
        <w:rPr>
          <w:szCs w:val="24"/>
        </w:rPr>
        <w:t>your participation in this research. If you would like more information about this study, please contact:</w:t>
      </w:r>
      <w:r w:rsidR="006D2036" w:rsidRPr="00636CC1">
        <w:rPr>
          <w:i/>
          <w:szCs w:val="24"/>
        </w:rPr>
        <w:t xml:space="preserve"> Sarah </w:t>
      </w:r>
      <w:proofErr w:type="spellStart"/>
      <w:r w:rsidR="006D2036" w:rsidRPr="00636CC1">
        <w:rPr>
          <w:i/>
          <w:szCs w:val="24"/>
        </w:rPr>
        <w:t>Sauv</w:t>
      </w:r>
      <w:proofErr w:type="spellEnd"/>
      <w:r w:rsidR="006D2036" w:rsidRPr="00636CC1">
        <w:rPr>
          <w:i/>
          <w:szCs w:val="24"/>
          <w:lang w:val="en-CA"/>
        </w:rPr>
        <w:t>é at sarah.sauve@mun.ca</w:t>
      </w:r>
      <w:r w:rsidR="00946F13" w:rsidRPr="00636CC1">
        <w:rPr>
          <w:i/>
          <w:szCs w:val="24"/>
        </w:rPr>
        <w:t>.</w:t>
      </w:r>
    </w:p>
    <w:p w14:paraId="2A6DEF4E" w14:textId="77777777" w:rsidR="00550066" w:rsidRPr="00636CC1" w:rsidRDefault="00550066" w:rsidP="003B4429">
      <w:pPr>
        <w:tabs>
          <w:tab w:val="left" w:pos="0"/>
        </w:tabs>
        <w:spacing w:line="276" w:lineRule="auto"/>
        <w:ind w:left="0"/>
        <w:jc w:val="left"/>
        <w:rPr>
          <w:szCs w:val="24"/>
        </w:rPr>
      </w:pPr>
      <w:r w:rsidRPr="00636CC1">
        <w:rPr>
          <w:szCs w:val="24"/>
        </w:rPr>
        <w:t>The proposal for this research has been reviewed by the Interdisciplinary Committee on Ethics in Human Research and found to be in compliance with Memorial University’s ethics policy.  If you have ethical concerns about the research</w:t>
      </w:r>
      <w:r w:rsidR="00EC5EFB" w:rsidRPr="00636CC1">
        <w:rPr>
          <w:szCs w:val="24"/>
        </w:rPr>
        <w:t>,</w:t>
      </w:r>
      <w:r w:rsidRPr="00636CC1">
        <w:rPr>
          <w:szCs w:val="24"/>
        </w:rPr>
        <w:t xml:space="preserve"> such as the way you have been treated or your rights as a participant, you may contact the Chairperson of the ICEHR at </w:t>
      </w:r>
      <w:hyperlink r:id="rId13" w:history="1">
        <w:r w:rsidRPr="00636CC1">
          <w:rPr>
            <w:rStyle w:val="Hyperlink"/>
            <w:szCs w:val="24"/>
          </w:rPr>
          <w:t>icehr@mun.ca</w:t>
        </w:r>
      </w:hyperlink>
      <w:r w:rsidRPr="00636CC1">
        <w:rPr>
          <w:szCs w:val="24"/>
        </w:rPr>
        <w:t xml:space="preserve"> or by telephone at 709-</w:t>
      </w:r>
      <w:r w:rsidR="00D66A0F" w:rsidRPr="00636CC1">
        <w:rPr>
          <w:szCs w:val="24"/>
        </w:rPr>
        <w:t>864</w:t>
      </w:r>
      <w:r w:rsidRPr="00636CC1">
        <w:rPr>
          <w:szCs w:val="24"/>
        </w:rPr>
        <w:t>-2861.</w:t>
      </w:r>
    </w:p>
    <w:p w14:paraId="56825E13" w14:textId="77777777" w:rsidR="00DC5C8B" w:rsidRPr="00636CC1" w:rsidRDefault="00DC5C8B" w:rsidP="00DC5C8B">
      <w:pPr>
        <w:tabs>
          <w:tab w:val="left" w:pos="0"/>
        </w:tabs>
        <w:spacing w:line="276" w:lineRule="auto"/>
        <w:ind w:left="0"/>
        <w:jc w:val="left"/>
        <w:rPr>
          <w:szCs w:val="24"/>
        </w:rPr>
      </w:pPr>
    </w:p>
    <w:p w14:paraId="625FD777" w14:textId="77777777" w:rsidR="00DC5C8B" w:rsidRPr="00636CC1" w:rsidRDefault="00DC5C8B" w:rsidP="00DC5C8B">
      <w:pPr>
        <w:tabs>
          <w:tab w:val="left" w:pos="0"/>
        </w:tabs>
        <w:spacing w:line="276" w:lineRule="auto"/>
        <w:ind w:left="0"/>
        <w:jc w:val="left"/>
        <w:rPr>
          <w:b/>
          <w:szCs w:val="24"/>
        </w:rPr>
      </w:pPr>
      <w:r w:rsidRPr="00636CC1">
        <w:rPr>
          <w:b/>
          <w:szCs w:val="24"/>
        </w:rPr>
        <w:t>Consent:</w:t>
      </w:r>
    </w:p>
    <w:p w14:paraId="11D9E4E6" w14:textId="77777777" w:rsidR="00DC5C8B" w:rsidRPr="00636CC1" w:rsidRDefault="00DC5C8B" w:rsidP="00DC5C8B">
      <w:pPr>
        <w:tabs>
          <w:tab w:val="left" w:pos="0"/>
        </w:tabs>
        <w:spacing w:line="276" w:lineRule="auto"/>
        <w:ind w:left="0"/>
        <w:jc w:val="left"/>
        <w:rPr>
          <w:szCs w:val="24"/>
        </w:rPr>
      </w:pPr>
      <w:r w:rsidRPr="00636CC1">
        <w:rPr>
          <w:szCs w:val="24"/>
        </w:rPr>
        <w:t>Your signature on this form means that:</w:t>
      </w:r>
    </w:p>
    <w:p w14:paraId="6F2EF7E9" w14:textId="77777777" w:rsidR="00DC5C8B" w:rsidRPr="00636CC1" w:rsidRDefault="00DC5C8B" w:rsidP="00DC5C8B">
      <w:pPr>
        <w:pStyle w:val="ListParagraph"/>
        <w:numPr>
          <w:ilvl w:val="0"/>
          <w:numId w:val="1"/>
        </w:numPr>
        <w:tabs>
          <w:tab w:val="left" w:pos="0"/>
        </w:tabs>
        <w:spacing w:line="276" w:lineRule="auto"/>
        <w:jc w:val="left"/>
        <w:rPr>
          <w:szCs w:val="24"/>
        </w:rPr>
      </w:pPr>
      <w:r w:rsidRPr="00636CC1">
        <w:rPr>
          <w:szCs w:val="24"/>
        </w:rPr>
        <w:t>You have read the information about the research.</w:t>
      </w:r>
    </w:p>
    <w:p w14:paraId="77E993DC" w14:textId="77777777" w:rsidR="00DC5C8B" w:rsidRPr="00636CC1" w:rsidRDefault="00DC5C8B" w:rsidP="00DC5C8B">
      <w:pPr>
        <w:pStyle w:val="ListParagraph"/>
        <w:numPr>
          <w:ilvl w:val="0"/>
          <w:numId w:val="1"/>
        </w:numPr>
        <w:tabs>
          <w:tab w:val="left" w:pos="0"/>
        </w:tabs>
        <w:spacing w:line="276" w:lineRule="auto"/>
        <w:jc w:val="left"/>
        <w:rPr>
          <w:szCs w:val="24"/>
        </w:rPr>
      </w:pPr>
      <w:r w:rsidRPr="00636CC1">
        <w:rPr>
          <w:szCs w:val="24"/>
        </w:rPr>
        <w:t>You have been able to ask questions about this study.</w:t>
      </w:r>
    </w:p>
    <w:p w14:paraId="56DA669E" w14:textId="77777777" w:rsidR="00DC5C8B" w:rsidRPr="00636CC1" w:rsidRDefault="00DC5C8B" w:rsidP="00DC5C8B">
      <w:pPr>
        <w:pStyle w:val="ListParagraph"/>
        <w:numPr>
          <w:ilvl w:val="0"/>
          <w:numId w:val="1"/>
        </w:numPr>
        <w:tabs>
          <w:tab w:val="left" w:pos="0"/>
        </w:tabs>
        <w:spacing w:line="276" w:lineRule="auto"/>
        <w:jc w:val="left"/>
        <w:rPr>
          <w:szCs w:val="24"/>
        </w:rPr>
      </w:pPr>
      <w:r w:rsidRPr="00636CC1">
        <w:rPr>
          <w:szCs w:val="24"/>
        </w:rPr>
        <w:t>You are satisfied with the answers to all your questions.</w:t>
      </w:r>
    </w:p>
    <w:p w14:paraId="139F9371" w14:textId="0C1BF1FF" w:rsidR="00DC5C8B" w:rsidRPr="00636CC1" w:rsidRDefault="00DC5C8B" w:rsidP="00DC5C8B">
      <w:pPr>
        <w:pStyle w:val="ListParagraph"/>
        <w:numPr>
          <w:ilvl w:val="0"/>
          <w:numId w:val="1"/>
        </w:numPr>
        <w:tabs>
          <w:tab w:val="left" w:pos="0"/>
        </w:tabs>
        <w:spacing w:line="276" w:lineRule="auto"/>
        <w:jc w:val="left"/>
        <w:rPr>
          <w:szCs w:val="24"/>
        </w:rPr>
      </w:pPr>
      <w:r w:rsidRPr="00636CC1">
        <w:rPr>
          <w:szCs w:val="24"/>
        </w:rPr>
        <w:t>You understand what the study is about and what you will be doing.</w:t>
      </w:r>
    </w:p>
    <w:p w14:paraId="271F8979" w14:textId="73675DCD" w:rsidR="008F3A91" w:rsidRPr="00636CC1" w:rsidRDefault="008F3A91" w:rsidP="00DC5C8B">
      <w:pPr>
        <w:pStyle w:val="ListParagraph"/>
        <w:numPr>
          <w:ilvl w:val="0"/>
          <w:numId w:val="1"/>
        </w:numPr>
        <w:tabs>
          <w:tab w:val="left" w:pos="0"/>
        </w:tabs>
        <w:spacing w:line="276" w:lineRule="auto"/>
        <w:jc w:val="left"/>
        <w:rPr>
          <w:szCs w:val="24"/>
        </w:rPr>
      </w:pPr>
      <w:r w:rsidRPr="00636CC1">
        <w:rPr>
          <w:szCs w:val="24"/>
        </w:rPr>
        <w:t xml:space="preserve">You understand that your </w:t>
      </w:r>
      <w:r w:rsidRPr="00636CC1">
        <w:rPr>
          <w:b/>
          <w:szCs w:val="24"/>
        </w:rPr>
        <w:t>anonymized</w:t>
      </w:r>
      <w:r w:rsidRPr="00636CC1">
        <w:rPr>
          <w:szCs w:val="24"/>
        </w:rPr>
        <w:t xml:space="preserve"> data will be </w:t>
      </w:r>
      <w:r w:rsidRPr="00636CC1">
        <w:rPr>
          <w:b/>
          <w:szCs w:val="24"/>
        </w:rPr>
        <w:t>publicly</w:t>
      </w:r>
      <w:r w:rsidRPr="00636CC1">
        <w:rPr>
          <w:szCs w:val="24"/>
        </w:rPr>
        <w:t xml:space="preserve"> available, in line with open science research practices.</w:t>
      </w:r>
    </w:p>
    <w:p w14:paraId="6BE819EF" w14:textId="77777777" w:rsidR="00271643" w:rsidRPr="00636CC1" w:rsidRDefault="00DC5C8B" w:rsidP="006D2036">
      <w:pPr>
        <w:pStyle w:val="ListParagraph"/>
        <w:numPr>
          <w:ilvl w:val="0"/>
          <w:numId w:val="1"/>
        </w:numPr>
        <w:tabs>
          <w:tab w:val="left" w:pos="0"/>
        </w:tabs>
        <w:spacing w:line="276" w:lineRule="auto"/>
        <w:jc w:val="left"/>
        <w:rPr>
          <w:szCs w:val="24"/>
        </w:rPr>
      </w:pPr>
      <w:r w:rsidRPr="00636CC1">
        <w:rPr>
          <w:szCs w:val="24"/>
        </w:rPr>
        <w:t xml:space="preserve">You understand that you are free to withdraw </w:t>
      </w:r>
      <w:r w:rsidR="004D2FD2" w:rsidRPr="00636CC1">
        <w:rPr>
          <w:szCs w:val="24"/>
        </w:rPr>
        <w:t xml:space="preserve">participation in </w:t>
      </w:r>
      <w:r w:rsidRPr="00636CC1">
        <w:rPr>
          <w:szCs w:val="24"/>
        </w:rPr>
        <w:t xml:space="preserve">the study without having to </w:t>
      </w:r>
      <w:r w:rsidR="00645B74" w:rsidRPr="00636CC1">
        <w:rPr>
          <w:szCs w:val="24"/>
        </w:rPr>
        <w:t>give a reason</w:t>
      </w:r>
      <w:r w:rsidR="007B5F5F" w:rsidRPr="00636CC1">
        <w:rPr>
          <w:szCs w:val="24"/>
        </w:rPr>
        <w:t>,</w:t>
      </w:r>
      <w:r w:rsidRPr="00636CC1">
        <w:rPr>
          <w:szCs w:val="24"/>
        </w:rPr>
        <w:t xml:space="preserve"> and that doing so will not affect you now or in the future.  </w:t>
      </w:r>
    </w:p>
    <w:p w14:paraId="4237D565" w14:textId="77777777" w:rsidR="00271643" w:rsidRPr="00636CC1" w:rsidRDefault="00D92DD2" w:rsidP="006D2036">
      <w:pPr>
        <w:pStyle w:val="ListParagraph"/>
        <w:numPr>
          <w:ilvl w:val="0"/>
          <w:numId w:val="1"/>
        </w:numPr>
        <w:tabs>
          <w:tab w:val="left" w:pos="0"/>
        </w:tabs>
        <w:spacing w:line="276" w:lineRule="auto"/>
        <w:jc w:val="left"/>
        <w:rPr>
          <w:i/>
          <w:color w:val="0070C0"/>
          <w:szCs w:val="24"/>
        </w:rPr>
      </w:pPr>
      <w:r w:rsidRPr="00636CC1">
        <w:rPr>
          <w:szCs w:val="24"/>
        </w:rPr>
        <w:t>You understand that</w:t>
      </w:r>
      <w:r w:rsidR="003168C7" w:rsidRPr="00636CC1">
        <w:rPr>
          <w:szCs w:val="24"/>
        </w:rPr>
        <w:t xml:space="preserve"> if you choose to end participation </w:t>
      </w:r>
      <w:r w:rsidR="003168C7" w:rsidRPr="00636CC1">
        <w:rPr>
          <w:b/>
          <w:szCs w:val="24"/>
        </w:rPr>
        <w:t>during</w:t>
      </w:r>
      <w:r w:rsidRPr="00636CC1">
        <w:rPr>
          <w:szCs w:val="24"/>
        </w:rPr>
        <w:t xml:space="preserve"> data collect</w:t>
      </w:r>
      <w:r w:rsidR="003168C7" w:rsidRPr="00636CC1">
        <w:rPr>
          <w:szCs w:val="24"/>
        </w:rPr>
        <w:t xml:space="preserve">ion, any data collected </w:t>
      </w:r>
      <w:r w:rsidRPr="00636CC1">
        <w:rPr>
          <w:szCs w:val="24"/>
        </w:rPr>
        <w:t xml:space="preserve">from you </w:t>
      </w:r>
      <w:r w:rsidR="003168C7" w:rsidRPr="00636CC1">
        <w:rPr>
          <w:szCs w:val="24"/>
        </w:rPr>
        <w:t xml:space="preserve">up to that </w:t>
      </w:r>
      <w:r w:rsidR="003168C7" w:rsidRPr="00636CC1">
        <w:rPr>
          <w:b/>
          <w:szCs w:val="24"/>
        </w:rPr>
        <w:t xml:space="preserve">point </w:t>
      </w:r>
      <w:r w:rsidRPr="00636CC1">
        <w:rPr>
          <w:b/>
          <w:szCs w:val="24"/>
        </w:rPr>
        <w:t>will be</w:t>
      </w:r>
      <w:r w:rsidR="002267F8" w:rsidRPr="00636CC1">
        <w:rPr>
          <w:b/>
          <w:szCs w:val="24"/>
        </w:rPr>
        <w:t xml:space="preserve"> destroyed</w:t>
      </w:r>
      <w:r w:rsidR="002267F8" w:rsidRPr="00636CC1">
        <w:rPr>
          <w:szCs w:val="24"/>
        </w:rPr>
        <w:t>.</w:t>
      </w:r>
      <w:r w:rsidR="002267F8" w:rsidRPr="00636CC1">
        <w:rPr>
          <w:i/>
          <w:color w:val="0070C0"/>
          <w:szCs w:val="24"/>
        </w:rPr>
        <w:t xml:space="preserve"> </w:t>
      </w:r>
    </w:p>
    <w:p w14:paraId="730248FF" w14:textId="027CE6B4" w:rsidR="00271643" w:rsidRPr="00636CC1" w:rsidRDefault="00DC5C8B" w:rsidP="006D2036">
      <w:pPr>
        <w:pStyle w:val="ListParagraph"/>
        <w:numPr>
          <w:ilvl w:val="0"/>
          <w:numId w:val="1"/>
        </w:numPr>
        <w:tabs>
          <w:tab w:val="left" w:pos="0"/>
        </w:tabs>
        <w:spacing w:line="276" w:lineRule="auto"/>
        <w:jc w:val="left"/>
        <w:rPr>
          <w:szCs w:val="24"/>
        </w:rPr>
      </w:pPr>
      <w:r w:rsidRPr="00636CC1">
        <w:rPr>
          <w:szCs w:val="24"/>
        </w:rPr>
        <w:t xml:space="preserve">You understand that </w:t>
      </w:r>
      <w:r w:rsidR="003168C7" w:rsidRPr="00636CC1">
        <w:rPr>
          <w:szCs w:val="24"/>
        </w:rPr>
        <w:t xml:space="preserve">if you choose to withdraw </w:t>
      </w:r>
      <w:r w:rsidR="003168C7" w:rsidRPr="00636CC1">
        <w:rPr>
          <w:b/>
          <w:szCs w:val="24"/>
        </w:rPr>
        <w:t>after</w:t>
      </w:r>
      <w:r w:rsidR="003168C7" w:rsidRPr="00636CC1">
        <w:rPr>
          <w:szCs w:val="24"/>
        </w:rPr>
        <w:t xml:space="preserve"> </w:t>
      </w:r>
      <w:r w:rsidR="00DA72C6" w:rsidRPr="00636CC1">
        <w:rPr>
          <w:szCs w:val="24"/>
        </w:rPr>
        <w:t xml:space="preserve">you have left </w:t>
      </w:r>
      <w:r w:rsidR="00467199" w:rsidRPr="00636CC1">
        <w:rPr>
          <w:szCs w:val="24"/>
        </w:rPr>
        <w:t>the second session</w:t>
      </w:r>
      <w:r w:rsidR="003168C7" w:rsidRPr="00636CC1">
        <w:rPr>
          <w:szCs w:val="24"/>
        </w:rPr>
        <w:t xml:space="preserve">, </w:t>
      </w:r>
      <w:r w:rsidR="00655CA5" w:rsidRPr="00636CC1">
        <w:rPr>
          <w:szCs w:val="24"/>
        </w:rPr>
        <w:t xml:space="preserve">your </w:t>
      </w:r>
      <w:r w:rsidRPr="00636CC1">
        <w:rPr>
          <w:szCs w:val="24"/>
        </w:rPr>
        <w:t>data</w:t>
      </w:r>
      <w:r w:rsidR="00D714D8" w:rsidRPr="00636CC1">
        <w:rPr>
          <w:szCs w:val="24"/>
        </w:rPr>
        <w:t xml:space="preserve"> cannot be removed from the study</w:t>
      </w:r>
      <w:r w:rsidR="007B5F5F" w:rsidRPr="00636CC1">
        <w:rPr>
          <w:szCs w:val="24"/>
        </w:rPr>
        <w:t>.</w:t>
      </w:r>
    </w:p>
    <w:p w14:paraId="39B75F84" w14:textId="77777777" w:rsidR="004B1AF2" w:rsidRPr="00636CC1" w:rsidRDefault="004B1AF2" w:rsidP="006D2036">
      <w:pPr>
        <w:tabs>
          <w:tab w:val="left" w:pos="720"/>
        </w:tabs>
        <w:spacing w:line="276" w:lineRule="auto"/>
        <w:ind w:left="0"/>
        <w:jc w:val="left"/>
        <w:rPr>
          <w:i/>
          <w:szCs w:val="24"/>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8"/>
        <w:gridCol w:w="1843"/>
      </w:tblGrid>
      <w:tr w:rsidR="00A70C6C" w:rsidRPr="00636CC1" w14:paraId="15BDDFA1" w14:textId="77777777" w:rsidTr="00A70C6C">
        <w:tc>
          <w:tcPr>
            <w:tcW w:w="6378" w:type="dxa"/>
          </w:tcPr>
          <w:p w14:paraId="4AD80E9D" w14:textId="77777777" w:rsidR="00A70C6C" w:rsidRPr="00636CC1" w:rsidRDefault="00A70C6C" w:rsidP="00FF5A45">
            <w:pPr>
              <w:tabs>
                <w:tab w:val="left" w:pos="720"/>
              </w:tabs>
              <w:spacing w:line="276" w:lineRule="auto"/>
              <w:ind w:left="0"/>
              <w:jc w:val="left"/>
              <w:rPr>
                <w:szCs w:val="24"/>
              </w:rPr>
            </w:pPr>
            <w:r w:rsidRPr="00636CC1">
              <w:rPr>
                <w:szCs w:val="24"/>
              </w:rPr>
              <w:t xml:space="preserve">I allow data collected from me to be </w:t>
            </w:r>
            <w:r w:rsidR="006D2036" w:rsidRPr="00636CC1">
              <w:rPr>
                <w:szCs w:val="24"/>
              </w:rPr>
              <w:t>published anonymously in a peer-reviewed journal</w:t>
            </w:r>
            <w:r w:rsidRPr="00636CC1">
              <w:rPr>
                <w:szCs w:val="24"/>
              </w:rPr>
              <w:t xml:space="preserve">                   </w:t>
            </w:r>
            <w:r w:rsidRPr="00636CC1">
              <w:rPr>
                <w:szCs w:val="24"/>
              </w:rPr>
              <w:tab/>
            </w:r>
          </w:p>
        </w:tc>
        <w:tc>
          <w:tcPr>
            <w:tcW w:w="1843" w:type="dxa"/>
          </w:tcPr>
          <w:p w14:paraId="5DB577B2" w14:textId="77777777" w:rsidR="00A70C6C" w:rsidRPr="00636CC1" w:rsidRDefault="00343E4D" w:rsidP="004625CB">
            <w:pPr>
              <w:tabs>
                <w:tab w:val="left" w:pos="720"/>
              </w:tabs>
              <w:spacing w:line="276" w:lineRule="auto"/>
              <w:ind w:left="0"/>
              <w:jc w:val="left"/>
              <w:rPr>
                <w:szCs w:val="24"/>
              </w:rPr>
            </w:pPr>
            <w:r w:rsidRPr="00636CC1">
              <w:rPr>
                <w:szCs w:val="24"/>
              </w:rPr>
              <w:fldChar w:fldCharType="begin">
                <w:ffData>
                  <w:name w:val="Check77"/>
                  <w:enabled/>
                  <w:calcOnExit w:val="0"/>
                  <w:checkBox>
                    <w:sizeAuto/>
                    <w:default w:val="0"/>
                  </w:checkBox>
                </w:ffData>
              </w:fldChar>
            </w:r>
            <w:r w:rsidR="00A70C6C" w:rsidRPr="00636CC1">
              <w:rPr>
                <w:szCs w:val="24"/>
              </w:rPr>
              <w:instrText xml:space="preserve"> FORMCHECKBOX </w:instrText>
            </w:r>
            <w:r w:rsidR="0004626E" w:rsidRPr="00636CC1">
              <w:rPr>
                <w:szCs w:val="24"/>
              </w:rPr>
            </w:r>
            <w:r w:rsidR="0004626E" w:rsidRPr="00636CC1">
              <w:rPr>
                <w:szCs w:val="24"/>
              </w:rPr>
              <w:fldChar w:fldCharType="separate"/>
            </w:r>
            <w:r w:rsidRPr="00636CC1">
              <w:rPr>
                <w:szCs w:val="24"/>
              </w:rPr>
              <w:fldChar w:fldCharType="end"/>
            </w:r>
            <w:r w:rsidR="00A70C6C" w:rsidRPr="00636CC1">
              <w:rPr>
                <w:szCs w:val="24"/>
              </w:rPr>
              <w:t xml:space="preserve"> Yes   </w:t>
            </w:r>
            <w:r w:rsidRPr="00636CC1">
              <w:rPr>
                <w:szCs w:val="24"/>
              </w:rPr>
              <w:fldChar w:fldCharType="begin">
                <w:ffData>
                  <w:name w:val="Check77"/>
                  <w:enabled/>
                  <w:calcOnExit w:val="0"/>
                  <w:checkBox>
                    <w:sizeAuto/>
                    <w:default w:val="0"/>
                  </w:checkBox>
                </w:ffData>
              </w:fldChar>
            </w:r>
            <w:r w:rsidR="00A70C6C" w:rsidRPr="00636CC1">
              <w:rPr>
                <w:szCs w:val="24"/>
              </w:rPr>
              <w:instrText xml:space="preserve"> FORMCHECKBOX </w:instrText>
            </w:r>
            <w:r w:rsidR="0004626E" w:rsidRPr="00636CC1">
              <w:rPr>
                <w:szCs w:val="24"/>
              </w:rPr>
            </w:r>
            <w:r w:rsidR="0004626E" w:rsidRPr="00636CC1">
              <w:rPr>
                <w:szCs w:val="24"/>
              </w:rPr>
              <w:fldChar w:fldCharType="separate"/>
            </w:r>
            <w:r w:rsidRPr="00636CC1">
              <w:rPr>
                <w:szCs w:val="24"/>
              </w:rPr>
              <w:fldChar w:fldCharType="end"/>
            </w:r>
            <w:r w:rsidR="00A70C6C" w:rsidRPr="00636CC1">
              <w:rPr>
                <w:szCs w:val="24"/>
              </w:rPr>
              <w:t xml:space="preserve"> No</w:t>
            </w:r>
          </w:p>
        </w:tc>
      </w:tr>
    </w:tbl>
    <w:p w14:paraId="3038CF8C" w14:textId="77777777" w:rsidR="00DC5C8B" w:rsidRPr="00636CC1" w:rsidRDefault="00DC5C8B" w:rsidP="00B5778A">
      <w:pPr>
        <w:tabs>
          <w:tab w:val="left" w:pos="720"/>
        </w:tabs>
        <w:spacing w:line="276" w:lineRule="auto"/>
        <w:ind w:left="0"/>
        <w:jc w:val="left"/>
        <w:rPr>
          <w:szCs w:val="24"/>
        </w:rPr>
      </w:pPr>
    </w:p>
    <w:p w14:paraId="0E7F0035" w14:textId="77777777" w:rsidR="006269B4" w:rsidRPr="00636CC1" w:rsidRDefault="006269B4" w:rsidP="006269B4">
      <w:pPr>
        <w:tabs>
          <w:tab w:val="left" w:pos="0"/>
        </w:tabs>
        <w:spacing w:line="276" w:lineRule="auto"/>
        <w:ind w:left="0"/>
        <w:jc w:val="left"/>
        <w:rPr>
          <w:szCs w:val="24"/>
        </w:rPr>
      </w:pPr>
      <w:r w:rsidRPr="00636CC1">
        <w:rPr>
          <w:szCs w:val="24"/>
        </w:rPr>
        <w:t>By signing this form, you do not give up your legal rights and do not release the researchers from their professional responsibilities.</w:t>
      </w:r>
    </w:p>
    <w:p w14:paraId="3937BCA2" w14:textId="5F8678E8" w:rsidR="006269B4" w:rsidRPr="00636CC1" w:rsidRDefault="006269B4" w:rsidP="006269B4">
      <w:pPr>
        <w:tabs>
          <w:tab w:val="left" w:pos="0"/>
        </w:tabs>
        <w:spacing w:line="276" w:lineRule="auto"/>
        <w:ind w:left="0"/>
        <w:jc w:val="left"/>
        <w:rPr>
          <w:szCs w:val="24"/>
        </w:rPr>
      </w:pPr>
    </w:p>
    <w:p w14:paraId="44D94ACD" w14:textId="5F17713D" w:rsidR="008F3A91" w:rsidRPr="00636CC1" w:rsidRDefault="008F3A91" w:rsidP="006269B4">
      <w:pPr>
        <w:tabs>
          <w:tab w:val="left" w:pos="0"/>
        </w:tabs>
        <w:spacing w:line="276" w:lineRule="auto"/>
        <w:ind w:left="0"/>
        <w:jc w:val="left"/>
        <w:rPr>
          <w:szCs w:val="24"/>
        </w:rPr>
      </w:pPr>
    </w:p>
    <w:p w14:paraId="2160180A" w14:textId="7E86FA2A" w:rsidR="008F3A91" w:rsidRPr="00636CC1" w:rsidRDefault="008F3A91" w:rsidP="006269B4">
      <w:pPr>
        <w:tabs>
          <w:tab w:val="left" w:pos="0"/>
        </w:tabs>
        <w:spacing w:line="276" w:lineRule="auto"/>
        <w:ind w:left="0"/>
        <w:jc w:val="left"/>
        <w:rPr>
          <w:szCs w:val="24"/>
        </w:rPr>
      </w:pPr>
    </w:p>
    <w:p w14:paraId="1B3828DA" w14:textId="5483F5F5" w:rsidR="008F3A91" w:rsidRPr="00636CC1" w:rsidRDefault="008F3A91" w:rsidP="006269B4">
      <w:pPr>
        <w:tabs>
          <w:tab w:val="left" w:pos="0"/>
        </w:tabs>
        <w:spacing w:line="276" w:lineRule="auto"/>
        <w:ind w:left="0"/>
        <w:jc w:val="left"/>
        <w:rPr>
          <w:szCs w:val="24"/>
        </w:rPr>
      </w:pPr>
    </w:p>
    <w:p w14:paraId="657F8BC6" w14:textId="6922079D" w:rsidR="008F3A91" w:rsidRPr="00636CC1" w:rsidRDefault="008F3A91" w:rsidP="006269B4">
      <w:pPr>
        <w:tabs>
          <w:tab w:val="left" w:pos="0"/>
        </w:tabs>
        <w:spacing w:line="276" w:lineRule="auto"/>
        <w:ind w:left="0"/>
        <w:jc w:val="left"/>
        <w:rPr>
          <w:szCs w:val="24"/>
        </w:rPr>
      </w:pPr>
    </w:p>
    <w:p w14:paraId="4F65E5D2" w14:textId="77777777" w:rsidR="006269B4" w:rsidRPr="00636CC1" w:rsidRDefault="006269B4" w:rsidP="006269B4">
      <w:pPr>
        <w:tabs>
          <w:tab w:val="left" w:pos="0"/>
        </w:tabs>
        <w:spacing w:after="120" w:line="276" w:lineRule="auto"/>
        <w:ind w:left="0"/>
        <w:jc w:val="left"/>
        <w:rPr>
          <w:b/>
          <w:szCs w:val="24"/>
        </w:rPr>
      </w:pPr>
      <w:r w:rsidRPr="00636CC1">
        <w:rPr>
          <w:b/>
          <w:szCs w:val="24"/>
        </w:rPr>
        <w:t xml:space="preserve">Your </w:t>
      </w:r>
      <w:r w:rsidR="00314114" w:rsidRPr="00636CC1">
        <w:rPr>
          <w:b/>
          <w:szCs w:val="24"/>
        </w:rPr>
        <w:t>Signature C</w:t>
      </w:r>
      <w:r w:rsidRPr="00636CC1">
        <w:rPr>
          <w:b/>
          <w:szCs w:val="24"/>
        </w:rPr>
        <w:t xml:space="preserve">onfirms: </w:t>
      </w:r>
    </w:p>
    <w:p w14:paraId="132E7BF0" w14:textId="77777777" w:rsidR="006269B4" w:rsidRPr="00636CC1" w:rsidRDefault="006269B4" w:rsidP="006269B4">
      <w:pPr>
        <w:spacing w:after="120" w:line="276" w:lineRule="auto"/>
        <w:ind w:left="709" w:hanging="709"/>
        <w:jc w:val="left"/>
        <w:rPr>
          <w:szCs w:val="24"/>
        </w:rPr>
      </w:pPr>
      <w:r w:rsidRPr="00636CC1">
        <w:rPr>
          <w:szCs w:val="24"/>
        </w:rPr>
        <w:t xml:space="preserve">      </w:t>
      </w:r>
      <w:r w:rsidR="00343E4D" w:rsidRPr="00636CC1">
        <w:rPr>
          <w:szCs w:val="24"/>
        </w:rPr>
        <w:fldChar w:fldCharType="begin">
          <w:ffData>
            <w:name w:val="Check74"/>
            <w:enabled/>
            <w:calcOnExit w:val="0"/>
            <w:checkBox>
              <w:sizeAuto/>
              <w:default w:val="0"/>
            </w:checkBox>
          </w:ffData>
        </w:fldChar>
      </w:r>
      <w:r w:rsidRPr="00636CC1">
        <w:rPr>
          <w:szCs w:val="24"/>
        </w:rPr>
        <w:instrText xml:space="preserve"> FORMCHECKBOX </w:instrText>
      </w:r>
      <w:r w:rsidR="0004626E" w:rsidRPr="00636CC1">
        <w:rPr>
          <w:szCs w:val="24"/>
        </w:rPr>
      </w:r>
      <w:r w:rsidR="0004626E" w:rsidRPr="00636CC1">
        <w:rPr>
          <w:szCs w:val="24"/>
        </w:rPr>
        <w:fldChar w:fldCharType="separate"/>
      </w:r>
      <w:r w:rsidR="00343E4D" w:rsidRPr="00636CC1">
        <w:rPr>
          <w:szCs w:val="24"/>
        </w:rPr>
        <w:fldChar w:fldCharType="end"/>
      </w:r>
      <w:r w:rsidRPr="00636CC1">
        <w:rPr>
          <w:szCs w:val="24"/>
        </w:rPr>
        <w:t xml:space="preserve"> I have read what this study is about and understood the risks and benefits.  I have had                adequate time to think about this and had the opportunity to ask questions and my questions have been answered.</w:t>
      </w:r>
    </w:p>
    <w:p w14:paraId="79556712" w14:textId="77777777" w:rsidR="006269B4" w:rsidRPr="00636CC1" w:rsidRDefault="00343E4D" w:rsidP="006269B4">
      <w:pPr>
        <w:tabs>
          <w:tab w:val="left" w:pos="720"/>
        </w:tabs>
        <w:spacing w:line="276" w:lineRule="auto"/>
        <w:ind w:hanging="360"/>
        <w:jc w:val="left"/>
        <w:rPr>
          <w:szCs w:val="24"/>
        </w:rPr>
      </w:pPr>
      <w:r w:rsidRPr="00636CC1">
        <w:rPr>
          <w:szCs w:val="24"/>
        </w:rPr>
        <w:fldChar w:fldCharType="begin">
          <w:ffData>
            <w:name w:val="Check74"/>
            <w:enabled/>
            <w:calcOnExit w:val="0"/>
            <w:checkBox>
              <w:sizeAuto/>
              <w:default w:val="0"/>
            </w:checkBox>
          </w:ffData>
        </w:fldChar>
      </w:r>
      <w:r w:rsidR="006269B4" w:rsidRPr="00636CC1">
        <w:rPr>
          <w:szCs w:val="24"/>
        </w:rPr>
        <w:instrText xml:space="preserve"> FORMCHECKBOX </w:instrText>
      </w:r>
      <w:r w:rsidR="0004626E" w:rsidRPr="00636CC1">
        <w:rPr>
          <w:szCs w:val="24"/>
        </w:rPr>
      </w:r>
      <w:r w:rsidR="0004626E" w:rsidRPr="00636CC1">
        <w:rPr>
          <w:szCs w:val="24"/>
        </w:rPr>
        <w:fldChar w:fldCharType="separate"/>
      </w:r>
      <w:r w:rsidRPr="00636CC1">
        <w:rPr>
          <w:szCs w:val="24"/>
        </w:rPr>
        <w:fldChar w:fldCharType="end"/>
      </w:r>
      <w:r w:rsidR="006269B4" w:rsidRPr="00636CC1">
        <w:rPr>
          <w:szCs w:val="24"/>
        </w:rPr>
        <w:t xml:space="preserve">  I agree to participate in the research project understanding the risks and contributions of my participation, that my participation is voluntary, and that I may end my participation.</w:t>
      </w:r>
    </w:p>
    <w:p w14:paraId="5C602947" w14:textId="77777777" w:rsidR="006269B4" w:rsidRPr="00636CC1" w:rsidRDefault="006269B4" w:rsidP="00DC5C8B">
      <w:pPr>
        <w:tabs>
          <w:tab w:val="left" w:pos="720"/>
        </w:tabs>
        <w:spacing w:line="276" w:lineRule="auto"/>
        <w:ind w:hanging="630"/>
        <w:jc w:val="left"/>
        <w:rPr>
          <w:szCs w:val="24"/>
        </w:rPr>
      </w:pPr>
    </w:p>
    <w:p w14:paraId="701C7FDA" w14:textId="77777777" w:rsidR="00DC5C8B" w:rsidRPr="00636CC1" w:rsidRDefault="00D631E3" w:rsidP="00DC5C8B">
      <w:pPr>
        <w:tabs>
          <w:tab w:val="left" w:pos="720"/>
        </w:tabs>
        <w:spacing w:line="276" w:lineRule="auto"/>
        <w:ind w:hanging="630"/>
        <w:jc w:val="left"/>
        <w:rPr>
          <w:szCs w:val="24"/>
        </w:rPr>
      </w:pPr>
      <w:r w:rsidRPr="00636CC1">
        <w:rPr>
          <w:szCs w:val="24"/>
        </w:rPr>
        <w:t xml:space="preserve">    </w:t>
      </w:r>
      <w:r w:rsidR="00343E4D" w:rsidRPr="00636CC1">
        <w:rPr>
          <w:szCs w:val="24"/>
        </w:rPr>
        <w:fldChar w:fldCharType="begin">
          <w:ffData>
            <w:name w:val="Check74"/>
            <w:enabled/>
            <w:calcOnExit w:val="0"/>
            <w:checkBox>
              <w:sizeAuto/>
              <w:default w:val="0"/>
            </w:checkBox>
          </w:ffData>
        </w:fldChar>
      </w:r>
      <w:r w:rsidRPr="00636CC1">
        <w:rPr>
          <w:szCs w:val="24"/>
        </w:rPr>
        <w:instrText xml:space="preserve"> FORMCHECKBOX </w:instrText>
      </w:r>
      <w:r w:rsidR="0004626E" w:rsidRPr="00636CC1">
        <w:rPr>
          <w:szCs w:val="24"/>
        </w:rPr>
      </w:r>
      <w:r w:rsidR="0004626E" w:rsidRPr="00636CC1">
        <w:rPr>
          <w:szCs w:val="24"/>
        </w:rPr>
        <w:fldChar w:fldCharType="separate"/>
      </w:r>
      <w:r w:rsidR="00343E4D" w:rsidRPr="00636CC1">
        <w:rPr>
          <w:szCs w:val="24"/>
        </w:rPr>
        <w:fldChar w:fldCharType="end"/>
      </w:r>
      <w:r w:rsidRPr="00636CC1">
        <w:rPr>
          <w:szCs w:val="24"/>
        </w:rPr>
        <w:t xml:space="preserve"> </w:t>
      </w:r>
      <w:r w:rsidRPr="00636CC1">
        <w:rPr>
          <w:szCs w:val="24"/>
        </w:rPr>
        <w:tab/>
      </w:r>
      <w:r w:rsidR="00DC5C8B" w:rsidRPr="00636CC1">
        <w:rPr>
          <w:szCs w:val="24"/>
        </w:rPr>
        <w:t>A copy of this Informed Consent Form has been given to me for my records.</w:t>
      </w:r>
    </w:p>
    <w:p w14:paraId="1061C017" w14:textId="77777777" w:rsidR="00DC5C8B" w:rsidRPr="00636CC1" w:rsidRDefault="00DC5C8B" w:rsidP="00DC5C8B">
      <w:pPr>
        <w:tabs>
          <w:tab w:val="left" w:pos="720"/>
        </w:tabs>
        <w:spacing w:line="276" w:lineRule="auto"/>
        <w:ind w:hanging="630"/>
        <w:jc w:val="left"/>
        <w:rPr>
          <w:szCs w:val="24"/>
        </w:rPr>
      </w:pPr>
    </w:p>
    <w:p w14:paraId="1112E96E" w14:textId="77777777" w:rsidR="003165CB" w:rsidRPr="00636CC1" w:rsidRDefault="003165CB" w:rsidP="00DC5C8B">
      <w:pPr>
        <w:tabs>
          <w:tab w:val="left" w:pos="720"/>
        </w:tabs>
        <w:spacing w:line="276" w:lineRule="auto"/>
        <w:ind w:hanging="630"/>
        <w:jc w:val="left"/>
        <w:rPr>
          <w:szCs w:val="24"/>
        </w:rPr>
      </w:pPr>
    </w:p>
    <w:p w14:paraId="1D91E7D8" w14:textId="77777777" w:rsidR="00DC5C8B" w:rsidRPr="00636CC1" w:rsidRDefault="00DC5C8B" w:rsidP="00DC5C8B">
      <w:pPr>
        <w:tabs>
          <w:tab w:val="left" w:pos="720"/>
        </w:tabs>
        <w:spacing w:line="276" w:lineRule="auto"/>
        <w:ind w:hanging="630"/>
        <w:jc w:val="left"/>
        <w:rPr>
          <w:szCs w:val="24"/>
        </w:rPr>
      </w:pPr>
      <w:r w:rsidRPr="00636CC1">
        <w:rPr>
          <w:szCs w:val="24"/>
          <w:u w:val="single"/>
        </w:rPr>
        <w:t xml:space="preserve"> _____________________________</w:t>
      </w:r>
      <w:r w:rsidRPr="00636CC1">
        <w:rPr>
          <w:szCs w:val="24"/>
        </w:rPr>
        <w:tab/>
      </w:r>
      <w:r w:rsidR="00B5778A" w:rsidRPr="00636CC1">
        <w:rPr>
          <w:szCs w:val="24"/>
        </w:rPr>
        <w:tab/>
      </w:r>
      <w:r w:rsidRPr="00636CC1">
        <w:rPr>
          <w:szCs w:val="24"/>
        </w:rPr>
        <w:tab/>
      </w:r>
      <w:r w:rsidRPr="00636CC1">
        <w:rPr>
          <w:szCs w:val="24"/>
          <w:u w:val="single"/>
        </w:rPr>
        <w:t>_____________________________</w:t>
      </w:r>
    </w:p>
    <w:p w14:paraId="01781CDE" w14:textId="77777777" w:rsidR="00DC5C8B" w:rsidRPr="00636CC1" w:rsidRDefault="00DC5C8B" w:rsidP="00DC5C8B">
      <w:pPr>
        <w:tabs>
          <w:tab w:val="left" w:pos="720"/>
        </w:tabs>
        <w:spacing w:line="276" w:lineRule="auto"/>
        <w:ind w:hanging="630"/>
        <w:jc w:val="left"/>
        <w:rPr>
          <w:szCs w:val="24"/>
        </w:rPr>
      </w:pPr>
      <w:r w:rsidRPr="00636CC1">
        <w:rPr>
          <w:szCs w:val="24"/>
        </w:rPr>
        <w:t>Signa</w:t>
      </w:r>
      <w:r w:rsidR="00314114" w:rsidRPr="00636CC1">
        <w:rPr>
          <w:szCs w:val="24"/>
        </w:rPr>
        <w:t>ture of P</w:t>
      </w:r>
      <w:r w:rsidRPr="00636CC1">
        <w:rPr>
          <w:szCs w:val="24"/>
        </w:rPr>
        <w:t>articipant</w:t>
      </w:r>
      <w:r w:rsidRPr="00636CC1">
        <w:rPr>
          <w:szCs w:val="24"/>
        </w:rPr>
        <w:tab/>
      </w:r>
      <w:r w:rsidRPr="00636CC1">
        <w:rPr>
          <w:szCs w:val="24"/>
        </w:rPr>
        <w:tab/>
      </w:r>
      <w:r w:rsidRPr="00636CC1">
        <w:rPr>
          <w:szCs w:val="24"/>
        </w:rPr>
        <w:tab/>
      </w:r>
      <w:r w:rsidRPr="00636CC1">
        <w:rPr>
          <w:szCs w:val="24"/>
        </w:rPr>
        <w:tab/>
      </w:r>
      <w:r w:rsidRPr="00636CC1">
        <w:rPr>
          <w:szCs w:val="24"/>
        </w:rPr>
        <w:tab/>
        <w:t>Date</w:t>
      </w:r>
    </w:p>
    <w:p w14:paraId="77F82A7D" w14:textId="77777777" w:rsidR="00DC5C8B" w:rsidRPr="00636CC1" w:rsidRDefault="00DC5C8B" w:rsidP="00DC5C8B">
      <w:pPr>
        <w:tabs>
          <w:tab w:val="left" w:pos="720"/>
        </w:tabs>
        <w:spacing w:line="276" w:lineRule="auto"/>
        <w:ind w:hanging="720"/>
        <w:jc w:val="left"/>
        <w:rPr>
          <w:szCs w:val="24"/>
        </w:rPr>
      </w:pPr>
    </w:p>
    <w:p w14:paraId="0683064F" w14:textId="77777777" w:rsidR="003165CB" w:rsidRPr="00636CC1" w:rsidRDefault="003165CB" w:rsidP="00DC5C8B">
      <w:pPr>
        <w:tabs>
          <w:tab w:val="left" w:pos="720"/>
        </w:tabs>
        <w:spacing w:line="276" w:lineRule="auto"/>
        <w:ind w:hanging="720"/>
        <w:jc w:val="left"/>
        <w:rPr>
          <w:szCs w:val="24"/>
        </w:rPr>
      </w:pPr>
    </w:p>
    <w:p w14:paraId="6B95BE51" w14:textId="77777777" w:rsidR="003165CB" w:rsidRPr="00636CC1" w:rsidRDefault="003165CB" w:rsidP="00DC5C8B">
      <w:pPr>
        <w:tabs>
          <w:tab w:val="left" w:pos="720"/>
        </w:tabs>
        <w:spacing w:line="276" w:lineRule="auto"/>
        <w:ind w:hanging="720"/>
        <w:jc w:val="left"/>
        <w:rPr>
          <w:b/>
          <w:szCs w:val="24"/>
        </w:rPr>
      </w:pPr>
    </w:p>
    <w:p w14:paraId="6AB31D6A" w14:textId="77777777" w:rsidR="00DC5C8B" w:rsidRPr="00636CC1" w:rsidRDefault="003165CB" w:rsidP="00DC5C8B">
      <w:pPr>
        <w:tabs>
          <w:tab w:val="left" w:pos="720"/>
        </w:tabs>
        <w:spacing w:line="276" w:lineRule="auto"/>
        <w:ind w:hanging="720"/>
        <w:jc w:val="left"/>
        <w:rPr>
          <w:b/>
          <w:szCs w:val="24"/>
        </w:rPr>
      </w:pPr>
      <w:r w:rsidRPr="00636CC1">
        <w:rPr>
          <w:b/>
          <w:szCs w:val="24"/>
        </w:rPr>
        <w:t>R</w:t>
      </w:r>
      <w:r w:rsidR="00DC5C8B" w:rsidRPr="00636CC1">
        <w:rPr>
          <w:b/>
          <w:szCs w:val="24"/>
        </w:rPr>
        <w:t>esearcher’s Signature:</w:t>
      </w:r>
    </w:p>
    <w:p w14:paraId="747C4C3D" w14:textId="77777777" w:rsidR="00DC5C8B" w:rsidRPr="00636CC1" w:rsidRDefault="00DC5C8B" w:rsidP="00DC5C8B">
      <w:pPr>
        <w:tabs>
          <w:tab w:val="left" w:pos="0"/>
        </w:tabs>
        <w:spacing w:line="276" w:lineRule="auto"/>
        <w:ind w:left="0"/>
        <w:jc w:val="left"/>
        <w:rPr>
          <w:szCs w:val="24"/>
        </w:rPr>
      </w:pPr>
      <w:r w:rsidRPr="00636CC1">
        <w:rPr>
          <w:szCs w:val="24"/>
        </w:rPr>
        <w:t>I have explained this study to the best of my ability.  I invited questions and gave answers.  I believe that the participant fully understands what is involved in being in the study, any potential risks of the study and that he or she has freely chosen to be in the study.</w:t>
      </w:r>
    </w:p>
    <w:p w14:paraId="5F85AD1B" w14:textId="77777777" w:rsidR="00DC5C8B" w:rsidRPr="00636CC1" w:rsidRDefault="00DC5C8B" w:rsidP="00DC5C8B">
      <w:pPr>
        <w:tabs>
          <w:tab w:val="left" w:pos="0"/>
        </w:tabs>
        <w:spacing w:line="276" w:lineRule="auto"/>
        <w:ind w:left="0"/>
        <w:jc w:val="left"/>
        <w:rPr>
          <w:szCs w:val="24"/>
        </w:rPr>
      </w:pPr>
    </w:p>
    <w:p w14:paraId="264EC2D8" w14:textId="77777777" w:rsidR="00DC5C8B" w:rsidRPr="00636CC1" w:rsidRDefault="00DC5C8B" w:rsidP="00DC5C8B">
      <w:pPr>
        <w:tabs>
          <w:tab w:val="left" w:pos="720"/>
        </w:tabs>
        <w:spacing w:line="276" w:lineRule="auto"/>
        <w:ind w:hanging="630"/>
        <w:jc w:val="left"/>
        <w:rPr>
          <w:szCs w:val="24"/>
        </w:rPr>
      </w:pPr>
    </w:p>
    <w:p w14:paraId="3695B0BC" w14:textId="77777777" w:rsidR="00DC5C8B" w:rsidRPr="00636CC1" w:rsidRDefault="00DC5C8B" w:rsidP="00DC5C8B">
      <w:pPr>
        <w:tabs>
          <w:tab w:val="left" w:pos="720"/>
        </w:tabs>
        <w:spacing w:line="276" w:lineRule="auto"/>
        <w:ind w:hanging="630"/>
        <w:jc w:val="left"/>
        <w:rPr>
          <w:szCs w:val="24"/>
        </w:rPr>
      </w:pPr>
      <w:r w:rsidRPr="00636CC1">
        <w:rPr>
          <w:szCs w:val="24"/>
          <w:u w:val="single"/>
        </w:rPr>
        <w:t>______________________________</w:t>
      </w:r>
      <w:r w:rsidRPr="00636CC1">
        <w:rPr>
          <w:szCs w:val="24"/>
        </w:rPr>
        <w:tab/>
      </w:r>
      <w:r w:rsidRPr="00636CC1">
        <w:rPr>
          <w:szCs w:val="24"/>
        </w:rPr>
        <w:tab/>
      </w:r>
      <w:r w:rsidRPr="00636CC1">
        <w:rPr>
          <w:szCs w:val="24"/>
        </w:rPr>
        <w:tab/>
      </w:r>
      <w:r w:rsidRPr="00636CC1">
        <w:rPr>
          <w:szCs w:val="24"/>
          <w:u w:val="single"/>
        </w:rPr>
        <w:t>_____________________________</w:t>
      </w:r>
    </w:p>
    <w:p w14:paraId="27A9F517" w14:textId="77777777" w:rsidR="00DC5C8B" w:rsidRPr="006734A0" w:rsidRDefault="00DC5C8B" w:rsidP="00DC5C8B">
      <w:pPr>
        <w:tabs>
          <w:tab w:val="left" w:pos="720"/>
        </w:tabs>
        <w:spacing w:line="276" w:lineRule="auto"/>
        <w:ind w:hanging="630"/>
        <w:jc w:val="left"/>
        <w:rPr>
          <w:szCs w:val="24"/>
        </w:rPr>
      </w:pPr>
      <w:r w:rsidRPr="00636CC1">
        <w:rPr>
          <w:szCs w:val="24"/>
        </w:rPr>
        <w:t>Signature of Principal Investigator</w:t>
      </w:r>
      <w:r w:rsidRPr="00636CC1">
        <w:rPr>
          <w:szCs w:val="24"/>
        </w:rPr>
        <w:tab/>
      </w:r>
      <w:r w:rsidRPr="00636CC1">
        <w:rPr>
          <w:szCs w:val="24"/>
        </w:rPr>
        <w:tab/>
      </w:r>
      <w:r w:rsidRPr="00636CC1">
        <w:rPr>
          <w:szCs w:val="24"/>
        </w:rPr>
        <w:tab/>
      </w:r>
      <w:r w:rsidRPr="00636CC1">
        <w:rPr>
          <w:szCs w:val="24"/>
        </w:rPr>
        <w:tab/>
        <w:t>Date</w:t>
      </w:r>
    </w:p>
    <w:sectPr w:rsidR="00DC5C8B" w:rsidRPr="006734A0" w:rsidSect="00333B95">
      <w:headerReference w:type="default" r:id="rId14"/>
      <w:pgSz w:w="12240" w:h="15840" w:code="1"/>
      <w:pgMar w:top="851" w:right="1440" w:bottom="709"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72204" w14:textId="77777777" w:rsidR="0004626E" w:rsidRDefault="0004626E" w:rsidP="00473BE6">
      <w:r>
        <w:separator/>
      </w:r>
    </w:p>
  </w:endnote>
  <w:endnote w:type="continuationSeparator" w:id="0">
    <w:p w14:paraId="29EDA1F9" w14:textId="77777777" w:rsidR="0004626E" w:rsidRDefault="0004626E" w:rsidP="0047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CADF6" w14:textId="77777777" w:rsidR="0004626E" w:rsidRDefault="0004626E" w:rsidP="00473BE6">
      <w:r>
        <w:separator/>
      </w:r>
    </w:p>
  </w:footnote>
  <w:footnote w:type="continuationSeparator" w:id="0">
    <w:p w14:paraId="1688CA65" w14:textId="77777777" w:rsidR="0004626E" w:rsidRDefault="0004626E" w:rsidP="00473B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C35BF" w14:textId="77777777" w:rsidR="00D86019" w:rsidRDefault="00D860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E1F89"/>
    <w:multiLevelType w:val="hybridMultilevel"/>
    <w:tmpl w:val="0F4A07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4E3440D"/>
    <w:multiLevelType w:val="hybridMultilevel"/>
    <w:tmpl w:val="CCEAB584"/>
    <w:lvl w:ilvl="0" w:tplc="10090001">
      <w:start w:val="1"/>
      <w:numFmt w:val="bullet"/>
      <w:lvlText w:val=""/>
      <w:lvlJc w:val="left"/>
      <w:pPr>
        <w:ind w:left="890" w:hanging="360"/>
      </w:pPr>
      <w:rPr>
        <w:rFonts w:ascii="Symbol" w:hAnsi="Symbol" w:hint="default"/>
      </w:rPr>
    </w:lvl>
    <w:lvl w:ilvl="1" w:tplc="10090003">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2" w15:restartNumberingAfterBreak="0">
    <w:nsid w:val="28B01639"/>
    <w:multiLevelType w:val="hybridMultilevel"/>
    <w:tmpl w:val="B27019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450164"/>
    <w:multiLevelType w:val="hybridMultilevel"/>
    <w:tmpl w:val="2D26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70695D"/>
    <w:multiLevelType w:val="hybridMultilevel"/>
    <w:tmpl w:val="ADDAF13C"/>
    <w:lvl w:ilvl="0" w:tplc="10090001">
      <w:start w:val="1"/>
      <w:numFmt w:val="bullet"/>
      <w:lvlText w:val=""/>
      <w:lvlJc w:val="left"/>
      <w:pPr>
        <w:ind w:left="761" w:hanging="360"/>
      </w:pPr>
      <w:rPr>
        <w:rFonts w:ascii="Symbol" w:hAnsi="Symbol" w:hint="default"/>
      </w:rPr>
    </w:lvl>
    <w:lvl w:ilvl="1" w:tplc="10090003" w:tentative="1">
      <w:start w:val="1"/>
      <w:numFmt w:val="bullet"/>
      <w:lvlText w:val="o"/>
      <w:lvlJc w:val="left"/>
      <w:pPr>
        <w:ind w:left="1481" w:hanging="360"/>
      </w:pPr>
      <w:rPr>
        <w:rFonts w:ascii="Courier New" w:hAnsi="Courier New" w:cs="Courier New" w:hint="default"/>
      </w:rPr>
    </w:lvl>
    <w:lvl w:ilvl="2" w:tplc="10090005" w:tentative="1">
      <w:start w:val="1"/>
      <w:numFmt w:val="bullet"/>
      <w:lvlText w:val=""/>
      <w:lvlJc w:val="left"/>
      <w:pPr>
        <w:ind w:left="2201" w:hanging="360"/>
      </w:pPr>
      <w:rPr>
        <w:rFonts w:ascii="Wingdings" w:hAnsi="Wingdings" w:hint="default"/>
      </w:rPr>
    </w:lvl>
    <w:lvl w:ilvl="3" w:tplc="10090001" w:tentative="1">
      <w:start w:val="1"/>
      <w:numFmt w:val="bullet"/>
      <w:lvlText w:val=""/>
      <w:lvlJc w:val="left"/>
      <w:pPr>
        <w:ind w:left="2921" w:hanging="360"/>
      </w:pPr>
      <w:rPr>
        <w:rFonts w:ascii="Symbol" w:hAnsi="Symbol" w:hint="default"/>
      </w:rPr>
    </w:lvl>
    <w:lvl w:ilvl="4" w:tplc="10090003" w:tentative="1">
      <w:start w:val="1"/>
      <w:numFmt w:val="bullet"/>
      <w:lvlText w:val="o"/>
      <w:lvlJc w:val="left"/>
      <w:pPr>
        <w:ind w:left="3641" w:hanging="360"/>
      </w:pPr>
      <w:rPr>
        <w:rFonts w:ascii="Courier New" w:hAnsi="Courier New" w:cs="Courier New" w:hint="default"/>
      </w:rPr>
    </w:lvl>
    <w:lvl w:ilvl="5" w:tplc="10090005" w:tentative="1">
      <w:start w:val="1"/>
      <w:numFmt w:val="bullet"/>
      <w:lvlText w:val=""/>
      <w:lvlJc w:val="left"/>
      <w:pPr>
        <w:ind w:left="4361" w:hanging="360"/>
      </w:pPr>
      <w:rPr>
        <w:rFonts w:ascii="Wingdings" w:hAnsi="Wingdings" w:hint="default"/>
      </w:rPr>
    </w:lvl>
    <w:lvl w:ilvl="6" w:tplc="10090001" w:tentative="1">
      <w:start w:val="1"/>
      <w:numFmt w:val="bullet"/>
      <w:lvlText w:val=""/>
      <w:lvlJc w:val="left"/>
      <w:pPr>
        <w:ind w:left="5081" w:hanging="360"/>
      </w:pPr>
      <w:rPr>
        <w:rFonts w:ascii="Symbol" w:hAnsi="Symbol" w:hint="default"/>
      </w:rPr>
    </w:lvl>
    <w:lvl w:ilvl="7" w:tplc="10090003" w:tentative="1">
      <w:start w:val="1"/>
      <w:numFmt w:val="bullet"/>
      <w:lvlText w:val="o"/>
      <w:lvlJc w:val="left"/>
      <w:pPr>
        <w:ind w:left="5801" w:hanging="360"/>
      </w:pPr>
      <w:rPr>
        <w:rFonts w:ascii="Courier New" w:hAnsi="Courier New" w:cs="Courier New" w:hint="default"/>
      </w:rPr>
    </w:lvl>
    <w:lvl w:ilvl="8" w:tplc="10090005" w:tentative="1">
      <w:start w:val="1"/>
      <w:numFmt w:val="bullet"/>
      <w:lvlText w:val=""/>
      <w:lvlJc w:val="left"/>
      <w:pPr>
        <w:ind w:left="6521" w:hanging="360"/>
      </w:pPr>
      <w:rPr>
        <w:rFonts w:ascii="Wingdings" w:hAnsi="Wingdings" w:hint="default"/>
      </w:rPr>
    </w:lvl>
  </w:abstractNum>
  <w:abstractNum w:abstractNumId="5" w15:restartNumberingAfterBreak="0">
    <w:nsid w:val="2E371E42"/>
    <w:multiLevelType w:val="hybridMultilevel"/>
    <w:tmpl w:val="DE00279E"/>
    <w:lvl w:ilvl="0" w:tplc="10090017">
      <w:start w:val="1"/>
      <w:numFmt w:val="lowerLetter"/>
      <w:lvlText w:val="%1)"/>
      <w:lvlJc w:val="left"/>
      <w:pPr>
        <w:ind w:left="761" w:hanging="360"/>
      </w:pPr>
    </w:lvl>
    <w:lvl w:ilvl="1" w:tplc="10090019" w:tentative="1">
      <w:start w:val="1"/>
      <w:numFmt w:val="lowerLetter"/>
      <w:lvlText w:val="%2."/>
      <w:lvlJc w:val="left"/>
      <w:pPr>
        <w:ind w:left="1481" w:hanging="360"/>
      </w:pPr>
    </w:lvl>
    <w:lvl w:ilvl="2" w:tplc="1009001B" w:tentative="1">
      <w:start w:val="1"/>
      <w:numFmt w:val="lowerRoman"/>
      <w:lvlText w:val="%3."/>
      <w:lvlJc w:val="right"/>
      <w:pPr>
        <w:ind w:left="2201" w:hanging="180"/>
      </w:pPr>
    </w:lvl>
    <w:lvl w:ilvl="3" w:tplc="1009000F" w:tentative="1">
      <w:start w:val="1"/>
      <w:numFmt w:val="decimal"/>
      <w:lvlText w:val="%4."/>
      <w:lvlJc w:val="left"/>
      <w:pPr>
        <w:ind w:left="2921" w:hanging="360"/>
      </w:pPr>
    </w:lvl>
    <w:lvl w:ilvl="4" w:tplc="10090019" w:tentative="1">
      <w:start w:val="1"/>
      <w:numFmt w:val="lowerLetter"/>
      <w:lvlText w:val="%5."/>
      <w:lvlJc w:val="left"/>
      <w:pPr>
        <w:ind w:left="3641" w:hanging="360"/>
      </w:pPr>
    </w:lvl>
    <w:lvl w:ilvl="5" w:tplc="1009001B" w:tentative="1">
      <w:start w:val="1"/>
      <w:numFmt w:val="lowerRoman"/>
      <w:lvlText w:val="%6."/>
      <w:lvlJc w:val="right"/>
      <w:pPr>
        <w:ind w:left="4361" w:hanging="180"/>
      </w:pPr>
    </w:lvl>
    <w:lvl w:ilvl="6" w:tplc="1009000F" w:tentative="1">
      <w:start w:val="1"/>
      <w:numFmt w:val="decimal"/>
      <w:lvlText w:val="%7."/>
      <w:lvlJc w:val="left"/>
      <w:pPr>
        <w:ind w:left="5081" w:hanging="360"/>
      </w:pPr>
    </w:lvl>
    <w:lvl w:ilvl="7" w:tplc="10090019" w:tentative="1">
      <w:start w:val="1"/>
      <w:numFmt w:val="lowerLetter"/>
      <w:lvlText w:val="%8."/>
      <w:lvlJc w:val="left"/>
      <w:pPr>
        <w:ind w:left="5801" w:hanging="360"/>
      </w:pPr>
    </w:lvl>
    <w:lvl w:ilvl="8" w:tplc="1009001B" w:tentative="1">
      <w:start w:val="1"/>
      <w:numFmt w:val="lowerRoman"/>
      <w:lvlText w:val="%9."/>
      <w:lvlJc w:val="right"/>
      <w:pPr>
        <w:ind w:left="6521" w:hanging="180"/>
      </w:pPr>
    </w:lvl>
  </w:abstractNum>
  <w:abstractNum w:abstractNumId="6" w15:restartNumberingAfterBreak="0">
    <w:nsid w:val="2EB76C72"/>
    <w:multiLevelType w:val="hybridMultilevel"/>
    <w:tmpl w:val="32E60862"/>
    <w:lvl w:ilvl="0" w:tplc="10090017">
      <w:start w:val="1"/>
      <w:numFmt w:val="lowerLetter"/>
      <w:lvlText w:val="%1)"/>
      <w:lvlJc w:val="left"/>
      <w:pPr>
        <w:ind w:left="761" w:hanging="360"/>
      </w:pPr>
    </w:lvl>
    <w:lvl w:ilvl="1" w:tplc="10090019" w:tentative="1">
      <w:start w:val="1"/>
      <w:numFmt w:val="lowerLetter"/>
      <w:lvlText w:val="%2."/>
      <w:lvlJc w:val="left"/>
      <w:pPr>
        <w:ind w:left="1481" w:hanging="360"/>
      </w:pPr>
    </w:lvl>
    <w:lvl w:ilvl="2" w:tplc="1009001B" w:tentative="1">
      <w:start w:val="1"/>
      <w:numFmt w:val="lowerRoman"/>
      <w:lvlText w:val="%3."/>
      <w:lvlJc w:val="right"/>
      <w:pPr>
        <w:ind w:left="2201" w:hanging="180"/>
      </w:pPr>
    </w:lvl>
    <w:lvl w:ilvl="3" w:tplc="1009000F" w:tentative="1">
      <w:start w:val="1"/>
      <w:numFmt w:val="decimal"/>
      <w:lvlText w:val="%4."/>
      <w:lvlJc w:val="left"/>
      <w:pPr>
        <w:ind w:left="2921" w:hanging="360"/>
      </w:pPr>
    </w:lvl>
    <w:lvl w:ilvl="4" w:tplc="10090019" w:tentative="1">
      <w:start w:val="1"/>
      <w:numFmt w:val="lowerLetter"/>
      <w:lvlText w:val="%5."/>
      <w:lvlJc w:val="left"/>
      <w:pPr>
        <w:ind w:left="3641" w:hanging="360"/>
      </w:pPr>
    </w:lvl>
    <w:lvl w:ilvl="5" w:tplc="1009001B" w:tentative="1">
      <w:start w:val="1"/>
      <w:numFmt w:val="lowerRoman"/>
      <w:lvlText w:val="%6."/>
      <w:lvlJc w:val="right"/>
      <w:pPr>
        <w:ind w:left="4361" w:hanging="180"/>
      </w:pPr>
    </w:lvl>
    <w:lvl w:ilvl="6" w:tplc="1009000F" w:tentative="1">
      <w:start w:val="1"/>
      <w:numFmt w:val="decimal"/>
      <w:lvlText w:val="%7."/>
      <w:lvlJc w:val="left"/>
      <w:pPr>
        <w:ind w:left="5081" w:hanging="360"/>
      </w:pPr>
    </w:lvl>
    <w:lvl w:ilvl="7" w:tplc="10090019" w:tentative="1">
      <w:start w:val="1"/>
      <w:numFmt w:val="lowerLetter"/>
      <w:lvlText w:val="%8."/>
      <w:lvlJc w:val="left"/>
      <w:pPr>
        <w:ind w:left="5801" w:hanging="360"/>
      </w:pPr>
    </w:lvl>
    <w:lvl w:ilvl="8" w:tplc="1009001B" w:tentative="1">
      <w:start w:val="1"/>
      <w:numFmt w:val="lowerRoman"/>
      <w:lvlText w:val="%9."/>
      <w:lvlJc w:val="right"/>
      <w:pPr>
        <w:ind w:left="6521" w:hanging="180"/>
      </w:pPr>
    </w:lvl>
  </w:abstractNum>
  <w:abstractNum w:abstractNumId="7" w15:restartNumberingAfterBreak="0">
    <w:nsid w:val="31792FA4"/>
    <w:multiLevelType w:val="hybridMultilevel"/>
    <w:tmpl w:val="EC52AFC4"/>
    <w:lvl w:ilvl="0" w:tplc="1009000F">
      <w:start w:val="1"/>
      <w:numFmt w:val="decimal"/>
      <w:lvlText w:val="%1."/>
      <w:lvlJc w:val="left"/>
      <w:pPr>
        <w:ind w:left="1481" w:hanging="360"/>
      </w:pPr>
    </w:lvl>
    <w:lvl w:ilvl="1" w:tplc="10090019" w:tentative="1">
      <w:start w:val="1"/>
      <w:numFmt w:val="lowerLetter"/>
      <w:lvlText w:val="%2."/>
      <w:lvlJc w:val="left"/>
      <w:pPr>
        <w:ind w:left="2201" w:hanging="360"/>
      </w:pPr>
    </w:lvl>
    <w:lvl w:ilvl="2" w:tplc="1009001B" w:tentative="1">
      <w:start w:val="1"/>
      <w:numFmt w:val="lowerRoman"/>
      <w:lvlText w:val="%3."/>
      <w:lvlJc w:val="right"/>
      <w:pPr>
        <w:ind w:left="2921" w:hanging="180"/>
      </w:pPr>
    </w:lvl>
    <w:lvl w:ilvl="3" w:tplc="1009000F" w:tentative="1">
      <w:start w:val="1"/>
      <w:numFmt w:val="decimal"/>
      <w:lvlText w:val="%4."/>
      <w:lvlJc w:val="left"/>
      <w:pPr>
        <w:ind w:left="3641" w:hanging="360"/>
      </w:pPr>
    </w:lvl>
    <w:lvl w:ilvl="4" w:tplc="10090019" w:tentative="1">
      <w:start w:val="1"/>
      <w:numFmt w:val="lowerLetter"/>
      <w:lvlText w:val="%5."/>
      <w:lvlJc w:val="left"/>
      <w:pPr>
        <w:ind w:left="4361" w:hanging="360"/>
      </w:pPr>
    </w:lvl>
    <w:lvl w:ilvl="5" w:tplc="1009001B" w:tentative="1">
      <w:start w:val="1"/>
      <w:numFmt w:val="lowerRoman"/>
      <w:lvlText w:val="%6."/>
      <w:lvlJc w:val="right"/>
      <w:pPr>
        <w:ind w:left="5081" w:hanging="180"/>
      </w:pPr>
    </w:lvl>
    <w:lvl w:ilvl="6" w:tplc="1009000F" w:tentative="1">
      <w:start w:val="1"/>
      <w:numFmt w:val="decimal"/>
      <w:lvlText w:val="%7."/>
      <w:lvlJc w:val="left"/>
      <w:pPr>
        <w:ind w:left="5801" w:hanging="360"/>
      </w:pPr>
    </w:lvl>
    <w:lvl w:ilvl="7" w:tplc="10090019" w:tentative="1">
      <w:start w:val="1"/>
      <w:numFmt w:val="lowerLetter"/>
      <w:lvlText w:val="%8."/>
      <w:lvlJc w:val="left"/>
      <w:pPr>
        <w:ind w:left="6521" w:hanging="360"/>
      </w:pPr>
    </w:lvl>
    <w:lvl w:ilvl="8" w:tplc="1009001B" w:tentative="1">
      <w:start w:val="1"/>
      <w:numFmt w:val="lowerRoman"/>
      <w:lvlText w:val="%9."/>
      <w:lvlJc w:val="right"/>
      <w:pPr>
        <w:ind w:left="7241" w:hanging="180"/>
      </w:pPr>
    </w:lvl>
  </w:abstractNum>
  <w:abstractNum w:abstractNumId="8" w15:restartNumberingAfterBreak="0">
    <w:nsid w:val="387112BC"/>
    <w:multiLevelType w:val="hybridMultilevel"/>
    <w:tmpl w:val="D6BA2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D34391"/>
    <w:multiLevelType w:val="hybridMultilevel"/>
    <w:tmpl w:val="B4943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CF14FC"/>
    <w:multiLevelType w:val="hybridMultilevel"/>
    <w:tmpl w:val="1AB046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F5777AA"/>
    <w:multiLevelType w:val="hybridMultilevel"/>
    <w:tmpl w:val="66C40AA0"/>
    <w:lvl w:ilvl="0" w:tplc="6E9E062E">
      <w:numFmt w:val="bullet"/>
      <w:lvlText w:val="-"/>
      <w:lvlJc w:val="left"/>
      <w:pPr>
        <w:ind w:left="720" w:hanging="360"/>
      </w:pPr>
      <w:rPr>
        <w:rFonts w:ascii="Times New Roman" w:eastAsiaTheme="minorHAnsi" w:hAnsi="Times New Roman" w:cs="Times New Roman"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8EA4ED7"/>
    <w:multiLevelType w:val="hybridMultilevel"/>
    <w:tmpl w:val="7A3E009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B71B58"/>
    <w:multiLevelType w:val="hybridMultilevel"/>
    <w:tmpl w:val="AB72D1DA"/>
    <w:lvl w:ilvl="0" w:tplc="DB12FE76">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60B10BD"/>
    <w:multiLevelType w:val="hybridMultilevel"/>
    <w:tmpl w:val="C020052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93727D8"/>
    <w:multiLevelType w:val="hybridMultilevel"/>
    <w:tmpl w:val="853A9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DD3351"/>
    <w:multiLevelType w:val="hybridMultilevel"/>
    <w:tmpl w:val="D8DE62B4"/>
    <w:lvl w:ilvl="0" w:tplc="E3B0918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A4D62"/>
    <w:multiLevelType w:val="hybridMultilevel"/>
    <w:tmpl w:val="E396754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3"/>
  </w:num>
  <w:num w:numId="5">
    <w:abstractNumId w:val="4"/>
  </w:num>
  <w:num w:numId="6">
    <w:abstractNumId w:val="7"/>
  </w:num>
  <w:num w:numId="7">
    <w:abstractNumId w:val="8"/>
  </w:num>
  <w:num w:numId="8">
    <w:abstractNumId w:val="12"/>
  </w:num>
  <w:num w:numId="9">
    <w:abstractNumId w:val="17"/>
  </w:num>
  <w:num w:numId="10">
    <w:abstractNumId w:val="6"/>
  </w:num>
  <w:num w:numId="11">
    <w:abstractNumId w:val="1"/>
  </w:num>
  <w:num w:numId="12">
    <w:abstractNumId w:val="5"/>
  </w:num>
  <w:num w:numId="13">
    <w:abstractNumId w:val="9"/>
  </w:num>
  <w:num w:numId="14">
    <w:abstractNumId w:val="13"/>
  </w:num>
  <w:num w:numId="15">
    <w:abstractNumId w:val="14"/>
  </w:num>
  <w:num w:numId="16">
    <w:abstractNumId w:val="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66"/>
    <w:rsid w:val="00011452"/>
    <w:rsid w:val="00032198"/>
    <w:rsid w:val="0004626E"/>
    <w:rsid w:val="0006122B"/>
    <w:rsid w:val="000625D6"/>
    <w:rsid w:val="00066E76"/>
    <w:rsid w:val="00073236"/>
    <w:rsid w:val="000763EB"/>
    <w:rsid w:val="000935B6"/>
    <w:rsid w:val="000939FB"/>
    <w:rsid w:val="000A74B3"/>
    <w:rsid w:val="000B1EC8"/>
    <w:rsid w:val="000C1E6B"/>
    <w:rsid w:val="000D374F"/>
    <w:rsid w:val="000D3BD5"/>
    <w:rsid w:val="000E7F07"/>
    <w:rsid w:val="000F187E"/>
    <w:rsid w:val="000F5950"/>
    <w:rsid w:val="000F732B"/>
    <w:rsid w:val="001106E1"/>
    <w:rsid w:val="00111C26"/>
    <w:rsid w:val="00121774"/>
    <w:rsid w:val="001228E5"/>
    <w:rsid w:val="00141158"/>
    <w:rsid w:val="00143CAC"/>
    <w:rsid w:val="00151DA4"/>
    <w:rsid w:val="00154413"/>
    <w:rsid w:val="00156742"/>
    <w:rsid w:val="00165228"/>
    <w:rsid w:val="001703BE"/>
    <w:rsid w:val="00182B5F"/>
    <w:rsid w:val="001877E4"/>
    <w:rsid w:val="00195946"/>
    <w:rsid w:val="001A3F74"/>
    <w:rsid w:val="001B38BA"/>
    <w:rsid w:val="001C7A96"/>
    <w:rsid w:val="001D0AA1"/>
    <w:rsid w:val="001E489B"/>
    <w:rsid w:val="001F0E9D"/>
    <w:rsid w:val="001F30F3"/>
    <w:rsid w:val="001F7051"/>
    <w:rsid w:val="00211A9E"/>
    <w:rsid w:val="002213D8"/>
    <w:rsid w:val="00225806"/>
    <w:rsid w:val="002267F8"/>
    <w:rsid w:val="00227207"/>
    <w:rsid w:val="00235266"/>
    <w:rsid w:val="002355A3"/>
    <w:rsid w:val="00237047"/>
    <w:rsid w:val="002616B5"/>
    <w:rsid w:val="00271643"/>
    <w:rsid w:val="00282216"/>
    <w:rsid w:val="00283CDE"/>
    <w:rsid w:val="002907CF"/>
    <w:rsid w:val="002A1974"/>
    <w:rsid w:val="002A5942"/>
    <w:rsid w:val="002B4BCB"/>
    <w:rsid w:val="002D023A"/>
    <w:rsid w:val="002F64EC"/>
    <w:rsid w:val="0030342B"/>
    <w:rsid w:val="00314114"/>
    <w:rsid w:val="003165CB"/>
    <w:rsid w:val="003168C7"/>
    <w:rsid w:val="0032250D"/>
    <w:rsid w:val="00333B95"/>
    <w:rsid w:val="00343E4D"/>
    <w:rsid w:val="00344268"/>
    <w:rsid w:val="00363C24"/>
    <w:rsid w:val="00373D3C"/>
    <w:rsid w:val="00386709"/>
    <w:rsid w:val="003951A6"/>
    <w:rsid w:val="00395707"/>
    <w:rsid w:val="003A3C1F"/>
    <w:rsid w:val="003A5C34"/>
    <w:rsid w:val="003B1F44"/>
    <w:rsid w:val="003B4429"/>
    <w:rsid w:val="003B6F4C"/>
    <w:rsid w:val="003D1242"/>
    <w:rsid w:val="003D312C"/>
    <w:rsid w:val="003F2068"/>
    <w:rsid w:val="003F33DA"/>
    <w:rsid w:val="003F661A"/>
    <w:rsid w:val="004105C0"/>
    <w:rsid w:val="00417457"/>
    <w:rsid w:val="004332BB"/>
    <w:rsid w:val="00434A45"/>
    <w:rsid w:val="0044394E"/>
    <w:rsid w:val="00445026"/>
    <w:rsid w:val="00454749"/>
    <w:rsid w:val="004625CB"/>
    <w:rsid w:val="004657F8"/>
    <w:rsid w:val="00467199"/>
    <w:rsid w:val="0047142B"/>
    <w:rsid w:val="00473BE6"/>
    <w:rsid w:val="00474895"/>
    <w:rsid w:val="00480B31"/>
    <w:rsid w:val="0049112A"/>
    <w:rsid w:val="00497C31"/>
    <w:rsid w:val="004B1AF2"/>
    <w:rsid w:val="004C3F6D"/>
    <w:rsid w:val="004D2FD2"/>
    <w:rsid w:val="004D3C2B"/>
    <w:rsid w:val="004E088E"/>
    <w:rsid w:val="004F5403"/>
    <w:rsid w:val="005004DB"/>
    <w:rsid w:val="00503935"/>
    <w:rsid w:val="0050649F"/>
    <w:rsid w:val="00526A76"/>
    <w:rsid w:val="00533359"/>
    <w:rsid w:val="00544C83"/>
    <w:rsid w:val="00545B7F"/>
    <w:rsid w:val="00550066"/>
    <w:rsid w:val="005537EB"/>
    <w:rsid w:val="00557847"/>
    <w:rsid w:val="005638B2"/>
    <w:rsid w:val="00566F60"/>
    <w:rsid w:val="00567278"/>
    <w:rsid w:val="00576718"/>
    <w:rsid w:val="005767BB"/>
    <w:rsid w:val="00576DD5"/>
    <w:rsid w:val="0058020B"/>
    <w:rsid w:val="00582815"/>
    <w:rsid w:val="005B1B4B"/>
    <w:rsid w:val="005B47B5"/>
    <w:rsid w:val="005D446F"/>
    <w:rsid w:val="005E3717"/>
    <w:rsid w:val="005E58CF"/>
    <w:rsid w:val="005F2BA5"/>
    <w:rsid w:val="005F538F"/>
    <w:rsid w:val="005F6C0B"/>
    <w:rsid w:val="00601322"/>
    <w:rsid w:val="006023D0"/>
    <w:rsid w:val="006033CA"/>
    <w:rsid w:val="00603B87"/>
    <w:rsid w:val="00611AC9"/>
    <w:rsid w:val="006230CB"/>
    <w:rsid w:val="006269B4"/>
    <w:rsid w:val="00636CC1"/>
    <w:rsid w:val="00640228"/>
    <w:rsid w:val="00645B74"/>
    <w:rsid w:val="00654F09"/>
    <w:rsid w:val="00655CA5"/>
    <w:rsid w:val="006623FC"/>
    <w:rsid w:val="006734A0"/>
    <w:rsid w:val="00684F05"/>
    <w:rsid w:val="006859D6"/>
    <w:rsid w:val="00697343"/>
    <w:rsid w:val="006A6472"/>
    <w:rsid w:val="006B30A0"/>
    <w:rsid w:val="006B3CE0"/>
    <w:rsid w:val="006C18F0"/>
    <w:rsid w:val="006D0092"/>
    <w:rsid w:val="006D2036"/>
    <w:rsid w:val="006F556D"/>
    <w:rsid w:val="0070707F"/>
    <w:rsid w:val="00710499"/>
    <w:rsid w:val="00713799"/>
    <w:rsid w:val="00713DBB"/>
    <w:rsid w:val="0072033C"/>
    <w:rsid w:val="00730D8D"/>
    <w:rsid w:val="00740B16"/>
    <w:rsid w:val="0074364F"/>
    <w:rsid w:val="00747C6B"/>
    <w:rsid w:val="00750500"/>
    <w:rsid w:val="0075361C"/>
    <w:rsid w:val="007553C1"/>
    <w:rsid w:val="00755599"/>
    <w:rsid w:val="00770F6E"/>
    <w:rsid w:val="00774412"/>
    <w:rsid w:val="0078191C"/>
    <w:rsid w:val="00783B46"/>
    <w:rsid w:val="00790FBD"/>
    <w:rsid w:val="0079618C"/>
    <w:rsid w:val="007A15F2"/>
    <w:rsid w:val="007A3EDC"/>
    <w:rsid w:val="007A4D2B"/>
    <w:rsid w:val="007A659B"/>
    <w:rsid w:val="007B5F5F"/>
    <w:rsid w:val="007C73ED"/>
    <w:rsid w:val="008047C9"/>
    <w:rsid w:val="00842E4C"/>
    <w:rsid w:val="00843DF2"/>
    <w:rsid w:val="008448C8"/>
    <w:rsid w:val="008456AC"/>
    <w:rsid w:val="00850676"/>
    <w:rsid w:val="00855762"/>
    <w:rsid w:val="00857087"/>
    <w:rsid w:val="00866E84"/>
    <w:rsid w:val="00877726"/>
    <w:rsid w:val="00884BDA"/>
    <w:rsid w:val="00887870"/>
    <w:rsid w:val="00887E13"/>
    <w:rsid w:val="00892636"/>
    <w:rsid w:val="008A1A92"/>
    <w:rsid w:val="008B74E9"/>
    <w:rsid w:val="008C2291"/>
    <w:rsid w:val="008C6DA2"/>
    <w:rsid w:val="008D3038"/>
    <w:rsid w:val="008E1A41"/>
    <w:rsid w:val="008E6C51"/>
    <w:rsid w:val="008F3A91"/>
    <w:rsid w:val="008F5497"/>
    <w:rsid w:val="00913432"/>
    <w:rsid w:val="00934172"/>
    <w:rsid w:val="009349B3"/>
    <w:rsid w:val="0093675C"/>
    <w:rsid w:val="0094324F"/>
    <w:rsid w:val="00946F13"/>
    <w:rsid w:val="00963396"/>
    <w:rsid w:val="009669B1"/>
    <w:rsid w:val="00966E4A"/>
    <w:rsid w:val="0097132E"/>
    <w:rsid w:val="00971DF8"/>
    <w:rsid w:val="00976FAB"/>
    <w:rsid w:val="0099006C"/>
    <w:rsid w:val="009D5FA3"/>
    <w:rsid w:val="009F5EEF"/>
    <w:rsid w:val="00A00A59"/>
    <w:rsid w:val="00A13BE9"/>
    <w:rsid w:val="00A24A95"/>
    <w:rsid w:val="00A31B5C"/>
    <w:rsid w:val="00A5021E"/>
    <w:rsid w:val="00A611A7"/>
    <w:rsid w:val="00A63904"/>
    <w:rsid w:val="00A70C6C"/>
    <w:rsid w:val="00A84910"/>
    <w:rsid w:val="00A91253"/>
    <w:rsid w:val="00A91843"/>
    <w:rsid w:val="00A93396"/>
    <w:rsid w:val="00A941A4"/>
    <w:rsid w:val="00A94590"/>
    <w:rsid w:val="00A95D92"/>
    <w:rsid w:val="00AA393D"/>
    <w:rsid w:val="00AB0221"/>
    <w:rsid w:val="00AB07D6"/>
    <w:rsid w:val="00AB3437"/>
    <w:rsid w:val="00AB3850"/>
    <w:rsid w:val="00AB613E"/>
    <w:rsid w:val="00AB6D37"/>
    <w:rsid w:val="00AC54FC"/>
    <w:rsid w:val="00AD5932"/>
    <w:rsid w:val="00AE01DA"/>
    <w:rsid w:val="00AE6339"/>
    <w:rsid w:val="00AE7853"/>
    <w:rsid w:val="00AF0DE8"/>
    <w:rsid w:val="00AF237F"/>
    <w:rsid w:val="00AF6E67"/>
    <w:rsid w:val="00B02849"/>
    <w:rsid w:val="00B11BD1"/>
    <w:rsid w:val="00B1408D"/>
    <w:rsid w:val="00B21DC6"/>
    <w:rsid w:val="00B32B74"/>
    <w:rsid w:val="00B349EC"/>
    <w:rsid w:val="00B34D5D"/>
    <w:rsid w:val="00B35B96"/>
    <w:rsid w:val="00B4193F"/>
    <w:rsid w:val="00B43C35"/>
    <w:rsid w:val="00B51222"/>
    <w:rsid w:val="00B524DC"/>
    <w:rsid w:val="00B57424"/>
    <w:rsid w:val="00B5778A"/>
    <w:rsid w:val="00B639F0"/>
    <w:rsid w:val="00B71433"/>
    <w:rsid w:val="00B83AD9"/>
    <w:rsid w:val="00B84BC4"/>
    <w:rsid w:val="00B853A6"/>
    <w:rsid w:val="00B8792E"/>
    <w:rsid w:val="00B90462"/>
    <w:rsid w:val="00BB7790"/>
    <w:rsid w:val="00BD0C1B"/>
    <w:rsid w:val="00BD4F22"/>
    <w:rsid w:val="00BE6FE8"/>
    <w:rsid w:val="00BE747E"/>
    <w:rsid w:val="00C118A9"/>
    <w:rsid w:val="00C14B9C"/>
    <w:rsid w:val="00C16869"/>
    <w:rsid w:val="00C2692A"/>
    <w:rsid w:val="00C3305D"/>
    <w:rsid w:val="00C40D9A"/>
    <w:rsid w:val="00C437AA"/>
    <w:rsid w:val="00C50BA5"/>
    <w:rsid w:val="00C602BA"/>
    <w:rsid w:val="00C60B8B"/>
    <w:rsid w:val="00C660CE"/>
    <w:rsid w:val="00C74304"/>
    <w:rsid w:val="00C80D23"/>
    <w:rsid w:val="00C84E86"/>
    <w:rsid w:val="00C90618"/>
    <w:rsid w:val="00C90E0F"/>
    <w:rsid w:val="00C93C08"/>
    <w:rsid w:val="00C94AFA"/>
    <w:rsid w:val="00CA1815"/>
    <w:rsid w:val="00CA6B5E"/>
    <w:rsid w:val="00CD1BF6"/>
    <w:rsid w:val="00CD730C"/>
    <w:rsid w:val="00CE4B56"/>
    <w:rsid w:val="00CE5198"/>
    <w:rsid w:val="00CE5A70"/>
    <w:rsid w:val="00CE7B18"/>
    <w:rsid w:val="00D12F05"/>
    <w:rsid w:val="00D21E28"/>
    <w:rsid w:val="00D36ED3"/>
    <w:rsid w:val="00D51105"/>
    <w:rsid w:val="00D5111E"/>
    <w:rsid w:val="00D620B7"/>
    <w:rsid w:val="00D631E3"/>
    <w:rsid w:val="00D66A0F"/>
    <w:rsid w:val="00D67B17"/>
    <w:rsid w:val="00D714D8"/>
    <w:rsid w:val="00D766C4"/>
    <w:rsid w:val="00D86019"/>
    <w:rsid w:val="00D92DD2"/>
    <w:rsid w:val="00D9385D"/>
    <w:rsid w:val="00DA2168"/>
    <w:rsid w:val="00DA3447"/>
    <w:rsid w:val="00DA644F"/>
    <w:rsid w:val="00DA72C6"/>
    <w:rsid w:val="00DB28BD"/>
    <w:rsid w:val="00DB4A30"/>
    <w:rsid w:val="00DC1A2A"/>
    <w:rsid w:val="00DC2590"/>
    <w:rsid w:val="00DC5C8B"/>
    <w:rsid w:val="00DD1993"/>
    <w:rsid w:val="00DD522F"/>
    <w:rsid w:val="00DD7E9B"/>
    <w:rsid w:val="00E04BC2"/>
    <w:rsid w:val="00E11B8F"/>
    <w:rsid w:val="00E1351B"/>
    <w:rsid w:val="00E27456"/>
    <w:rsid w:val="00E32513"/>
    <w:rsid w:val="00E4798A"/>
    <w:rsid w:val="00E53E89"/>
    <w:rsid w:val="00E5683B"/>
    <w:rsid w:val="00E62FC0"/>
    <w:rsid w:val="00E742B8"/>
    <w:rsid w:val="00E7491D"/>
    <w:rsid w:val="00EA693B"/>
    <w:rsid w:val="00EB1F63"/>
    <w:rsid w:val="00EB48E7"/>
    <w:rsid w:val="00EB4AFB"/>
    <w:rsid w:val="00EB77A6"/>
    <w:rsid w:val="00EC5EFB"/>
    <w:rsid w:val="00EC7BCA"/>
    <w:rsid w:val="00ED5784"/>
    <w:rsid w:val="00EF4884"/>
    <w:rsid w:val="00F042C5"/>
    <w:rsid w:val="00F21F05"/>
    <w:rsid w:val="00F350AC"/>
    <w:rsid w:val="00F63436"/>
    <w:rsid w:val="00F80172"/>
    <w:rsid w:val="00F824EA"/>
    <w:rsid w:val="00FA2387"/>
    <w:rsid w:val="00FA338F"/>
    <w:rsid w:val="00FB491B"/>
    <w:rsid w:val="00FB51B2"/>
    <w:rsid w:val="00FC2786"/>
    <w:rsid w:val="00FF5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7E3C"/>
  <w15:docId w15:val="{56A0B96C-73C1-4462-B801-2C425190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66"/>
    <w:pPr>
      <w:contextualSpacing/>
    </w:pPr>
  </w:style>
  <w:style w:type="character" w:styleId="Hyperlink">
    <w:name w:val="Hyperlink"/>
    <w:basedOn w:val="DefaultParagraphFont"/>
    <w:uiPriority w:val="99"/>
    <w:unhideWhenUsed/>
    <w:rsid w:val="00550066"/>
    <w:rPr>
      <w:color w:val="0000FF" w:themeColor="hyperlink"/>
      <w:u w:val="single"/>
    </w:rPr>
  </w:style>
  <w:style w:type="paragraph" w:styleId="Footer">
    <w:name w:val="footer"/>
    <w:basedOn w:val="Normal"/>
    <w:link w:val="FooterChar"/>
    <w:uiPriority w:val="99"/>
    <w:unhideWhenUsed/>
    <w:rsid w:val="00550066"/>
    <w:pPr>
      <w:tabs>
        <w:tab w:val="center" w:pos="4680"/>
        <w:tab w:val="right" w:pos="9360"/>
      </w:tabs>
    </w:pPr>
  </w:style>
  <w:style w:type="character" w:customStyle="1" w:styleId="FooterChar">
    <w:name w:val="Footer Char"/>
    <w:basedOn w:val="DefaultParagraphFont"/>
    <w:link w:val="Footer"/>
    <w:uiPriority w:val="99"/>
    <w:rsid w:val="00550066"/>
  </w:style>
  <w:style w:type="paragraph" w:styleId="BalloonText">
    <w:name w:val="Balloon Text"/>
    <w:basedOn w:val="Normal"/>
    <w:link w:val="BalloonTextChar"/>
    <w:uiPriority w:val="99"/>
    <w:semiHidden/>
    <w:unhideWhenUsed/>
    <w:rsid w:val="00855762"/>
    <w:rPr>
      <w:rFonts w:ascii="Tahoma" w:hAnsi="Tahoma" w:cs="Tahoma"/>
      <w:sz w:val="16"/>
      <w:szCs w:val="16"/>
    </w:rPr>
  </w:style>
  <w:style w:type="character" w:customStyle="1" w:styleId="BalloonTextChar">
    <w:name w:val="Balloon Text Char"/>
    <w:basedOn w:val="DefaultParagraphFont"/>
    <w:link w:val="BalloonText"/>
    <w:uiPriority w:val="99"/>
    <w:semiHidden/>
    <w:rsid w:val="00855762"/>
    <w:rPr>
      <w:rFonts w:ascii="Tahoma" w:hAnsi="Tahoma" w:cs="Tahoma"/>
      <w:sz w:val="16"/>
      <w:szCs w:val="16"/>
    </w:rPr>
  </w:style>
  <w:style w:type="character" w:styleId="FollowedHyperlink">
    <w:name w:val="FollowedHyperlink"/>
    <w:basedOn w:val="DefaultParagraphFont"/>
    <w:uiPriority w:val="99"/>
    <w:semiHidden/>
    <w:unhideWhenUsed/>
    <w:rsid w:val="000763EB"/>
    <w:rPr>
      <w:color w:val="800080" w:themeColor="followedHyperlink"/>
      <w:u w:val="single"/>
    </w:rPr>
  </w:style>
  <w:style w:type="paragraph" w:styleId="Header">
    <w:name w:val="header"/>
    <w:basedOn w:val="Normal"/>
    <w:link w:val="HeaderChar"/>
    <w:uiPriority w:val="99"/>
    <w:unhideWhenUsed/>
    <w:rsid w:val="006B3CE0"/>
    <w:pPr>
      <w:tabs>
        <w:tab w:val="center" w:pos="4680"/>
        <w:tab w:val="right" w:pos="9360"/>
      </w:tabs>
    </w:pPr>
  </w:style>
  <w:style w:type="character" w:customStyle="1" w:styleId="HeaderChar">
    <w:name w:val="Header Char"/>
    <w:basedOn w:val="DefaultParagraphFont"/>
    <w:link w:val="Header"/>
    <w:uiPriority w:val="99"/>
    <w:rsid w:val="006B3CE0"/>
  </w:style>
  <w:style w:type="paragraph" w:styleId="NoSpacing">
    <w:name w:val="No Spacing"/>
    <w:uiPriority w:val="1"/>
    <w:qFormat/>
    <w:rsid w:val="00DC5C8B"/>
  </w:style>
  <w:style w:type="table" w:styleId="TableGrid">
    <w:name w:val="Table Grid"/>
    <w:basedOn w:val="TableNormal"/>
    <w:uiPriority w:val="59"/>
    <w:rsid w:val="00A70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91B"/>
    <w:rPr>
      <w:sz w:val="16"/>
      <w:szCs w:val="16"/>
    </w:rPr>
  </w:style>
  <w:style w:type="paragraph" w:styleId="CommentText">
    <w:name w:val="annotation text"/>
    <w:basedOn w:val="Normal"/>
    <w:link w:val="CommentTextChar"/>
    <w:uiPriority w:val="99"/>
    <w:semiHidden/>
    <w:unhideWhenUsed/>
    <w:rsid w:val="00FB491B"/>
    <w:rPr>
      <w:sz w:val="20"/>
      <w:szCs w:val="20"/>
    </w:rPr>
  </w:style>
  <w:style w:type="character" w:customStyle="1" w:styleId="CommentTextChar">
    <w:name w:val="Comment Text Char"/>
    <w:basedOn w:val="DefaultParagraphFont"/>
    <w:link w:val="CommentText"/>
    <w:uiPriority w:val="99"/>
    <w:semiHidden/>
    <w:rsid w:val="00FB491B"/>
    <w:rPr>
      <w:sz w:val="20"/>
      <w:szCs w:val="20"/>
    </w:rPr>
  </w:style>
  <w:style w:type="paragraph" w:styleId="CommentSubject">
    <w:name w:val="annotation subject"/>
    <w:basedOn w:val="CommentText"/>
    <w:next w:val="CommentText"/>
    <w:link w:val="CommentSubjectChar"/>
    <w:uiPriority w:val="99"/>
    <w:semiHidden/>
    <w:unhideWhenUsed/>
    <w:rsid w:val="00FB491B"/>
    <w:rPr>
      <w:b/>
      <w:bCs/>
    </w:rPr>
  </w:style>
  <w:style w:type="character" w:customStyle="1" w:styleId="CommentSubjectChar">
    <w:name w:val="Comment Subject Char"/>
    <w:basedOn w:val="CommentTextChar"/>
    <w:link w:val="CommentSubject"/>
    <w:uiPriority w:val="99"/>
    <w:semiHidden/>
    <w:rsid w:val="00FB491B"/>
    <w:rPr>
      <w:b/>
      <w:bCs/>
      <w:sz w:val="20"/>
      <w:szCs w:val="20"/>
    </w:rPr>
  </w:style>
  <w:style w:type="character" w:customStyle="1" w:styleId="UnresolvedMention">
    <w:name w:val="Unresolved Mention"/>
    <w:basedOn w:val="DefaultParagraphFont"/>
    <w:uiPriority w:val="99"/>
    <w:semiHidden/>
    <w:unhideWhenUsed/>
    <w:rsid w:val="00A91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5579">
      <w:bodyDiv w:val="1"/>
      <w:marLeft w:val="0"/>
      <w:marRight w:val="0"/>
      <w:marTop w:val="0"/>
      <w:marBottom w:val="0"/>
      <w:divBdr>
        <w:top w:val="none" w:sz="0" w:space="0" w:color="auto"/>
        <w:left w:val="none" w:sz="0" w:space="0" w:color="auto"/>
        <w:bottom w:val="none" w:sz="0" w:space="0" w:color="auto"/>
        <w:right w:val="none" w:sz="0" w:space="0" w:color="auto"/>
      </w:divBdr>
    </w:div>
    <w:div w:id="446970584">
      <w:bodyDiv w:val="1"/>
      <w:marLeft w:val="0"/>
      <w:marRight w:val="0"/>
      <w:marTop w:val="0"/>
      <w:marBottom w:val="0"/>
      <w:divBdr>
        <w:top w:val="none" w:sz="0" w:space="0" w:color="auto"/>
        <w:left w:val="none" w:sz="0" w:space="0" w:color="auto"/>
        <w:bottom w:val="none" w:sz="0" w:space="0" w:color="auto"/>
        <w:right w:val="none" w:sz="0" w:space="0" w:color="auto"/>
      </w:divBdr>
      <w:divsChild>
        <w:div w:id="1463226620">
          <w:marLeft w:val="0"/>
          <w:marRight w:val="0"/>
          <w:marTop w:val="204"/>
          <w:marBottom w:val="68"/>
          <w:divBdr>
            <w:top w:val="none" w:sz="0" w:space="0" w:color="auto"/>
            <w:left w:val="none" w:sz="0" w:space="0" w:color="auto"/>
            <w:bottom w:val="none" w:sz="0" w:space="0" w:color="auto"/>
            <w:right w:val="none" w:sz="0" w:space="0" w:color="auto"/>
          </w:divBdr>
        </w:div>
      </w:divsChild>
    </w:div>
    <w:div w:id="454763284">
      <w:bodyDiv w:val="1"/>
      <w:marLeft w:val="0"/>
      <w:marRight w:val="0"/>
      <w:marTop w:val="0"/>
      <w:marBottom w:val="0"/>
      <w:divBdr>
        <w:top w:val="none" w:sz="0" w:space="0" w:color="auto"/>
        <w:left w:val="none" w:sz="0" w:space="0" w:color="auto"/>
        <w:bottom w:val="none" w:sz="0" w:space="0" w:color="auto"/>
        <w:right w:val="none" w:sz="0" w:space="0" w:color="auto"/>
      </w:divBdr>
    </w:div>
    <w:div w:id="997265300">
      <w:bodyDiv w:val="1"/>
      <w:marLeft w:val="0"/>
      <w:marRight w:val="0"/>
      <w:marTop w:val="0"/>
      <w:marBottom w:val="0"/>
      <w:divBdr>
        <w:top w:val="none" w:sz="0" w:space="0" w:color="auto"/>
        <w:left w:val="none" w:sz="0" w:space="0" w:color="auto"/>
        <w:bottom w:val="none" w:sz="0" w:space="0" w:color="auto"/>
        <w:right w:val="none" w:sz="0" w:space="0" w:color="auto"/>
      </w:divBdr>
    </w:div>
    <w:div w:id="1417826641">
      <w:bodyDiv w:val="1"/>
      <w:marLeft w:val="0"/>
      <w:marRight w:val="0"/>
      <w:marTop w:val="0"/>
      <w:marBottom w:val="0"/>
      <w:divBdr>
        <w:top w:val="none" w:sz="0" w:space="0" w:color="auto"/>
        <w:left w:val="none" w:sz="0" w:space="0" w:color="auto"/>
        <w:bottom w:val="none" w:sz="0" w:space="0" w:color="auto"/>
        <w:right w:val="none" w:sz="0" w:space="0" w:color="auto"/>
      </w:divBdr>
    </w:div>
    <w:div w:id="161913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sauve@mun.ca" TargetMode="External"/><Relationship Id="rId13" Type="http://schemas.openxmlformats.org/officeDocument/2006/relationships/hyperlink" Target="mailto:icehr@mun.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anlab.grenfell.mun.ca/Pages/Publications.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c.com/priva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sf.io/kqzg8/" TargetMode="External"/><Relationship Id="rId4" Type="http://schemas.openxmlformats.org/officeDocument/2006/relationships/settings" Target="settings.xml"/><Relationship Id="rId9" Type="http://schemas.openxmlformats.org/officeDocument/2006/relationships/hyperlink" Target="https://osf.io/ab9d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F7339-47D0-4C3A-9F24-67B381AF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blye</dc:creator>
  <cp:lastModifiedBy>Sarah</cp:lastModifiedBy>
  <cp:revision>3</cp:revision>
  <cp:lastPrinted>2014-01-31T12:40:00Z</cp:lastPrinted>
  <dcterms:created xsi:type="dcterms:W3CDTF">2019-08-13T17:46:00Z</dcterms:created>
  <dcterms:modified xsi:type="dcterms:W3CDTF">2019-08-16T15:34:00Z</dcterms:modified>
</cp:coreProperties>
</file>