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E08CB" w14:textId="77777777" w:rsidR="0092261E" w:rsidRDefault="0092261E" w:rsidP="0092261E">
      <w:pPr>
        <w:rPr>
          <w:rFonts w:ascii="Times New Roman" w:hAnsi="Times New Roman" w:cs="Times New Roman"/>
          <w:sz w:val="24"/>
          <w:szCs w:val="24"/>
        </w:rPr>
      </w:pPr>
      <w:r>
        <w:rPr>
          <w:rFonts w:ascii="Times New Roman" w:hAnsi="Times New Roman" w:cs="Times New Roman"/>
          <w:sz w:val="24"/>
          <w:szCs w:val="24"/>
        </w:rPr>
        <w:t>Sarah Theriot</w:t>
      </w:r>
    </w:p>
    <w:p w14:paraId="5AE3F995" w14:textId="77777777" w:rsidR="0092261E" w:rsidRDefault="0092261E" w:rsidP="0092261E">
      <w:pPr>
        <w:rPr>
          <w:rFonts w:ascii="Times New Roman" w:hAnsi="Times New Roman" w:cs="Times New Roman"/>
          <w:sz w:val="24"/>
          <w:szCs w:val="24"/>
        </w:rPr>
      </w:pPr>
      <w:r>
        <w:rPr>
          <w:rFonts w:ascii="Times New Roman" w:hAnsi="Times New Roman" w:cs="Times New Roman"/>
          <w:sz w:val="24"/>
          <w:szCs w:val="24"/>
        </w:rPr>
        <w:t>DSC 500</w:t>
      </w:r>
    </w:p>
    <w:p w14:paraId="76EABEEA" w14:textId="77777777" w:rsidR="0092261E" w:rsidRDefault="0092261E" w:rsidP="0092261E">
      <w:pPr>
        <w:rPr>
          <w:rFonts w:ascii="Times New Roman" w:hAnsi="Times New Roman" w:cs="Times New Roman"/>
          <w:sz w:val="24"/>
          <w:szCs w:val="24"/>
        </w:rPr>
      </w:pPr>
      <w:r>
        <w:rPr>
          <w:rFonts w:ascii="Times New Roman" w:hAnsi="Times New Roman" w:cs="Times New Roman"/>
          <w:sz w:val="24"/>
          <w:szCs w:val="24"/>
        </w:rPr>
        <w:t>June 26</w:t>
      </w:r>
      <w:r w:rsidRPr="00960571">
        <w:rPr>
          <w:rFonts w:ascii="Times New Roman" w:hAnsi="Times New Roman" w:cs="Times New Roman"/>
          <w:sz w:val="24"/>
          <w:szCs w:val="24"/>
          <w:vertAlign w:val="superscript"/>
        </w:rPr>
        <w:t>th</w:t>
      </w:r>
      <w:r>
        <w:rPr>
          <w:rFonts w:ascii="Times New Roman" w:hAnsi="Times New Roman" w:cs="Times New Roman"/>
          <w:sz w:val="24"/>
          <w:szCs w:val="24"/>
        </w:rPr>
        <w:t>, 2024</w:t>
      </w:r>
    </w:p>
    <w:p w14:paraId="26AB0587" w14:textId="77777777" w:rsidR="0092261E" w:rsidRDefault="0092261E" w:rsidP="0092261E">
      <w:pPr>
        <w:rPr>
          <w:rFonts w:ascii="Times New Roman" w:hAnsi="Times New Roman" w:cs="Times New Roman"/>
          <w:sz w:val="24"/>
          <w:szCs w:val="24"/>
        </w:rPr>
      </w:pPr>
    </w:p>
    <w:p w14:paraId="09FFE2E3"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For my project, I wanted to select a topic that I have a lot of interest in and a little bit of knowledge. My current professional background consists of working in animal science/conservation, so I wanted to find some way to incorporate that. After playing around on Google Trends a bit, my interest was piqued by the search topic of “climate change”. I quickly noticed that over the past three years, there has been a drastic spike, and then, there was a drop off in the search for “climate change” right around the end of April. This was enough to make me want to look even further into potential causes of an increase in public interest in climate change. I came up with a couple of questions/theories, but I believe my number one theory is that public interest in climate change is affected by the media. </w:t>
      </w:r>
    </w:p>
    <w:p w14:paraId="38AFE5F2"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The first way I wanted to go about actually researching this topic, and the way that began this whole process, was by using Google Trends. I noticed the term climate change was searched more in April the past three years than at other times. My first thought was that it would increase in April because that is Earth Month, and Earth Day is at the end of April. Therefore, my next idea was to use Google Trends to compare the search terms “climate change” and “Earth Day”. Sure enough, the spike was mirrored for both terms. I am, however, aware that correlation does not equal causation, so this can </w:t>
      </w:r>
      <w:proofErr w:type="gramStart"/>
      <w:r w:rsidRPr="00213E37">
        <w:rPr>
          <w:rFonts w:ascii="Times New Roman" w:hAnsi="Times New Roman" w:cs="Times New Roman"/>
          <w:sz w:val="24"/>
          <w:szCs w:val="24"/>
        </w:rPr>
        <w:t>definitely not</w:t>
      </w:r>
      <w:proofErr w:type="gramEnd"/>
      <w:r w:rsidRPr="00213E37">
        <w:rPr>
          <w:rFonts w:ascii="Times New Roman" w:hAnsi="Times New Roman" w:cs="Times New Roman"/>
          <w:sz w:val="24"/>
          <w:szCs w:val="24"/>
        </w:rPr>
        <w:t xml:space="preserve"> be the only research that is done on the topic, but it is a good start</w:t>
      </w:r>
      <w:r>
        <w:rPr>
          <w:rFonts w:ascii="Times New Roman" w:hAnsi="Times New Roman" w:cs="Times New Roman"/>
          <w:sz w:val="24"/>
          <w:szCs w:val="24"/>
        </w:rPr>
        <w:t xml:space="preserve"> (Google, 2024).</w:t>
      </w:r>
    </w:p>
    <w:p w14:paraId="4F1559B1"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noProof/>
          <w:sz w:val="24"/>
          <w:szCs w:val="24"/>
        </w:rPr>
        <w:drawing>
          <wp:inline distT="0" distB="0" distL="0" distR="0" wp14:anchorId="1ABDB94C" wp14:editId="7B7A5B38">
            <wp:extent cx="5026587" cy="2957416"/>
            <wp:effectExtent l="0" t="0" r="3175" b="0"/>
            <wp:docPr id="207601211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2113" name="Picture 4"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5402" cy="2986137"/>
                    </a:xfrm>
                    <a:prstGeom prst="rect">
                      <a:avLst/>
                    </a:prstGeom>
                  </pic:spPr>
                </pic:pic>
              </a:graphicData>
            </a:graphic>
          </wp:inline>
        </w:drawing>
      </w:r>
    </w:p>
    <w:p w14:paraId="011EC0E8"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After seeing the potential correlation in Google searches between climate change and Earth Day, I wanted to look where else this interest may have been shown. With over 63% of the world utilizing social media, it is </w:t>
      </w:r>
      <w:proofErr w:type="gramStart"/>
      <w:r w:rsidRPr="00213E37">
        <w:rPr>
          <w:rFonts w:ascii="Times New Roman" w:hAnsi="Times New Roman" w:cs="Times New Roman"/>
          <w:sz w:val="24"/>
          <w:szCs w:val="24"/>
        </w:rPr>
        <w:t>fairly reasonable</w:t>
      </w:r>
      <w:proofErr w:type="gramEnd"/>
      <w:r w:rsidRPr="00213E37">
        <w:rPr>
          <w:rFonts w:ascii="Times New Roman" w:hAnsi="Times New Roman" w:cs="Times New Roman"/>
          <w:sz w:val="24"/>
          <w:szCs w:val="24"/>
        </w:rPr>
        <w:t xml:space="preserve"> to assume that the people </w:t>
      </w:r>
      <w:r>
        <w:rPr>
          <w:rFonts w:ascii="Times New Roman" w:hAnsi="Times New Roman" w:cs="Times New Roman"/>
          <w:sz w:val="24"/>
          <w:szCs w:val="24"/>
        </w:rPr>
        <w:t>who</w:t>
      </w:r>
      <w:r w:rsidRPr="00213E37">
        <w:rPr>
          <w:rFonts w:ascii="Times New Roman" w:hAnsi="Times New Roman" w:cs="Times New Roman"/>
          <w:sz w:val="24"/>
          <w:szCs w:val="24"/>
        </w:rPr>
        <w:t xml:space="preserve"> are utilizing Google </w:t>
      </w:r>
      <w:r w:rsidRPr="00213E37">
        <w:rPr>
          <w:rFonts w:ascii="Times New Roman" w:hAnsi="Times New Roman" w:cs="Times New Roman"/>
          <w:sz w:val="24"/>
          <w:szCs w:val="24"/>
        </w:rPr>
        <w:lastRenderedPageBreak/>
        <w:t xml:space="preserve">are also utilizing social media. However, we cannot just roll with that assumption. That is why I would like to look specifically at social media posts about climate change over the past three years. I would look at the time these posts were made, their engagement numbers, </w:t>
      </w:r>
      <w:r>
        <w:rPr>
          <w:rFonts w:ascii="Times New Roman" w:hAnsi="Times New Roman" w:cs="Times New Roman"/>
          <w:sz w:val="24"/>
          <w:szCs w:val="24"/>
        </w:rPr>
        <w:t>and</w:t>
      </w:r>
      <w:r w:rsidRPr="00213E37">
        <w:rPr>
          <w:rFonts w:ascii="Times New Roman" w:hAnsi="Times New Roman" w:cs="Times New Roman"/>
          <w:sz w:val="24"/>
          <w:szCs w:val="24"/>
        </w:rPr>
        <w:t xml:space="preserve"> the content itself. By comparing the posts involving climate and the time at which they were posted, I should be able to get some idea of when climate change content was trending</w:t>
      </w:r>
      <w:r>
        <w:rPr>
          <w:rFonts w:ascii="Times New Roman" w:hAnsi="Times New Roman" w:cs="Times New Roman"/>
          <w:sz w:val="24"/>
          <w:szCs w:val="24"/>
        </w:rPr>
        <w:t xml:space="preserve"> and, therefore when the pique in the </w:t>
      </w:r>
      <w:r w:rsidRPr="00213E37">
        <w:rPr>
          <w:rFonts w:ascii="Times New Roman" w:hAnsi="Times New Roman" w:cs="Times New Roman"/>
          <w:sz w:val="24"/>
          <w:szCs w:val="24"/>
        </w:rPr>
        <w:t>public interest was (Chaffey, 2024).</w:t>
      </w:r>
    </w:p>
    <w:p w14:paraId="13DB4373"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Another research method I would utilize is conducting surveys. I would first look for any surveys already carried out that may be useful. The first I wanted to look at was conducted recently, performed by the United Nations Development </w:t>
      </w:r>
      <w:proofErr w:type="spellStart"/>
      <w:r w:rsidRPr="00213E37">
        <w:rPr>
          <w:rFonts w:ascii="Times New Roman" w:hAnsi="Times New Roman" w:cs="Times New Roman"/>
          <w:sz w:val="24"/>
          <w:szCs w:val="24"/>
        </w:rPr>
        <w:t>Programme</w:t>
      </w:r>
      <w:proofErr w:type="spellEnd"/>
      <w:r w:rsidRPr="00213E37">
        <w:rPr>
          <w:rFonts w:ascii="Times New Roman" w:hAnsi="Times New Roman" w:cs="Times New Roman"/>
          <w:sz w:val="24"/>
          <w:szCs w:val="24"/>
        </w:rPr>
        <w:t xml:space="preserve">. With 1.9 million calls made and 73,765 completed interviews, the UNDP had </w:t>
      </w:r>
      <w:r>
        <w:rPr>
          <w:rFonts w:ascii="Times New Roman" w:hAnsi="Times New Roman" w:cs="Times New Roman"/>
          <w:sz w:val="24"/>
          <w:szCs w:val="24"/>
        </w:rPr>
        <w:t>an extensive</w:t>
      </w:r>
      <w:r w:rsidRPr="00213E37">
        <w:rPr>
          <w:rFonts w:ascii="Times New Roman" w:hAnsi="Times New Roman" w:cs="Times New Roman"/>
          <w:sz w:val="24"/>
          <w:szCs w:val="24"/>
        </w:rPr>
        <w:t xml:space="preserve"> data set. Although there is a lot of </w:t>
      </w:r>
      <w:r>
        <w:rPr>
          <w:rFonts w:ascii="Times New Roman" w:hAnsi="Times New Roman" w:cs="Times New Roman"/>
          <w:sz w:val="24"/>
          <w:szCs w:val="24"/>
        </w:rPr>
        <w:t>fascinating</w:t>
      </w:r>
      <w:r w:rsidRPr="00213E37">
        <w:rPr>
          <w:rFonts w:ascii="Times New Roman" w:hAnsi="Times New Roman" w:cs="Times New Roman"/>
          <w:sz w:val="24"/>
          <w:szCs w:val="24"/>
        </w:rPr>
        <w:t xml:space="preserve"> data discovered in this study, it is mostly about people’s attitudes about their government’s actions to climate change. They discovered that about 80% of people globally want </w:t>
      </w:r>
      <w:r>
        <w:rPr>
          <w:rFonts w:ascii="Times New Roman" w:hAnsi="Times New Roman" w:cs="Times New Roman"/>
          <w:sz w:val="24"/>
          <w:szCs w:val="24"/>
        </w:rPr>
        <w:t>more decisive</w:t>
      </w:r>
      <w:r w:rsidRPr="00213E37">
        <w:rPr>
          <w:rFonts w:ascii="Times New Roman" w:hAnsi="Times New Roman" w:cs="Times New Roman"/>
          <w:sz w:val="24"/>
          <w:szCs w:val="24"/>
        </w:rPr>
        <w:t xml:space="preserve"> climate action from their government. There is also </w:t>
      </w:r>
      <w:r>
        <w:rPr>
          <w:rFonts w:ascii="Times New Roman" w:hAnsi="Times New Roman" w:cs="Times New Roman"/>
          <w:sz w:val="24"/>
          <w:szCs w:val="24"/>
        </w:rPr>
        <w:t>much</w:t>
      </w:r>
      <w:r w:rsidRPr="00213E37">
        <w:rPr>
          <w:rFonts w:ascii="Times New Roman" w:hAnsi="Times New Roman" w:cs="Times New Roman"/>
          <w:sz w:val="24"/>
          <w:szCs w:val="24"/>
        </w:rPr>
        <w:t xml:space="preserve"> information about the specific demographics of their respondents and comparing their views to one another. Another study I wanted to review was the one performed by the Pew Research Center. This survey showed interesting findings. According to </w:t>
      </w:r>
      <w:r>
        <w:rPr>
          <w:rFonts w:ascii="Times New Roman" w:hAnsi="Times New Roman" w:cs="Times New Roman"/>
          <w:sz w:val="24"/>
          <w:szCs w:val="24"/>
        </w:rPr>
        <w:t>the PRC, people are concerned about climate change and are willing to make changes to their lifestyles</w:t>
      </w:r>
      <w:r w:rsidRPr="00213E37">
        <w:rPr>
          <w:rFonts w:ascii="Times New Roman" w:hAnsi="Times New Roman" w:cs="Times New Roman"/>
          <w:sz w:val="24"/>
          <w:szCs w:val="24"/>
        </w:rPr>
        <w:t xml:space="preserve"> to help. However, they are less confident that those changes will </w:t>
      </w:r>
      <w:proofErr w:type="gramStart"/>
      <w:r w:rsidRPr="00213E37">
        <w:rPr>
          <w:rFonts w:ascii="Times New Roman" w:hAnsi="Times New Roman" w:cs="Times New Roman"/>
          <w:sz w:val="24"/>
          <w:szCs w:val="24"/>
        </w:rPr>
        <w:t>actually make</w:t>
      </w:r>
      <w:proofErr w:type="gramEnd"/>
      <w:r w:rsidRPr="00213E37">
        <w:rPr>
          <w:rFonts w:ascii="Times New Roman" w:hAnsi="Times New Roman" w:cs="Times New Roman"/>
          <w:sz w:val="24"/>
          <w:szCs w:val="24"/>
        </w:rPr>
        <w:t xml:space="preserve"> a difference (UNDP, 2024; Bell, 2021).</w:t>
      </w:r>
    </w:p>
    <w:p w14:paraId="5DB74AF9"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noProof/>
          <w:sz w:val="24"/>
          <w:szCs w:val="24"/>
        </w:rPr>
        <w:drawing>
          <wp:inline distT="0" distB="0" distL="0" distR="0" wp14:anchorId="200A5F8B" wp14:editId="28292FB9">
            <wp:extent cx="4807131" cy="3973587"/>
            <wp:effectExtent l="0" t="0" r="0" b="8255"/>
            <wp:docPr id="1670155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5509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8355" cy="3999397"/>
                    </a:xfrm>
                    <a:prstGeom prst="rect">
                      <a:avLst/>
                    </a:prstGeom>
                  </pic:spPr>
                </pic:pic>
              </a:graphicData>
            </a:graphic>
          </wp:inline>
        </w:drawing>
      </w:r>
    </w:p>
    <w:p w14:paraId="5BC420A3" w14:textId="77777777" w:rsidR="0092261E"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Although both surveys provide great insight into public perception </w:t>
      </w:r>
      <w:r>
        <w:rPr>
          <w:rFonts w:ascii="Times New Roman" w:hAnsi="Times New Roman" w:cs="Times New Roman"/>
          <w:sz w:val="24"/>
          <w:szCs w:val="24"/>
        </w:rPr>
        <w:t>of climate change, they are both lacking social media-specific</w:t>
      </w:r>
      <w:r w:rsidRPr="00213E37">
        <w:rPr>
          <w:rFonts w:ascii="Times New Roman" w:hAnsi="Times New Roman" w:cs="Times New Roman"/>
          <w:sz w:val="24"/>
          <w:szCs w:val="24"/>
        </w:rPr>
        <w:t xml:space="preserve"> questions. Due to the missing information from those, I </w:t>
      </w:r>
      <w:proofErr w:type="gramStart"/>
      <w:r w:rsidRPr="00213E37">
        <w:rPr>
          <w:rFonts w:ascii="Times New Roman" w:hAnsi="Times New Roman" w:cs="Times New Roman"/>
          <w:sz w:val="24"/>
          <w:szCs w:val="24"/>
        </w:rPr>
        <w:t>would</w:t>
      </w:r>
      <w:proofErr w:type="gramEnd"/>
      <w:r w:rsidRPr="00213E37">
        <w:rPr>
          <w:rFonts w:ascii="Times New Roman" w:hAnsi="Times New Roman" w:cs="Times New Roman"/>
          <w:sz w:val="24"/>
          <w:szCs w:val="24"/>
        </w:rPr>
        <w:t xml:space="preserve"> </w:t>
      </w:r>
      <w:r w:rsidRPr="00213E37">
        <w:rPr>
          <w:rFonts w:ascii="Times New Roman" w:hAnsi="Times New Roman" w:cs="Times New Roman"/>
          <w:sz w:val="24"/>
          <w:szCs w:val="24"/>
        </w:rPr>
        <w:lastRenderedPageBreak/>
        <w:t xml:space="preserve">conduct my own. There are several questions I would ask, and some would mirror the mentioned studies, but I would include a section on social media. I would ask generic social </w:t>
      </w:r>
      <w:r>
        <w:rPr>
          <w:rFonts w:ascii="Times New Roman" w:hAnsi="Times New Roman" w:cs="Times New Roman"/>
          <w:sz w:val="24"/>
          <w:szCs w:val="24"/>
        </w:rPr>
        <w:t>media-focused questions like, “Do</w:t>
      </w:r>
      <w:r w:rsidRPr="00213E37">
        <w:rPr>
          <w:rFonts w:ascii="Times New Roman" w:hAnsi="Times New Roman" w:cs="Times New Roman"/>
          <w:sz w:val="24"/>
          <w:szCs w:val="24"/>
        </w:rPr>
        <w:t xml:space="preserve"> you have any social media accounts? If so, what platforms do you use?” Then</w:t>
      </w:r>
      <w:r>
        <w:rPr>
          <w:rFonts w:ascii="Times New Roman" w:hAnsi="Times New Roman" w:cs="Times New Roman"/>
          <w:sz w:val="24"/>
          <w:szCs w:val="24"/>
        </w:rPr>
        <w:t>, I would get into more specific questions such as, “Do</w:t>
      </w:r>
      <w:r w:rsidRPr="00213E37">
        <w:rPr>
          <w:rFonts w:ascii="Times New Roman" w:hAnsi="Times New Roman" w:cs="Times New Roman"/>
          <w:sz w:val="24"/>
          <w:szCs w:val="24"/>
        </w:rPr>
        <w:t xml:space="preserve"> you see content on your social media about climate change? Do you believe this information to be accurate? When you see this content, do you share it with others? Does this content make you </w:t>
      </w:r>
      <w:proofErr w:type="gramStart"/>
      <w:r w:rsidRPr="00213E37">
        <w:rPr>
          <w:rFonts w:ascii="Times New Roman" w:hAnsi="Times New Roman" w:cs="Times New Roman"/>
          <w:sz w:val="24"/>
          <w:szCs w:val="24"/>
        </w:rPr>
        <w:t>more or less optimistic</w:t>
      </w:r>
      <w:proofErr w:type="gramEnd"/>
      <w:r w:rsidRPr="00213E37">
        <w:rPr>
          <w:rFonts w:ascii="Times New Roman" w:hAnsi="Times New Roman" w:cs="Times New Roman"/>
          <w:sz w:val="24"/>
          <w:szCs w:val="24"/>
        </w:rPr>
        <w:t xml:space="preserve"> toward actions you can take to help reverse climate change?”</w:t>
      </w:r>
    </w:p>
    <w:p w14:paraId="5A815774" w14:textId="18CCF456" w:rsidR="005E3495" w:rsidRPr="00213E37" w:rsidRDefault="005E3495" w:rsidP="005E3495">
      <w:pPr>
        <w:pStyle w:val="NormalWeb"/>
      </w:pPr>
      <w:r>
        <w:t>When finalizing our research methods, we must also make sure to analyze them for any potential ethical concerns. One of the biggest concerns with a topic like this is bias. With something as polarizing as climate change, we want to make sure that in our surveys, we avoid any biased or potentially leading questions. We also want to make sure to get a diverse variety of respondents to ensure we are getting a wide range of accurate responses. If we are selective of our respondents and do not get a diverse demographic, we risk misrepresenting our data and comprising the entire study.</w:t>
      </w:r>
      <w:r w:rsidR="002D6A01">
        <w:t xml:space="preserve"> </w:t>
      </w:r>
      <w:r w:rsidR="002D6A01">
        <w:t>It is important to note</w:t>
      </w:r>
      <w:r w:rsidR="002D6A01">
        <w:t xml:space="preserve"> that a challenge of relying solely on social media is that although most of the world uses social media, not everyone uses it</w:t>
      </w:r>
      <w:r w:rsidR="002D6A01">
        <w:t>. Therefore, we are missing out on a large portion of the population. This is not to say we should not utilize social media, but just a side note to hopefully encourage other methods in the future as well.</w:t>
      </w:r>
    </w:p>
    <w:p w14:paraId="0E24FE36"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After comparing the surveys and analyzing the social media content, I noticed that there appears to be an increase in </w:t>
      </w:r>
      <w:proofErr w:type="spellStart"/>
      <w:r w:rsidRPr="00213E37">
        <w:rPr>
          <w:rFonts w:ascii="Times New Roman" w:hAnsi="Times New Roman" w:cs="Times New Roman"/>
          <w:sz w:val="24"/>
          <w:szCs w:val="24"/>
        </w:rPr>
        <w:t>doomism</w:t>
      </w:r>
      <w:proofErr w:type="spellEnd"/>
      <w:r w:rsidRPr="00213E37">
        <w:rPr>
          <w:rFonts w:ascii="Times New Roman" w:hAnsi="Times New Roman" w:cs="Times New Roman"/>
          <w:sz w:val="24"/>
          <w:szCs w:val="24"/>
        </w:rPr>
        <w:t xml:space="preserve">. </w:t>
      </w:r>
      <w:proofErr w:type="spellStart"/>
      <w:r w:rsidRPr="00213E37">
        <w:rPr>
          <w:rFonts w:ascii="Times New Roman" w:hAnsi="Times New Roman" w:cs="Times New Roman"/>
          <w:sz w:val="24"/>
          <w:szCs w:val="24"/>
        </w:rPr>
        <w:t>Doomism</w:t>
      </w:r>
      <w:proofErr w:type="spellEnd"/>
      <w:r w:rsidRPr="00213E37">
        <w:rPr>
          <w:rFonts w:ascii="Times New Roman" w:hAnsi="Times New Roman" w:cs="Times New Roman"/>
          <w:sz w:val="24"/>
          <w:szCs w:val="24"/>
        </w:rPr>
        <w:t xml:space="preserve"> is essentially the idea that climate change is too far gone and there is no way to fix this, i.e.</w:t>
      </w:r>
      <w:r>
        <w:rPr>
          <w:rFonts w:ascii="Times New Roman" w:hAnsi="Times New Roman" w:cs="Times New Roman"/>
          <w:sz w:val="24"/>
          <w:szCs w:val="24"/>
        </w:rPr>
        <w:t>,</w:t>
      </w:r>
      <w:r w:rsidRPr="00213E37">
        <w:rPr>
          <w:rFonts w:ascii="Times New Roman" w:hAnsi="Times New Roman" w:cs="Times New Roman"/>
          <w:sz w:val="24"/>
          <w:szCs w:val="24"/>
        </w:rPr>
        <w:t xml:space="preserve"> we are doomed. Luckily, scientists disagree and say there is still much we can do</w:t>
      </w:r>
      <w:r>
        <w:rPr>
          <w:rFonts w:ascii="Times New Roman" w:hAnsi="Times New Roman" w:cs="Times New Roman"/>
          <w:sz w:val="24"/>
          <w:szCs w:val="24"/>
        </w:rPr>
        <w:t>,</w:t>
      </w:r>
      <w:r w:rsidRPr="00213E37">
        <w:rPr>
          <w:rFonts w:ascii="Times New Roman" w:hAnsi="Times New Roman" w:cs="Times New Roman"/>
          <w:sz w:val="24"/>
          <w:szCs w:val="24"/>
        </w:rPr>
        <w:t xml:space="preserve"> and hope is not lost. “</w:t>
      </w:r>
      <w:r w:rsidRPr="00213E37">
        <w:rPr>
          <w:rFonts w:ascii="Times New Roman" w:hAnsi="Times New Roman" w:cs="Times New Roman"/>
          <w:color w:val="363636"/>
          <w:sz w:val="24"/>
          <w:szCs w:val="24"/>
          <w:shd w:val="clear" w:color="auto" w:fill="FFFFFF"/>
        </w:rPr>
        <w:t>To fight the sense of powerlessness, she encourages people to see themselves as part of a collective groundswell of environmental groups working around the world, and to resist going down the rabbit hole of climate horror stories,</w:t>
      </w:r>
      <w:r>
        <w:rPr>
          <w:rFonts w:ascii="Times New Roman" w:hAnsi="Times New Roman" w:cs="Times New Roman"/>
          <w:color w:val="363636"/>
          <w:sz w:val="24"/>
          <w:szCs w:val="24"/>
          <w:shd w:val="clear" w:color="auto" w:fill="FFFFFF"/>
        </w:rPr>
        <w:t>”</w:t>
      </w:r>
      <w:r w:rsidRPr="00213E37">
        <w:rPr>
          <w:rFonts w:ascii="Times New Roman" w:hAnsi="Times New Roman" w:cs="Times New Roman"/>
          <w:color w:val="363636"/>
          <w:sz w:val="24"/>
          <w:szCs w:val="24"/>
          <w:shd w:val="clear" w:color="auto" w:fill="FFFFFF"/>
        </w:rPr>
        <w:t xml:space="preserve"> says Sarah Jaquette Ray, the chair of environmental studies at California State Polytechnic University. </w:t>
      </w:r>
      <w:r w:rsidRPr="00213E37">
        <w:rPr>
          <w:rFonts w:ascii="Times New Roman" w:hAnsi="Times New Roman" w:cs="Times New Roman"/>
          <w:sz w:val="24"/>
          <w:szCs w:val="24"/>
        </w:rPr>
        <w:t xml:space="preserve">Unfortunately, the </w:t>
      </w:r>
      <w:proofErr w:type="spellStart"/>
      <w:r w:rsidRPr="00213E37">
        <w:rPr>
          <w:rFonts w:ascii="Times New Roman" w:hAnsi="Times New Roman" w:cs="Times New Roman"/>
          <w:sz w:val="24"/>
          <w:szCs w:val="24"/>
        </w:rPr>
        <w:t>doomism</w:t>
      </w:r>
      <w:proofErr w:type="spellEnd"/>
      <w:r w:rsidRPr="00213E37">
        <w:rPr>
          <w:rFonts w:ascii="Times New Roman" w:hAnsi="Times New Roman" w:cs="Times New Roman"/>
          <w:sz w:val="24"/>
          <w:szCs w:val="24"/>
        </w:rPr>
        <w:t xml:space="preserve"> trend is something spreading rampantly across social media. The next step is to figure out what may be causing that </w:t>
      </w:r>
      <w:proofErr w:type="spellStart"/>
      <w:r w:rsidRPr="00213E37">
        <w:rPr>
          <w:rFonts w:ascii="Times New Roman" w:hAnsi="Times New Roman" w:cs="Times New Roman"/>
          <w:sz w:val="24"/>
          <w:szCs w:val="24"/>
        </w:rPr>
        <w:t>doomism</w:t>
      </w:r>
      <w:proofErr w:type="spellEnd"/>
      <w:r>
        <w:rPr>
          <w:rFonts w:ascii="Times New Roman" w:hAnsi="Times New Roman" w:cs="Times New Roman"/>
          <w:sz w:val="24"/>
          <w:szCs w:val="24"/>
        </w:rPr>
        <w:t xml:space="preserve"> so that</w:t>
      </w:r>
      <w:r w:rsidRPr="00213E37">
        <w:rPr>
          <w:rFonts w:ascii="Times New Roman" w:hAnsi="Times New Roman" w:cs="Times New Roman"/>
          <w:sz w:val="24"/>
          <w:szCs w:val="24"/>
        </w:rPr>
        <w:t xml:space="preserve"> we can address it (Buckley, 2022).</w:t>
      </w:r>
    </w:p>
    <w:p w14:paraId="3C390DCC" w14:textId="77777777" w:rsidR="0092261E"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Unfortunately, social media has not been known to be the most reliable news source. Therefore, misinformation is read, shared, and then believed constantly. While an increase in content about climate change is a good thing, the sharing of inaccurate information spread is not. Misinformation can lead to </w:t>
      </w:r>
      <w:proofErr w:type="spellStart"/>
      <w:r w:rsidRPr="00213E37">
        <w:rPr>
          <w:rFonts w:ascii="Times New Roman" w:hAnsi="Times New Roman" w:cs="Times New Roman"/>
          <w:sz w:val="24"/>
          <w:szCs w:val="24"/>
        </w:rPr>
        <w:t>doomism</w:t>
      </w:r>
      <w:proofErr w:type="spellEnd"/>
      <w:r w:rsidRPr="00213E37">
        <w:rPr>
          <w:rFonts w:ascii="Times New Roman" w:hAnsi="Times New Roman" w:cs="Times New Roman"/>
          <w:sz w:val="24"/>
          <w:szCs w:val="24"/>
        </w:rPr>
        <w:t xml:space="preserve">, confuse readers, cause distrust in professionals, encourage inaction, and even potentially put the public in danger. Fortunately, many social media platforms have begun to warn users when inaccurate content is shared. Although these warnings do not catch everything, they are </w:t>
      </w:r>
      <w:proofErr w:type="gramStart"/>
      <w:r w:rsidRPr="00213E37">
        <w:rPr>
          <w:rFonts w:ascii="Times New Roman" w:hAnsi="Times New Roman" w:cs="Times New Roman"/>
          <w:sz w:val="24"/>
          <w:szCs w:val="24"/>
        </w:rPr>
        <w:t>definitely helpful</w:t>
      </w:r>
      <w:proofErr w:type="gramEnd"/>
      <w:r w:rsidRPr="00213E37">
        <w:rPr>
          <w:rFonts w:ascii="Times New Roman" w:hAnsi="Times New Roman" w:cs="Times New Roman"/>
          <w:sz w:val="24"/>
          <w:szCs w:val="24"/>
        </w:rPr>
        <w:t xml:space="preserve"> when they do (Turrentine, 2022).</w:t>
      </w:r>
    </w:p>
    <w:p w14:paraId="33B7DA1A" w14:textId="7053A363" w:rsidR="005E3495" w:rsidRPr="005E3495" w:rsidRDefault="005E3495" w:rsidP="0092261E">
      <w:pPr>
        <w:rPr>
          <w:rFonts w:ascii="Times New Roman" w:hAnsi="Times New Roman" w:cs="Times New Roman"/>
          <w:sz w:val="28"/>
          <w:szCs w:val="28"/>
        </w:rPr>
      </w:pPr>
      <w:r w:rsidRPr="005E3495">
        <w:rPr>
          <w:rFonts w:ascii="Times New Roman" w:hAnsi="Times New Roman" w:cs="Times New Roman"/>
          <w:sz w:val="24"/>
          <w:szCs w:val="24"/>
        </w:rPr>
        <w:t xml:space="preserve">This topic does bring up another potential ethical concern. We also do want to be very careful about participating in </w:t>
      </w:r>
      <w:proofErr w:type="spellStart"/>
      <w:r w:rsidRPr="005E3495">
        <w:rPr>
          <w:rFonts w:ascii="Times New Roman" w:hAnsi="Times New Roman" w:cs="Times New Roman"/>
          <w:sz w:val="24"/>
          <w:szCs w:val="24"/>
        </w:rPr>
        <w:t>doomism</w:t>
      </w:r>
      <w:proofErr w:type="spellEnd"/>
      <w:r w:rsidRPr="005E3495">
        <w:rPr>
          <w:rFonts w:ascii="Times New Roman" w:hAnsi="Times New Roman" w:cs="Times New Roman"/>
          <w:sz w:val="24"/>
          <w:szCs w:val="24"/>
        </w:rPr>
        <w:t xml:space="preserve"> ourselves. We have already discussed the negative effects of </w:t>
      </w:r>
      <w:proofErr w:type="spellStart"/>
      <w:r w:rsidRPr="005E3495">
        <w:rPr>
          <w:rFonts w:ascii="Times New Roman" w:hAnsi="Times New Roman" w:cs="Times New Roman"/>
          <w:sz w:val="24"/>
          <w:szCs w:val="24"/>
        </w:rPr>
        <w:t>doomism</w:t>
      </w:r>
      <w:proofErr w:type="spellEnd"/>
      <w:r w:rsidRPr="005E3495">
        <w:rPr>
          <w:rFonts w:ascii="Times New Roman" w:hAnsi="Times New Roman" w:cs="Times New Roman"/>
          <w:sz w:val="24"/>
          <w:szCs w:val="24"/>
        </w:rPr>
        <w:t xml:space="preserve"> and how many people already suffer from it</w:t>
      </w:r>
      <w:r>
        <w:rPr>
          <w:rFonts w:ascii="Times New Roman" w:hAnsi="Times New Roman" w:cs="Times New Roman"/>
          <w:sz w:val="24"/>
          <w:szCs w:val="24"/>
        </w:rPr>
        <w:t>. Therefore,</w:t>
      </w:r>
      <w:r w:rsidRPr="005E3495">
        <w:rPr>
          <w:rFonts w:ascii="Times New Roman" w:hAnsi="Times New Roman" w:cs="Times New Roman"/>
          <w:sz w:val="24"/>
          <w:szCs w:val="24"/>
        </w:rPr>
        <w:t xml:space="preserve"> we want to ensure that it does not worsen</w:t>
      </w:r>
      <w:r>
        <w:rPr>
          <w:rFonts w:ascii="Times New Roman" w:hAnsi="Times New Roman" w:cs="Times New Roman"/>
          <w:sz w:val="24"/>
          <w:szCs w:val="24"/>
        </w:rPr>
        <w:t xml:space="preserve"> at the hands of our study.</w:t>
      </w:r>
      <w:r w:rsidRPr="005E3495">
        <w:rPr>
          <w:rFonts w:ascii="Times New Roman" w:hAnsi="Times New Roman" w:cs="Times New Roman"/>
          <w:sz w:val="24"/>
          <w:szCs w:val="24"/>
        </w:rPr>
        <w:t xml:space="preserve"> We can avoid perpetuating </w:t>
      </w:r>
      <w:proofErr w:type="spellStart"/>
      <w:r w:rsidRPr="005E3495">
        <w:rPr>
          <w:rFonts w:ascii="Times New Roman" w:hAnsi="Times New Roman" w:cs="Times New Roman"/>
          <w:sz w:val="24"/>
          <w:szCs w:val="24"/>
        </w:rPr>
        <w:t>doomism</w:t>
      </w:r>
      <w:proofErr w:type="spellEnd"/>
      <w:r w:rsidRPr="005E3495">
        <w:rPr>
          <w:rFonts w:ascii="Times New Roman" w:hAnsi="Times New Roman" w:cs="Times New Roman"/>
          <w:sz w:val="24"/>
          <w:szCs w:val="24"/>
        </w:rPr>
        <w:t xml:space="preserve"> by ensuring accurate information is being spread,</w:t>
      </w:r>
      <w:r>
        <w:rPr>
          <w:rFonts w:ascii="Times New Roman" w:hAnsi="Times New Roman" w:cs="Times New Roman"/>
          <w:sz w:val="24"/>
          <w:szCs w:val="24"/>
        </w:rPr>
        <w:t xml:space="preserve"> choosing our wording wisely in our questions,</w:t>
      </w:r>
      <w:r w:rsidRPr="005E3495">
        <w:rPr>
          <w:rFonts w:ascii="Times New Roman" w:hAnsi="Times New Roman" w:cs="Times New Roman"/>
          <w:sz w:val="24"/>
          <w:szCs w:val="24"/>
        </w:rPr>
        <w:t xml:space="preserve"> and the inclusion of </w:t>
      </w:r>
      <w:r w:rsidR="00D52B2A">
        <w:rPr>
          <w:rFonts w:ascii="Times New Roman" w:hAnsi="Times New Roman" w:cs="Times New Roman"/>
          <w:sz w:val="24"/>
          <w:szCs w:val="24"/>
        </w:rPr>
        <w:t xml:space="preserve">negative </w:t>
      </w:r>
      <w:r w:rsidRPr="005E3495">
        <w:rPr>
          <w:rFonts w:ascii="Times New Roman" w:hAnsi="Times New Roman" w:cs="Times New Roman"/>
          <w:sz w:val="24"/>
          <w:szCs w:val="24"/>
        </w:rPr>
        <w:t>opinions is nonexistent.</w:t>
      </w:r>
    </w:p>
    <w:p w14:paraId="73D31D14" w14:textId="37851074"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lastRenderedPageBreak/>
        <w:t xml:space="preserve">Okay, now what? We have discovered that the </w:t>
      </w:r>
      <w:proofErr w:type="gramStart"/>
      <w:r w:rsidRPr="00213E37">
        <w:rPr>
          <w:rFonts w:ascii="Times New Roman" w:hAnsi="Times New Roman" w:cs="Times New Roman"/>
          <w:sz w:val="24"/>
          <w:szCs w:val="24"/>
        </w:rPr>
        <w:t>general public</w:t>
      </w:r>
      <w:proofErr w:type="gramEnd"/>
      <w:r w:rsidRPr="00213E37">
        <w:rPr>
          <w:rFonts w:ascii="Times New Roman" w:hAnsi="Times New Roman" w:cs="Times New Roman"/>
          <w:sz w:val="24"/>
          <w:szCs w:val="24"/>
        </w:rPr>
        <w:t xml:space="preserve"> </w:t>
      </w:r>
      <w:r>
        <w:rPr>
          <w:rFonts w:ascii="Times New Roman" w:hAnsi="Times New Roman" w:cs="Times New Roman"/>
          <w:sz w:val="24"/>
          <w:szCs w:val="24"/>
        </w:rPr>
        <w:t>appears</w:t>
      </w:r>
      <w:r w:rsidRPr="00213E37">
        <w:rPr>
          <w:rFonts w:ascii="Times New Roman" w:hAnsi="Times New Roman" w:cs="Times New Roman"/>
          <w:sz w:val="24"/>
          <w:szCs w:val="24"/>
        </w:rPr>
        <w:t xml:space="preserve"> concerned about climate change, but most have little hope </w:t>
      </w:r>
      <w:r>
        <w:rPr>
          <w:rFonts w:ascii="Times New Roman" w:hAnsi="Times New Roman" w:cs="Times New Roman"/>
          <w:sz w:val="24"/>
          <w:szCs w:val="24"/>
        </w:rPr>
        <w:t xml:space="preserve">that </w:t>
      </w:r>
      <w:r w:rsidRPr="00213E37">
        <w:rPr>
          <w:rFonts w:ascii="Times New Roman" w:hAnsi="Times New Roman" w:cs="Times New Roman"/>
          <w:sz w:val="24"/>
          <w:szCs w:val="24"/>
        </w:rPr>
        <w:t xml:space="preserve">anything can be done. We have also learned that a lot of content about climate change spread on social media is inaccurate. How do we change that? We can hopefully change the </w:t>
      </w:r>
      <w:r>
        <w:rPr>
          <w:rFonts w:ascii="Times New Roman" w:hAnsi="Times New Roman" w:cs="Times New Roman"/>
          <w:sz w:val="24"/>
          <w:szCs w:val="24"/>
        </w:rPr>
        <w:t>public’s</w:t>
      </w:r>
      <w:r w:rsidRPr="00213E37">
        <w:rPr>
          <w:rFonts w:ascii="Times New Roman" w:hAnsi="Times New Roman" w:cs="Times New Roman"/>
          <w:sz w:val="24"/>
          <w:szCs w:val="24"/>
        </w:rPr>
        <w:t xml:space="preserve"> perception and promote optimism </w:t>
      </w:r>
      <w:proofErr w:type="gramStart"/>
      <w:r w:rsidRPr="00213E37">
        <w:rPr>
          <w:rFonts w:ascii="Times New Roman" w:hAnsi="Times New Roman" w:cs="Times New Roman"/>
          <w:sz w:val="24"/>
          <w:szCs w:val="24"/>
        </w:rPr>
        <w:t>through the use of</w:t>
      </w:r>
      <w:proofErr w:type="gramEnd"/>
      <w:r w:rsidRPr="00213E37">
        <w:rPr>
          <w:rFonts w:ascii="Times New Roman" w:hAnsi="Times New Roman" w:cs="Times New Roman"/>
          <w:sz w:val="24"/>
          <w:szCs w:val="24"/>
        </w:rPr>
        <w:t xml:space="preserve"> social media. We have already learned that most of the world’s population uses social media, so we have a large platform with a large audience. </w:t>
      </w:r>
    </w:p>
    <w:p w14:paraId="050F7D88" w14:textId="5E9BEB21"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Social media can be used for good, as it can be used to increase advocacy and generate awareness </w:t>
      </w:r>
      <w:r>
        <w:rPr>
          <w:rFonts w:ascii="Times New Roman" w:hAnsi="Times New Roman" w:cs="Times New Roman"/>
          <w:sz w:val="24"/>
          <w:szCs w:val="24"/>
        </w:rPr>
        <w:t>of</w:t>
      </w:r>
      <w:r w:rsidRPr="00213E37">
        <w:rPr>
          <w:rFonts w:ascii="Times New Roman" w:hAnsi="Times New Roman" w:cs="Times New Roman"/>
          <w:sz w:val="24"/>
          <w:szCs w:val="24"/>
        </w:rPr>
        <w:t xml:space="preserve"> climate change. We can start by changing the content that is shared. Before posting, we can consult climate professionals to ensure accurate information is being spread. In the content</w:t>
      </w:r>
      <w:r>
        <w:rPr>
          <w:rFonts w:ascii="Times New Roman" w:hAnsi="Times New Roman" w:cs="Times New Roman"/>
          <w:sz w:val="24"/>
          <w:szCs w:val="24"/>
        </w:rPr>
        <w:t>,</w:t>
      </w:r>
      <w:r w:rsidRPr="00213E37">
        <w:rPr>
          <w:rFonts w:ascii="Times New Roman" w:hAnsi="Times New Roman" w:cs="Times New Roman"/>
          <w:sz w:val="24"/>
          <w:szCs w:val="24"/>
        </w:rPr>
        <w:t xml:space="preserve"> we can make sure to include easy steps that anyone can take to make climate action seem more attainable for the average person. Show that it is not something that we </w:t>
      </w:r>
      <w:r w:rsidR="003A638E" w:rsidRPr="00213E37">
        <w:rPr>
          <w:rFonts w:ascii="Times New Roman" w:hAnsi="Times New Roman" w:cs="Times New Roman"/>
          <w:sz w:val="24"/>
          <w:szCs w:val="24"/>
        </w:rPr>
        <w:t>solely</w:t>
      </w:r>
      <w:r w:rsidRPr="00213E37">
        <w:rPr>
          <w:rFonts w:ascii="Times New Roman" w:hAnsi="Times New Roman" w:cs="Times New Roman"/>
          <w:sz w:val="24"/>
          <w:szCs w:val="24"/>
        </w:rPr>
        <w:t xml:space="preserve"> need to rely on the government for. We can make sure to share success stories when things are going the way we want. It is not all doom and gloom</w:t>
      </w:r>
      <w:r>
        <w:rPr>
          <w:rFonts w:ascii="Times New Roman" w:hAnsi="Times New Roman" w:cs="Times New Roman"/>
          <w:sz w:val="24"/>
          <w:szCs w:val="24"/>
        </w:rPr>
        <w:t>; people every day</w:t>
      </w:r>
      <w:r w:rsidRPr="00213E37">
        <w:rPr>
          <w:rFonts w:ascii="Times New Roman" w:hAnsi="Times New Roman" w:cs="Times New Roman"/>
          <w:sz w:val="24"/>
          <w:szCs w:val="24"/>
        </w:rPr>
        <w:t xml:space="preserve"> are making a difference. If we put in effort to highlight those positive stories more than the negative ones</w:t>
      </w:r>
      <w:r>
        <w:rPr>
          <w:rFonts w:ascii="Times New Roman" w:hAnsi="Times New Roman" w:cs="Times New Roman"/>
          <w:sz w:val="24"/>
          <w:szCs w:val="24"/>
        </w:rPr>
        <w:t>,</w:t>
      </w:r>
      <w:r w:rsidRPr="00213E37">
        <w:rPr>
          <w:rFonts w:ascii="Times New Roman" w:hAnsi="Times New Roman" w:cs="Times New Roman"/>
          <w:sz w:val="24"/>
          <w:szCs w:val="24"/>
        </w:rPr>
        <w:t xml:space="preserve"> those will be the ones that stick with and hopefully inspire people (University of Minnesota, 2023).</w:t>
      </w:r>
    </w:p>
    <w:p w14:paraId="3E4F8839"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t xml:space="preserve">We are no longer in a time where most people are denying the existence of climate change, but now we are in a time where people don’t think they can do anything about it. However, we are fortunate that there are ways to instill hope and optimism and encourage action to counter the </w:t>
      </w:r>
      <w:r>
        <w:rPr>
          <w:rFonts w:ascii="Times New Roman" w:hAnsi="Times New Roman" w:cs="Times New Roman"/>
          <w:sz w:val="24"/>
          <w:szCs w:val="24"/>
        </w:rPr>
        <w:t>adverse</w:t>
      </w:r>
      <w:r w:rsidRPr="00213E37">
        <w:rPr>
          <w:rFonts w:ascii="Times New Roman" w:hAnsi="Times New Roman" w:cs="Times New Roman"/>
          <w:sz w:val="24"/>
          <w:szCs w:val="24"/>
        </w:rPr>
        <w:t xml:space="preserve"> effects of climate change. Through the spread of accurate information, attainable conservation actions, and success stories, we can make a difference. What better place to share this than the place </w:t>
      </w:r>
      <w:r>
        <w:rPr>
          <w:rFonts w:ascii="Times New Roman" w:hAnsi="Times New Roman" w:cs="Times New Roman"/>
          <w:sz w:val="24"/>
          <w:szCs w:val="24"/>
        </w:rPr>
        <w:t>where most of the world hangs out on social media?</w:t>
      </w:r>
      <w:r w:rsidRPr="00213E37">
        <w:rPr>
          <w:rFonts w:ascii="Times New Roman" w:hAnsi="Times New Roman" w:cs="Times New Roman"/>
          <w:sz w:val="24"/>
          <w:szCs w:val="24"/>
        </w:rPr>
        <w:t xml:space="preserve"> In a day and age where everybody and their mother, and their grandmother, has at least one social media application, it is the easiest way to mass spread helpful information. </w:t>
      </w:r>
    </w:p>
    <w:p w14:paraId="39C1523B" w14:textId="77777777" w:rsidR="0092261E" w:rsidRPr="00213E37" w:rsidRDefault="0092261E" w:rsidP="0092261E">
      <w:pPr>
        <w:rPr>
          <w:rFonts w:ascii="Times New Roman" w:hAnsi="Times New Roman" w:cs="Times New Roman"/>
          <w:sz w:val="24"/>
          <w:szCs w:val="24"/>
        </w:rPr>
      </w:pPr>
    </w:p>
    <w:p w14:paraId="487C7CFF" w14:textId="77777777" w:rsidR="0092261E" w:rsidRPr="00213E37" w:rsidRDefault="0092261E" w:rsidP="0092261E">
      <w:pPr>
        <w:rPr>
          <w:rFonts w:ascii="Times New Roman" w:hAnsi="Times New Roman" w:cs="Times New Roman"/>
          <w:sz w:val="24"/>
          <w:szCs w:val="24"/>
        </w:rPr>
      </w:pPr>
    </w:p>
    <w:p w14:paraId="6AD41B20" w14:textId="77777777" w:rsidR="0092261E" w:rsidRDefault="0092261E" w:rsidP="0092261E">
      <w:pPr>
        <w:rPr>
          <w:rFonts w:ascii="Times New Roman" w:hAnsi="Times New Roman" w:cs="Times New Roman"/>
          <w:sz w:val="24"/>
          <w:szCs w:val="24"/>
        </w:rPr>
      </w:pPr>
    </w:p>
    <w:p w14:paraId="66218851" w14:textId="77777777" w:rsidR="0092261E" w:rsidRDefault="0092261E" w:rsidP="0092261E">
      <w:pPr>
        <w:rPr>
          <w:rFonts w:ascii="Times New Roman" w:hAnsi="Times New Roman" w:cs="Times New Roman"/>
          <w:sz w:val="24"/>
          <w:szCs w:val="24"/>
        </w:rPr>
      </w:pPr>
    </w:p>
    <w:p w14:paraId="2F7788A2" w14:textId="77777777" w:rsidR="0092261E" w:rsidRDefault="0092261E" w:rsidP="0092261E">
      <w:pPr>
        <w:rPr>
          <w:rFonts w:ascii="Times New Roman" w:hAnsi="Times New Roman" w:cs="Times New Roman"/>
          <w:sz w:val="24"/>
          <w:szCs w:val="24"/>
        </w:rPr>
      </w:pPr>
    </w:p>
    <w:p w14:paraId="17C17656" w14:textId="77777777" w:rsidR="0092261E" w:rsidRDefault="0092261E" w:rsidP="0092261E">
      <w:pPr>
        <w:rPr>
          <w:rFonts w:ascii="Times New Roman" w:hAnsi="Times New Roman" w:cs="Times New Roman"/>
          <w:sz w:val="24"/>
          <w:szCs w:val="24"/>
        </w:rPr>
      </w:pPr>
    </w:p>
    <w:p w14:paraId="73E57FA8" w14:textId="77777777" w:rsidR="0092261E" w:rsidRDefault="0092261E" w:rsidP="0092261E">
      <w:pPr>
        <w:rPr>
          <w:rFonts w:ascii="Times New Roman" w:hAnsi="Times New Roman" w:cs="Times New Roman"/>
          <w:sz w:val="24"/>
          <w:szCs w:val="24"/>
        </w:rPr>
      </w:pPr>
    </w:p>
    <w:p w14:paraId="465F35A2" w14:textId="77777777" w:rsidR="0092261E" w:rsidRDefault="0092261E" w:rsidP="0092261E">
      <w:pPr>
        <w:rPr>
          <w:rFonts w:ascii="Times New Roman" w:hAnsi="Times New Roman" w:cs="Times New Roman"/>
          <w:sz w:val="24"/>
          <w:szCs w:val="24"/>
        </w:rPr>
      </w:pPr>
    </w:p>
    <w:p w14:paraId="4D996D61" w14:textId="77777777" w:rsidR="0092261E" w:rsidRDefault="0092261E" w:rsidP="0092261E">
      <w:pPr>
        <w:rPr>
          <w:rFonts w:ascii="Times New Roman" w:hAnsi="Times New Roman" w:cs="Times New Roman"/>
          <w:sz w:val="24"/>
          <w:szCs w:val="24"/>
        </w:rPr>
      </w:pPr>
    </w:p>
    <w:p w14:paraId="6FD0500A" w14:textId="77777777" w:rsidR="0092261E" w:rsidRDefault="0092261E" w:rsidP="0092261E">
      <w:pPr>
        <w:rPr>
          <w:rFonts w:ascii="Times New Roman" w:hAnsi="Times New Roman" w:cs="Times New Roman"/>
          <w:sz w:val="24"/>
          <w:szCs w:val="24"/>
        </w:rPr>
      </w:pPr>
    </w:p>
    <w:p w14:paraId="737BAA13" w14:textId="77777777" w:rsidR="00FD3B92" w:rsidRDefault="00FD3B92" w:rsidP="0092261E">
      <w:pPr>
        <w:rPr>
          <w:rFonts w:ascii="Times New Roman" w:hAnsi="Times New Roman" w:cs="Times New Roman"/>
          <w:sz w:val="24"/>
          <w:szCs w:val="24"/>
        </w:rPr>
      </w:pPr>
    </w:p>
    <w:p w14:paraId="4DE17800" w14:textId="77777777" w:rsidR="002126BE" w:rsidRDefault="002126BE" w:rsidP="0092261E">
      <w:pPr>
        <w:rPr>
          <w:rFonts w:ascii="Times New Roman" w:hAnsi="Times New Roman" w:cs="Times New Roman"/>
          <w:sz w:val="24"/>
          <w:szCs w:val="24"/>
        </w:rPr>
      </w:pPr>
    </w:p>
    <w:p w14:paraId="259B7430" w14:textId="77777777" w:rsidR="0092261E" w:rsidRPr="00213E37" w:rsidRDefault="0092261E" w:rsidP="0092261E">
      <w:pPr>
        <w:rPr>
          <w:rFonts w:ascii="Times New Roman" w:hAnsi="Times New Roman" w:cs="Times New Roman"/>
          <w:sz w:val="24"/>
          <w:szCs w:val="24"/>
        </w:rPr>
      </w:pPr>
      <w:r w:rsidRPr="00213E37">
        <w:rPr>
          <w:rFonts w:ascii="Times New Roman" w:hAnsi="Times New Roman" w:cs="Times New Roman"/>
          <w:sz w:val="24"/>
          <w:szCs w:val="24"/>
        </w:rPr>
        <w:lastRenderedPageBreak/>
        <w:t>Sources:</w:t>
      </w:r>
    </w:p>
    <w:p w14:paraId="57C52649" w14:textId="76AFC1CA" w:rsidR="0092261E" w:rsidRDefault="0092261E" w:rsidP="0092261E">
      <w:pPr>
        <w:pStyle w:val="NormalWeb"/>
        <w:ind w:left="567" w:hanging="567"/>
      </w:pPr>
      <w:r w:rsidRPr="00213E37">
        <w:t xml:space="preserve">Bell, J. (2021, September 14). </w:t>
      </w:r>
      <w:r w:rsidRPr="00213E37">
        <w:rPr>
          <w:i/>
          <w:iCs/>
        </w:rPr>
        <w:t>In response to climate change, citizens in advanced economies are willing to alter how they live and work</w:t>
      </w:r>
      <w:r w:rsidRPr="00213E37">
        <w:t xml:space="preserve">. Pew Research Center. </w:t>
      </w:r>
      <w:hyperlink r:id="rId7" w:history="1">
        <w:r w:rsidR="00644296" w:rsidRPr="00C373E7">
          <w:rPr>
            <w:rStyle w:val="Hyperlink"/>
          </w:rPr>
          <w:t>https://www.pewresearch.org/global/2021/09/14/in-response-to-climate-change-citizens-in-advanced-economies-are-willing-to-alter-how-they-live-and-work/</w:t>
        </w:r>
      </w:hyperlink>
    </w:p>
    <w:p w14:paraId="415A97FC" w14:textId="0124555E" w:rsidR="0092261E" w:rsidRDefault="0092261E" w:rsidP="0092261E">
      <w:pPr>
        <w:pStyle w:val="NormalWeb"/>
        <w:ind w:left="567" w:hanging="567"/>
      </w:pPr>
      <w:r w:rsidRPr="00213E37">
        <w:t xml:space="preserve">Buckley, C. (2022, March 22). </w:t>
      </w:r>
      <w:r w:rsidRPr="00213E37">
        <w:rPr>
          <w:i/>
          <w:iCs/>
        </w:rPr>
        <w:t xml:space="preserve">“OK </w:t>
      </w:r>
      <w:proofErr w:type="spellStart"/>
      <w:r w:rsidRPr="00213E37">
        <w:rPr>
          <w:i/>
          <w:iCs/>
        </w:rPr>
        <w:t>Doomer</w:t>
      </w:r>
      <w:proofErr w:type="spellEnd"/>
      <w:r w:rsidRPr="00213E37">
        <w:rPr>
          <w:i/>
          <w:iCs/>
        </w:rPr>
        <w:t>” and the climate advocates who say it’s not too late</w:t>
      </w:r>
      <w:r w:rsidRPr="00213E37">
        <w:t xml:space="preserve">. The New York Times. </w:t>
      </w:r>
      <w:hyperlink r:id="rId8" w:history="1">
        <w:r w:rsidR="00644296" w:rsidRPr="00C373E7">
          <w:rPr>
            <w:rStyle w:val="Hyperlink"/>
          </w:rPr>
          <w:t>https://www.nytimes.com/2022/03/22/climate/climate-change-ok-doomer.html</w:t>
        </w:r>
      </w:hyperlink>
    </w:p>
    <w:p w14:paraId="1F682528" w14:textId="2B256C98" w:rsidR="00644296" w:rsidRDefault="0092261E" w:rsidP="00644296">
      <w:pPr>
        <w:pStyle w:val="NormalWeb"/>
        <w:ind w:left="567" w:hanging="567"/>
      </w:pPr>
      <w:r w:rsidRPr="00213E37">
        <w:t xml:space="preserve">Chaffey, D. (2024, June 12). </w:t>
      </w:r>
      <w:r w:rsidRPr="00213E37">
        <w:rPr>
          <w:i/>
          <w:iCs/>
        </w:rPr>
        <w:t>Global Social Media Statistics Research Summary 2024 [May 2024]</w:t>
      </w:r>
      <w:r w:rsidRPr="00213E37">
        <w:t xml:space="preserve">. Smart Insights. </w:t>
      </w:r>
      <w:hyperlink r:id="rId9" w:history="1">
        <w:r w:rsidR="008D5489" w:rsidRPr="00C373E7">
          <w:rPr>
            <w:rStyle w:val="Hyperlink"/>
          </w:rPr>
          <w:t>https://www.smartinsights.com/social-media-marketing/social-media-strategy/new-global-social-media-research/</w:t>
        </w:r>
      </w:hyperlink>
    </w:p>
    <w:p w14:paraId="59B607A7" w14:textId="77777777" w:rsidR="0092261E" w:rsidRPr="00213E37" w:rsidRDefault="0092261E" w:rsidP="0092261E">
      <w:pPr>
        <w:pStyle w:val="NormalWeb"/>
        <w:ind w:left="567" w:hanging="567"/>
      </w:pPr>
      <w:r w:rsidRPr="00213E37">
        <w:t xml:space="preserve">Google. (2024). Google trends. </w:t>
      </w:r>
      <w:hyperlink r:id="rId10" w:history="1">
        <w:r w:rsidRPr="00213E37">
          <w:rPr>
            <w:rStyle w:val="Hyperlink"/>
          </w:rPr>
          <w:t>https://trends.google.com/trends/explore?date=today%205-y&amp;geo=US&amp;q=%2Fm%2F0d063v,%2Fm%2F014xqm&amp;hl=en</w:t>
        </w:r>
      </w:hyperlink>
    </w:p>
    <w:p w14:paraId="37508462" w14:textId="2A39631A" w:rsidR="0092261E" w:rsidRDefault="0092261E" w:rsidP="0092261E">
      <w:pPr>
        <w:pStyle w:val="NormalWeb"/>
        <w:ind w:left="567" w:hanging="567"/>
      </w:pPr>
      <w:r w:rsidRPr="00213E37">
        <w:t xml:space="preserve">Turrentine, J. (2022, April 19). </w:t>
      </w:r>
      <w:r w:rsidRPr="00213E37">
        <w:rPr>
          <w:i/>
          <w:iCs/>
        </w:rPr>
        <w:t>Climate misinformation on social media is undermining climate action</w:t>
      </w:r>
      <w:r w:rsidRPr="00213E37">
        <w:t xml:space="preserve">. Be a Force for the Future. </w:t>
      </w:r>
      <w:hyperlink r:id="rId11" w:history="1">
        <w:r w:rsidR="008D5489" w:rsidRPr="00C373E7">
          <w:rPr>
            <w:rStyle w:val="Hyperlink"/>
          </w:rPr>
          <w:t>https://www.nrdc.org/stories/climate-misinformation-social-media-undermining-climate-action</w:t>
        </w:r>
      </w:hyperlink>
    </w:p>
    <w:p w14:paraId="26F380F7" w14:textId="77777777" w:rsidR="0092261E" w:rsidRPr="00213E37" w:rsidRDefault="0092261E" w:rsidP="0092261E">
      <w:pPr>
        <w:pStyle w:val="NormalWeb"/>
        <w:ind w:left="567" w:hanging="567"/>
      </w:pPr>
      <w:r w:rsidRPr="00213E37">
        <w:t xml:space="preserve">United Nations Development </w:t>
      </w:r>
      <w:proofErr w:type="spellStart"/>
      <w:r w:rsidRPr="00213E37">
        <w:t>Programme</w:t>
      </w:r>
      <w:proofErr w:type="spellEnd"/>
      <w:r w:rsidRPr="00213E37">
        <w:t xml:space="preserve">. (2024, June 20). </w:t>
      </w:r>
      <w:r w:rsidRPr="00213E37">
        <w:rPr>
          <w:i/>
          <w:iCs/>
        </w:rPr>
        <w:t>The peoples’ climate vote 2024</w:t>
      </w:r>
      <w:r w:rsidRPr="00213E37">
        <w:t xml:space="preserve">. UNDP. </w:t>
      </w:r>
      <w:hyperlink r:id="rId12" w:history="1">
        <w:r w:rsidRPr="00213E37">
          <w:rPr>
            <w:rStyle w:val="Hyperlink"/>
          </w:rPr>
          <w:t>https://www.undp.org/publications/peoples-climate-vote-2024</w:t>
        </w:r>
      </w:hyperlink>
      <w:r w:rsidRPr="00213E37">
        <w:t xml:space="preserve"> </w:t>
      </w:r>
    </w:p>
    <w:p w14:paraId="66A743A4" w14:textId="744DD380" w:rsidR="0092261E" w:rsidRDefault="0092261E" w:rsidP="0092261E">
      <w:pPr>
        <w:pStyle w:val="NormalWeb"/>
        <w:ind w:left="567" w:hanging="567"/>
      </w:pPr>
      <w:r w:rsidRPr="00213E37">
        <w:t xml:space="preserve">University of Minnesota. (2023, October 25). </w:t>
      </w:r>
      <w:r w:rsidRPr="00213E37">
        <w:rPr>
          <w:i/>
          <w:iCs/>
        </w:rPr>
        <w:t>The power of social media for Climate Justice Advocacy</w:t>
      </w:r>
      <w:r w:rsidRPr="00213E37">
        <w:t xml:space="preserve">. Using </w:t>
      </w:r>
      <w:proofErr w:type="gramStart"/>
      <w:r w:rsidRPr="00213E37">
        <w:t>Social Media</w:t>
      </w:r>
      <w:proofErr w:type="gramEnd"/>
      <w:r w:rsidRPr="00213E37">
        <w:t xml:space="preserve"> for Climate Justice Advocacy | UMN CCAPS. </w:t>
      </w:r>
      <w:hyperlink r:id="rId13" w:history="1">
        <w:r w:rsidR="00644296" w:rsidRPr="00C373E7">
          <w:rPr>
            <w:rStyle w:val="Hyperlink"/>
          </w:rPr>
          <w:t>https://ccaps.umn.edu/story/power-social-media-climate-justice-advocacy</w:t>
        </w:r>
      </w:hyperlink>
    </w:p>
    <w:p w14:paraId="096040B9" w14:textId="77777777" w:rsidR="00644296" w:rsidRPr="00213E37" w:rsidRDefault="00644296" w:rsidP="0092261E">
      <w:pPr>
        <w:pStyle w:val="NormalWeb"/>
        <w:ind w:left="567" w:hanging="567"/>
      </w:pPr>
    </w:p>
    <w:p w14:paraId="39DAE875" w14:textId="77777777" w:rsidR="0092261E" w:rsidRDefault="0092261E" w:rsidP="0092261E"/>
    <w:p w14:paraId="1E14B057" w14:textId="77777777" w:rsidR="0092261E" w:rsidRDefault="0092261E" w:rsidP="0092261E"/>
    <w:p w14:paraId="6A11AD6B" w14:textId="77777777" w:rsidR="00470997" w:rsidRDefault="00470997"/>
    <w:sectPr w:rsidR="0047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D6DD7"/>
    <w:multiLevelType w:val="multilevel"/>
    <w:tmpl w:val="589A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773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10"/>
    <w:rsid w:val="00056411"/>
    <w:rsid w:val="00094510"/>
    <w:rsid w:val="001D6CDA"/>
    <w:rsid w:val="0021255F"/>
    <w:rsid w:val="002126BE"/>
    <w:rsid w:val="002904C1"/>
    <w:rsid w:val="002D6A01"/>
    <w:rsid w:val="00364140"/>
    <w:rsid w:val="003A638E"/>
    <w:rsid w:val="003D0D5E"/>
    <w:rsid w:val="003F5595"/>
    <w:rsid w:val="004576FA"/>
    <w:rsid w:val="00470997"/>
    <w:rsid w:val="004B2CD7"/>
    <w:rsid w:val="0055217D"/>
    <w:rsid w:val="005E3495"/>
    <w:rsid w:val="00644296"/>
    <w:rsid w:val="00772A39"/>
    <w:rsid w:val="008D5489"/>
    <w:rsid w:val="0092261E"/>
    <w:rsid w:val="00954F83"/>
    <w:rsid w:val="00990BA5"/>
    <w:rsid w:val="009C2125"/>
    <w:rsid w:val="00D52B2A"/>
    <w:rsid w:val="00E17508"/>
    <w:rsid w:val="00F376CB"/>
    <w:rsid w:val="00FD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97147"/>
  <w15:chartTrackingRefBased/>
  <w15:docId w15:val="{691F5224-0700-4405-85BE-C8FD58B3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510"/>
    <w:rPr>
      <w:rFonts w:eastAsiaTheme="majorEastAsia" w:cstheme="majorBidi"/>
      <w:color w:val="272727" w:themeColor="text1" w:themeTint="D8"/>
    </w:rPr>
  </w:style>
  <w:style w:type="paragraph" w:styleId="Title">
    <w:name w:val="Title"/>
    <w:basedOn w:val="Normal"/>
    <w:next w:val="Normal"/>
    <w:link w:val="TitleChar"/>
    <w:uiPriority w:val="10"/>
    <w:qFormat/>
    <w:rsid w:val="00094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510"/>
    <w:pPr>
      <w:spacing w:before="160"/>
      <w:jc w:val="center"/>
    </w:pPr>
    <w:rPr>
      <w:i/>
      <w:iCs/>
      <w:color w:val="404040" w:themeColor="text1" w:themeTint="BF"/>
    </w:rPr>
  </w:style>
  <w:style w:type="character" w:customStyle="1" w:styleId="QuoteChar">
    <w:name w:val="Quote Char"/>
    <w:basedOn w:val="DefaultParagraphFont"/>
    <w:link w:val="Quote"/>
    <w:uiPriority w:val="29"/>
    <w:rsid w:val="00094510"/>
    <w:rPr>
      <w:i/>
      <w:iCs/>
      <w:color w:val="404040" w:themeColor="text1" w:themeTint="BF"/>
    </w:rPr>
  </w:style>
  <w:style w:type="paragraph" w:styleId="ListParagraph">
    <w:name w:val="List Paragraph"/>
    <w:basedOn w:val="Normal"/>
    <w:uiPriority w:val="34"/>
    <w:qFormat/>
    <w:rsid w:val="00094510"/>
    <w:pPr>
      <w:ind w:left="720"/>
      <w:contextualSpacing/>
    </w:pPr>
  </w:style>
  <w:style w:type="character" w:styleId="IntenseEmphasis">
    <w:name w:val="Intense Emphasis"/>
    <w:basedOn w:val="DefaultParagraphFont"/>
    <w:uiPriority w:val="21"/>
    <w:qFormat/>
    <w:rsid w:val="00094510"/>
    <w:rPr>
      <w:i/>
      <w:iCs/>
      <w:color w:val="2F5496" w:themeColor="accent1" w:themeShade="BF"/>
    </w:rPr>
  </w:style>
  <w:style w:type="paragraph" w:styleId="IntenseQuote">
    <w:name w:val="Intense Quote"/>
    <w:basedOn w:val="Normal"/>
    <w:next w:val="Normal"/>
    <w:link w:val="IntenseQuoteChar"/>
    <w:uiPriority w:val="30"/>
    <w:qFormat/>
    <w:rsid w:val="00094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510"/>
    <w:rPr>
      <w:i/>
      <w:iCs/>
      <w:color w:val="2F5496" w:themeColor="accent1" w:themeShade="BF"/>
    </w:rPr>
  </w:style>
  <w:style w:type="character" w:styleId="IntenseReference">
    <w:name w:val="Intense Reference"/>
    <w:basedOn w:val="DefaultParagraphFont"/>
    <w:uiPriority w:val="32"/>
    <w:qFormat/>
    <w:rsid w:val="00094510"/>
    <w:rPr>
      <w:b/>
      <w:bCs/>
      <w:smallCaps/>
      <w:color w:val="2F5496" w:themeColor="accent1" w:themeShade="BF"/>
      <w:spacing w:val="5"/>
    </w:rPr>
  </w:style>
  <w:style w:type="character" w:styleId="Hyperlink">
    <w:name w:val="Hyperlink"/>
    <w:basedOn w:val="DefaultParagraphFont"/>
    <w:uiPriority w:val="99"/>
    <w:unhideWhenUsed/>
    <w:rsid w:val="004576FA"/>
    <w:rPr>
      <w:color w:val="0563C1" w:themeColor="hyperlink"/>
      <w:u w:val="single"/>
    </w:rPr>
  </w:style>
  <w:style w:type="character" w:styleId="UnresolvedMention">
    <w:name w:val="Unresolved Mention"/>
    <w:basedOn w:val="DefaultParagraphFont"/>
    <w:uiPriority w:val="99"/>
    <w:semiHidden/>
    <w:unhideWhenUsed/>
    <w:rsid w:val="004576FA"/>
    <w:rPr>
      <w:color w:val="605E5C"/>
      <w:shd w:val="clear" w:color="auto" w:fill="E1DFDD"/>
    </w:rPr>
  </w:style>
  <w:style w:type="character" w:styleId="FollowedHyperlink">
    <w:name w:val="FollowedHyperlink"/>
    <w:basedOn w:val="DefaultParagraphFont"/>
    <w:uiPriority w:val="99"/>
    <w:semiHidden/>
    <w:unhideWhenUsed/>
    <w:rsid w:val="00990BA5"/>
    <w:rPr>
      <w:color w:val="954F72" w:themeColor="followedHyperlink"/>
      <w:u w:val="single"/>
    </w:rPr>
  </w:style>
  <w:style w:type="paragraph" w:styleId="NormalWeb">
    <w:name w:val="Normal (Web)"/>
    <w:basedOn w:val="Normal"/>
    <w:uiPriority w:val="99"/>
    <w:unhideWhenUsed/>
    <w:rsid w:val="009226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594">
      <w:bodyDiv w:val="1"/>
      <w:marLeft w:val="0"/>
      <w:marRight w:val="0"/>
      <w:marTop w:val="0"/>
      <w:marBottom w:val="0"/>
      <w:divBdr>
        <w:top w:val="none" w:sz="0" w:space="0" w:color="auto"/>
        <w:left w:val="none" w:sz="0" w:space="0" w:color="auto"/>
        <w:bottom w:val="none" w:sz="0" w:space="0" w:color="auto"/>
        <w:right w:val="none" w:sz="0" w:space="0" w:color="auto"/>
      </w:divBdr>
      <w:divsChild>
        <w:div w:id="1226911885">
          <w:marLeft w:val="0"/>
          <w:marRight w:val="0"/>
          <w:marTop w:val="0"/>
          <w:marBottom w:val="240"/>
          <w:divBdr>
            <w:top w:val="none" w:sz="0" w:space="0" w:color="auto"/>
            <w:left w:val="none" w:sz="0" w:space="0" w:color="auto"/>
            <w:bottom w:val="none" w:sz="0" w:space="0" w:color="auto"/>
            <w:right w:val="none" w:sz="0" w:space="0" w:color="auto"/>
          </w:divBdr>
        </w:div>
        <w:div w:id="554975787">
          <w:marLeft w:val="0"/>
          <w:marRight w:val="0"/>
          <w:marTop w:val="0"/>
          <w:marBottom w:val="240"/>
          <w:divBdr>
            <w:top w:val="none" w:sz="0" w:space="0" w:color="auto"/>
            <w:left w:val="none" w:sz="0" w:space="0" w:color="auto"/>
            <w:bottom w:val="none" w:sz="0" w:space="0" w:color="auto"/>
            <w:right w:val="none" w:sz="0" w:space="0" w:color="auto"/>
          </w:divBdr>
        </w:div>
        <w:div w:id="2106533362">
          <w:marLeft w:val="0"/>
          <w:marRight w:val="0"/>
          <w:marTop w:val="0"/>
          <w:marBottom w:val="240"/>
          <w:divBdr>
            <w:top w:val="none" w:sz="0" w:space="0" w:color="auto"/>
            <w:left w:val="none" w:sz="0" w:space="0" w:color="auto"/>
            <w:bottom w:val="none" w:sz="0" w:space="0" w:color="auto"/>
            <w:right w:val="none" w:sz="0" w:space="0" w:color="auto"/>
          </w:divBdr>
        </w:div>
        <w:div w:id="1436710304">
          <w:marLeft w:val="0"/>
          <w:marRight w:val="0"/>
          <w:marTop w:val="0"/>
          <w:marBottom w:val="240"/>
          <w:divBdr>
            <w:top w:val="none" w:sz="0" w:space="0" w:color="auto"/>
            <w:left w:val="none" w:sz="0" w:space="0" w:color="auto"/>
            <w:bottom w:val="none" w:sz="0" w:space="0" w:color="auto"/>
            <w:right w:val="none" w:sz="0" w:space="0" w:color="auto"/>
          </w:divBdr>
        </w:div>
        <w:div w:id="6717595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2/03/22/climate/climate-change-ok-doomer.html" TargetMode="External"/><Relationship Id="rId13" Type="http://schemas.openxmlformats.org/officeDocument/2006/relationships/hyperlink" Target="https://ccaps.umn.edu/story/power-social-media-climate-justice-advocacy" TargetMode="External"/><Relationship Id="rId3" Type="http://schemas.openxmlformats.org/officeDocument/2006/relationships/settings" Target="settings.xml"/><Relationship Id="rId7" Type="http://schemas.openxmlformats.org/officeDocument/2006/relationships/hyperlink" Target="https://www.pewresearch.org/global/2021/09/14/in-response-to-climate-change-citizens-in-advanced-economies-are-willing-to-alter-how-they-live-and-work/" TargetMode="External"/><Relationship Id="rId12" Type="http://schemas.openxmlformats.org/officeDocument/2006/relationships/hyperlink" Target="https://www.undp.org/publications/peoples-climate-vote-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rdc.org/stories/climate-misinformation-social-media-undermining-climate-ac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trends.google.com/trends/explore?date=today%205-y&amp;geo=US&amp;q=%2Fm%2F0d063v,%2Fm%2F014xqm&amp;hl=en" TargetMode="External"/><Relationship Id="rId4" Type="http://schemas.openxmlformats.org/officeDocument/2006/relationships/webSettings" Target="webSettings.xml"/><Relationship Id="rId9" Type="http://schemas.openxmlformats.org/officeDocument/2006/relationships/hyperlink" Target="https://www.smartinsights.com/social-media-marketing/social-media-strategy/new-global-social-media-r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1840</Words>
  <Characters>9702</Characters>
  <Application>Microsoft Office Word</Application>
  <DocSecurity>0</DocSecurity>
  <Lines>159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6</cp:revision>
  <dcterms:created xsi:type="dcterms:W3CDTF">2024-07-21T19:07:00Z</dcterms:created>
  <dcterms:modified xsi:type="dcterms:W3CDTF">2024-07-21T19:55:00Z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1563c9c9fb14ade3fbab5060f7db42176799594a369cc7e368e0970417cd558b</vt:lpwstr>
  </property>
</Properties>
</file>