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pPr w:leftFromText="180" w:rightFromText="180" w:vertAnchor="page" w:horzAnchor="margin" w:tblpXSpec="center" w:tblpY="786"/>
        <w:tblW w:w="16125" w:type="dxa"/>
        <w:tblLayout w:type="fixed"/>
        <w:tblLook w:val="04A0" w:firstRow="1" w:lastRow="0" w:firstColumn="1" w:lastColumn="0" w:noHBand="0" w:noVBand="1"/>
      </w:tblPr>
      <w:tblGrid>
        <w:gridCol w:w="805"/>
        <w:gridCol w:w="3623"/>
        <w:gridCol w:w="1522"/>
        <w:gridCol w:w="2807"/>
        <w:gridCol w:w="1278"/>
        <w:gridCol w:w="1060"/>
        <w:gridCol w:w="1268"/>
        <w:gridCol w:w="1466"/>
        <w:gridCol w:w="2296"/>
      </w:tblGrid>
      <w:tr w:rsidR="008912E6" w:rsidTr="0089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455E9" w:rsidRPr="008912E6" w:rsidRDefault="00E455E9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623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T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ask</w:t>
            </w:r>
          </w:p>
        </w:tc>
        <w:tc>
          <w:tcPr>
            <w:tcW w:w="1522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print</w:t>
            </w:r>
          </w:p>
        </w:tc>
        <w:tc>
          <w:tcPr>
            <w:tcW w:w="2807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Responsible</w:t>
            </w:r>
          </w:p>
        </w:tc>
        <w:tc>
          <w:tcPr>
            <w:tcW w:w="1278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Start</w:t>
            </w:r>
          </w:p>
        </w:tc>
        <w:tc>
          <w:tcPr>
            <w:tcW w:w="1060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End</w:t>
            </w:r>
          </w:p>
        </w:tc>
        <w:tc>
          <w:tcPr>
            <w:tcW w:w="1268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Days</w:t>
            </w:r>
          </w:p>
        </w:tc>
        <w:tc>
          <w:tcPr>
            <w:tcW w:w="1466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hours</w:t>
            </w:r>
          </w:p>
        </w:tc>
        <w:tc>
          <w:tcPr>
            <w:tcW w:w="2296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Status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>
              <w:rPr>
                <w:sz w:val="44"/>
                <w:szCs w:val="44"/>
              </w:rPr>
              <w:t xml:space="preserve">ning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home page 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Alaa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28/2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</w:p>
        </w:tc>
        <w:tc>
          <w:tcPr>
            <w:tcW w:w="2296" w:type="dxa"/>
          </w:tcPr>
          <w:p w:rsidR="002F05EC" w:rsidRPr="008912E6" w:rsidRDefault="00D52782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2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Esraa</w:t>
            </w:r>
            <w:r w:rsidR="00D52782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466" w:type="dxa"/>
          </w:tcPr>
          <w:p w:rsidR="002F05EC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  <w:p w:rsidR="008912E6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F05EC" w:rsidRPr="008912E6" w:rsidRDefault="008912E6" w:rsidP="00D5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D52782"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8912E6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F05EC" w:rsidRPr="008912E6" w:rsidRDefault="007812ED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  <w:r w:rsidR="008912E6">
              <w:rPr>
                <w:sz w:val="44"/>
                <w:szCs w:val="44"/>
              </w:rPr>
              <w:t xml:space="preserve"> 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4</w:t>
            </w:r>
          </w:p>
        </w:tc>
        <w:tc>
          <w:tcPr>
            <w:tcW w:w="3623" w:type="dxa"/>
          </w:tcPr>
          <w:p w:rsidR="008912E6" w:rsidRPr="008912E6" w:rsidRDefault="008912E6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 w:rsidR="00F105F7">
              <w:rPr>
                <w:sz w:val="44"/>
                <w:szCs w:val="44"/>
              </w:rPr>
              <w:t xml:space="preserve"> home page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8912E6" w:rsidRPr="008912E6" w:rsidRDefault="00D52782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F105F7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  <w:r w:rsidR="007812ED">
              <w:rPr>
                <w:sz w:val="44"/>
                <w:szCs w:val="44"/>
              </w:rPr>
              <w:t>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/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search bar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follow us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navigation bar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4F4B66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26093E">
              <w:rPr>
                <w:sz w:val="44"/>
                <w:szCs w:val="44"/>
              </w:rPr>
              <w:t>hata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slider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Delayed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315F6C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15F6C" w:rsidRDefault="00315F6C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623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1522" w:type="dxa"/>
          </w:tcPr>
          <w:p w:rsidR="00315F6C" w:rsidRPr="008912E6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315F6C" w:rsidRDefault="00315F6C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1278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2296" w:type="dxa"/>
          </w:tcPr>
          <w:p w:rsidR="00315F6C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BB70DF" w:rsidRDefault="00BB70DF" w:rsidP="0026093E">
            <w:pPr>
              <w:jc w:val="center"/>
              <w:rPr>
                <w:sz w:val="44"/>
                <w:szCs w:val="44"/>
              </w:rPr>
            </w:pPr>
            <w:r w:rsidRPr="00BB70DF">
              <w:rPr>
                <w:sz w:val="44"/>
                <w:szCs w:val="44"/>
              </w:rPr>
              <w:t>12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Code</w:t>
            </w:r>
            <w:r>
              <w:rPr>
                <w:sz w:val="44"/>
                <w:szCs w:val="44"/>
              </w:rPr>
              <w:t xml:space="preserve"> 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properties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 xml:space="preserve">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</w:t>
            </w:r>
            <w:r>
              <w:rPr>
                <w:sz w:val="44"/>
                <w:szCs w:val="44"/>
              </w:rPr>
              <w:t xml:space="preserve"> bar option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2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18</w:t>
            </w:r>
          </w:p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>
              <w:rPr>
                <w:sz w:val="44"/>
                <w:szCs w:val="44"/>
              </w:rPr>
              <w:t xml:space="preserve">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184D99" w:rsidP="0026093E">
            <w:pPr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19</w:t>
            </w:r>
          </w:p>
        </w:tc>
        <w:tc>
          <w:tcPr>
            <w:tcW w:w="3623" w:type="dxa"/>
          </w:tcPr>
          <w:p w:rsidR="0026093E" w:rsidRPr="008912E6" w:rsidRDefault="0026093E" w:rsidP="003B3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</w:t>
            </w:r>
            <w:r w:rsidR="003B3EEB">
              <w:rPr>
                <w:sz w:val="44"/>
                <w:szCs w:val="44"/>
              </w:rPr>
              <w:t>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F04794" w:rsidP="00F04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</w:t>
            </w:r>
            <w:r w:rsidR="0026093E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/</w:t>
            </w:r>
            <w:r w:rsidR="0026093E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Alaa</w:t>
            </w:r>
          </w:p>
        </w:tc>
        <w:tc>
          <w:tcPr>
            <w:tcW w:w="1278" w:type="dxa"/>
          </w:tcPr>
          <w:p w:rsidR="0026093E" w:rsidRPr="008912E6" w:rsidRDefault="002570D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2570D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  <w:bookmarkStart w:id="0" w:name="_GoBack"/>
            <w:bookmarkEnd w:id="0"/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20</w:t>
            </w:r>
          </w:p>
        </w:tc>
        <w:tc>
          <w:tcPr>
            <w:tcW w:w="3623" w:type="dxa"/>
          </w:tcPr>
          <w:p w:rsidR="0026093E" w:rsidRPr="008912E6" w:rsidRDefault="0026093E" w:rsidP="003B3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</w:t>
            </w:r>
            <w:r w:rsidR="003B3EEB"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F04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F04794">
              <w:rPr>
                <w:sz w:val="44"/>
                <w:szCs w:val="44"/>
              </w:rPr>
              <w:t>arah</w:t>
            </w:r>
            <w:r>
              <w:rPr>
                <w:sz w:val="44"/>
                <w:szCs w:val="44"/>
              </w:rPr>
              <w:t xml:space="preserve"> / </w:t>
            </w:r>
            <w:r w:rsidR="00F04794">
              <w:rPr>
                <w:sz w:val="44"/>
                <w:szCs w:val="44"/>
              </w:rPr>
              <w:t>Shata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Code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305A09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2570D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2570D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Alaa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rent page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25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search </w:t>
            </w:r>
            <w:r>
              <w:rPr>
                <w:sz w:val="44"/>
                <w:szCs w:val="44"/>
              </w:rPr>
              <w:t xml:space="preserve">classifying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  <w:r w:rsidR="0026093E">
              <w:rPr>
                <w:sz w:val="44"/>
                <w:szCs w:val="44"/>
              </w:rPr>
              <w:t xml:space="preserve"> / </w:t>
            </w: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ooter design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807" w:type="dxa"/>
          </w:tcPr>
          <w:p w:rsidR="0026093E" w:rsidRPr="008912E6" w:rsidRDefault="00FA151E" w:rsidP="00FA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 w:rsidR="00FA151E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 w:rsidR="00FA151E">
              <w:rPr>
                <w:sz w:val="44"/>
                <w:szCs w:val="44"/>
              </w:rPr>
              <w:t>3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Default="00985570" w:rsidP="00985570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28</w:t>
            </w:r>
          </w:p>
          <w:p w:rsidR="00985570" w:rsidRPr="0026093E" w:rsidRDefault="00985570" w:rsidP="00985570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design  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coding </w:t>
            </w:r>
          </w:p>
        </w:tc>
        <w:tc>
          <w:tcPr>
            <w:tcW w:w="1522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30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Data base</w:t>
            </w:r>
            <w:r>
              <w:rPr>
                <w:sz w:val="44"/>
                <w:szCs w:val="44"/>
              </w:rPr>
              <w:t xml:space="preserve"> building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3/5</w:t>
            </w:r>
          </w:p>
        </w:tc>
        <w:tc>
          <w:tcPr>
            <w:tcW w:w="126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31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 request</w:t>
            </w:r>
            <w:r>
              <w:rPr>
                <w:sz w:val="44"/>
                <w:szCs w:val="44"/>
              </w:rPr>
              <w:t xml:space="preserve"> design and coding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985570">
              <w:rPr>
                <w:sz w:val="44"/>
                <w:szCs w:val="44"/>
              </w:rPr>
              <w:t xml:space="preserve"> / </w:t>
            </w:r>
            <w:r>
              <w:rPr>
                <w:sz w:val="44"/>
                <w:szCs w:val="44"/>
              </w:rPr>
              <w:t>Sarah</w:t>
            </w:r>
            <w:r w:rsidR="00985570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22038" w:rsidRDefault="00822038"/>
    <w:p w:rsidR="001D412C" w:rsidRDefault="001D412C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D52782" w:rsidRDefault="00D52782"/>
    <w:p w:rsidR="00D52782" w:rsidRDefault="00D52782"/>
    <w:p w:rsidR="00D52782" w:rsidRDefault="00D52782"/>
    <w:p w:rsidR="00D52782" w:rsidRDefault="00D52782"/>
    <w:p w:rsidR="008912E6" w:rsidRDefault="008912E6"/>
    <w:p w:rsidR="008912E6" w:rsidRDefault="008912E6"/>
    <w:p w:rsidR="008912E6" w:rsidRDefault="008912E6"/>
    <w:p w:rsidR="008912E6" w:rsidRDefault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1D412C" w:rsidTr="001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1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</w:t>
            </w:r>
            <w:r w:rsidR="008912E6" w:rsidRPr="008912E6">
              <w:rPr>
                <w:sz w:val="44"/>
                <w:szCs w:val="44"/>
              </w:rPr>
              <w:t xml:space="preserve"> From 28/2/2018 To 14/3</w:t>
            </w:r>
            <w:r w:rsidRPr="008912E6">
              <w:rPr>
                <w:sz w:val="44"/>
                <w:szCs w:val="44"/>
              </w:rPr>
              <w:t>/2018</w:t>
            </w:r>
          </w:p>
        </w:tc>
      </w:tr>
      <w:tr w:rsidR="001D412C" w:rsidRPr="001D412C" w:rsidTr="001D412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 w:rsidR="00F105F7">
              <w:rPr>
                <w:sz w:val="44"/>
                <w:szCs w:val="44"/>
              </w:rPr>
              <w:t>ning home page</w:t>
            </w:r>
          </w:p>
        </w:tc>
        <w:tc>
          <w:tcPr>
            <w:tcW w:w="3240" w:type="dxa"/>
          </w:tcPr>
          <w:p w:rsidR="001D412C" w:rsidRPr="008912E6" w:rsidRDefault="008912E6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1D412C" w:rsidTr="001D412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3240" w:type="dxa"/>
          </w:tcPr>
          <w:p w:rsidR="001D412C" w:rsidRDefault="008912E6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  <w:p w:rsidR="00CD2692" w:rsidRPr="008912E6" w:rsidRDefault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FA151E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</w:tbl>
    <w:p w:rsidR="001D412C" w:rsidRDefault="001D412C"/>
    <w:p w:rsidR="008912E6" w:rsidRDefault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lastRenderedPageBreak/>
              <w:t>Sprint 2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Date : From</w:t>
            </w:r>
            <w:r>
              <w:rPr>
                <w:b w:val="0"/>
                <w:bCs w:val="0"/>
                <w:sz w:val="44"/>
                <w:szCs w:val="44"/>
              </w:rPr>
              <w:t xml:space="preserve"> 18</w:t>
            </w:r>
            <w:r w:rsidRPr="008912E6">
              <w:rPr>
                <w:b w:val="0"/>
                <w:bCs w:val="0"/>
                <w:sz w:val="44"/>
                <w:szCs w:val="44"/>
              </w:rPr>
              <w:t xml:space="preserve">/3/2018 To </w:t>
            </w:r>
            <w:r>
              <w:rPr>
                <w:b w:val="0"/>
                <w:bCs w:val="0"/>
                <w:sz w:val="44"/>
                <w:szCs w:val="44"/>
              </w:rPr>
              <w:t>1/4</w:t>
            </w:r>
            <w:r w:rsidRPr="008912E6">
              <w:rPr>
                <w:b w:val="0"/>
                <w:bCs w:val="0"/>
                <w:sz w:val="44"/>
                <w:szCs w:val="44"/>
              </w:rPr>
              <w:t>/2018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analysis</w:t>
            </w:r>
          </w:p>
        </w:tc>
        <w:tc>
          <w:tcPr>
            <w:tcW w:w="3240" w:type="dxa"/>
          </w:tcPr>
          <w:p w:rsidR="008912E6" w:rsidRPr="008912E6" w:rsidRDefault="00F105F7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analysis</w:t>
            </w:r>
          </w:p>
        </w:tc>
        <w:tc>
          <w:tcPr>
            <w:tcW w:w="3240" w:type="dxa"/>
          </w:tcPr>
          <w:p w:rsidR="00C048BB" w:rsidRDefault="00C048BB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/ Alaa</w:t>
            </w:r>
          </w:p>
        </w:tc>
        <w:tc>
          <w:tcPr>
            <w:tcW w:w="3670" w:type="dxa"/>
          </w:tcPr>
          <w:p w:rsidR="008912E6" w:rsidRPr="008912E6" w:rsidRDefault="00184D99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C048BB" w:rsidRPr="008912E6" w:rsidTr="00C0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Follow us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Slider design</w:t>
            </w:r>
          </w:p>
        </w:tc>
        <w:tc>
          <w:tcPr>
            <w:tcW w:w="3240" w:type="dxa"/>
          </w:tcPr>
          <w:p w:rsidR="0026093E" w:rsidRDefault="0026093E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3670" w:type="dxa"/>
          </w:tcPr>
          <w:p w:rsidR="0026093E" w:rsidRDefault="00FA151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Delayed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Multiple choices properties 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Pr="008912E6" w:rsidRDefault="00BF1C99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Home page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coding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properties page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Home page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465" w:type="dxa"/>
          </w:tcPr>
          <w:p w:rsidR="00FA151E" w:rsidRDefault="00FA151E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bar </w:t>
            </w:r>
            <w:r w:rsidR="007812ED">
              <w:rPr>
                <w:sz w:val="44"/>
                <w:szCs w:val="44"/>
              </w:rPr>
              <w:t>option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Kholoud / Esraa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</w:tbl>
    <w:p w:rsidR="008912E6" w:rsidRPr="008912E6" w:rsidRDefault="008912E6" w:rsidP="008912E6">
      <w:pPr>
        <w:rPr>
          <w:sz w:val="44"/>
          <w:szCs w:val="44"/>
        </w:rPr>
      </w:pPr>
    </w:p>
    <w:p w:rsidR="008912E6" w:rsidRDefault="008912E6">
      <w:r>
        <w:br w:type="page"/>
      </w:r>
    </w:p>
    <w:p w:rsidR="008912E6" w:rsidRDefault="008912E6" w:rsidP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3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2/4/2018 To 16/4/2018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buying page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/ 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Saga/Alaa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Shata /Sarah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buying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/ 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Sarah/Shata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buying page 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Esraa/Kholoud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Default="008912E6"/>
    <w:p w:rsidR="008912E6" w:rsidRDefault="008912E6" w:rsidP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1D412C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lastRenderedPageBreak/>
              <w:t>Sprint 4</w:t>
            </w:r>
          </w:p>
        </w:tc>
      </w:tr>
      <w:tr w:rsidR="008912E6" w:rsidRPr="001D412C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17/4/2018 To 1/5/2018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classifying </w:t>
            </w:r>
          </w:p>
        </w:tc>
        <w:tc>
          <w:tcPr>
            <w:tcW w:w="3240" w:type="dxa"/>
          </w:tcPr>
          <w:p w:rsidR="008912E6" w:rsidRPr="008912E6" w:rsidRDefault="007812ED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Shata/Sarah</w:t>
            </w:r>
          </w:p>
        </w:tc>
        <w:tc>
          <w:tcPr>
            <w:tcW w:w="3670" w:type="dxa"/>
          </w:tcPr>
          <w:p w:rsidR="008912E6" w:rsidRPr="008912E6" w:rsidRDefault="007812ED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design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Kholoud/Esraa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Footer coding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Esraa/Kholoud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coding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base building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request design and coding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Default="008912E6" w:rsidP="008912E6"/>
    <w:sectPr w:rsidR="008912E6" w:rsidSect="008912E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2B" w:rsidRDefault="00181B2B" w:rsidP="0026093E">
      <w:pPr>
        <w:spacing w:after="0" w:line="240" w:lineRule="auto"/>
      </w:pPr>
      <w:r>
        <w:separator/>
      </w:r>
    </w:p>
  </w:endnote>
  <w:endnote w:type="continuationSeparator" w:id="0">
    <w:p w:rsidR="00181B2B" w:rsidRDefault="00181B2B" w:rsidP="002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2B" w:rsidRDefault="00181B2B" w:rsidP="0026093E">
      <w:pPr>
        <w:spacing w:after="0" w:line="240" w:lineRule="auto"/>
      </w:pPr>
      <w:r>
        <w:separator/>
      </w:r>
    </w:p>
  </w:footnote>
  <w:footnote w:type="continuationSeparator" w:id="0">
    <w:p w:rsidR="00181B2B" w:rsidRDefault="00181B2B" w:rsidP="002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9"/>
    <w:rsid w:val="00074879"/>
    <w:rsid w:val="00151F8E"/>
    <w:rsid w:val="00181B2B"/>
    <w:rsid w:val="00184D99"/>
    <w:rsid w:val="001861AF"/>
    <w:rsid w:val="001D412C"/>
    <w:rsid w:val="002570DC"/>
    <w:rsid w:val="0026093E"/>
    <w:rsid w:val="002F05EC"/>
    <w:rsid w:val="00305A09"/>
    <w:rsid w:val="00315F6C"/>
    <w:rsid w:val="00357EFB"/>
    <w:rsid w:val="003B2D48"/>
    <w:rsid w:val="003B3EEB"/>
    <w:rsid w:val="004D1C45"/>
    <w:rsid w:val="004F4B66"/>
    <w:rsid w:val="006F4EDE"/>
    <w:rsid w:val="007812ED"/>
    <w:rsid w:val="007B3C0F"/>
    <w:rsid w:val="00822038"/>
    <w:rsid w:val="00862AB4"/>
    <w:rsid w:val="008912E6"/>
    <w:rsid w:val="00985570"/>
    <w:rsid w:val="00B016FF"/>
    <w:rsid w:val="00BB70DF"/>
    <w:rsid w:val="00BF10AE"/>
    <w:rsid w:val="00BF1C99"/>
    <w:rsid w:val="00C048BB"/>
    <w:rsid w:val="00CD2692"/>
    <w:rsid w:val="00D52782"/>
    <w:rsid w:val="00DA258B"/>
    <w:rsid w:val="00DC27AD"/>
    <w:rsid w:val="00DD5C37"/>
    <w:rsid w:val="00E455E9"/>
    <w:rsid w:val="00E67713"/>
    <w:rsid w:val="00F04794"/>
    <w:rsid w:val="00F105F7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7CAC4D7-903E-4965-BD93-BE50615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1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91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3E"/>
  </w:style>
  <w:style w:type="paragraph" w:styleId="Footer">
    <w:name w:val="footer"/>
    <w:basedOn w:val="Normal"/>
    <w:link w:val="Foot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EFE6-D49F-458D-BD25-87C8846B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Hi-Tech</cp:lastModifiedBy>
  <cp:revision>26</cp:revision>
  <dcterms:created xsi:type="dcterms:W3CDTF">2018-03-13T17:28:00Z</dcterms:created>
  <dcterms:modified xsi:type="dcterms:W3CDTF">2018-04-12T20:43:00Z</dcterms:modified>
</cp:coreProperties>
</file>