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5FBB" w:rsidRPr="00BA3506" w:rsidRDefault="00BA3506" w:rsidP="006F15D5">
      <w:pPr>
        <w:jc w:val="center"/>
        <w:rPr>
          <w:b/>
          <w:bCs/>
          <w:color w:val="0D0D0D" w:themeColor="text1" w:themeTint="F2"/>
          <w:sz w:val="48"/>
          <w:szCs w:val="48"/>
          <w:u w:val="single"/>
        </w:rPr>
      </w:pPr>
      <w:r w:rsidRPr="00BA3506">
        <w:rPr>
          <w:b/>
          <w:bCs/>
          <w:color w:val="0D0D0D" w:themeColor="text1" w:themeTint="F2"/>
          <w:sz w:val="48"/>
          <w:szCs w:val="48"/>
          <w:u w:val="single"/>
        </w:rPr>
        <w:t>Buying</w:t>
      </w:r>
      <w:r w:rsidR="006F15D5" w:rsidRPr="00BA3506">
        <w:rPr>
          <w:b/>
          <w:bCs/>
          <w:color w:val="0D0D0D" w:themeColor="text1" w:themeTint="F2"/>
          <w:sz w:val="48"/>
          <w:szCs w:val="48"/>
          <w:u w:val="single"/>
        </w:rPr>
        <w:t xml:space="preserve"> page analysis</w:t>
      </w:r>
    </w:p>
    <w:p w:rsidR="006F15D5" w:rsidRPr="00BA3506" w:rsidRDefault="006F15D5" w:rsidP="006F15D5">
      <w:pPr>
        <w:rPr>
          <w:color w:val="44546A" w:themeColor="text2"/>
          <w:sz w:val="36"/>
          <w:szCs w:val="36"/>
        </w:rPr>
      </w:pPr>
      <w:r w:rsidRPr="00BA3506">
        <w:rPr>
          <w:color w:val="44546A" w:themeColor="text2"/>
          <w:sz w:val="36"/>
          <w:szCs w:val="36"/>
        </w:rPr>
        <w:t xml:space="preserve">In the </w:t>
      </w:r>
      <w:r w:rsidR="00BA3506" w:rsidRPr="00BA3506">
        <w:rPr>
          <w:color w:val="44546A" w:themeColor="text2"/>
          <w:sz w:val="36"/>
          <w:szCs w:val="36"/>
        </w:rPr>
        <w:t>buying</w:t>
      </w:r>
      <w:r w:rsidRPr="00BA3506">
        <w:rPr>
          <w:color w:val="44546A" w:themeColor="text2"/>
          <w:sz w:val="36"/>
          <w:szCs w:val="36"/>
        </w:rPr>
        <w:t xml:space="preserve"> page we’ll have:</w:t>
      </w:r>
    </w:p>
    <w:p w:rsidR="00D418F4" w:rsidRPr="00D418F4" w:rsidRDefault="00D418F4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It helps to find new homes and </w:t>
      </w:r>
      <w:r>
        <w:rPr>
          <w:sz w:val="36"/>
          <w:szCs w:val="36"/>
          <w:lang w:val="en-US" w:bidi="ar-EG"/>
        </w:rPr>
        <w:t xml:space="preserve">views homes for sale. </w:t>
      </w:r>
    </w:p>
    <w:p w:rsidR="00D418F4" w:rsidRDefault="00D418F4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In this page views the prices of homes.</w:t>
      </w:r>
    </w:p>
    <w:p w:rsidR="00D05E88" w:rsidRPr="00D418F4" w:rsidRDefault="00D05E88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When customers find the suitable home then press </w:t>
      </w:r>
      <w:bookmarkStart w:id="0" w:name="_GoBack"/>
      <w:bookmarkEnd w:id="0"/>
      <w:r>
        <w:rPr>
          <w:sz w:val="36"/>
          <w:szCs w:val="36"/>
        </w:rPr>
        <w:t xml:space="preserve">it and </w:t>
      </w:r>
      <w:r>
        <w:rPr>
          <w:sz w:val="36"/>
          <w:szCs w:val="36"/>
          <w:lang w:val="en-US" w:bidi="ar-EG"/>
        </w:rPr>
        <w:t>and filling the form to complete the buying.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 navigation bar in the top of the page that allow visitors to go to any page of the site.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 logo of </w:t>
      </w:r>
      <w:r w:rsidRPr="006F15D5">
        <w:rPr>
          <w:sz w:val="40"/>
          <w:szCs w:val="40"/>
        </w:rPr>
        <w:t xml:space="preserve">Osol </w:t>
      </w:r>
      <w:r>
        <w:rPr>
          <w:sz w:val="36"/>
          <w:szCs w:val="36"/>
        </w:rPr>
        <w:t>company in the upper lift of the page.</w:t>
      </w:r>
    </w:p>
    <w:p w:rsidR="00E26567" w:rsidRDefault="00E26567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There will be many products </w:t>
      </w:r>
      <w:r w:rsidR="005027F9">
        <w:rPr>
          <w:sz w:val="36"/>
          <w:szCs w:val="36"/>
        </w:rPr>
        <w:t>(best seller/offers) shown below slider.</w:t>
      </w:r>
    </w:p>
    <w:p w:rsidR="006F15D5" w:rsidRDefault="006F15D5" w:rsidP="006F15D5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We’ll have </w:t>
      </w:r>
      <w:r w:rsidR="00E26567">
        <w:rPr>
          <w:sz w:val="36"/>
          <w:szCs w:val="36"/>
        </w:rPr>
        <w:t>also the search bar with its filters in the bottom of the page.</w:t>
      </w:r>
    </w:p>
    <w:p w:rsidR="005027F9" w:rsidRPr="005027F9" w:rsidRDefault="005027F9" w:rsidP="005027F9">
      <w:pPr>
        <w:rPr>
          <w:sz w:val="36"/>
          <w:szCs w:val="36"/>
        </w:rPr>
      </w:pPr>
    </w:p>
    <w:sectPr w:rsidR="005027F9" w:rsidRPr="005027F9" w:rsidSect="006F15D5">
      <w:pgSz w:w="11906" w:h="16838"/>
      <w:pgMar w:top="1276" w:right="424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385982"/>
    <w:multiLevelType w:val="hybridMultilevel"/>
    <w:tmpl w:val="24CAD3C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5E99"/>
    <w:rsid w:val="00014F93"/>
    <w:rsid w:val="005027F9"/>
    <w:rsid w:val="006037B8"/>
    <w:rsid w:val="006F15D5"/>
    <w:rsid w:val="00805E99"/>
    <w:rsid w:val="00BA3506"/>
    <w:rsid w:val="00D05E88"/>
    <w:rsid w:val="00D418F4"/>
    <w:rsid w:val="00E265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4B3A97"/>
  <w15:chartTrackingRefBased/>
  <w15:docId w15:val="{B9FB8F63-ABBD-457A-831C-758B72A1FA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15D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Esraa</dc:creator>
  <cp:keywords/>
  <dc:description/>
  <cp:lastModifiedBy>Kholoud</cp:lastModifiedBy>
  <cp:revision>2</cp:revision>
  <dcterms:created xsi:type="dcterms:W3CDTF">2018-04-12T13:07:00Z</dcterms:created>
  <dcterms:modified xsi:type="dcterms:W3CDTF">2018-04-12T13:07:00Z</dcterms:modified>
</cp:coreProperties>
</file>