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>July 15- Hamiota Rainbow Etch -</w:t>
      </w:r>
      <w:r w:rsidRPr="00A61043">
        <w:rPr>
          <w:rFonts w:ascii="Arial" w:eastAsia="Times New Roman" w:hAnsi="Arial" w:cs="Arial"/>
          <w:sz w:val="20"/>
          <w:szCs w:val="20"/>
        </w:rPr>
        <w:t xml:space="preserve"> create a colourful wax crayon board, cover in black tempera and scratch out a colourful drawing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July 16-Sculpture - </w:t>
      </w:r>
      <w:r w:rsidRPr="00A61043">
        <w:rPr>
          <w:rFonts w:ascii="Arial" w:eastAsia="Times New Roman" w:hAnsi="Arial" w:cs="Arial"/>
          <w:sz w:val="20"/>
          <w:szCs w:val="20"/>
        </w:rPr>
        <w:t>Use Manitoba clay and objects found in nature (we will go for a walk at the beginning) to make an "au naturel" sculpture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>July 21- Kenton Tie-Dye</w:t>
      </w:r>
      <w:r w:rsidRPr="00A61043">
        <w:rPr>
          <w:rFonts w:ascii="Arial" w:eastAsia="Times New Roman" w:hAnsi="Arial" w:cs="Arial"/>
          <w:sz w:val="20"/>
          <w:szCs w:val="20"/>
        </w:rPr>
        <w:t xml:space="preserve"> - *BRING* a white/light coloured shirt, clothing article, etc to dye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i/>
          <w:iCs/>
          <w:sz w:val="20"/>
        </w:rPr>
        <w:t>*tentative: Aug 5-8*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5- Hamiota Trace Ourselves - </w:t>
      </w:r>
      <w:r w:rsidRPr="00A61043">
        <w:rPr>
          <w:rFonts w:ascii="Arial" w:eastAsia="Times New Roman" w:hAnsi="Arial" w:cs="Arial"/>
          <w:sz w:val="20"/>
          <w:szCs w:val="20"/>
        </w:rPr>
        <w:t>Using miscellaneious objects, make a lifesize self-portrait! *BRING* favorite flat things (ticket stubs, photos, ribbon, stickers, ticket stubs, anything that is "you")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6- Family Photo - </w:t>
      </w:r>
      <w:r w:rsidRPr="00A61043">
        <w:rPr>
          <w:rFonts w:ascii="Arial" w:eastAsia="Times New Roman" w:hAnsi="Arial" w:cs="Arial"/>
          <w:sz w:val="20"/>
          <w:szCs w:val="20"/>
        </w:rPr>
        <w:t>Draw the other half of your fantasy family! *BRING* printed family photograhpy (that we can use/cut up/etc)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>Aug 7- Collagraph print -</w:t>
      </w:r>
      <w:r w:rsidRPr="00A61043">
        <w:rPr>
          <w:rFonts w:ascii="Arial" w:eastAsia="Times New Roman" w:hAnsi="Arial" w:cs="Arial"/>
          <w:sz w:val="20"/>
          <w:szCs w:val="20"/>
        </w:rPr>
        <w:t xml:space="preserve"> make a bunch of wild relief prints from mixed materials with different textures 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>Aug 8- Color Wheel -</w:t>
      </w:r>
      <w:r w:rsidRPr="00A61043">
        <w:rPr>
          <w:rFonts w:ascii="Arial" w:eastAsia="Times New Roman" w:hAnsi="Arial" w:cs="Arial"/>
          <w:sz w:val="20"/>
          <w:szCs w:val="20"/>
        </w:rPr>
        <w:t xml:space="preserve"> paint a landscape "en plein air" using canvas and a colour wheel pallete 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18-Kenton Color Wheel - </w:t>
      </w:r>
      <w:r w:rsidRPr="00A61043">
        <w:rPr>
          <w:rFonts w:ascii="Arial" w:eastAsia="Times New Roman" w:hAnsi="Arial" w:cs="Arial"/>
          <w:sz w:val="20"/>
          <w:szCs w:val="20"/>
        </w:rPr>
        <w:t>see above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>Aug 19- Trace ourselves -</w:t>
      </w:r>
      <w:r w:rsidRPr="00A61043">
        <w:rPr>
          <w:rFonts w:ascii="Arial" w:eastAsia="Times New Roman" w:hAnsi="Arial" w:cs="Arial"/>
          <w:sz w:val="20"/>
          <w:szCs w:val="20"/>
        </w:rPr>
        <w:t xml:space="preserve"> see above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20- Oak River Family Photo - </w:t>
      </w:r>
      <w:r w:rsidRPr="00A61043">
        <w:rPr>
          <w:rFonts w:ascii="Arial" w:eastAsia="Times New Roman" w:hAnsi="Arial" w:cs="Arial"/>
          <w:sz w:val="20"/>
          <w:szCs w:val="20"/>
        </w:rPr>
        <w:t>see above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25- Hamiota Aboriginal Wood Painting - </w:t>
      </w:r>
      <w:r w:rsidRPr="00A61043">
        <w:rPr>
          <w:rFonts w:ascii="Arial" w:eastAsia="Times New Roman" w:hAnsi="Arial" w:cs="Arial"/>
          <w:sz w:val="20"/>
          <w:szCs w:val="20"/>
        </w:rPr>
        <w:t>design an animal or natural image on a rustic canadian wood and paint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26- Summer Haze water color - </w:t>
      </w:r>
      <w:r w:rsidRPr="00A61043">
        <w:rPr>
          <w:rFonts w:ascii="Arial" w:eastAsia="Times New Roman" w:hAnsi="Arial" w:cs="Arial"/>
          <w:sz w:val="20"/>
          <w:szCs w:val="20"/>
        </w:rPr>
        <w:t>using salt and watercolour to create special effects for a blurry summer scene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 27- cave painting - </w:t>
      </w:r>
      <w:r w:rsidRPr="00A61043">
        <w:rPr>
          <w:rFonts w:ascii="Arial" w:eastAsia="Times New Roman" w:hAnsi="Arial" w:cs="Arial"/>
          <w:sz w:val="20"/>
          <w:szCs w:val="20"/>
        </w:rPr>
        <w:t xml:space="preserve">blow, dab, brush paint on rock to make a story like the first prehistoric painters </w:t>
      </w:r>
    </w:p>
    <w:p w:rsidR="00A61043" w:rsidRPr="00A61043" w:rsidRDefault="00A61043" w:rsidP="00A61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61043">
        <w:rPr>
          <w:rFonts w:ascii="Arial" w:eastAsia="Times New Roman" w:hAnsi="Arial" w:cs="Arial"/>
          <w:b/>
          <w:bCs/>
          <w:sz w:val="20"/>
        </w:rPr>
        <w:t xml:space="preserve">Aug28- crazy tress - </w:t>
      </w:r>
      <w:r w:rsidRPr="00A61043">
        <w:rPr>
          <w:rFonts w:ascii="Arial" w:eastAsia="Times New Roman" w:hAnsi="Arial" w:cs="Arial"/>
          <w:sz w:val="20"/>
          <w:szCs w:val="20"/>
        </w:rPr>
        <w:t>trace and repeat a design to make interlocking, optically dizzying tessellation art</w:t>
      </w:r>
    </w:p>
    <w:p w:rsidR="00E56B98" w:rsidRDefault="00E56B98"/>
    <w:sectPr w:rsidR="00E56B98" w:rsidSect="001A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1043"/>
    <w:rsid w:val="00005F0A"/>
    <w:rsid w:val="000862E7"/>
    <w:rsid w:val="001A7D8B"/>
    <w:rsid w:val="00A61043"/>
    <w:rsid w:val="00E5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10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1</cp:revision>
  <dcterms:created xsi:type="dcterms:W3CDTF">2014-07-09T23:02:00Z</dcterms:created>
  <dcterms:modified xsi:type="dcterms:W3CDTF">2014-07-10T00:07:00Z</dcterms:modified>
</cp:coreProperties>
</file>