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AA" w:rsidRDefault="006F6CB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6F0D16">
        <w:rPr>
          <w:rFonts w:ascii="Arial" w:hAnsi="Arial" w:cs="Arial"/>
          <w:b/>
          <w:bCs/>
          <w:sz w:val="18"/>
          <w:szCs w:val="18"/>
        </w:rPr>
        <w:t>Per Diem Rates</w:t>
      </w:r>
    </w:p>
    <w:p w:rsidR="00B604AA" w:rsidRDefault="006F6CB3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following table contains meals and incidental totals and their breakdown. These per diem rates are in line with federal government standards.</w:t>
      </w:r>
    </w:p>
    <w:p w:rsidR="00B604AA" w:rsidRDefault="006F6CB3">
      <w:pPr>
        <w:pStyle w:val="NormalWeb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Meals &amp; Incidentals Breakdown</w:t>
      </w:r>
    </w:p>
    <w:p w:rsidR="00B604AA" w:rsidRDefault="00B604AA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Breakfast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Lunch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Dinner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Incidentals</w:t>
      </w:r>
    </w:p>
    <w:p w:rsidR="00B604AA" w:rsidRDefault="00B463D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3082"/>
          <w:sz w:val="18"/>
          <w:szCs w:val="18"/>
        </w:rPr>
      </w:pPr>
      <w:r w:rsidRPr="00C96C64">
        <w:rPr>
          <w:rFonts w:ascii="Arial" w:hAnsi="Arial" w:cs="Arial"/>
          <w:b/>
          <w:bCs/>
          <w:color w:val="003082"/>
          <w:sz w:val="18"/>
          <w:szCs w:val="18"/>
        </w:rPr>
        <w:t>Totals</w:t>
      </w:r>
    </w:p>
    <w:sectPr w:rsidR="00B604AA" w:rsidSect="009F7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B3"/>
    <w:rsid w:val="00022153"/>
    <w:rsid w:val="00082CA8"/>
    <w:rsid w:val="001C3B76"/>
    <w:rsid w:val="001D6A91"/>
    <w:rsid w:val="001F56E8"/>
    <w:rsid w:val="00246EEF"/>
    <w:rsid w:val="002662A1"/>
    <w:rsid w:val="002D3F72"/>
    <w:rsid w:val="005A105D"/>
    <w:rsid w:val="006265F7"/>
    <w:rsid w:val="006F0D16"/>
    <w:rsid w:val="006F6CB3"/>
    <w:rsid w:val="007B3E32"/>
    <w:rsid w:val="007B74B0"/>
    <w:rsid w:val="0082448A"/>
    <w:rsid w:val="00846012"/>
    <w:rsid w:val="009901F5"/>
    <w:rsid w:val="009F791E"/>
    <w:rsid w:val="00A17A03"/>
    <w:rsid w:val="00A70A99"/>
    <w:rsid w:val="00A83BCA"/>
    <w:rsid w:val="00AA4F65"/>
    <w:rsid w:val="00AF2545"/>
    <w:rsid w:val="00B03315"/>
    <w:rsid w:val="00B26A9D"/>
    <w:rsid w:val="00B463D3"/>
    <w:rsid w:val="00B548DE"/>
    <w:rsid w:val="00B604AA"/>
    <w:rsid w:val="00B633F3"/>
    <w:rsid w:val="00C46286"/>
    <w:rsid w:val="00C579EB"/>
    <w:rsid w:val="00CA30B6"/>
    <w:rsid w:val="00D23F7A"/>
    <w:rsid w:val="00E44DFE"/>
    <w:rsid w:val="00EC4DF9"/>
    <w:rsid w:val="00EE358F"/>
    <w:rsid w:val="00EE3F8C"/>
    <w:rsid w:val="00F13C73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13192A-9AFE-4FE7-8EC3-378CA93E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F6C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6CB3"/>
    <w:rPr>
      <w:rFonts w:ascii="Arial" w:hAnsi="Arial" w:cs="Arial" w:hint="default"/>
      <w:b/>
      <w:bCs/>
      <w:strike w:val="0"/>
      <w:dstrike w:val="0"/>
      <w:color w:val="0303CD"/>
      <w:sz w:val="18"/>
      <w:szCs w:val="18"/>
      <w:u w:val="none"/>
      <w:effect w:val="none"/>
    </w:rPr>
  </w:style>
  <w:style w:type="paragraph" w:styleId="NormalWeb">
    <w:name w:val="Normal (Web)"/>
    <w:basedOn w:val="Normal"/>
    <w:rsid w:val="006F6C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D186BF0C-50B0-4235-961C-1E3ED4F310D2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Smooth Fusion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Cox</dc:creator>
  <cp:lastModifiedBy>Oliver Cox</cp:lastModifiedBy>
  <cp:revision>3</cp:revision>
  <dcterms:created xsi:type="dcterms:W3CDTF">2015-12-24T22:57:00Z</dcterms:created>
  <dcterms:modified xsi:type="dcterms:W3CDTF">2016-04-22T18:42:00Z</dcterms:modified>
</cp:coreProperties>
</file>