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73" w:rsidRDefault="00846FB7">
      <w:pPr>
        <w:jc w:val="center"/>
        <w:rPr>
          <w:rFonts w:ascii="Vivaldi" w:hAnsi="Vivaldi"/>
          <w:sz w:val="144"/>
          <w:szCs w:val="144"/>
        </w:rPr>
      </w:pPr>
      <w:bookmarkStart w:id="0" w:name="_GoBack"/>
      <w:bookmarkEnd w:id="0"/>
      <w:r w:rsidRPr="007A7423">
        <w:rPr>
          <w:rFonts w:ascii="Vivaldi" w:hAnsi="Vivaldi"/>
          <w:sz w:val="144"/>
          <w:szCs w:val="144"/>
        </w:rPr>
        <w:t>Congratulations!</w:t>
      </w:r>
    </w:p>
    <w:p w:rsidR="00E51A73" w:rsidRDefault="00E51A73">
      <w:pPr>
        <w:jc w:val="center"/>
      </w:pP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 w:rsidRPr="007A7423">
        <w:rPr>
          <w:rFonts w:ascii="Garamond" w:hAnsi="Garamond"/>
          <w:sz w:val="28"/>
          <w:szCs w:val="28"/>
        </w:rPr>
        <w:t xml:space="preserve">The following team members were recently recognized by the 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 w:rsidRPr="007A7423">
        <w:rPr>
          <w:rFonts w:ascii="Garamond" w:hAnsi="Garamond"/>
          <w:b/>
          <w:sz w:val="28"/>
          <w:szCs w:val="28"/>
        </w:rPr>
        <w:t>National Association of Professional Consultants.</w:t>
      </w:r>
    </w:p>
    <w:p w:rsidR="00E51A73" w:rsidRDefault="00E51A73">
      <w:pPr>
        <w:jc w:val="center"/>
        <w:rPr>
          <w:rFonts w:ascii="Garamond" w:hAnsi="Garamond"/>
          <w:sz w:val="28"/>
          <w:szCs w:val="28"/>
        </w:rPr>
      </w:pP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>Leigh Casillas,</w:t>
      </w:r>
      <w:r w:rsidRPr="007A7423">
        <w:rPr>
          <w:rFonts w:ascii="Vivaldi" w:hAnsi="Vivaldi"/>
          <w:sz w:val="32"/>
          <w:szCs w:val="32"/>
        </w:rPr>
        <w:t xml:space="preserve"> Best Rookie Consultant of the Year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>Chuck Gillam,</w:t>
      </w:r>
      <w:r w:rsidRPr="007A7423">
        <w:rPr>
          <w:rFonts w:ascii="Vivaldi" w:hAnsi="Vivaldi"/>
          <w:sz w:val="32"/>
          <w:szCs w:val="32"/>
        </w:rPr>
        <w:t xml:space="preserve"> Newcomer of the Year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 xml:space="preserve">Alexander </w:t>
      </w:r>
      <w:proofErr w:type="spellStart"/>
      <w:r w:rsidRPr="007A7423">
        <w:rPr>
          <w:rFonts w:ascii="Vivaldi" w:hAnsi="Vivaldi"/>
          <w:b/>
          <w:sz w:val="32"/>
          <w:szCs w:val="32"/>
        </w:rPr>
        <w:t>Panetti</w:t>
      </w:r>
      <w:proofErr w:type="spellEnd"/>
      <w:r w:rsidRPr="007A7423">
        <w:rPr>
          <w:rFonts w:ascii="Vivaldi" w:hAnsi="Vivaldi"/>
          <w:b/>
          <w:sz w:val="32"/>
          <w:szCs w:val="32"/>
        </w:rPr>
        <w:t>,</w:t>
      </w:r>
      <w:r w:rsidRPr="007A7423">
        <w:rPr>
          <w:rFonts w:ascii="Vivaldi" w:hAnsi="Vivaldi"/>
          <w:sz w:val="32"/>
          <w:szCs w:val="32"/>
        </w:rPr>
        <w:t xml:space="preserve"> Outstanding Marketing Strategy Campaign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proofErr w:type="spellStart"/>
      <w:r w:rsidRPr="007A7423">
        <w:rPr>
          <w:rFonts w:ascii="Vivaldi" w:hAnsi="Vivaldi"/>
          <w:b/>
          <w:sz w:val="32"/>
          <w:szCs w:val="32"/>
        </w:rPr>
        <w:t>Devron</w:t>
      </w:r>
      <w:proofErr w:type="spellEnd"/>
      <w:r w:rsidRPr="007A7423">
        <w:rPr>
          <w:rFonts w:ascii="Vivaldi" w:hAnsi="Vivaldi"/>
          <w:b/>
          <w:sz w:val="32"/>
          <w:szCs w:val="32"/>
        </w:rPr>
        <w:t xml:space="preserve"> Thiel,</w:t>
      </w:r>
      <w:r w:rsidRPr="007A7423">
        <w:rPr>
          <w:rFonts w:ascii="Vivaldi" w:hAnsi="Vivaldi"/>
          <w:sz w:val="32"/>
          <w:szCs w:val="32"/>
        </w:rPr>
        <w:t xml:space="preserve"> Best Healthcare Consultant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 xml:space="preserve">Sandy </w:t>
      </w:r>
      <w:proofErr w:type="spellStart"/>
      <w:r w:rsidRPr="007A7423">
        <w:rPr>
          <w:rFonts w:ascii="Vivaldi" w:hAnsi="Vivaldi"/>
          <w:b/>
          <w:sz w:val="32"/>
          <w:szCs w:val="32"/>
        </w:rPr>
        <w:t>Thornbury</w:t>
      </w:r>
      <w:proofErr w:type="spellEnd"/>
      <w:r w:rsidRPr="007A7423">
        <w:rPr>
          <w:rFonts w:ascii="Vivaldi" w:hAnsi="Vivaldi"/>
          <w:b/>
          <w:sz w:val="32"/>
          <w:szCs w:val="32"/>
        </w:rPr>
        <w:t>,</w:t>
      </w:r>
      <w:r w:rsidRPr="007A7423">
        <w:rPr>
          <w:rFonts w:ascii="Vivaldi" w:hAnsi="Vivaldi"/>
          <w:sz w:val="32"/>
          <w:szCs w:val="32"/>
        </w:rPr>
        <w:t xml:space="preserve"> Runner Up: Outstanding Public Relations Campaign</w:t>
      </w:r>
    </w:p>
    <w:p w:rsidR="00E51A73" w:rsidRDefault="00846FB7">
      <w:pPr>
        <w:jc w:val="center"/>
        <w:rPr>
          <w:rFonts w:ascii="Vivaldi" w:hAnsi="Vivaldi"/>
          <w:sz w:val="32"/>
          <w:szCs w:val="32"/>
        </w:rPr>
      </w:pPr>
      <w:r w:rsidRPr="007A7423">
        <w:rPr>
          <w:rFonts w:ascii="Vivaldi" w:hAnsi="Vivaldi"/>
          <w:b/>
          <w:sz w:val="32"/>
          <w:szCs w:val="32"/>
        </w:rPr>
        <w:t xml:space="preserve">Ana </w:t>
      </w:r>
      <w:proofErr w:type="spellStart"/>
      <w:r w:rsidRPr="007A7423">
        <w:rPr>
          <w:rFonts w:ascii="Vivaldi" w:hAnsi="Vivaldi"/>
          <w:b/>
          <w:sz w:val="32"/>
          <w:szCs w:val="32"/>
        </w:rPr>
        <w:t>Ukani</w:t>
      </w:r>
      <w:proofErr w:type="spellEnd"/>
      <w:r w:rsidRPr="007A7423">
        <w:rPr>
          <w:rFonts w:ascii="Vivaldi" w:hAnsi="Vivaldi"/>
          <w:b/>
          <w:sz w:val="32"/>
          <w:szCs w:val="32"/>
        </w:rPr>
        <w:t>,</w:t>
      </w:r>
      <w:r w:rsidRPr="007A7423">
        <w:rPr>
          <w:rFonts w:ascii="Vivaldi" w:hAnsi="Vivaldi"/>
          <w:sz w:val="32"/>
          <w:szCs w:val="32"/>
        </w:rPr>
        <w:t xml:space="preserve"> Best Outlook Consultant</w:t>
      </w:r>
    </w:p>
    <w:p w:rsidR="00E51A73" w:rsidRDefault="00E51A73">
      <w:pPr>
        <w:jc w:val="center"/>
      </w:pP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 w:rsidRPr="00110971">
        <w:rPr>
          <w:rFonts w:ascii="Garamond" w:hAnsi="Garamond"/>
          <w:sz w:val="28"/>
          <w:szCs w:val="28"/>
        </w:rPr>
        <w:t xml:space="preserve">Please join us in congratulating these team members </w:t>
      </w:r>
    </w:p>
    <w:p w:rsidR="00E51A73" w:rsidRDefault="00846FB7">
      <w:pPr>
        <w:jc w:val="center"/>
        <w:rPr>
          <w:rFonts w:ascii="Garamond" w:hAnsi="Garamond"/>
          <w:sz w:val="28"/>
          <w:szCs w:val="28"/>
        </w:rPr>
      </w:pPr>
      <w:r w:rsidRPr="00110971">
        <w:rPr>
          <w:rFonts w:ascii="Garamond" w:hAnsi="Garamond"/>
          <w:sz w:val="28"/>
          <w:szCs w:val="28"/>
        </w:rPr>
        <w:t>at a reception in their honor.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 w:rsidRPr="00110971">
        <w:rPr>
          <w:rFonts w:ascii="Garamond" w:hAnsi="Garamond"/>
          <w:b/>
          <w:sz w:val="28"/>
          <w:szCs w:val="28"/>
        </w:rPr>
        <w:t>May 12, 20XX</w:t>
      </w:r>
    </w:p>
    <w:p w:rsidR="00E51A73" w:rsidRDefault="00846FB7">
      <w:pPr>
        <w:jc w:val="center"/>
        <w:rPr>
          <w:rFonts w:ascii="Garamond" w:hAnsi="Garamond"/>
          <w:b/>
          <w:sz w:val="28"/>
          <w:szCs w:val="28"/>
        </w:rPr>
      </w:pPr>
      <w:r w:rsidRPr="00110971">
        <w:rPr>
          <w:rFonts w:ascii="Garamond" w:hAnsi="Garamond"/>
          <w:b/>
          <w:sz w:val="28"/>
          <w:szCs w:val="28"/>
        </w:rPr>
        <w:t>4 p.m. to 6 p.m.</w:t>
      </w:r>
    </w:p>
    <w:p w:rsidR="00E51A73" w:rsidRDefault="00846FB7" w:rsidP="000C4F97">
      <w:pPr>
        <w:jc w:val="center"/>
      </w:pPr>
      <w:r w:rsidRPr="00110971">
        <w:rPr>
          <w:rFonts w:ascii="Garamond" w:hAnsi="Garamond"/>
          <w:b/>
          <w:sz w:val="28"/>
          <w:szCs w:val="28"/>
        </w:rPr>
        <w:t>The Green Room</w:t>
      </w:r>
    </w:p>
    <w:sectPr w:rsidR="00E51A73" w:rsidSect="00B57D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1D3" w:rsidRDefault="00E241D3" w:rsidP="000C4F97">
      <w:pPr>
        <w:spacing w:after="0" w:line="240" w:lineRule="auto"/>
      </w:pPr>
      <w:r>
        <w:separator/>
      </w:r>
    </w:p>
  </w:endnote>
  <w:endnote w:type="continuationSeparator" w:id="0">
    <w:p w:rsidR="00E241D3" w:rsidRDefault="00E241D3" w:rsidP="000C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1D3" w:rsidRDefault="00E241D3" w:rsidP="000C4F97">
      <w:pPr>
        <w:spacing w:after="0" w:line="240" w:lineRule="auto"/>
      </w:pPr>
      <w:r>
        <w:separator/>
      </w:r>
    </w:p>
  </w:footnote>
  <w:footnote w:type="continuationSeparator" w:id="0">
    <w:p w:rsidR="00E241D3" w:rsidRDefault="00E241D3" w:rsidP="000C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F97" w:rsidRDefault="000C4F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"/>
  <w:removePersonalInformation/>
  <w:removeDateAndTime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B7"/>
    <w:rsid w:val="000867D2"/>
    <w:rsid w:val="000C4F97"/>
    <w:rsid w:val="002A4B37"/>
    <w:rsid w:val="00373465"/>
    <w:rsid w:val="00376714"/>
    <w:rsid w:val="0044136F"/>
    <w:rsid w:val="00652A33"/>
    <w:rsid w:val="00846FB7"/>
    <w:rsid w:val="00914A37"/>
    <w:rsid w:val="00991C72"/>
    <w:rsid w:val="00B57DC9"/>
    <w:rsid w:val="00E241D3"/>
    <w:rsid w:val="00E51A73"/>
    <w:rsid w:val="00E9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F97"/>
  </w:style>
  <w:style w:type="paragraph" w:styleId="Footer">
    <w:name w:val="footer"/>
    <w:basedOn w:val="Normal"/>
    <w:link w:val="FooterChar"/>
    <w:uiPriority w:val="99"/>
    <w:unhideWhenUsed/>
    <w:rsid w:val="000C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2016-01-01T01:31:00Z</dcterms:created>
  <dcterms:modified xsi:type="dcterms:W3CDTF">2016-01-01T01:31:00Z</dcterms:modified>
</cp:coreProperties>
</file>