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456A9" w14:textId="47F64008" w:rsidR="006D1BAA" w:rsidRPr="008C66AA" w:rsidRDefault="008C66AA">
      <w:pPr>
        <w:rPr>
          <w:lang w:val="es-ES"/>
        </w:rPr>
      </w:pPr>
      <w:r>
        <w:rPr>
          <w:lang w:val="es-ES"/>
        </w:rPr>
        <w:t>Y le pones un texto prron</w:t>
      </w:r>
    </w:p>
    <w:sectPr w:rsidR="006D1BAA" w:rsidRPr="008C66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762"/>
    <w:rsid w:val="006D1BAA"/>
    <w:rsid w:val="008C66AA"/>
    <w:rsid w:val="009D2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224222"/>
  <w15:chartTrackingRefBased/>
  <w15:docId w15:val="{A22CB282-B539-42B3-83CB-FE9B127D5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Sistemas33</dc:creator>
  <cp:keywords/>
  <dc:description/>
  <cp:lastModifiedBy>Sistemas33</cp:lastModifiedBy>
  <cp:revision>2</cp:revision>
  <dcterms:created xsi:type="dcterms:W3CDTF">2022-03-12T00:44:00Z</dcterms:created>
  <dcterms:modified xsi:type="dcterms:W3CDTF">2022-03-12T00:44:00Z</dcterms:modified>
</cp:coreProperties>
</file>