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>
      <w:r>
        <w:t xml:space="preserve">     </w:t>
      </w:r>
    </w:p>
    <w:p w:rsidR="005213C2" w:rsidRDefault="00770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D8B24" wp14:editId="5E3FA50A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358765" cy="967105"/>
                <wp:effectExtent l="0" t="0" r="13335" b="2349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765" cy="967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B1E" w:rsidRPr="00770B1E" w:rsidRDefault="00770B1E" w:rsidP="00770B1E">
                            <w:pPr>
                              <w:shd w:val="clear" w:color="auto" w:fill="2E74B5" w:themeFill="accent1" w:themeFillShade="BF"/>
                              <w:jc w:val="center"/>
                              <w:rPr>
                                <w:color w:val="FF0000"/>
                                <w:sz w:val="72"/>
                                <w:szCs w:val="7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0B1E">
                              <w:rPr>
                                <w:color w:val="FF0000"/>
                                <w:sz w:val="72"/>
                                <w:szCs w:val="72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Trabalho Prático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D8B2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3pt;width:421.95pt;height:76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770B1E" w:rsidRPr="00770B1E" w:rsidRDefault="00770B1E" w:rsidP="00770B1E">
                      <w:pPr>
                        <w:shd w:val="clear" w:color="auto" w:fill="2E74B5" w:themeFill="accent1" w:themeFillShade="BF"/>
                        <w:jc w:val="center"/>
                        <w:rPr>
                          <w:color w:val="FF0000"/>
                          <w:sz w:val="72"/>
                          <w:szCs w:val="7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0B1E">
                        <w:rPr>
                          <w:color w:val="FF0000"/>
                          <w:sz w:val="72"/>
                          <w:szCs w:val="72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Trabalho Prático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13C2" w:rsidRPr="00770B1E" w:rsidRDefault="005213C2">
      <w:pPr>
        <w:rPr>
          <w:color w:val="FF0000"/>
        </w:rPr>
      </w:pPr>
    </w:p>
    <w:p w:rsidR="005213C2" w:rsidRDefault="005213C2"/>
    <w:p w:rsidR="005213C2" w:rsidRDefault="005213C2"/>
    <w:p w:rsidR="005213C2" w:rsidRDefault="005213C2"/>
    <w:p w:rsidR="005213C2" w:rsidRDefault="004F5959">
      <w:r>
        <w:t>Feito por Sara Machado</w:t>
      </w:r>
    </w:p>
    <w:p w:rsidR="004F5959" w:rsidRDefault="004F5959">
      <w:r>
        <w:t>Curso: Técnico de Informática - Sistemas</w:t>
      </w:r>
    </w:p>
    <w:p w:rsidR="005213C2" w:rsidRDefault="005213C2"/>
    <w:p w:rsidR="005213C2" w:rsidRDefault="005213C2"/>
    <w:p w:rsidR="005213C2" w:rsidRDefault="005213C2"/>
    <w:p w:rsidR="005213C2" w:rsidRDefault="005213C2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/>
    <w:p w:rsidR="00770B1E" w:rsidRDefault="00770B1E">
      <w:bookmarkStart w:id="0" w:name="_GoBack"/>
      <w:bookmarkEnd w:id="0"/>
    </w:p>
    <w:p w:rsidR="00770B1E" w:rsidRDefault="00770B1E"/>
    <w:p w:rsidR="00770B1E" w:rsidRDefault="00770B1E"/>
    <w:p w:rsidR="00770B1E" w:rsidRDefault="00770B1E"/>
    <w:p w:rsidR="00770B1E" w:rsidRDefault="00770B1E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770B1E" w:rsidRDefault="00770B1E"/>
    <w:p w:rsidR="00493D47" w:rsidRDefault="00493D47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94789C" w:rsidRDefault="0094789C"/>
    <w:p w:rsidR="00770B1E" w:rsidRPr="0094789C" w:rsidRDefault="00770B1E">
      <w:pPr>
        <w:rPr>
          <w:b/>
          <w:u w:val="single"/>
        </w:rPr>
      </w:pPr>
      <w:r w:rsidRPr="0094789C">
        <w:rPr>
          <w:b/>
          <w:u w:val="single"/>
        </w:rPr>
        <w:t>Introdução:</w:t>
      </w:r>
    </w:p>
    <w:p w:rsidR="00770B1E" w:rsidRDefault="00770B1E">
      <w:r>
        <w:t>Estre trabalho vai falar sobre as Categoria/Tipos de Cabos de Rede ( Lan; Man; Wan</w:t>
      </w:r>
    </w:p>
    <w:p w:rsidR="00770B1E" w:rsidRDefault="00770B1E">
      <w:r>
        <w:t>E por fim sobre os equipamentos de rede ativos/passivos.</w:t>
      </w:r>
    </w:p>
    <w:p w:rsidR="00770B1E" w:rsidRDefault="00770B1E">
      <w:r>
        <w:t>No final do trabalho vou colocar uma pequena conclusão do que achei sobre o que aprendi neste tema.</w:t>
      </w:r>
    </w:p>
    <w:p w:rsidR="00770B1E" w:rsidRDefault="00770B1E"/>
    <w:p w:rsidR="00770B1E" w:rsidRDefault="00770B1E"/>
    <w:p w:rsidR="004F5959" w:rsidRDefault="004F5959"/>
    <w:p w:rsidR="00583570" w:rsidRDefault="00583570">
      <w:r>
        <w:br w:type="page"/>
      </w:r>
    </w:p>
    <w:p w:rsidR="004F5959" w:rsidRDefault="004F5959"/>
    <w:p w:rsidR="004F5959" w:rsidRDefault="004F5959"/>
    <w:p w:rsidR="00980BF3" w:rsidRPr="0094789C" w:rsidRDefault="005213C2">
      <w:pPr>
        <w:rPr>
          <w:rFonts w:ascii="Arial" w:hAnsi="Arial" w:cs="Arial"/>
          <w:b/>
          <w:u w:val="single"/>
        </w:rPr>
      </w:pPr>
      <w:r w:rsidRPr="0094789C">
        <w:rPr>
          <w:rFonts w:ascii="Arial" w:hAnsi="Arial" w:cs="Arial"/>
          <w:b/>
          <w:u w:val="single"/>
        </w:rPr>
        <w:t>Tipos de Cabos de Rede</w:t>
      </w:r>
    </w:p>
    <w:p w:rsidR="005213C2" w:rsidRDefault="005213C2">
      <w:r>
        <w:t>Existem 3 tipo de cabos diferentes que são as seguintes: os cabos de par trançado, os cabos de fibra ótica e os cabos coaxiais que estes ainda são muito utilizados nas redes antigas.</w:t>
      </w:r>
    </w:p>
    <w:p w:rsidR="005213C2" w:rsidRDefault="005213C2">
      <w:r>
        <w:t>A razão de estes não serem já muito utilizados é que eles têm um mau contato, são caros e os cabos são menos flexíveis que os de par trançados, tornando assim difíceis de serem passados por dentro de tubulações.</w:t>
      </w:r>
    </w:p>
    <w:p w:rsidR="005213C2" w:rsidRDefault="005213C2">
      <w:r>
        <w:t>Mas não são estes os únicos motivos principais a que estes cabos não sejam tão utilizados. Eles apenas podem ser usados em redes de 10 megabits, porque a uns anos as redes começaram a ser 10/100, dando lugar aos cabos de par trançado.</w:t>
      </w:r>
    </w:p>
    <w:p w:rsidR="005213C2" w:rsidRDefault="005213C2">
      <w:r>
        <w:t>Assim estão dividos: “cat5” ou “cat5e”. Cat significa “Categoria” e o número indica a qualidade do cabo.</w:t>
      </w:r>
    </w:p>
    <w:p w:rsidR="005C21CF" w:rsidRDefault="005C21CF">
      <w:r>
        <w:t>Os cabos de rede são sinais elétricos com uma frequência muito alta e as distâncias são relativamente grandes, mas tmbém são muito vulneráveis a interferências eletromagnéticas.</w:t>
      </w:r>
    </w:p>
    <w:p w:rsidR="005C21CF" w:rsidRDefault="005C21CF"/>
    <w:p w:rsidR="00493D47" w:rsidRDefault="00493D47">
      <w:r>
        <w:br w:type="page"/>
      </w:r>
    </w:p>
    <w:p w:rsidR="005213C2" w:rsidRDefault="00493D47">
      <w:r>
        <w:lastRenderedPageBreak/>
        <w:t>Várias tipos de Categoria:</w:t>
      </w:r>
    </w:p>
    <w:p w:rsidR="00493D47" w:rsidRDefault="00493D47">
      <w:r>
        <w:t>As categorias que se falou acima vão da categoria 1 até a categoria 7.</w:t>
      </w:r>
    </w:p>
    <w:p w:rsidR="00493D47" w:rsidRDefault="00493D47">
      <w:r>
        <w:t>Mas a categoria 7 ainda não é muito utilizada, por isso só falarei até a categoria 6.</w:t>
      </w:r>
    </w:p>
    <w:p w:rsidR="00493D47" w:rsidRDefault="00493D47">
      <w:r>
        <w:t>A cat 1, é utilizada nas instalações telefónicas;</w:t>
      </w:r>
    </w:p>
    <w:p w:rsidR="00493D47" w:rsidRDefault="00493D47">
      <w:r>
        <w:t>A cat 2, apenas permite transmissão de dados até 2.5 megabits e era usado nas antigas redes Arcnet;</w:t>
      </w:r>
    </w:p>
    <w:p w:rsidR="00493D47" w:rsidRDefault="00493D47">
      <w:r>
        <w:t>Cat 3, é o cabo de par trançado sem blindagem e é o mais usados em redes e pode ser estendido até 100 metros e permite uma transmissão até 10Mbps</w:t>
      </w:r>
      <w:r w:rsidR="000A76BF">
        <w:t>;</w:t>
      </w:r>
    </w:p>
    <w:p w:rsidR="000A76BF" w:rsidRDefault="000A76BF">
      <w:r>
        <w:t>A cat 4é um cabo já com boa qualidade e foi muito usado nas redes Token Ring de 16 megabits, em teoria também podem ser usadas na rede Ethernet de 100 megabits, mas não na prática e já não cabos que são tão fabricados;</w:t>
      </w:r>
    </w:p>
    <w:p w:rsidR="000A76BF" w:rsidRDefault="000A76BF">
      <w:r>
        <w:t>A cat 5 divide-se em dois: a cat 5 e a Cat 5e: a cat 5 têm mais vantagem sobre as categorias anteriores, pois tantos são usadas em redes de 100 megabits e redes de 1 gigabits; A cat 5e, estão disponíveis em cabos sem blindagem, como com cabos blindados e são os mais baratos e os mais comuns que estão agora no mercado informático.</w:t>
      </w:r>
    </w:p>
    <w:p w:rsidR="000A76BF" w:rsidRDefault="000A76BF">
      <w:r>
        <w:t>Como os cabos de Cat 6 e Cat 7 ainda não estão completamente estabelecidos, ainda não se vê muito no mercado informático, mas sabe-se que se pode utilizar nas redes Gigabit Ethernet, isto a Cat 6 e a Cat 7 são cabos de 4 pares de fios e usam conetores mais sofisticados, mas são muito mais caros que os primeiros CAT que eu falei anteriormente, mas ainda est</w:t>
      </w:r>
      <w:r w:rsidR="005C21CF">
        <w:t>ão em desenvolvi</w:t>
      </w:r>
      <w:r>
        <w:t>mento para poderem chegar ao padrão 10 Gigabit Ethernet.</w:t>
      </w:r>
    </w:p>
    <w:p w:rsidR="00152D51" w:rsidRDefault="00152D51"/>
    <w:p w:rsidR="00152D51" w:rsidRDefault="00152D51"/>
    <w:p w:rsidR="00152D51" w:rsidRDefault="00152D51">
      <w:r>
        <w:br w:type="page"/>
      </w:r>
    </w:p>
    <w:p w:rsidR="00152D51" w:rsidRDefault="00152D51">
      <w:r>
        <w:lastRenderedPageBreak/>
        <w:t>Tipos de Rede. Lan, Man, Wan</w:t>
      </w:r>
    </w:p>
    <w:p w:rsidR="00152D51" w:rsidRDefault="00152D51">
      <w:r>
        <w:t>Quais são os tipos de rede que existem?</w:t>
      </w:r>
    </w:p>
    <w:p w:rsidR="00152D51" w:rsidRDefault="00152D51">
      <w:r>
        <w:t>Os tipos de rede existentes são os seguintes: Lan, Man e Wan entre outros.</w:t>
      </w:r>
    </w:p>
    <w:p w:rsidR="00152D51" w:rsidRDefault="00152D51">
      <w:r>
        <w:t>São tipo de redes privadas que de acordo com a sua dimensão, a sua velocidade de transferência de dados e a sua extenção pertencem a uma mesma organização.</w:t>
      </w:r>
    </w:p>
    <w:p w:rsidR="00152D51" w:rsidRDefault="00152D51">
      <w:r>
        <w:t>Estas três categorias que vou falar são a Lan, Man e a Wan. Em inglês Lan significa local área network, Man em inglês significa metropolitan área network e wan em inglês significa wide area network.</w:t>
      </w:r>
    </w:p>
    <w:p w:rsidR="00152D51" w:rsidRDefault="00152D51">
      <w:r>
        <w:t>A rede Lan representa um grupo de computadores que pertencendo a uma mesma organização estão conectados entre eles e numa pequena área geográfica, por meio de uma rede</w:t>
      </w:r>
      <w:r w:rsidR="00E0328D">
        <w:t>, frequentemente através da Ethernet.</w:t>
      </w:r>
    </w:p>
    <w:p w:rsidR="00E0328D" w:rsidRDefault="00E0328D">
      <w:r>
        <w:t>A sua velocidade vai de 10Mbps a 1Gbps e pode atingir até 100 ou mesmo até 1000 usuários.</w:t>
      </w:r>
    </w:p>
    <w:sectPr w:rsidR="00E0328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AD" w:rsidRDefault="00AF20AD" w:rsidP="00C82210">
      <w:pPr>
        <w:spacing w:after="0" w:line="240" w:lineRule="auto"/>
      </w:pPr>
      <w:r>
        <w:separator/>
      </w:r>
    </w:p>
  </w:endnote>
  <w:endnote w:type="continuationSeparator" w:id="0">
    <w:p w:rsidR="00AF20AD" w:rsidRDefault="00AF20AD" w:rsidP="00C8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210" w:rsidRDefault="0094789C">
    <w:pPr>
      <w:pStyle w:val="Rodap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F2C8F5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557F5" w:rsidRPr="000557F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AD" w:rsidRDefault="00AF20AD" w:rsidP="00C82210">
      <w:pPr>
        <w:spacing w:after="0" w:line="240" w:lineRule="auto"/>
      </w:pPr>
      <w:r>
        <w:separator/>
      </w:r>
    </w:p>
  </w:footnote>
  <w:footnote w:type="continuationSeparator" w:id="0">
    <w:p w:rsidR="00AF20AD" w:rsidRDefault="00AF20AD" w:rsidP="00C82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C2"/>
    <w:rsid w:val="000557F5"/>
    <w:rsid w:val="000A76BF"/>
    <w:rsid w:val="00104BFB"/>
    <w:rsid w:val="00152D51"/>
    <w:rsid w:val="00286DE4"/>
    <w:rsid w:val="00493D47"/>
    <w:rsid w:val="004F5959"/>
    <w:rsid w:val="005213C2"/>
    <w:rsid w:val="00583570"/>
    <w:rsid w:val="005C21CF"/>
    <w:rsid w:val="00770B1E"/>
    <w:rsid w:val="0094789C"/>
    <w:rsid w:val="009939BF"/>
    <w:rsid w:val="00AF20AD"/>
    <w:rsid w:val="00C82210"/>
    <w:rsid w:val="00CF22D8"/>
    <w:rsid w:val="00E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3E311-31C6-44B4-91DC-C145DD50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82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82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2210"/>
  </w:style>
  <w:style w:type="paragraph" w:styleId="Rodap">
    <w:name w:val="footer"/>
    <w:basedOn w:val="Normal"/>
    <w:link w:val="RodapCarter"/>
    <w:uiPriority w:val="99"/>
    <w:unhideWhenUsed/>
    <w:rsid w:val="00C82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221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C82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8221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789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789C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789C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E5B6D-ACC9-495F-8ECA-8B577D25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S5_2;Sara Machado</dc:creator>
  <cp:keywords/>
  <dc:description/>
  <cp:lastModifiedBy>S5_2</cp:lastModifiedBy>
  <cp:revision>2</cp:revision>
  <dcterms:created xsi:type="dcterms:W3CDTF">2018-01-18T12:38:00Z</dcterms:created>
  <dcterms:modified xsi:type="dcterms:W3CDTF">2018-01-18T12:38:00Z</dcterms:modified>
</cp:coreProperties>
</file>