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pBdr>
          <w:top w:space="0" w:sz="0" w:val="nil"/>
          <w:left w:space="0" w:sz="0" w:val="nil"/>
          <w:bottom w:space="0" w:sz="0" w:val="nil"/>
          <w:right w:space="0" w:sz="0" w:val="nil"/>
          <w:between w:space="0" w:sz="0" w:val="nil"/>
        </w:pBdr>
        <w:spacing w:after="240" w:line="240" w:lineRule="auto"/>
        <w:jc w:val="center"/>
        <w:rPr>
          <w:rFonts w:ascii="Old Standard TT" w:cs="Old Standard TT" w:eastAsia="Old Standard TT" w:hAnsi="Old Standard TT"/>
          <w:b w:val="1"/>
          <w:color w:val="000000"/>
          <w:sz w:val="52"/>
          <w:szCs w:val="52"/>
        </w:rPr>
      </w:pPr>
      <w:r w:rsidDel="00000000" w:rsidR="00000000" w:rsidRPr="00000000">
        <w:rPr>
          <w:rFonts w:ascii="Old Standard TT" w:cs="Old Standard TT" w:eastAsia="Old Standard TT" w:hAnsi="Old Standard TT"/>
          <w:b w:val="1"/>
          <w:color w:val="000000"/>
          <w:sz w:val="52"/>
          <w:szCs w:val="52"/>
          <w:rtl w:val="0"/>
        </w:rPr>
        <w:t xml:space="preserve">System Test Plan</w:t>
      </w:r>
    </w:p>
    <w:p w:rsidR="00000000" w:rsidDel="00000000" w:rsidP="00000000" w:rsidRDefault="00000000" w:rsidRPr="00000000" w14:paraId="00000002">
      <w:pPr>
        <w:widowControl w:val="1"/>
        <w:pBdr>
          <w:top w:space="0" w:sz="0" w:val="nil"/>
          <w:left w:space="0" w:sz="0" w:val="nil"/>
          <w:bottom w:space="0" w:sz="0" w:val="nil"/>
          <w:right w:space="0" w:sz="0" w:val="nil"/>
          <w:between w:space="0" w:sz="0" w:val="nil"/>
        </w:pBdr>
        <w:spacing w:after="240" w:line="240" w:lineRule="auto"/>
        <w:jc w:val="center"/>
        <w:rPr>
          <w:rFonts w:ascii="Old Standard TT" w:cs="Old Standard TT" w:eastAsia="Old Standard TT" w:hAnsi="Old Standard TT"/>
          <w:b w:val="1"/>
          <w:color w:val="000000"/>
          <w:sz w:val="40"/>
          <w:szCs w:val="40"/>
        </w:rPr>
      </w:pPr>
      <w:r w:rsidDel="00000000" w:rsidR="00000000" w:rsidRPr="00000000">
        <w:rPr>
          <w:rFonts w:ascii="Old Standard TT" w:cs="Old Standard TT" w:eastAsia="Old Standard TT" w:hAnsi="Old Standard TT"/>
          <w:b w:val="1"/>
          <w:color w:val="000000"/>
          <w:sz w:val="40"/>
          <w:szCs w:val="40"/>
          <w:rtl w:val="0"/>
        </w:rPr>
        <w:t xml:space="preserve">For</w:t>
      </w:r>
    </w:p>
    <w:p w:rsidR="00000000" w:rsidDel="00000000" w:rsidP="00000000" w:rsidRDefault="00000000" w:rsidRPr="00000000" w14:paraId="00000003">
      <w:pPr>
        <w:widowControl w:val="1"/>
        <w:pBdr>
          <w:top w:space="0" w:sz="0" w:val="nil"/>
          <w:left w:space="0" w:sz="0" w:val="nil"/>
          <w:bottom w:space="0" w:sz="0" w:val="nil"/>
          <w:right w:space="0" w:sz="0" w:val="nil"/>
          <w:between w:space="0" w:sz="0" w:val="nil"/>
        </w:pBdr>
        <w:spacing w:line="240" w:lineRule="auto"/>
        <w:ind w:left="720" w:right="360" w:firstLine="0"/>
        <w:jc w:val="center"/>
        <w:rPr>
          <w:rFonts w:ascii="Old Standard TT" w:cs="Old Standard TT" w:eastAsia="Old Standard TT" w:hAnsi="Old Standard TT"/>
          <w:b w:val="1"/>
          <w:i w:val="1"/>
          <w:color w:val="000000"/>
          <w:sz w:val="40"/>
          <w:szCs w:val="40"/>
        </w:rPr>
      </w:pPr>
      <w:r w:rsidDel="00000000" w:rsidR="00000000" w:rsidRPr="00000000">
        <w:rPr>
          <w:rFonts w:ascii="Old Standard TT" w:cs="Old Standard TT" w:eastAsia="Old Standard TT" w:hAnsi="Old Standard TT"/>
          <w:b w:val="1"/>
          <w:i w:val="1"/>
          <w:sz w:val="40"/>
          <w:szCs w:val="40"/>
          <w:rtl w:val="0"/>
        </w:rPr>
        <w:t xml:space="preserve">Nova Initia</w:t>
      </w:r>
      <w:r w:rsidDel="00000000" w:rsidR="00000000" w:rsidRPr="00000000">
        <w:rPr>
          <w:rtl w:val="0"/>
        </w:rPr>
      </w:r>
    </w:p>
    <w:p w:rsidR="00000000" w:rsidDel="00000000" w:rsidP="00000000" w:rsidRDefault="00000000" w:rsidRPr="00000000" w14:paraId="00000004">
      <w:pPr>
        <w:widowControl w:val="1"/>
        <w:pBdr>
          <w:top w:space="0" w:sz="0" w:val="nil"/>
          <w:left w:space="0" w:sz="0" w:val="nil"/>
          <w:bottom w:space="0" w:sz="0" w:val="nil"/>
          <w:right w:space="0" w:sz="0" w:val="nil"/>
          <w:between w:space="0" w:sz="0" w:val="nil"/>
        </w:pBdr>
        <w:spacing w:line="240" w:lineRule="auto"/>
        <w:ind w:left="720" w:right="360" w:firstLine="0"/>
        <w:jc w:val="center"/>
        <w:rPr>
          <w:rFonts w:ascii="Old Standard TT" w:cs="Old Standard TT" w:eastAsia="Old Standard TT" w:hAnsi="Old Standard TT"/>
          <w:b w:val="1"/>
          <w:i w:val="1"/>
          <w:color w:val="000000"/>
          <w:sz w:val="40"/>
          <w:szCs w:val="40"/>
        </w:rPr>
      </w:pPr>
      <w:r w:rsidDel="00000000" w:rsidR="00000000" w:rsidRPr="00000000">
        <w:rPr>
          <w:rtl w:val="0"/>
        </w:rPr>
      </w:r>
    </w:p>
    <w:p w:rsidR="00000000" w:rsidDel="00000000" w:rsidP="00000000" w:rsidRDefault="00000000" w:rsidRPr="00000000" w14:paraId="00000005">
      <w:pPr>
        <w:widowControl w:val="1"/>
        <w:spacing w:before="280" w:line="480" w:lineRule="auto"/>
        <w:jc w:val="center"/>
        <w:rPr>
          <w:rFonts w:ascii="Old Standard TT" w:cs="Old Standard TT" w:eastAsia="Old Standard TT" w:hAnsi="Old Standard TT"/>
          <w:sz w:val="36"/>
          <w:szCs w:val="36"/>
        </w:rPr>
      </w:pPr>
      <w:r w:rsidDel="00000000" w:rsidR="00000000" w:rsidRPr="00000000">
        <w:rPr>
          <w:rFonts w:ascii="Old Standard TT" w:cs="Old Standard TT" w:eastAsia="Old Standard TT" w:hAnsi="Old Standard TT"/>
          <w:sz w:val="36"/>
          <w:szCs w:val="36"/>
          <w:rtl w:val="0"/>
        </w:rPr>
        <w:t xml:space="preserve">Sarai Toloza</w:t>
      </w:r>
    </w:p>
    <w:p w:rsidR="00000000" w:rsidDel="00000000" w:rsidP="00000000" w:rsidRDefault="00000000" w:rsidRPr="00000000" w14:paraId="00000006">
      <w:pPr>
        <w:widowControl w:val="1"/>
        <w:spacing w:line="480" w:lineRule="auto"/>
        <w:jc w:val="center"/>
        <w:rPr>
          <w:rFonts w:ascii="Old Standard TT" w:cs="Old Standard TT" w:eastAsia="Old Standard TT" w:hAnsi="Old Standard TT"/>
          <w:sz w:val="36"/>
          <w:szCs w:val="36"/>
        </w:rPr>
      </w:pPr>
      <w:r w:rsidDel="00000000" w:rsidR="00000000" w:rsidRPr="00000000">
        <w:rPr>
          <w:rFonts w:ascii="Old Standard TT" w:cs="Old Standard TT" w:eastAsia="Old Standard TT" w:hAnsi="Old Standard TT"/>
          <w:sz w:val="36"/>
          <w:szCs w:val="36"/>
          <w:rtl w:val="0"/>
        </w:rPr>
        <w:t xml:space="preserve">Jacob Gattuso</w:t>
      </w:r>
    </w:p>
    <w:p w:rsidR="00000000" w:rsidDel="00000000" w:rsidP="00000000" w:rsidRDefault="00000000" w:rsidRPr="00000000" w14:paraId="00000007">
      <w:pPr>
        <w:widowControl w:val="1"/>
        <w:spacing w:line="480" w:lineRule="auto"/>
        <w:jc w:val="center"/>
        <w:rPr>
          <w:rFonts w:ascii="Old Standard TT" w:cs="Old Standard TT" w:eastAsia="Old Standard TT" w:hAnsi="Old Standard TT"/>
          <w:sz w:val="36"/>
          <w:szCs w:val="36"/>
        </w:rPr>
      </w:pPr>
      <w:r w:rsidDel="00000000" w:rsidR="00000000" w:rsidRPr="00000000">
        <w:rPr>
          <w:rFonts w:ascii="Old Standard TT" w:cs="Old Standard TT" w:eastAsia="Old Standard TT" w:hAnsi="Old Standard TT"/>
          <w:sz w:val="36"/>
          <w:szCs w:val="36"/>
          <w:rtl w:val="0"/>
        </w:rPr>
        <w:t xml:space="preserve">Hailey DeNys</w:t>
      </w:r>
    </w:p>
    <w:p w:rsidR="00000000" w:rsidDel="00000000" w:rsidP="00000000" w:rsidRDefault="00000000" w:rsidRPr="00000000" w14:paraId="00000008">
      <w:pPr>
        <w:widowControl w:val="1"/>
        <w:spacing w:line="480" w:lineRule="auto"/>
        <w:jc w:val="center"/>
        <w:rPr>
          <w:rFonts w:ascii="Old Standard TT" w:cs="Old Standard TT" w:eastAsia="Old Standard TT" w:hAnsi="Old Standard TT"/>
          <w:sz w:val="36"/>
          <w:szCs w:val="36"/>
        </w:rPr>
      </w:pPr>
      <w:r w:rsidDel="00000000" w:rsidR="00000000" w:rsidRPr="00000000">
        <w:rPr>
          <w:rFonts w:ascii="Old Standard TT" w:cs="Old Standard TT" w:eastAsia="Old Standard TT" w:hAnsi="Old Standard TT"/>
          <w:sz w:val="36"/>
          <w:szCs w:val="36"/>
          <w:rtl w:val="0"/>
        </w:rPr>
        <w:t xml:space="preserve">Yara AlRashidi</w:t>
      </w:r>
    </w:p>
    <w:p w:rsidR="00000000" w:rsidDel="00000000" w:rsidP="00000000" w:rsidRDefault="00000000" w:rsidRPr="00000000" w14:paraId="00000009">
      <w:pPr>
        <w:widowControl w:val="1"/>
        <w:spacing w:line="48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sz w:val="36"/>
          <w:szCs w:val="36"/>
          <w:rtl w:val="0"/>
        </w:rPr>
        <w:t xml:space="preserve">Emily Nunez</w:t>
      </w:r>
      <w:r w:rsidDel="00000000" w:rsidR="00000000" w:rsidRPr="00000000">
        <w:rPr>
          <w:rtl w:val="0"/>
        </w:rPr>
      </w:r>
    </w:p>
    <w:p w:rsidR="00000000" w:rsidDel="00000000" w:rsidP="00000000" w:rsidRDefault="00000000" w:rsidRPr="00000000" w14:paraId="0000000A">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B">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C">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D">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E">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F">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0">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1">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2">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3">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4">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5">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6">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7">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8">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9">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A">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B">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C">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D">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E">
      <w:pPr>
        <w:rPr>
          <w:rFonts w:ascii="Old Standard TT" w:cs="Old Standard TT" w:eastAsia="Old Standard TT" w:hAnsi="Old Standard TT"/>
          <w:sz w:val="24"/>
          <w:szCs w:val="24"/>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2"/>
        <w:gridCol w:w="4658"/>
        <w:tblGridChange w:id="0">
          <w:tblGrid>
            <w:gridCol w:w="4692"/>
            <w:gridCol w:w="4658"/>
          </w:tblGrid>
        </w:tblGridChange>
      </w:tblGrid>
      <w:tr>
        <w:tc>
          <w:tcPr/>
          <w:p w:rsidR="00000000" w:rsidDel="00000000" w:rsidP="00000000" w:rsidRDefault="00000000" w:rsidRPr="00000000" w14:paraId="0000001F">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Version/Author</w:t>
            </w:r>
          </w:p>
        </w:tc>
        <w:tc>
          <w:tcPr/>
          <w:p w:rsidR="00000000" w:rsidDel="00000000" w:rsidP="00000000" w:rsidRDefault="00000000" w:rsidRPr="00000000" w14:paraId="00000020">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Date</w:t>
            </w:r>
          </w:p>
        </w:tc>
      </w:tr>
      <w:tr>
        <w:tc>
          <w:tcPr/>
          <w:p w:rsidR="00000000" w:rsidDel="00000000" w:rsidP="00000000" w:rsidRDefault="00000000" w:rsidRPr="00000000" w14:paraId="00000021">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1.1 Sarai Toloza</w:t>
            </w:r>
          </w:p>
        </w:tc>
        <w:tc>
          <w:tcPr/>
          <w:p w:rsidR="00000000" w:rsidDel="00000000" w:rsidP="00000000" w:rsidRDefault="00000000" w:rsidRPr="00000000" w14:paraId="00000022">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4/27/2021</w:t>
            </w:r>
          </w:p>
        </w:tc>
      </w:tr>
      <w:tr>
        <w:tc>
          <w:tcPr/>
          <w:p w:rsidR="00000000" w:rsidDel="00000000" w:rsidP="00000000" w:rsidRDefault="00000000" w:rsidRPr="00000000" w14:paraId="00000023">
            <w:pPr>
              <w:rPr>
                <w:rFonts w:ascii="Old Standard TT" w:cs="Old Standard TT" w:eastAsia="Old Standard TT" w:hAnsi="Old Standard TT"/>
                <w:sz w:val="24"/>
                <w:szCs w:val="24"/>
              </w:rPr>
            </w:pPr>
            <w:r w:rsidDel="00000000" w:rsidR="00000000" w:rsidRPr="00000000">
              <w:rPr>
                <w:rtl w:val="0"/>
              </w:rPr>
            </w:r>
          </w:p>
        </w:tc>
        <w:tc>
          <w:tcPr/>
          <w:p w:rsidR="00000000" w:rsidDel="00000000" w:rsidP="00000000" w:rsidRDefault="00000000" w:rsidRPr="00000000" w14:paraId="00000024">
            <w:pPr>
              <w:rPr>
                <w:rFonts w:ascii="Old Standard TT" w:cs="Old Standard TT" w:eastAsia="Old Standard TT" w:hAnsi="Old Standard TT"/>
                <w:sz w:val="24"/>
                <w:szCs w:val="24"/>
              </w:rPr>
            </w:pPr>
            <w:r w:rsidDel="00000000" w:rsidR="00000000" w:rsidRPr="00000000">
              <w:rPr>
                <w:rtl w:val="0"/>
              </w:rPr>
            </w:r>
          </w:p>
        </w:tc>
      </w:tr>
      <w:tr>
        <w:tc>
          <w:tcPr/>
          <w:p w:rsidR="00000000" w:rsidDel="00000000" w:rsidP="00000000" w:rsidRDefault="00000000" w:rsidRPr="00000000" w14:paraId="00000025">
            <w:pPr>
              <w:rPr>
                <w:rFonts w:ascii="Old Standard TT" w:cs="Old Standard TT" w:eastAsia="Old Standard TT" w:hAnsi="Old Standard TT"/>
                <w:sz w:val="24"/>
                <w:szCs w:val="24"/>
              </w:rPr>
            </w:pPr>
            <w:r w:rsidDel="00000000" w:rsidR="00000000" w:rsidRPr="00000000">
              <w:rPr>
                <w:rtl w:val="0"/>
              </w:rPr>
            </w:r>
          </w:p>
        </w:tc>
        <w:tc>
          <w:tcPr/>
          <w:p w:rsidR="00000000" w:rsidDel="00000000" w:rsidP="00000000" w:rsidRDefault="00000000" w:rsidRPr="00000000" w14:paraId="00000026">
            <w:pPr>
              <w:rPr>
                <w:rFonts w:ascii="Old Standard TT" w:cs="Old Standard TT" w:eastAsia="Old Standard TT" w:hAnsi="Old Standard TT"/>
                <w:sz w:val="24"/>
                <w:szCs w:val="24"/>
              </w:rPr>
            </w:pPr>
            <w:r w:rsidDel="00000000" w:rsidR="00000000" w:rsidRPr="00000000">
              <w:rPr>
                <w:rtl w:val="0"/>
              </w:rPr>
            </w:r>
          </w:p>
        </w:tc>
      </w:tr>
      <w:tr>
        <w:tc>
          <w:tcPr/>
          <w:p w:rsidR="00000000" w:rsidDel="00000000" w:rsidP="00000000" w:rsidRDefault="00000000" w:rsidRPr="00000000" w14:paraId="00000027">
            <w:pPr>
              <w:rPr>
                <w:rFonts w:ascii="Old Standard TT" w:cs="Old Standard TT" w:eastAsia="Old Standard TT" w:hAnsi="Old Standard TT"/>
                <w:sz w:val="24"/>
                <w:szCs w:val="24"/>
              </w:rPr>
            </w:pPr>
            <w:r w:rsidDel="00000000" w:rsidR="00000000" w:rsidRPr="00000000">
              <w:rPr>
                <w:rtl w:val="0"/>
              </w:rPr>
            </w:r>
          </w:p>
        </w:tc>
        <w:tc>
          <w:tcPr/>
          <w:p w:rsidR="00000000" w:rsidDel="00000000" w:rsidP="00000000" w:rsidRDefault="00000000" w:rsidRPr="00000000" w14:paraId="00000028">
            <w:pPr>
              <w:rPr>
                <w:rFonts w:ascii="Old Standard TT" w:cs="Old Standard TT" w:eastAsia="Old Standard TT" w:hAnsi="Old Standard TT"/>
                <w:sz w:val="24"/>
                <w:szCs w:val="24"/>
              </w:rPr>
            </w:pPr>
            <w:r w:rsidDel="00000000" w:rsidR="00000000" w:rsidRPr="00000000">
              <w:rPr>
                <w:rtl w:val="0"/>
              </w:rPr>
            </w:r>
          </w:p>
        </w:tc>
      </w:tr>
      <w:tr>
        <w:tc>
          <w:tcPr/>
          <w:p w:rsidR="00000000" w:rsidDel="00000000" w:rsidP="00000000" w:rsidRDefault="00000000" w:rsidRPr="00000000" w14:paraId="00000029">
            <w:pPr>
              <w:rPr>
                <w:rFonts w:ascii="Old Standard TT" w:cs="Old Standard TT" w:eastAsia="Old Standard TT" w:hAnsi="Old Standard TT"/>
                <w:sz w:val="24"/>
                <w:szCs w:val="24"/>
              </w:rPr>
            </w:pPr>
            <w:r w:rsidDel="00000000" w:rsidR="00000000" w:rsidRPr="00000000">
              <w:rPr>
                <w:rtl w:val="0"/>
              </w:rPr>
            </w:r>
          </w:p>
        </w:tc>
        <w:tc>
          <w:tcPr/>
          <w:p w:rsidR="00000000" w:rsidDel="00000000" w:rsidP="00000000" w:rsidRDefault="00000000" w:rsidRPr="00000000" w14:paraId="0000002A">
            <w:pPr>
              <w:rPr>
                <w:rFonts w:ascii="Old Standard TT" w:cs="Old Standard TT" w:eastAsia="Old Standard TT" w:hAnsi="Old Standard TT"/>
                <w:sz w:val="24"/>
                <w:szCs w:val="24"/>
              </w:rPr>
            </w:pPr>
            <w:r w:rsidDel="00000000" w:rsidR="00000000" w:rsidRPr="00000000">
              <w:rPr>
                <w:rtl w:val="0"/>
              </w:rPr>
            </w:r>
          </w:p>
        </w:tc>
      </w:tr>
    </w:tbl>
    <w:p w:rsidR="00000000" w:rsidDel="00000000" w:rsidP="00000000" w:rsidRDefault="00000000" w:rsidRPr="00000000" w14:paraId="0000002B">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2C">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pos="4320"/>
          <w:tab w:val="right" w:pos="8640"/>
        </w:tabs>
        <w:spacing w:line="240" w:lineRule="auto"/>
        <w:rPr>
          <w:rFonts w:ascii="Old Standard TT" w:cs="Old Standard TT" w:eastAsia="Old Standard TT" w:hAnsi="Old Standard TT"/>
          <w:color w:val="000000"/>
        </w:rPr>
      </w:pPr>
      <w:r w:rsidDel="00000000" w:rsidR="00000000" w:rsidRPr="00000000">
        <w:rPr>
          <w:rtl w:val="0"/>
        </w:rPr>
      </w:r>
    </w:p>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120" w:line="240" w:lineRule="auto"/>
        <w:ind w:left="720" w:firstLine="0"/>
        <w:rPr>
          <w:rFonts w:ascii="Old Standard TT" w:cs="Old Standard TT" w:eastAsia="Old Standard TT" w:hAnsi="Old Standard TT"/>
          <w:color w:val="000000"/>
        </w:rPr>
        <w:sectPr>
          <w:headerReference r:id="rId6" w:type="first"/>
          <w:pgSz w:h="15840" w:w="12240" w:orient="portrait"/>
          <w:pgMar w:bottom="1440" w:top="1440" w:left="1440" w:right="1440" w:header="720" w:footer="720"/>
          <w:pgNumType w:start="1"/>
          <w:titlePg w:val="1"/>
        </w:sectPr>
      </w:pPr>
      <w:r w:rsidDel="00000000" w:rsidR="00000000" w:rsidRPr="00000000">
        <w:rPr>
          <w:rFonts w:ascii="Old Standard TT" w:cs="Old Standard TT" w:eastAsia="Old Standard TT" w:hAnsi="Old Standard TT"/>
          <w:rtl w:val="0"/>
        </w:rPr>
        <w:t xml:space="preserve"> </w:t>
      </w:r>
      <w:r w:rsidDel="00000000" w:rsidR="00000000" w:rsidRPr="00000000">
        <w:rPr>
          <w:rtl w:val="0"/>
        </w:rPr>
      </w:r>
    </w:p>
    <w:p w:rsidR="00000000" w:rsidDel="00000000" w:rsidP="00000000" w:rsidRDefault="00000000" w:rsidRPr="00000000" w14:paraId="0000002F">
      <w:pPr>
        <w:pStyle w:val="Title"/>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Table of Contents</w:t>
      </w:r>
    </w:p>
    <w:p w:rsidR="00000000" w:rsidDel="00000000" w:rsidP="00000000" w:rsidRDefault="00000000" w:rsidRPr="00000000" w14:paraId="00000030">
      <w:pPr>
        <w:pStyle w:val="Title"/>
        <w:rPr>
          <w:rFonts w:ascii="Old Standard TT" w:cs="Old Standard TT" w:eastAsia="Old Standard TT" w:hAnsi="Old Standard T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pos="9360"/>
              <w:tab w:val="left" w:pos="432"/>
            </w:tabs>
            <w:spacing w:after="60" w:before="120" w:line="240" w:lineRule="auto"/>
            <w:ind w:right="720"/>
            <w:rPr>
              <w:rFonts w:ascii="Old Standard TT" w:cs="Old Standard TT" w:eastAsia="Old Standard TT" w:hAnsi="Old Standard TT"/>
              <w:color w:val="000000"/>
              <w:sz w:val="22"/>
              <w:szCs w:val="22"/>
            </w:rPr>
          </w:pPr>
          <w:r w:rsidDel="00000000" w:rsidR="00000000" w:rsidRPr="00000000">
            <w:fldChar w:fldCharType="begin"/>
            <w:instrText xml:space="preserve"> TOC \h \u \z </w:instrText>
            <w:fldChar w:fldCharType="separate"/>
          </w:r>
          <w:hyperlink w:anchor="_30j0zll">
            <w:r w:rsidDel="00000000" w:rsidR="00000000" w:rsidRPr="00000000">
              <w:rPr>
                <w:rFonts w:ascii="Old Standard TT" w:cs="Old Standard TT" w:eastAsia="Old Standard TT" w:hAnsi="Old Standard TT"/>
                <w:color w:val="000000"/>
                <w:rtl w:val="0"/>
              </w:rPr>
              <w:t xml:space="preserve">1.</w:t>
            </w:r>
          </w:hyperlink>
          <w:hyperlink w:anchor="_30j0zll">
            <w:r w:rsidDel="00000000" w:rsidR="00000000" w:rsidRPr="00000000">
              <w:rPr>
                <w:rFonts w:ascii="Old Standard TT" w:cs="Old Standard TT" w:eastAsia="Old Standard TT" w:hAnsi="Old Standard TT"/>
                <w:color w:val="000000"/>
                <w:sz w:val="22"/>
                <w:szCs w:val="22"/>
                <w:rtl w:val="0"/>
              </w:rPr>
              <w:tab/>
            </w:r>
          </w:hyperlink>
          <w:r w:rsidDel="00000000" w:rsidR="00000000" w:rsidRPr="00000000">
            <w:fldChar w:fldCharType="begin"/>
            <w:instrText xml:space="preserve"> PAGEREF _30j0zll \h </w:instrText>
            <w:fldChar w:fldCharType="separate"/>
          </w:r>
          <w:r w:rsidDel="00000000" w:rsidR="00000000" w:rsidRPr="00000000">
            <w:rPr>
              <w:rFonts w:ascii="Old Standard TT" w:cs="Old Standard TT" w:eastAsia="Old Standard TT" w:hAnsi="Old Standard TT"/>
              <w:color w:val="000000"/>
              <w:rtl w:val="0"/>
            </w:rPr>
            <w:t xml:space="preserve">Introduction</w:t>
            <w:tab/>
            <w:t xml:space="preserve">2</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pos="9360"/>
              <w:tab w:val="left" w:pos="1100"/>
            </w:tabs>
            <w:spacing w:line="240" w:lineRule="auto"/>
            <w:ind w:left="432" w:right="720" w:firstLine="0"/>
            <w:rPr>
              <w:rFonts w:ascii="Old Standard TT" w:cs="Old Standard TT" w:eastAsia="Old Standard TT" w:hAnsi="Old Standard TT"/>
              <w:color w:val="000000"/>
              <w:sz w:val="22"/>
              <w:szCs w:val="22"/>
            </w:rPr>
          </w:pPr>
          <w:r w:rsidDel="00000000" w:rsidR="00000000" w:rsidRPr="00000000">
            <w:fldChar w:fldCharType="end"/>
          </w:r>
          <w:hyperlink w:anchor="_1fob9te">
            <w:r w:rsidDel="00000000" w:rsidR="00000000" w:rsidRPr="00000000">
              <w:rPr>
                <w:rFonts w:ascii="Old Standard TT" w:cs="Old Standard TT" w:eastAsia="Old Standard TT" w:hAnsi="Old Standard TT"/>
                <w:color w:val="000000"/>
                <w:rtl w:val="0"/>
              </w:rPr>
              <w:t xml:space="preserve">1.1</w:t>
            </w:r>
          </w:hyperlink>
          <w:hyperlink w:anchor="_1fob9te">
            <w:r w:rsidDel="00000000" w:rsidR="00000000" w:rsidRPr="00000000">
              <w:rPr>
                <w:rFonts w:ascii="Old Standard TT" w:cs="Old Standard TT" w:eastAsia="Old Standard TT" w:hAnsi="Old Standard TT"/>
                <w:color w:val="000000"/>
                <w:sz w:val="22"/>
                <w:szCs w:val="22"/>
                <w:rtl w:val="0"/>
              </w:rPr>
              <w:tab/>
            </w:r>
          </w:hyperlink>
          <w:r w:rsidDel="00000000" w:rsidR="00000000" w:rsidRPr="00000000">
            <w:fldChar w:fldCharType="begin"/>
            <w:instrText xml:space="preserve"> PAGEREF _1fob9te \h </w:instrText>
            <w:fldChar w:fldCharType="separate"/>
          </w:r>
          <w:r w:rsidDel="00000000" w:rsidR="00000000" w:rsidRPr="00000000">
            <w:rPr>
              <w:rFonts w:ascii="Old Standard TT" w:cs="Old Standard TT" w:eastAsia="Old Standard TT" w:hAnsi="Old Standard TT"/>
              <w:color w:val="000000"/>
              <w:rtl w:val="0"/>
            </w:rPr>
            <w:t xml:space="preserve">Purpose</w:t>
            <w:tab/>
            <w:t xml:space="preserve">2</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right" w:pos="9360"/>
              <w:tab w:val="left" w:pos="1100"/>
            </w:tabs>
            <w:spacing w:line="240" w:lineRule="auto"/>
            <w:ind w:left="432" w:right="720" w:firstLine="0"/>
            <w:rPr>
              <w:rFonts w:ascii="Old Standard TT" w:cs="Old Standard TT" w:eastAsia="Old Standard TT" w:hAnsi="Old Standard TT"/>
              <w:color w:val="000000"/>
              <w:sz w:val="22"/>
              <w:szCs w:val="22"/>
            </w:rPr>
          </w:pPr>
          <w:r w:rsidDel="00000000" w:rsidR="00000000" w:rsidRPr="00000000">
            <w:fldChar w:fldCharType="end"/>
          </w:r>
          <w:hyperlink w:anchor="_3znysh7">
            <w:r w:rsidDel="00000000" w:rsidR="00000000" w:rsidRPr="00000000">
              <w:rPr>
                <w:rFonts w:ascii="Old Standard TT" w:cs="Old Standard TT" w:eastAsia="Old Standard TT" w:hAnsi="Old Standard TT"/>
                <w:color w:val="000000"/>
                <w:rtl w:val="0"/>
              </w:rPr>
              <w:t xml:space="preserve">1.2</w:t>
            </w:r>
          </w:hyperlink>
          <w:hyperlink w:anchor="_3znysh7">
            <w:r w:rsidDel="00000000" w:rsidR="00000000" w:rsidRPr="00000000">
              <w:rPr>
                <w:rFonts w:ascii="Old Standard TT" w:cs="Old Standard TT" w:eastAsia="Old Standard TT" w:hAnsi="Old Standard TT"/>
                <w:color w:val="000000"/>
                <w:sz w:val="22"/>
                <w:szCs w:val="22"/>
                <w:rtl w:val="0"/>
              </w:rPr>
              <w:tab/>
            </w:r>
          </w:hyperlink>
          <w:r w:rsidDel="00000000" w:rsidR="00000000" w:rsidRPr="00000000">
            <w:fldChar w:fldCharType="begin"/>
            <w:instrText xml:space="preserve"> PAGEREF _3znysh7 \h </w:instrText>
            <w:fldChar w:fldCharType="separate"/>
          </w:r>
          <w:r w:rsidDel="00000000" w:rsidR="00000000" w:rsidRPr="00000000">
            <w:rPr>
              <w:rFonts w:ascii="Old Standard TT" w:cs="Old Standard TT" w:eastAsia="Old Standard TT" w:hAnsi="Old Standard TT"/>
              <w:color w:val="000000"/>
              <w:rtl w:val="0"/>
            </w:rPr>
            <w:t xml:space="preserve">Objectives</w:t>
            <w:tab/>
            <w:t xml:space="preserve">2</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right" w:pos="9360"/>
              <w:tab w:val="left" w:pos="432"/>
            </w:tabs>
            <w:spacing w:after="60" w:before="120" w:line="240" w:lineRule="auto"/>
            <w:ind w:right="720"/>
            <w:rPr>
              <w:rFonts w:ascii="Old Standard TT" w:cs="Old Standard TT" w:eastAsia="Old Standard TT" w:hAnsi="Old Standard TT"/>
              <w:color w:val="000000"/>
              <w:sz w:val="22"/>
              <w:szCs w:val="22"/>
            </w:rPr>
          </w:pPr>
          <w:r w:rsidDel="00000000" w:rsidR="00000000" w:rsidRPr="00000000">
            <w:fldChar w:fldCharType="end"/>
          </w:r>
          <w:hyperlink w:anchor="_2et92p0">
            <w:r w:rsidDel="00000000" w:rsidR="00000000" w:rsidRPr="00000000">
              <w:rPr>
                <w:rFonts w:ascii="Old Standard TT" w:cs="Old Standard TT" w:eastAsia="Old Standard TT" w:hAnsi="Old Standard TT"/>
                <w:color w:val="000000"/>
                <w:rtl w:val="0"/>
              </w:rPr>
              <w:t xml:space="preserve">2.</w:t>
            </w:r>
          </w:hyperlink>
          <w:hyperlink w:anchor="_2et92p0">
            <w:r w:rsidDel="00000000" w:rsidR="00000000" w:rsidRPr="00000000">
              <w:rPr>
                <w:rFonts w:ascii="Old Standard TT" w:cs="Old Standard TT" w:eastAsia="Old Standard TT" w:hAnsi="Old Standard TT"/>
                <w:color w:val="000000"/>
                <w:sz w:val="22"/>
                <w:szCs w:val="22"/>
                <w:rtl w:val="0"/>
              </w:rPr>
              <w:tab/>
            </w:r>
          </w:hyperlink>
          <w:r w:rsidDel="00000000" w:rsidR="00000000" w:rsidRPr="00000000">
            <w:fldChar w:fldCharType="begin"/>
            <w:instrText xml:space="preserve"> PAGEREF _2et92p0 \h </w:instrText>
            <w:fldChar w:fldCharType="separate"/>
          </w:r>
          <w:r w:rsidDel="00000000" w:rsidR="00000000" w:rsidRPr="00000000">
            <w:rPr>
              <w:rFonts w:ascii="Old Standard TT" w:cs="Old Standard TT" w:eastAsia="Old Standard TT" w:hAnsi="Old Standard TT"/>
              <w:color w:val="000000"/>
              <w:rtl w:val="0"/>
            </w:rPr>
            <w:t xml:space="preserve">Functional Scope</w:t>
            <w:tab/>
            <w:t xml:space="preserve">2</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right" w:pos="9360"/>
              <w:tab w:val="left" w:pos="432"/>
            </w:tabs>
            <w:spacing w:after="60" w:before="120" w:line="240" w:lineRule="auto"/>
            <w:ind w:right="720"/>
            <w:rPr>
              <w:rFonts w:ascii="Old Standard TT" w:cs="Old Standard TT" w:eastAsia="Old Standard TT" w:hAnsi="Old Standard TT"/>
              <w:color w:val="000000"/>
              <w:sz w:val="22"/>
              <w:szCs w:val="22"/>
            </w:rPr>
          </w:pPr>
          <w:r w:rsidDel="00000000" w:rsidR="00000000" w:rsidRPr="00000000">
            <w:fldChar w:fldCharType="end"/>
          </w:r>
          <w:hyperlink w:anchor="_tyjcwt">
            <w:r w:rsidDel="00000000" w:rsidR="00000000" w:rsidRPr="00000000">
              <w:rPr>
                <w:rFonts w:ascii="Old Standard TT" w:cs="Old Standard TT" w:eastAsia="Old Standard TT" w:hAnsi="Old Standard TT"/>
                <w:color w:val="000000"/>
                <w:rtl w:val="0"/>
              </w:rPr>
              <w:t xml:space="preserve">3.</w:t>
            </w:r>
          </w:hyperlink>
          <w:hyperlink w:anchor="_tyjcwt">
            <w:r w:rsidDel="00000000" w:rsidR="00000000" w:rsidRPr="00000000">
              <w:rPr>
                <w:rFonts w:ascii="Old Standard TT" w:cs="Old Standard TT" w:eastAsia="Old Standard TT" w:hAnsi="Old Standard TT"/>
                <w:color w:val="000000"/>
                <w:sz w:val="22"/>
                <w:szCs w:val="22"/>
                <w:rtl w:val="0"/>
              </w:rPr>
              <w:tab/>
            </w:r>
          </w:hyperlink>
          <w:r w:rsidDel="00000000" w:rsidR="00000000" w:rsidRPr="00000000">
            <w:fldChar w:fldCharType="begin"/>
            <w:instrText xml:space="preserve"> PAGEREF _tyjcwt \h </w:instrText>
            <w:fldChar w:fldCharType="separate"/>
          </w:r>
          <w:r w:rsidDel="00000000" w:rsidR="00000000" w:rsidRPr="00000000">
            <w:rPr>
              <w:rFonts w:ascii="Old Standard TT" w:cs="Old Standard TT" w:eastAsia="Old Standard TT" w:hAnsi="Old Standard TT"/>
              <w:color w:val="000000"/>
              <w:rtl w:val="0"/>
            </w:rPr>
            <w:t xml:space="preserve">Overall Strategy and Approach</w:t>
            <w:tab/>
            <w:t xml:space="preserve">2</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right" w:pos="9360"/>
              <w:tab w:val="left" w:pos="1100"/>
            </w:tabs>
            <w:spacing w:line="240" w:lineRule="auto"/>
            <w:ind w:left="432" w:right="720" w:firstLine="0"/>
            <w:rPr>
              <w:rFonts w:ascii="Old Standard TT" w:cs="Old Standard TT" w:eastAsia="Old Standard TT" w:hAnsi="Old Standard TT"/>
              <w:color w:val="000000"/>
              <w:sz w:val="22"/>
              <w:szCs w:val="22"/>
            </w:rPr>
          </w:pPr>
          <w:r w:rsidDel="00000000" w:rsidR="00000000" w:rsidRPr="00000000">
            <w:fldChar w:fldCharType="end"/>
          </w:r>
          <w:hyperlink w:anchor="_3dy6vkm">
            <w:r w:rsidDel="00000000" w:rsidR="00000000" w:rsidRPr="00000000">
              <w:rPr>
                <w:rFonts w:ascii="Old Standard TT" w:cs="Old Standard TT" w:eastAsia="Old Standard TT" w:hAnsi="Old Standard TT"/>
                <w:color w:val="000000"/>
                <w:rtl w:val="0"/>
              </w:rPr>
              <w:t xml:space="preserve">3.1</w:t>
            </w:r>
          </w:hyperlink>
          <w:hyperlink w:anchor="_3dy6vkm">
            <w:r w:rsidDel="00000000" w:rsidR="00000000" w:rsidRPr="00000000">
              <w:rPr>
                <w:rFonts w:ascii="Old Standard TT" w:cs="Old Standard TT" w:eastAsia="Old Standard TT" w:hAnsi="Old Standard TT"/>
                <w:color w:val="000000"/>
                <w:sz w:val="22"/>
                <w:szCs w:val="22"/>
                <w:rtl w:val="0"/>
              </w:rPr>
              <w:tab/>
            </w:r>
          </w:hyperlink>
          <w:r w:rsidDel="00000000" w:rsidR="00000000" w:rsidRPr="00000000">
            <w:fldChar w:fldCharType="begin"/>
            <w:instrText xml:space="preserve"> PAGEREF _3dy6vkm \h </w:instrText>
            <w:fldChar w:fldCharType="separate"/>
          </w:r>
          <w:r w:rsidDel="00000000" w:rsidR="00000000" w:rsidRPr="00000000">
            <w:rPr>
              <w:rFonts w:ascii="Old Standard TT" w:cs="Old Standard TT" w:eastAsia="Old Standard TT" w:hAnsi="Old Standard TT"/>
              <w:color w:val="000000"/>
              <w:rtl w:val="0"/>
            </w:rPr>
            <w:t xml:space="preserve">Testing Strategy</w:t>
            <w:tab/>
            <w:t xml:space="preserve">2</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right" w:pos="9360"/>
              <w:tab w:val="left" w:pos="1100"/>
            </w:tabs>
            <w:spacing w:line="240" w:lineRule="auto"/>
            <w:ind w:left="432" w:right="720" w:firstLine="0"/>
            <w:rPr>
              <w:rFonts w:ascii="Old Standard TT" w:cs="Old Standard TT" w:eastAsia="Old Standard TT" w:hAnsi="Old Standard TT"/>
              <w:color w:val="000000"/>
              <w:sz w:val="22"/>
              <w:szCs w:val="22"/>
            </w:rPr>
          </w:pPr>
          <w:r w:rsidDel="00000000" w:rsidR="00000000" w:rsidRPr="00000000">
            <w:fldChar w:fldCharType="end"/>
          </w:r>
          <w:hyperlink w:anchor="_1t3h5sf">
            <w:r w:rsidDel="00000000" w:rsidR="00000000" w:rsidRPr="00000000">
              <w:rPr>
                <w:rFonts w:ascii="Old Standard TT" w:cs="Old Standard TT" w:eastAsia="Old Standard TT" w:hAnsi="Old Standard TT"/>
                <w:color w:val="000000"/>
                <w:rtl w:val="0"/>
              </w:rPr>
              <w:t xml:space="preserve">3.2</w:t>
            </w:r>
          </w:hyperlink>
          <w:hyperlink w:anchor="_1t3h5sf">
            <w:r w:rsidDel="00000000" w:rsidR="00000000" w:rsidRPr="00000000">
              <w:rPr>
                <w:rFonts w:ascii="Old Standard TT" w:cs="Old Standard TT" w:eastAsia="Old Standard TT" w:hAnsi="Old Standard TT"/>
                <w:color w:val="000000"/>
                <w:sz w:val="22"/>
                <w:szCs w:val="22"/>
                <w:rtl w:val="0"/>
              </w:rPr>
              <w:tab/>
            </w:r>
          </w:hyperlink>
          <w:r w:rsidDel="00000000" w:rsidR="00000000" w:rsidRPr="00000000">
            <w:fldChar w:fldCharType="begin"/>
            <w:instrText xml:space="preserve"> PAGEREF _1t3h5sf \h </w:instrText>
            <w:fldChar w:fldCharType="separate"/>
          </w:r>
          <w:r w:rsidDel="00000000" w:rsidR="00000000" w:rsidRPr="00000000">
            <w:rPr>
              <w:rFonts w:ascii="Old Standard TT" w:cs="Old Standard TT" w:eastAsia="Old Standard TT" w:hAnsi="Old Standard TT"/>
              <w:color w:val="000000"/>
              <w:rtl w:val="0"/>
            </w:rPr>
            <w:t xml:space="preserve">System Testing Entrance Criteria</w:t>
            <w:tab/>
          </w:r>
          <w:r w:rsidDel="00000000" w:rsidR="00000000" w:rsidRPr="00000000">
            <w:fldChar w:fldCharType="end"/>
          </w:r>
          <w:r w:rsidDel="00000000" w:rsidR="00000000" w:rsidRPr="00000000">
            <w:rPr>
              <w:rFonts w:ascii="Old Standard TT" w:cs="Old Standard TT" w:eastAsia="Old Standard TT" w:hAnsi="Old Standard TT"/>
              <w:sz w:val="22"/>
              <w:szCs w:val="22"/>
              <w:rtl w:val="0"/>
            </w:rPr>
            <w:t xml:space="preserve">4</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right" w:pos="9360"/>
              <w:tab w:val="left" w:pos="1100"/>
            </w:tabs>
            <w:spacing w:line="240" w:lineRule="auto"/>
            <w:ind w:left="432" w:right="720" w:firstLine="0"/>
            <w:rPr>
              <w:rFonts w:ascii="Old Standard TT" w:cs="Old Standard TT" w:eastAsia="Old Standard TT" w:hAnsi="Old Standard TT"/>
              <w:color w:val="000000"/>
              <w:sz w:val="22"/>
              <w:szCs w:val="22"/>
            </w:rPr>
          </w:pPr>
          <w:hyperlink w:anchor="_4d34og8">
            <w:r w:rsidDel="00000000" w:rsidR="00000000" w:rsidRPr="00000000">
              <w:rPr>
                <w:rFonts w:ascii="Old Standard TT" w:cs="Old Standard TT" w:eastAsia="Old Standard TT" w:hAnsi="Old Standard TT"/>
                <w:color w:val="000000"/>
                <w:rtl w:val="0"/>
              </w:rPr>
              <w:t xml:space="preserve">3.3</w:t>
            </w:r>
          </w:hyperlink>
          <w:hyperlink w:anchor="_4d34og8">
            <w:r w:rsidDel="00000000" w:rsidR="00000000" w:rsidRPr="00000000">
              <w:rPr>
                <w:rFonts w:ascii="Old Standard TT" w:cs="Old Standard TT" w:eastAsia="Old Standard TT" w:hAnsi="Old Standard TT"/>
                <w:color w:val="000000"/>
                <w:sz w:val="22"/>
                <w:szCs w:val="22"/>
                <w:rtl w:val="0"/>
              </w:rPr>
              <w:tab/>
            </w:r>
          </w:hyperlink>
          <w:r w:rsidDel="00000000" w:rsidR="00000000" w:rsidRPr="00000000">
            <w:fldChar w:fldCharType="begin"/>
            <w:instrText xml:space="preserve"> PAGEREF _4d34og8 \h </w:instrText>
            <w:fldChar w:fldCharType="separate"/>
          </w:r>
          <w:r w:rsidDel="00000000" w:rsidR="00000000" w:rsidRPr="00000000">
            <w:rPr>
              <w:rFonts w:ascii="Old Standard TT" w:cs="Old Standard TT" w:eastAsia="Old Standard TT" w:hAnsi="Old Standard TT"/>
              <w:color w:val="000000"/>
              <w:rtl w:val="0"/>
            </w:rPr>
            <w:t xml:space="preserve">Testing Types</w:t>
            <w:tab/>
          </w:r>
          <w:r w:rsidDel="00000000" w:rsidR="00000000" w:rsidRPr="00000000">
            <w:fldChar w:fldCharType="end"/>
          </w:r>
          <w:r w:rsidDel="00000000" w:rsidR="00000000" w:rsidRPr="00000000">
            <w:rPr>
              <w:rFonts w:ascii="Old Standard TT" w:cs="Old Standard TT" w:eastAsia="Old Standard TT" w:hAnsi="Old Standard TT"/>
              <w:sz w:val="22"/>
              <w:szCs w:val="22"/>
              <w:rtl w:val="0"/>
            </w:rPr>
            <w:t xml:space="preserve">4</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right" w:pos="9360"/>
              <w:tab w:val="left" w:pos="1100"/>
            </w:tabs>
            <w:spacing w:line="240" w:lineRule="auto"/>
            <w:ind w:left="432" w:right="720" w:firstLine="0"/>
            <w:rPr>
              <w:rFonts w:ascii="Old Standard TT" w:cs="Old Standard TT" w:eastAsia="Old Standard TT" w:hAnsi="Old Standard TT"/>
              <w:color w:val="000000"/>
              <w:sz w:val="22"/>
              <w:szCs w:val="22"/>
            </w:rPr>
          </w:pPr>
          <w:hyperlink w:anchor="_2s8eyo1">
            <w:r w:rsidDel="00000000" w:rsidR="00000000" w:rsidRPr="00000000">
              <w:rPr>
                <w:rFonts w:ascii="Old Standard TT" w:cs="Old Standard TT" w:eastAsia="Old Standard TT" w:hAnsi="Old Standard TT"/>
                <w:color w:val="000000"/>
                <w:rtl w:val="0"/>
              </w:rPr>
              <w:t xml:space="preserve">3.4</w:t>
            </w:r>
          </w:hyperlink>
          <w:hyperlink w:anchor="_2s8eyo1">
            <w:r w:rsidDel="00000000" w:rsidR="00000000" w:rsidRPr="00000000">
              <w:rPr>
                <w:rFonts w:ascii="Old Standard TT" w:cs="Old Standard TT" w:eastAsia="Old Standard TT" w:hAnsi="Old Standard TT"/>
                <w:color w:val="000000"/>
                <w:sz w:val="22"/>
                <w:szCs w:val="22"/>
                <w:rtl w:val="0"/>
              </w:rPr>
              <w:tab/>
            </w:r>
          </w:hyperlink>
          <w:r w:rsidDel="00000000" w:rsidR="00000000" w:rsidRPr="00000000">
            <w:fldChar w:fldCharType="begin"/>
            <w:instrText xml:space="preserve"> PAGEREF _2s8eyo1 \h </w:instrText>
            <w:fldChar w:fldCharType="separate"/>
          </w:r>
          <w:r w:rsidDel="00000000" w:rsidR="00000000" w:rsidRPr="00000000">
            <w:rPr>
              <w:rFonts w:ascii="Old Standard TT" w:cs="Old Standard TT" w:eastAsia="Old Standard TT" w:hAnsi="Old Standard TT"/>
              <w:color w:val="000000"/>
              <w:rtl w:val="0"/>
            </w:rPr>
            <w:t xml:space="preserve">Suspension Criteria and Resumption Requirements</w:t>
            <w:tab/>
          </w:r>
          <w:r w:rsidDel="00000000" w:rsidR="00000000" w:rsidRPr="00000000">
            <w:fldChar w:fldCharType="end"/>
          </w:r>
          <w:r w:rsidDel="00000000" w:rsidR="00000000" w:rsidRPr="00000000">
            <w:rPr>
              <w:rFonts w:ascii="Old Standard TT" w:cs="Old Standard TT" w:eastAsia="Old Standard TT" w:hAnsi="Old Standard TT"/>
              <w:sz w:val="22"/>
              <w:szCs w:val="22"/>
              <w:rtl w:val="0"/>
            </w:rPr>
            <w:t xml:space="preserve">4</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right" w:pos="9360"/>
              <w:tab w:val="left" w:pos="432"/>
            </w:tabs>
            <w:spacing w:after="60" w:before="120" w:line="240" w:lineRule="auto"/>
            <w:ind w:right="720"/>
            <w:rPr>
              <w:rFonts w:ascii="Old Standard TT" w:cs="Old Standard TT" w:eastAsia="Old Standard TT" w:hAnsi="Old Standard TT"/>
              <w:color w:val="000000"/>
              <w:sz w:val="22"/>
              <w:szCs w:val="22"/>
            </w:rPr>
          </w:pPr>
          <w:hyperlink w:anchor="_17dp8vu">
            <w:r w:rsidDel="00000000" w:rsidR="00000000" w:rsidRPr="00000000">
              <w:rPr>
                <w:rFonts w:ascii="Old Standard TT" w:cs="Old Standard TT" w:eastAsia="Old Standard TT" w:hAnsi="Old Standard TT"/>
                <w:color w:val="000000"/>
                <w:rtl w:val="0"/>
              </w:rPr>
              <w:t xml:space="preserve">4.</w:t>
            </w:r>
          </w:hyperlink>
          <w:hyperlink w:anchor="_17dp8vu">
            <w:r w:rsidDel="00000000" w:rsidR="00000000" w:rsidRPr="00000000">
              <w:rPr>
                <w:rFonts w:ascii="Old Standard TT" w:cs="Old Standard TT" w:eastAsia="Old Standard TT" w:hAnsi="Old Standard TT"/>
                <w:color w:val="000000"/>
                <w:sz w:val="22"/>
                <w:szCs w:val="22"/>
                <w:rtl w:val="0"/>
              </w:rPr>
              <w:tab/>
            </w:r>
          </w:hyperlink>
          <w:r w:rsidDel="00000000" w:rsidR="00000000" w:rsidRPr="00000000">
            <w:fldChar w:fldCharType="begin"/>
            <w:instrText xml:space="preserve"> PAGEREF _17dp8vu \h </w:instrText>
            <w:fldChar w:fldCharType="separate"/>
          </w:r>
          <w:r w:rsidDel="00000000" w:rsidR="00000000" w:rsidRPr="00000000">
            <w:rPr>
              <w:rFonts w:ascii="Old Standard TT" w:cs="Old Standard TT" w:eastAsia="Old Standard TT" w:hAnsi="Old Standard TT"/>
              <w:color w:val="000000"/>
              <w:rtl w:val="0"/>
            </w:rPr>
            <w:t xml:space="preserve">Execution Plan</w:t>
            <w:tab/>
          </w:r>
          <w:r w:rsidDel="00000000" w:rsidR="00000000" w:rsidRPr="00000000">
            <w:fldChar w:fldCharType="end"/>
          </w:r>
          <w:r w:rsidDel="00000000" w:rsidR="00000000" w:rsidRPr="00000000">
            <w:rPr>
              <w:rFonts w:ascii="Old Standard TT" w:cs="Old Standard TT" w:eastAsia="Old Standard TT" w:hAnsi="Old Standard TT"/>
              <w:sz w:val="22"/>
              <w:szCs w:val="22"/>
              <w:rtl w:val="0"/>
            </w:rPr>
            <w:t xml:space="preserve">5</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right" w:pos="9360"/>
              <w:tab w:val="left" w:pos="1100"/>
            </w:tabs>
            <w:spacing w:line="240" w:lineRule="auto"/>
            <w:ind w:left="432" w:right="720" w:firstLine="0"/>
            <w:rPr>
              <w:rFonts w:ascii="Old Standard TT" w:cs="Old Standard TT" w:eastAsia="Old Standard TT" w:hAnsi="Old Standard TT"/>
              <w:color w:val="000000"/>
              <w:sz w:val="22"/>
              <w:szCs w:val="22"/>
            </w:rPr>
          </w:pPr>
          <w:hyperlink w:anchor="_3rdcrjn">
            <w:r w:rsidDel="00000000" w:rsidR="00000000" w:rsidRPr="00000000">
              <w:rPr>
                <w:rFonts w:ascii="Old Standard TT" w:cs="Old Standard TT" w:eastAsia="Old Standard TT" w:hAnsi="Old Standard TT"/>
                <w:color w:val="000000"/>
                <w:rtl w:val="0"/>
              </w:rPr>
              <w:t xml:space="preserve">4.1</w:t>
            </w:r>
          </w:hyperlink>
          <w:hyperlink w:anchor="_3rdcrjn">
            <w:r w:rsidDel="00000000" w:rsidR="00000000" w:rsidRPr="00000000">
              <w:rPr>
                <w:rFonts w:ascii="Old Standard TT" w:cs="Old Standard TT" w:eastAsia="Old Standard TT" w:hAnsi="Old Standard TT"/>
                <w:color w:val="000000"/>
                <w:sz w:val="22"/>
                <w:szCs w:val="22"/>
                <w:rtl w:val="0"/>
              </w:rPr>
              <w:tab/>
            </w:r>
          </w:hyperlink>
          <w:r w:rsidDel="00000000" w:rsidR="00000000" w:rsidRPr="00000000">
            <w:fldChar w:fldCharType="begin"/>
            <w:instrText xml:space="preserve"> PAGEREF _3rdcrjn \h </w:instrText>
            <w:fldChar w:fldCharType="separate"/>
          </w:r>
          <w:r w:rsidDel="00000000" w:rsidR="00000000" w:rsidRPr="00000000">
            <w:rPr>
              <w:rFonts w:ascii="Old Standard TT" w:cs="Old Standard TT" w:eastAsia="Old Standard TT" w:hAnsi="Old Standard TT"/>
              <w:color w:val="000000"/>
              <w:rtl w:val="0"/>
            </w:rPr>
            <w:t xml:space="preserve">Execution Plan</w:t>
            <w:tab/>
          </w:r>
          <w:r w:rsidDel="00000000" w:rsidR="00000000" w:rsidRPr="00000000">
            <w:fldChar w:fldCharType="end"/>
          </w:r>
          <w:r w:rsidDel="00000000" w:rsidR="00000000" w:rsidRPr="00000000">
            <w:rPr>
              <w:rFonts w:ascii="Old Standard TT" w:cs="Old Standard TT" w:eastAsia="Old Standard TT" w:hAnsi="Old Standard TT"/>
              <w:sz w:val="22"/>
              <w:szCs w:val="22"/>
              <w:rtl w:val="0"/>
            </w:rPr>
            <w:t xml:space="preserve">6</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right" w:pos="9360"/>
              <w:tab w:val="left" w:pos="432"/>
            </w:tabs>
            <w:spacing w:after="60" w:before="120" w:line="240" w:lineRule="auto"/>
            <w:ind w:right="720"/>
            <w:rPr>
              <w:rFonts w:ascii="Old Standard TT" w:cs="Old Standard TT" w:eastAsia="Old Standard TT" w:hAnsi="Old Standard TT"/>
              <w:color w:val="000000"/>
              <w:sz w:val="22"/>
              <w:szCs w:val="22"/>
            </w:rPr>
          </w:pPr>
          <w:hyperlink w:anchor="_26in1rg">
            <w:r w:rsidDel="00000000" w:rsidR="00000000" w:rsidRPr="00000000">
              <w:rPr>
                <w:rFonts w:ascii="Old Standard TT" w:cs="Old Standard TT" w:eastAsia="Old Standard TT" w:hAnsi="Old Standard TT"/>
                <w:color w:val="000000"/>
                <w:rtl w:val="0"/>
              </w:rPr>
              <w:t xml:space="preserve">5.</w:t>
            </w:r>
          </w:hyperlink>
          <w:hyperlink w:anchor="_26in1rg">
            <w:r w:rsidDel="00000000" w:rsidR="00000000" w:rsidRPr="00000000">
              <w:rPr>
                <w:rFonts w:ascii="Old Standard TT" w:cs="Old Standard TT" w:eastAsia="Old Standard TT" w:hAnsi="Old Standard TT"/>
                <w:color w:val="000000"/>
                <w:sz w:val="22"/>
                <w:szCs w:val="22"/>
                <w:rtl w:val="0"/>
              </w:rPr>
              <w:tab/>
            </w:r>
          </w:hyperlink>
          <w:r w:rsidDel="00000000" w:rsidR="00000000" w:rsidRPr="00000000">
            <w:fldChar w:fldCharType="begin"/>
            <w:instrText xml:space="preserve"> PAGEREF _26in1rg \h </w:instrText>
            <w:fldChar w:fldCharType="separate"/>
          </w:r>
          <w:r w:rsidDel="00000000" w:rsidR="00000000" w:rsidRPr="00000000">
            <w:rPr>
              <w:rFonts w:ascii="Old Standard TT" w:cs="Old Standard TT" w:eastAsia="Old Standard TT" w:hAnsi="Old Standard TT"/>
              <w:color w:val="000000"/>
              <w:rtl w:val="0"/>
            </w:rPr>
            <w:t xml:space="preserve">Traceability Matrix &amp; Defect Tracking</w:t>
            <w:tab/>
          </w:r>
          <w:r w:rsidDel="00000000" w:rsidR="00000000" w:rsidRPr="00000000">
            <w:fldChar w:fldCharType="end"/>
          </w:r>
          <w:r w:rsidDel="00000000" w:rsidR="00000000" w:rsidRPr="00000000">
            <w:rPr>
              <w:rFonts w:ascii="Old Standard TT" w:cs="Old Standard TT" w:eastAsia="Old Standard TT" w:hAnsi="Old Standard TT"/>
              <w:sz w:val="22"/>
              <w:szCs w:val="22"/>
              <w:rtl w:val="0"/>
            </w:rPr>
            <w:t xml:space="preserve">7</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right" w:pos="9360"/>
              <w:tab w:val="left" w:pos="1100"/>
            </w:tabs>
            <w:spacing w:line="240" w:lineRule="auto"/>
            <w:ind w:left="432" w:right="720" w:firstLine="0"/>
            <w:rPr>
              <w:rFonts w:ascii="Old Standard TT" w:cs="Old Standard TT" w:eastAsia="Old Standard TT" w:hAnsi="Old Standard TT"/>
              <w:color w:val="000000"/>
              <w:sz w:val="22"/>
              <w:szCs w:val="22"/>
            </w:rPr>
          </w:pPr>
          <w:bookmarkStart w:colFirst="0" w:colLast="0" w:name="_gjdgxs" w:id="0"/>
          <w:bookmarkEnd w:id="0"/>
          <w:hyperlink w:anchor="_lnxbz9">
            <w:r w:rsidDel="00000000" w:rsidR="00000000" w:rsidRPr="00000000">
              <w:rPr>
                <w:rFonts w:ascii="Old Standard TT" w:cs="Old Standard TT" w:eastAsia="Old Standard TT" w:hAnsi="Old Standard TT"/>
                <w:color w:val="000000"/>
                <w:rtl w:val="0"/>
              </w:rPr>
              <w:t xml:space="preserve">5.1</w:t>
            </w:r>
          </w:hyperlink>
          <w:hyperlink w:anchor="_lnxbz9">
            <w:r w:rsidDel="00000000" w:rsidR="00000000" w:rsidRPr="00000000">
              <w:rPr>
                <w:rFonts w:ascii="Old Standard TT" w:cs="Old Standard TT" w:eastAsia="Old Standard TT" w:hAnsi="Old Standard TT"/>
                <w:color w:val="000000"/>
                <w:sz w:val="22"/>
                <w:szCs w:val="22"/>
                <w:rtl w:val="0"/>
              </w:rPr>
              <w:tab/>
            </w:r>
          </w:hyperlink>
          <w:r w:rsidDel="00000000" w:rsidR="00000000" w:rsidRPr="00000000">
            <w:fldChar w:fldCharType="begin"/>
            <w:instrText xml:space="preserve"> PAGEREF _lnxbz9 \h </w:instrText>
            <w:fldChar w:fldCharType="separate"/>
          </w:r>
          <w:r w:rsidDel="00000000" w:rsidR="00000000" w:rsidRPr="00000000">
            <w:rPr>
              <w:rFonts w:ascii="Old Standard TT" w:cs="Old Standard TT" w:eastAsia="Old Standard TT" w:hAnsi="Old Standard TT"/>
              <w:color w:val="000000"/>
              <w:rtl w:val="0"/>
            </w:rPr>
            <w:t xml:space="preserve">Traceability Matrix</w:t>
            <w:tab/>
          </w:r>
          <w:r w:rsidDel="00000000" w:rsidR="00000000" w:rsidRPr="00000000">
            <w:rPr>
              <w:rFonts w:ascii="Old Standard TT" w:cs="Old Standard TT" w:eastAsia="Old Standard TT" w:hAnsi="Old Standard TT"/>
              <w:rtl w:val="0"/>
            </w:rPr>
            <w:t xml:space="preserve">7</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right" w:pos="9360"/>
              <w:tab w:val="left" w:pos="1100"/>
            </w:tabs>
            <w:spacing w:line="240" w:lineRule="auto"/>
            <w:ind w:left="432" w:right="720" w:firstLine="0"/>
            <w:rPr>
              <w:rFonts w:ascii="Old Standard TT" w:cs="Old Standard TT" w:eastAsia="Old Standard TT" w:hAnsi="Old Standard TT"/>
              <w:color w:val="000000"/>
              <w:sz w:val="22"/>
              <w:szCs w:val="22"/>
            </w:rPr>
          </w:pPr>
          <w:r w:rsidDel="00000000" w:rsidR="00000000" w:rsidRPr="00000000">
            <w:fldChar w:fldCharType="end"/>
          </w:r>
          <w:hyperlink w:anchor="_35nkun2">
            <w:r w:rsidDel="00000000" w:rsidR="00000000" w:rsidRPr="00000000">
              <w:rPr>
                <w:rFonts w:ascii="Old Standard TT" w:cs="Old Standard TT" w:eastAsia="Old Standard TT" w:hAnsi="Old Standard TT"/>
                <w:color w:val="000000"/>
                <w:rtl w:val="0"/>
              </w:rPr>
              <w:t xml:space="preserve">5.2</w:t>
            </w:r>
          </w:hyperlink>
          <w:hyperlink w:anchor="_35nkun2">
            <w:r w:rsidDel="00000000" w:rsidR="00000000" w:rsidRPr="00000000">
              <w:rPr>
                <w:rFonts w:ascii="Old Standard TT" w:cs="Old Standard TT" w:eastAsia="Old Standard TT" w:hAnsi="Old Standard TT"/>
                <w:color w:val="000000"/>
                <w:sz w:val="22"/>
                <w:szCs w:val="22"/>
                <w:rtl w:val="0"/>
              </w:rPr>
              <w:tab/>
            </w:r>
          </w:hyperlink>
          <w:r w:rsidDel="00000000" w:rsidR="00000000" w:rsidRPr="00000000">
            <w:fldChar w:fldCharType="begin"/>
            <w:instrText xml:space="preserve"> PAGEREF _35nkun2 \h </w:instrText>
            <w:fldChar w:fldCharType="separate"/>
          </w:r>
          <w:r w:rsidDel="00000000" w:rsidR="00000000" w:rsidRPr="00000000">
            <w:rPr>
              <w:rFonts w:ascii="Old Standard TT" w:cs="Old Standard TT" w:eastAsia="Old Standard TT" w:hAnsi="Old Standard TT"/>
              <w:color w:val="000000"/>
              <w:rtl w:val="0"/>
            </w:rPr>
            <w:t xml:space="preserve">Defect Severity Definitions</w:t>
            <w:tab/>
          </w:r>
          <w:r w:rsidDel="00000000" w:rsidR="00000000" w:rsidRPr="00000000">
            <w:fldChar w:fldCharType="end"/>
          </w:r>
          <w:r w:rsidDel="00000000" w:rsidR="00000000" w:rsidRPr="00000000">
            <w:rPr>
              <w:rFonts w:ascii="Old Standard TT" w:cs="Old Standard TT" w:eastAsia="Old Standard TT" w:hAnsi="Old Standard TT"/>
              <w:sz w:val="22"/>
              <w:szCs w:val="22"/>
              <w:rtl w:val="0"/>
            </w:rPr>
            <w:t xml:space="preserve">8</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right" w:pos="9360"/>
              <w:tab w:val="left" w:pos="432"/>
            </w:tabs>
            <w:spacing w:after="60" w:before="120" w:line="240" w:lineRule="auto"/>
            <w:ind w:right="720"/>
            <w:rPr>
              <w:rFonts w:ascii="Old Standard TT" w:cs="Old Standard TT" w:eastAsia="Old Standard TT" w:hAnsi="Old Standard TT"/>
              <w:color w:val="000000"/>
              <w:sz w:val="22"/>
              <w:szCs w:val="22"/>
            </w:rPr>
          </w:pPr>
          <w:hyperlink w:anchor="_1ksv4uv">
            <w:r w:rsidDel="00000000" w:rsidR="00000000" w:rsidRPr="00000000">
              <w:rPr>
                <w:rFonts w:ascii="Old Standard TT" w:cs="Old Standard TT" w:eastAsia="Old Standard TT" w:hAnsi="Old Standard TT"/>
                <w:color w:val="000000"/>
                <w:rtl w:val="0"/>
              </w:rPr>
              <w:t xml:space="preserve">6.</w:t>
            </w:r>
          </w:hyperlink>
          <w:hyperlink w:anchor="_1ksv4uv">
            <w:r w:rsidDel="00000000" w:rsidR="00000000" w:rsidRPr="00000000">
              <w:rPr>
                <w:rFonts w:ascii="Old Standard TT" w:cs="Old Standard TT" w:eastAsia="Old Standard TT" w:hAnsi="Old Standard TT"/>
                <w:color w:val="000000"/>
                <w:sz w:val="22"/>
                <w:szCs w:val="22"/>
                <w:rtl w:val="0"/>
              </w:rPr>
              <w:tab/>
            </w:r>
          </w:hyperlink>
          <w:r w:rsidDel="00000000" w:rsidR="00000000" w:rsidRPr="00000000">
            <w:fldChar w:fldCharType="begin"/>
            <w:instrText xml:space="preserve"> PAGEREF _1ksv4uv \h </w:instrText>
            <w:fldChar w:fldCharType="separate"/>
          </w:r>
          <w:r w:rsidDel="00000000" w:rsidR="00000000" w:rsidRPr="00000000">
            <w:rPr>
              <w:rFonts w:ascii="Old Standard TT" w:cs="Old Standard TT" w:eastAsia="Old Standard TT" w:hAnsi="Old Standard TT"/>
              <w:color w:val="000000"/>
              <w:rtl w:val="0"/>
            </w:rPr>
            <w:t xml:space="preserve">Environment</w:t>
            <w:tab/>
          </w:r>
          <w:r w:rsidDel="00000000" w:rsidR="00000000" w:rsidRPr="00000000">
            <w:fldChar w:fldCharType="end"/>
          </w:r>
          <w:r w:rsidDel="00000000" w:rsidR="00000000" w:rsidRPr="00000000">
            <w:rPr>
              <w:rFonts w:ascii="Old Standard TT" w:cs="Old Standard TT" w:eastAsia="Old Standard TT" w:hAnsi="Old Standard TT"/>
              <w:sz w:val="22"/>
              <w:szCs w:val="22"/>
              <w:rtl w:val="0"/>
            </w:rPr>
            <w:t xml:space="preserve">8</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right" w:pos="9360"/>
              <w:tab w:val="left" w:pos="1100"/>
            </w:tabs>
            <w:spacing w:line="240" w:lineRule="auto"/>
            <w:ind w:left="432" w:right="720" w:firstLine="0"/>
            <w:rPr>
              <w:rFonts w:ascii="Old Standard TT" w:cs="Old Standard TT" w:eastAsia="Old Standard TT" w:hAnsi="Old Standard TT"/>
              <w:color w:val="000000"/>
              <w:sz w:val="22"/>
              <w:szCs w:val="22"/>
            </w:rPr>
          </w:pPr>
          <w:hyperlink w:anchor="_44sinio">
            <w:r w:rsidDel="00000000" w:rsidR="00000000" w:rsidRPr="00000000">
              <w:rPr>
                <w:rFonts w:ascii="Old Standard TT" w:cs="Old Standard TT" w:eastAsia="Old Standard TT" w:hAnsi="Old Standard TT"/>
                <w:color w:val="000000"/>
                <w:rtl w:val="0"/>
              </w:rPr>
              <w:t xml:space="preserve">6.1</w:t>
            </w:r>
          </w:hyperlink>
          <w:hyperlink w:anchor="_44sinio">
            <w:r w:rsidDel="00000000" w:rsidR="00000000" w:rsidRPr="00000000">
              <w:rPr>
                <w:rFonts w:ascii="Old Standard TT" w:cs="Old Standard TT" w:eastAsia="Old Standard TT" w:hAnsi="Old Standard TT"/>
                <w:color w:val="000000"/>
                <w:sz w:val="22"/>
                <w:szCs w:val="22"/>
                <w:rtl w:val="0"/>
              </w:rPr>
              <w:tab/>
            </w:r>
          </w:hyperlink>
          <w:r w:rsidDel="00000000" w:rsidR="00000000" w:rsidRPr="00000000">
            <w:fldChar w:fldCharType="begin"/>
            <w:instrText xml:space="preserve"> PAGEREF _44sinio \h </w:instrText>
            <w:fldChar w:fldCharType="separate"/>
          </w:r>
          <w:r w:rsidDel="00000000" w:rsidR="00000000" w:rsidRPr="00000000">
            <w:rPr>
              <w:rFonts w:ascii="Old Standard TT" w:cs="Old Standard TT" w:eastAsia="Old Standard TT" w:hAnsi="Old Standard TT"/>
              <w:color w:val="000000"/>
              <w:rtl w:val="0"/>
            </w:rPr>
            <w:t xml:space="preserve">Environment</w:t>
            <w:tab/>
          </w:r>
          <w:r w:rsidDel="00000000" w:rsidR="00000000" w:rsidRPr="00000000">
            <w:fldChar w:fldCharType="end"/>
          </w:r>
          <w:r w:rsidDel="00000000" w:rsidR="00000000" w:rsidRPr="00000000">
            <w:rPr>
              <w:rFonts w:ascii="Old Standard TT" w:cs="Old Standard TT" w:eastAsia="Old Standard TT" w:hAnsi="Old Standard TT"/>
              <w:sz w:val="22"/>
              <w:szCs w:val="22"/>
              <w:rtl w:val="0"/>
            </w:rPr>
            <w:t xml:space="preserve">8</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right" w:pos="9360"/>
              <w:tab w:val="left" w:pos="432"/>
            </w:tabs>
            <w:spacing w:after="60" w:before="120" w:line="240" w:lineRule="auto"/>
            <w:ind w:right="720"/>
            <w:rPr>
              <w:rFonts w:ascii="Old Standard TT" w:cs="Old Standard TT" w:eastAsia="Old Standard TT" w:hAnsi="Old Standard TT"/>
              <w:color w:val="000000"/>
              <w:sz w:val="22"/>
              <w:szCs w:val="22"/>
            </w:rPr>
          </w:pPr>
          <w:hyperlink w:anchor="_z337ya">
            <w:r w:rsidDel="00000000" w:rsidR="00000000" w:rsidRPr="00000000">
              <w:rPr>
                <w:rFonts w:ascii="Old Standard TT" w:cs="Old Standard TT" w:eastAsia="Old Standard TT" w:hAnsi="Old Standard TT"/>
                <w:color w:val="000000"/>
                <w:rtl w:val="0"/>
              </w:rPr>
              <w:t xml:space="preserve">7.</w:t>
            </w:r>
          </w:hyperlink>
          <w:hyperlink w:anchor="_z337ya">
            <w:r w:rsidDel="00000000" w:rsidR="00000000" w:rsidRPr="00000000">
              <w:rPr>
                <w:rFonts w:ascii="Old Standard TT" w:cs="Old Standard TT" w:eastAsia="Old Standard TT" w:hAnsi="Old Standard TT"/>
                <w:color w:val="000000"/>
                <w:sz w:val="22"/>
                <w:szCs w:val="22"/>
                <w:rtl w:val="0"/>
              </w:rPr>
              <w:tab/>
            </w:r>
          </w:hyperlink>
          <w:r w:rsidDel="00000000" w:rsidR="00000000" w:rsidRPr="00000000">
            <w:fldChar w:fldCharType="begin"/>
            <w:instrText xml:space="preserve"> PAGEREF _z337ya \h </w:instrText>
            <w:fldChar w:fldCharType="separate"/>
          </w:r>
          <w:r w:rsidDel="00000000" w:rsidR="00000000" w:rsidRPr="00000000">
            <w:rPr>
              <w:rFonts w:ascii="Old Standard TT" w:cs="Old Standard TT" w:eastAsia="Old Standard TT" w:hAnsi="Old Standard TT"/>
              <w:color w:val="000000"/>
              <w:rtl w:val="0"/>
            </w:rPr>
            <w:t xml:space="preserve">Assumptions</w:t>
            <w:tab/>
          </w:r>
          <w:r w:rsidDel="00000000" w:rsidR="00000000" w:rsidRPr="00000000">
            <w:fldChar w:fldCharType="end"/>
          </w:r>
          <w:r w:rsidDel="00000000" w:rsidR="00000000" w:rsidRPr="00000000">
            <w:rPr>
              <w:rFonts w:ascii="Old Standard TT" w:cs="Old Standard TT" w:eastAsia="Old Standard TT" w:hAnsi="Old Standard TT"/>
              <w:sz w:val="22"/>
              <w:szCs w:val="22"/>
              <w:rtl w:val="0"/>
            </w:rPr>
            <w:t xml:space="preserve">8</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right" w:pos="9360"/>
              <w:tab w:val="left" w:pos="432"/>
            </w:tabs>
            <w:spacing w:after="60" w:before="120" w:line="240" w:lineRule="auto"/>
            <w:ind w:right="720"/>
            <w:rPr>
              <w:rFonts w:ascii="Old Standard TT" w:cs="Old Standard TT" w:eastAsia="Old Standard TT" w:hAnsi="Old Standard TT"/>
              <w:color w:val="000000"/>
              <w:sz w:val="22"/>
              <w:szCs w:val="22"/>
            </w:rPr>
          </w:pPr>
          <w:hyperlink w:anchor="_3j2qqm3">
            <w:r w:rsidDel="00000000" w:rsidR="00000000" w:rsidRPr="00000000">
              <w:rPr>
                <w:rFonts w:ascii="Old Standard TT" w:cs="Old Standard TT" w:eastAsia="Old Standard TT" w:hAnsi="Old Standard TT"/>
                <w:color w:val="000000"/>
                <w:rtl w:val="0"/>
              </w:rPr>
              <w:t xml:space="preserve">8.</w:t>
            </w:r>
          </w:hyperlink>
          <w:hyperlink w:anchor="_3j2qqm3">
            <w:r w:rsidDel="00000000" w:rsidR="00000000" w:rsidRPr="00000000">
              <w:rPr>
                <w:rFonts w:ascii="Old Standard TT" w:cs="Old Standard TT" w:eastAsia="Old Standard TT" w:hAnsi="Old Standard TT"/>
                <w:color w:val="000000"/>
                <w:sz w:val="22"/>
                <w:szCs w:val="22"/>
                <w:rtl w:val="0"/>
              </w:rPr>
              <w:tab/>
            </w:r>
          </w:hyperlink>
          <w:r w:rsidDel="00000000" w:rsidR="00000000" w:rsidRPr="00000000">
            <w:fldChar w:fldCharType="begin"/>
            <w:instrText xml:space="preserve"> PAGEREF _3j2qqm3 \h </w:instrText>
            <w:fldChar w:fldCharType="separate"/>
          </w:r>
          <w:r w:rsidDel="00000000" w:rsidR="00000000" w:rsidRPr="00000000">
            <w:rPr>
              <w:rFonts w:ascii="Old Standard TT" w:cs="Old Standard TT" w:eastAsia="Old Standard TT" w:hAnsi="Old Standard TT"/>
              <w:color w:val="000000"/>
              <w:rtl w:val="0"/>
            </w:rPr>
            <w:t xml:space="preserve">Risks and Contingencies</w:t>
            <w:tab/>
          </w:r>
          <w:r w:rsidDel="00000000" w:rsidR="00000000" w:rsidRPr="00000000">
            <w:fldChar w:fldCharType="end"/>
          </w:r>
          <w:r w:rsidDel="00000000" w:rsidR="00000000" w:rsidRPr="00000000">
            <w:rPr>
              <w:rFonts w:ascii="Old Standard TT" w:cs="Old Standard TT" w:eastAsia="Old Standard TT" w:hAnsi="Old Standard TT"/>
              <w:sz w:val="22"/>
              <w:szCs w:val="22"/>
              <w:rtl w:val="0"/>
            </w:rPr>
            <w:t xml:space="preserve">9</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right" w:pos="9360"/>
              <w:tab w:val="left" w:pos="432"/>
            </w:tabs>
            <w:spacing w:after="60" w:before="120" w:line="240" w:lineRule="auto"/>
            <w:ind w:right="720"/>
            <w:rPr>
              <w:rFonts w:ascii="Old Standard TT" w:cs="Old Standard TT" w:eastAsia="Old Standard TT" w:hAnsi="Old Standard TT"/>
              <w:color w:val="000000"/>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Style w:val="Heading1"/>
        <w:numPr>
          <w:ilvl w:val="0"/>
          <w:numId w:val="2"/>
        </w:numPr>
        <w:ind w:left="0" w:firstLine="0"/>
        <w:rPr/>
      </w:pPr>
      <w:bookmarkStart w:colFirst="0" w:colLast="0" w:name="_30j0zll" w:id="1"/>
      <w:bookmarkEnd w:id="1"/>
      <w:r w:rsidDel="00000000" w:rsidR="00000000" w:rsidRPr="00000000">
        <w:br w:type="page"/>
      </w:r>
      <w:r w:rsidDel="00000000" w:rsidR="00000000" w:rsidRPr="00000000">
        <w:rPr>
          <w:rFonts w:ascii="Old Standard TT" w:cs="Old Standard TT" w:eastAsia="Old Standard TT" w:hAnsi="Old Standard TT"/>
          <w:rtl w:val="0"/>
        </w:rPr>
        <w:t xml:space="preserve">Introduction</w:t>
      </w:r>
      <w:r w:rsidDel="00000000" w:rsidR="00000000" w:rsidRPr="00000000">
        <w:rPr>
          <w:rtl w:val="0"/>
        </w:rPr>
      </w:r>
    </w:p>
    <w:p w:rsidR="00000000" w:rsidDel="00000000" w:rsidP="00000000" w:rsidRDefault="00000000" w:rsidRPr="00000000" w14:paraId="00000045">
      <w:pPr>
        <w:pStyle w:val="Heading2"/>
        <w:numPr>
          <w:ilvl w:val="1"/>
          <w:numId w:val="2"/>
        </w:numPr>
        <w:ind w:left="720" w:hanging="360"/>
        <w:rPr>
          <w:rFonts w:ascii="Old Standard TT" w:cs="Old Standard TT" w:eastAsia="Old Standard TT" w:hAnsi="Old Standard TT"/>
        </w:rPr>
      </w:pPr>
      <w:bookmarkStart w:colFirst="0" w:colLast="0" w:name="_1fob9te" w:id="2"/>
      <w:bookmarkEnd w:id="2"/>
      <w:r w:rsidDel="00000000" w:rsidR="00000000" w:rsidRPr="00000000">
        <w:rPr>
          <w:rFonts w:ascii="Old Standard TT" w:cs="Old Standard TT" w:eastAsia="Old Standard TT" w:hAnsi="Old Standard TT"/>
          <w:rtl w:val="0"/>
        </w:rPr>
        <w:t xml:space="preserve">Purpose</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20" w:line="240" w:lineRule="auto"/>
        <w:ind w:left="720" w:firstLine="0"/>
        <w:jc w:val="both"/>
        <w:rPr>
          <w:rFonts w:ascii="Old Standard TT" w:cs="Old Standard TT" w:eastAsia="Old Standard TT" w:hAnsi="Old Standard TT"/>
          <w:color w:val="000000"/>
        </w:rPr>
      </w:pPr>
      <w:r w:rsidDel="00000000" w:rsidR="00000000" w:rsidRPr="00000000">
        <w:rPr>
          <w:rFonts w:ascii="Old Standard TT" w:cs="Old Standard TT" w:eastAsia="Old Standard TT" w:hAnsi="Old Standard TT"/>
          <w:color w:val="000000"/>
          <w:rtl w:val="0"/>
        </w:rPr>
        <w:t xml:space="preserve">This document is a test plan for</w:t>
      </w:r>
      <w:r w:rsidDel="00000000" w:rsidR="00000000" w:rsidRPr="00000000">
        <w:rPr>
          <w:rFonts w:ascii="Old Standard TT" w:cs="Old Standard TT" w:eastAsia="Old Standard TT" w:hAnsi="Old Standard TT"/>
          <w:rtl w:val="0"/>
        </w:rPr>
        <w:t xml:space="preserve"> Nova Initia</w:t>
      </w:r>
      <w:r w:rsidDel="00000000" w:rsidR="00000000" w:rsidRPr="00000000">
        <w:rPr>
          <w:rFonts w:ascii="Old Standard TT" w:cs="Old Standard TT" w:eastAsia="Old Standard TT" w:hAnsi="Old Standard TT"/>
          <w:color w:val="000000"/>
          <w:rtl w:val="0"/>
        </w:rPr>
        <w:t xml:space="preserve"> System Testing, produced by the System Testing team.  It describes the testing strategy and approach to testing the team will use to verify that the application meets the established requirements of the business prior to release.</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line="240" w:lineRule="auto"/>
        <w:ind w:left="720" w:firstLine="0"/>
        <w:jc w:val="both"/>
        <w:rPr>
          <w:rFonts w:ascii="Old Standard TT" w:cs="Old Standard TT" w:eastAsia="Old Standard TT" w:hAnsi="Old Standard TT"/>
          <w:color w:val="000000"/>
        </w:rPr>
      </w:pPr>
      <w:r w:rsidDel="00000000" w:rsidR="00000000" w:rsidRPr="00000000">
        <w:rPr>
          <w:rtl w:val="0"/>
        </w:rPr>
      </w:r>
    </w:p>
    <w:p w:rsidR="00000000" w:rsidDel="00000000" w:rsidP="00000000" w:rsidRDefault="00000000" w:rsidRPr="00000000" w14:paraId="00000048">
      <w:pPr>
        <w:pStyle w:val="Heading2"/>
        <w:numPr>
          <w:ilvl w:val="1"/>
          <w:numId w:val="2"/>
        </w:numPr>
        <w:ind w:left="720" w:hanging="360"/>
        <w:rPr>
          <w:rFonts w:ascii="Old Standard TT" w:cs="Old Standard TT" w:eastAsia="Old Standard TT" w:hAnsi="Old Standard TT"/>
        </w:rPr>
      </w:pPr>
      <w:bookmarkStart w:colFirst="0" w:colLast="0" w:name="_3znysh7" w:id="3"/>
      <w:bookmarkEnd w:id="3"/>
      <w:r w:rsidDel="00000000" w:rsidR="00000000" w:rsidRPr="00000000">
        <w:rPr>
          <w:rFonts w:ascii="Old Standard TT" w:cs="Old Standard TT" w:eastAsia="Old Standard TT" w:hAnsi="Old Standard TT"/>
          <w:rtl w:val="0"/>
        </w:rPr>
        <w:t xml:space="preserve">Objectives</w:t>
      </w:r>
    </w:p>
    <w:p w:rsidR="00000000" w:rsidDel="00000000" w:rsidP="00000000" w:rsidRDefault="00000000" w:rsidRPr="00000000" w14:paraId="00000049">
      <w:pPr>
        <w:ind w:left="1080" w:firstLine="0"/>
        <w:jc w:val="both"/>
        <w:rPr>
          <w:rFonts w:ascii="Old Standard TT" w:cs="Old Standard TT" w:eastAsia="Old Standard TT" w:hAnsi="Old Standard TT"/>
          <w:b w:val="1"/>
        </w:rPr>
      </w:pPr>
      <w:r w:rsidDel="00000000" w:rsidR="00000000" w:rsidRPr="00000000">
        <w:rPr>
          <w:rtl w:val="0"/>
        </w:rPr>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pacing w:line="240" w:lineRule="auto"/>
        <w:ind w:left="1800" w:hanging="360"/>
        <w:jc w:val="both"/>
        <w:rPr/>
      </w:pPr>
      <w:r w:rsidDel="00000000" w:rsidR="00000000" w:rsidRPr="00000000">
        <w:rPr>
          <w:rFonts w:ascii="Old Standard TT" w:cs="Old Standard TT" w:eastAsia="Old Standard TT" w:hAnsi="Old Standard TT"/>
          <w:color w:val="000000"/>
          <w:rtl w:val="0"/>
        </w:rPr>
        <w:t xml:space="preserve">Meets the requirements, specifications, and Business rules.</w:t>
      </w:r>
      <w:r w:rsidDel="00000000" w:rsidR="00000000" w:rsidRPr="00000000">
        <w:rPr>
          <w:rtl w:val="0"/>
        </w:rPr>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pacing w:line="240" w:lineRule="auto"/>
        <w:ind w:left="1800" w:hanging="360"/>
        <w:jc w:val="both"/>
        <w:rPr/>
      </w:pPr>
      <w:r w:rsidDel="00000000" w:rsidR="00000000" w:rsidRPr="00000000">
        <w:rPr>
          <w:rFonts w:ascii="Old Standard TT" w:cs="Old Standard TT" w:eastAsia="Old Standard TT" w:hAnsi="Old Standard TT"/>
          <w:color w:val="000000"/>
          <w:rtl w:val="0"/>
        </w:rPr>
        <w:t xml:space="preserve">Supports the intended business functions and achieves the required standards.</w:t>
      </w:r>
      <w:r w:rsidDel="00000000" w:rsidR="00000000" w:rsidRPr="00000000">
        <w:rPr>
          <w:rtl w:val="0"/>
        </w:rPr>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pacing w:line="240" w:lineRule="auto"/>
        <w:ind w:left="1800" w:hanging="360"/>
        <w:jc w:val="both"/>
        <w:rPr/>
      </w:pPr>
      <w:r w:rsidDel="00000000" w:rsidR="00000000" w:rsidRPr="00000000">
        <w:rPr>
          <w:rFonts w:ascii="Old Standard TT" w:cs="Old Standard TT" w:eastAsia="Old Standard TT" w:hAnsi="Old Standard TT"/>
          <w:color w:val="000000"/>
          <w:rtl w:val="0"/>
        </w:rPr>
        <w:t xml:space="preserve">Satisfies the Entrance Criteria for User Acceptance Testing.</w:t>
      </w:r>
      <w:r w:rsidDel="00000000" w:rsidR="00000000" w:rsidRPr="00000000">
        <w:rPr>
          <w:rtl w:val="0"/>
        </w:rPr>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pacing w:line="240" w:lineRule="auto"/>
        <w:ind w:left="1800" w:hanging="360"/>
        <w:jc w:val="both"/>
        <w:rPr/>
      </w:pPr>
      <w:r w:rsidDel="00000000" w:rsidR="00000000" w:rsidRPr="00000000">
        <w:rPr>
          <w:rFonts w:ascii="Old Standard TT" w:cs="Old Standard TT" w:eastAsia="Old Standard TT" w:hAnsi="Old Standard TT"/>
          <w:rtl w:val="0"/>
        </w:rPr>
        <w:t xml:space="preserve">Follows internal security standards</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pacing w:line="240" w:lineRule="auto"/>
        <w:ind w:left="1800" w:hanging="360"/>
        <w:jc w:val="both"/>
        <w:rPr/>
      </w:pPr>
      <w:r w:rsidDel="00000000" w:rsidR="00000000" w:rsidRPr="00000000">
        <w:rPr>
          <w:rFonts w:ascii="Old Standard TT" w:cs="Old Standard TT" w:eastAsia="Old Standard TT" w:hAnsi="Old Standard TT"/>
          <w:rtl w:val="0"/>
        </w:rPr>
        <w:t xml:space="preserve">Complies with all health and safety regulation to ensure the well being of the patient</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line="240" w:lineRule="auto"/>
        <w:ind w:left="720" w:firstLine="0"/>
        <w:rPr>
          <w:rFonts w:ascii="Old Standard TT" w:cs="Old Standard TT" w:eastAsia="Old Standard TT" w:hAnsi="Old Standard TT"/>
          <w:color w:val="000000"/>
        </w:rPr>
      </w:pPr>
      <w:r w:rsidDel="00000000" w:rsidR="00000000" w:rsidRPr="00000000">
        <w:rPr>
          <w:rtl w:val="0"/>
        </w:rPr>
      </w:r>
    </w:p>
    <w:p w:rsidR="00000000" w:rsidDel="00000000" w:rsidP="00000000" w:rsidRDefault="00000000" w:rsidRPr="00000000" w14:paraId="00000050">
      <w:pPr>
        <w:pStyle w:val="Heading1"/>
        <w:numPr>
          <w:ilvl w:val="0"/>
          <w:numId w:val="2"/>
        </w:numPr>
        <w:ind w:left="0" w:firstLine="0"/>
        <w:rPr>
          <w:rFonts w:ascii="Old Standard TT" w:cs="Old Standard TT" w:eastAsia="Old Standard TT" w:hAnsi="Old Standard TT"/>
        </w:rPr>
      </w:pPr>
      <w:bookmarkStart w:colFirst="0" w:colLast="0" w:name="_2et92p0" w:id="4"/>
      <w:bookmarkEnd w:id="4"/>
      <w:r w:rsidDel="00000000" w:rsidR="00000000" w:rsidRPr="00000000">
        <w:rPr>
          <w:rFonts w:ascii="Old Standard TT" w:cs="Old Standard TT" w:eastAsia="Old Standard TT" w:hAnsi="Old Standard TT"/>
          <w:rtl w:val="0"/>
        </w:rPr>
        <w:t xml:space="preserve">Functional Scope</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color w:val="000000"/>
          <w:rtl w:val="0"/>
        </w:rPr>
        <w:t xml:space="preserve">The Modules in the scope of testing for the  </w:t>
      </w:r>
      <w:r w:rsidDel="00000000" w:rsidR="00000000" w:rsidRPr="00000000">
        <w:rPr>
          <w:rFonts w:ascii="Old Standard TT" w:cs="Old Standard TT" w:eastAsia="Old Standard TT" w:hAnsi="Old Standard TT"/>
          <w:rtl w:val="0"/>
        </w:rPr>
        <w:t xml:space="preserve">Nova Initia</w:t>
      </w:r>
      <w:r w:rsidDel="00000000" w:rsidR="00000000" w:rsidRPr="00000000">
        <w:rPr>
          <w:rFonts w:ascii="Old Standard TT" w:cs="Old Standard TT" w:eastAsia="Old Standard TT" w:hAnsi="Old Standard TT"/>
          <w:color w:val="000000"/>
          <w:rtl w:val="0"/>
        </w:rPr>
        <w:t xml:space="preserve"> System Testing are mentioned in the documents attached in the following path</w:t>
      </w:r>
      <w:r w:rsidDel="00000000" w:rsidR="00000000" w:rsidRPr="00000000">
        <w:rPr>
          <w:rFonts w:ascii="Old Standard TT" w:cs="Old Standard TT" w:eastAsia="Old Standard TT" w:hAnsi="Old Standard TT"/>
          <w:rtl w:val="0"/>
        </w:rPr>
        <w:t xml:space="preserve">:</w:t>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pacing w:line="240" w:lineRule="auto"/>
        <w:ind w:left="1440" w:hanging="36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System Requirements Specification document: </w:t>
      </w:r>
      <w:hyperlink r:id="rId7">
        <w:r w:rsidDel="00000000" w:rsidR="00000000" w:rsidRPr="00000000">
          <w:rPr>
            <w:rFonts w:ascii="Old Standard TT" w:cs="Old Standard TT" w:eastAsia="Old Standard TT" w:hAnsi="Old Standard TT"/>
            <w:color w:val="1155cc"/>
            <w:u w:val="single"/>
            <w:rtl w:val="0"/>
          </w:rPr>
          <w:t xml:space="preserve">https://docs.google.com/document/d/1WSCZzfAqJp7yq9Y2FEHEJKG2nweouBcuVMc-nhQ2yb0/edit</w:t>
        </w:r>
      </w:hyperlink>
      <w:r w:rsidDel="00000000" w:rsidR="00000000" w:rsidRPr="00000000">
        <w:rPr>
          <w:rFonts w:ascii="Old Standard TT" w:cs="Old Standard TT" w:eastAsia="Old Standard TT" w:hAnsi="Old Standard TT"/>
          <w:rtl w:val="0"/>
        </w:rPr>
        <w:t xml:space="preserve"> </w:t>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spacing w:line="240" w:lineRule="auto"/>
        <w:ind w:left="1440" w:hanging="36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User manuals: </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ind w:left="1440" w:firstLine="0"/>
        <w:rPr>
          <w:rFonts w:ascii="Old Standard TT" w:cs="Old Standard TT" w:eastAsia="Old Standard TT" w:hAnsi="Old Standard TT"/>
        </w:rPr>
      </w:pPr>
      <w:hyperlink r:id="rId8">
        <w:r w:rsidDel="00000000" w:rsidR="00000000" w:rsidRPr="00000000">
          <w:rPr>
            <w:rFonts w:ascii="Old Standard TT" w:cs="Old Standard TT" w:eastAsia="Old Standard TT" w:hAnsi="Old Standard TT"/>
            <w:color w:val="1155cc"/>
            <w:u w:val="single"/>
            <w:rtl w:val="0"/>
          </w:rPr>
          <w:t xml:space="preserve">https://github.com/saraitoloza/NovaInitia2/tree/main/Deliverables</w:t>
        </w:r>
      </w:hyperlink>
      <w:r w:rsidDel="00000000" w:rsidR="00000000" w:rsidRPr="00000000">
        <w:rPr>
          <w:rFonts w:ascii="Old Standard TT" w:cs="Old Standard TT" w:eastAsia="Old Standard TT" w:hAnsi="Old Standard TT"/>
          <w:rtl w:val="0"/>
        </w:rPr>
        <w:t xml:space="preserve"> </w:t>
      </w:r>
      <w:r w:rsidDel="00000000" w:rsidR="00000000" w:rsidRPr="00000000">
        <w:rPr>
          <w:rtl w:val="0"/>
        </w:rPr>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pacing w:line="240" w:lineRule="auto"/>
        <w:ind w:left="1440" w:hanging="36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Section 3.1 of this document </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ind w:left="720" w:firstLine="0"/>
        <w:rPr>
          <w:rFonts w:ascii="Old Standard TT" w:cs="Old Standard TT" w:eastAsia="Old Standard TT" w:hAnsi="Old Standard TT"/>
          <w:color w:val="ff000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ind w:left="720" w:firstLine="0"/>
        <w:rPr>
          <w:rFonts w:ascii="Old Standard TT" w:cs="Old Standard TT" w:eastAsia="Old Standard TT" w:hAnsi="Old Standard TT"/>
          <w:color w:val="000000"/>
        </w:rPr>
      </w:pPr>
      <w:r w:rsidDel="00000000" w:rsidR="00000000" w:rsidRPr="00000000">
        <w:rPr>
          <w:rtl w:val="0"/>
        </w:rPr>
      </w:r>
    </w:p>
    <w:p w:rsidR="00000000" w:rsidDel="00000000" w:rsidP="00000000" w:rsidRDefault="00000000" w:rsidRPr="00000000" w14:paraId="00000058">
      <w:pPr>
        <w:pStyle w:val="Heading1"/>
        <w:numPr>
          <w:ilvl w:val="0"/>
          <w:numId w:val="2"/>
        </w:numPr>
        <w:ind w:left="0" w:firstLine="0"/>
        <w:rPr>
          <w:rFonts w:ascii="Old Standard TT" w:cs="Old Standard TT" w:eastAsia="Old Standard TT" w:hAnsi="Old Standard TT"/>
        </w:rPr>
      </w:pPr>
      <w:bookmarkStart w:colFirst="0" w:colLast="0" w:name="_tyjcwt" w:id="5"/>
      <w:bookmarkEnd w:id="5"/>
      <w:r w:rsidDel="00000000" w:rsidR="00000000" w:rsidRPr="00000000">
        <w:rPr>
          <w:rFonts w:ascii="Old Standard TT" w:cs="Old Standard TT" w:eastAsia="Old Standard TT" w:hAnsi="Old Standard TT"/>
          <w:rtl w:val="0"/>
        </w:rPr>
        <w:t xml:space="preserve">Overall Strategy and Approach</w:t>
      </w:r>
    </w:p>
    <w:p w:rsidR="00000000" w:rsidDel="00000000" w:rsidP="00000000" w:rsidRDefault="00000000" w:rsidRPr="00000000" w14:paraId="00000059">
      <w:pPr>
        <w:pStyle w:val="Heading2"/>
        <w:numPr>
          <w:ilvl w:val="1"/>
          <w:numId w:val="2"/>
        </w:numPr>
        <w:ind w:left="720" w:hanging="360"/>
        <w:rPr>
          <w:rFonts w:ascii="Old Standard TT" w:cs="Old Standard TT" w:eastAsia="Old Standard TT" w:hAnsi="Old Standard TT"/>
        </w:rPr>
      </w:pPr>
      <w:bookmarkStart w:colFirst="0" w:colLast="0" w:name="_3dy6vkm" w:id="6"/>
      <w:bookmarkEnd w:id="6"/>
      <w:r w:rsidDel="00000000" w:rsidR="00000000" w:rsidRPr="00000000">
        <w:rPr>
          <w:rFonts w:ascii="Old Standard TT" w:cs="Old Standard TT" w:eastAsia="Old Standard TT" w:hAnsi="Old Standard TT"/>
          <w:rtl w:val="0"/>
        </w:rPr>
        <w:t xml:space="preserve">Testing Strategy</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ind w:left="72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Nova Initia</w:t>
      </w:r>
      <w:r w:rsidDel="00000000" w:rsidR="00000000" w:rsidRPr="00000000">
        <w:rPr>
          <w:rFonts w:ascii="Old Standard TT" w:cs="Old Standard TT" w:eastAsia="Old Standard TT" w:hAnsi="Old Standard TT"/>
          <w:color w:val="000000"/>
          <w:rtl w:val="0"/>
        </w:rPr>
        <w:t xml:space="preserve"> System Testing will include testing of all functionalities that are in the scope (</w:t>
      </w:r>
      <w:r w:rsidDel="00000000" w:rsidR="00000000" w:rsidRPr="00000000">
        <w:rPr>
          <w:rFonts w:ascii="Old Standard TT" w:cs="Old Standard TT" w:eastAsia="Old Standard TT" w:hAnsi="Old Standard TT"/>
          <w:rtl w:val="0"/>
        </w:rPr>
        <w:t xml:space="preserve">section 2</w:t>
      </w:r>
      <w:r w:rsidDel="00000000" w:rsidR="00000000" w:rsidRPr="00000000">
        <w:rPr>
          <w:rFonts w:ascii="Old Standard TT" w:cs="Old Standard TT" w:eastAsia="Old Standard TT" w:hAnsi="Old Standard TT"/>
          <w:color w:val="000000"/>
          <w:rtl w:val="0"/>
        </w:rPr>
        <w:t xml:space="preserve">) identified. System testing activities will include the testing of new functionalities, modified functionalities, screen level validations, </w:t>
      </w:r>
      <w:r w:rsidDel="00000000" w:rsidR="00000000" w:rsidRPr="00000000">
        <w:rPr>
          <w:rFonts w:ascii="Old Standard TT" w:cs="Old Standard TT" w:eastAsia="Old Standard TT" w:hAnsi="Old Standard TT"/>
          <w:rtl w:val="0"/>
        </w:rPr>
        <w:t xml:space="preserve">workflows</w:t>
      </w:r>
      <w:r w:rsidDel="00000000" w:rsidR="00000000" w:rsidRPr="00000000">
        <w:rPr>
          <w:rFonts w:ascii="Old Standard TT" w:cs="Old Standard TT" w:eastAsia="Old Standard TT" w:hAnsi="Old Standard TT"/>
          <w:color w:val="000000"/>
          <w:rtl w:val="0"/>
        </w:rPr>
        <w:t xml:space="preserve">, functionality access, and testing of internal &amp; external interfaces. </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ind w:left="72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This section will describe how the types will be tested, and the following section will discuss what needs to be tested.</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ind w:left="720" w:firstLine="0"/>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ind w:left="720" w:firstLine="0"/>
        <w:jc w:val="both"/>
        <w:rPr>
          <w:rFonts w:ascii="Old Standard TT" w:cs="Old Standard TT" w:eastAsia="Old Standard TT" w:hAnsi="Old Standard TT"/>
          <w:b w:val="1"/>
        </w:rPr>
      </w:pPr>
      <w:r w:rsidDel="00000000" w:rsidR="00000000" w:rsidRPr="00000000">
        <w:rPr>
          <w:rFonts w:ascii="Old Standard TT" w:cs="Old Standard TT" w:eastAsia="Old Standard TT" w:hAnsi="Old Standard TT"/>
          <w:b w:val="1"/>
          <w:rtl w:val="0"/>
        </w:rPr>
        <w:t xml:space="preserve">3.1.1 Function Testing </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ind w:left="720" w:firstLine="0"/>
        <w:jc w:val="both"/>
        <w:rPr>
          <w:rFonts w:ascii="Old Standard TT" w:cs="Old Standard TT" w:eastAsia="Old Standard TT" w:hAnsi="Old Standard TT"/>
          <w:b w:val="1"/>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ind w:left="144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Test Objective</w:t>
      </w:r>
      <w:r w:rsidDel="00000000" w:rsidR="00000000" w:rsidRPr="00000000">
        <w:rPr>
          <w:rFonts w:ascii="Old Standard TT" w:cs="Old Standard TT" w:eastAsia="Old Standard TT" w:hAnsi="Old Standard TT"/>
          <w:rtl w:val="0"/>
        </w:rPr>
        <w:t xml:space="preserve">: The application’s navigation data entry, processing, and retrieval work according to the specific requirements in the SRS</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ind w:left="1440" w:firstLine="0"/>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ind w:left="144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Technique:</w:t>
      </w:r>
      <w:r w:rsidDel="00000000" w:rsidR="00000000" w:rsidRPr="00000000">
        <w:rPr>
          <w:rFonts w:ascii="Old Standard TT" w:cs="Old Standard TT" w:eastAsia="Old Standard TT" w:hAnsi="Old Standard TT"/>
          <w:rtl w:val="0"/>
        </w:rPr>
        <w:t xml:space="preserve"> Execute use cases from the use case diagram -&gt; when valid data is given then the corresponding result is given, when invalid data is inputted then the expected warning message should show</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40" w:lineRule="auto"/>
        <w:ind w:left="1440" w:firstLine="0"/>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ind w:left="144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Completion Criteria: </w:t>
      </w:r>
      <w:r w:rsidDel="00000000" w:rsidR="00000000" w:rsidRPr="00000000">
        <w:rPr>
          <w:rFonts w:ascii="Old Standard TT" w:cs="Old Standard TT" w:eastAsia="Old Standard TT" w:hAnsi="Old Standard TT"/>
          <w:rtl w:val="0"/>
        </w:rPr>
        <w:t xml:space="preserve">When all use cases have been tested and all defects have been mitigated</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ind w:left="1440" w:firstLine="0"/>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ind w:left="144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Special Consideration</w:t>
      </w:r>
      <w:r w:rsidDel="00000000" w:rsidR="00000000" w:rsidRPr="00000000">
        <w:rPr>
          <w:rFonts w:ascii="Old Standard TT" w:cs="Old Standard TT" w:eastAsia="Old Standard TT" w:hAnsi="Old Standard TT"/>
          <w:rtl w:val="0"/>
        </w:rPr>
        <w:t xml:space="preserve">: Access to the Nova Initia system, and the corresponding System Requirements Specification document </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ind w:left="1440" w:firstLine="0"/>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jc w:val="both"/>
        <w:rPr>
          <w:rFonts w:ascii="Old Standard TT" w:cs="Old Standard TT" w:eastAsia="Old Standard TT" w:hAnsi="Old Standard TT"/>
          <w:b w:val="1"/>
        </w:rPr>
      </w:pPr>
      <w:r w:rsidDel="00000000" w:rsidR="00000000" w:rsidRPr="00000000">
        <w:rPr>
          <w:rFonts w:ascii="Old Standard TT" w:cs="Old Standard TT" w:eastAsia="Old Standard TT" w:hAnsi="Old Standard TT"/>
          <w:rtl w:val="0"/>
        </w:rPr>
        <w:tab/>
      </w:r>
      <w:r w:rsidDel="00000000" w:rsidR="00000000" w:rsidRPr="00000000">
        <w:rPr>
          <w:rFonts w:ascii="Old Standard TT" w:cs="Old Standard TT" w:eastAsia="Old Standard TT" w:hAnsi="Old Standard TT"/>
          <w:b w:val="1"/>
          <w:rtl w:val="0"/>
        </w:rPr>
        <w:t xml:space="preserve">3.1.2 Database Testing</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jc w:val="both"/>
        <w:rPr>
          <w:rFonts w:ascii="Old Standard TT" w:cs="Old Standard TT" w:eastAsia="Old Standard TT" w:hAnsi="Old Standard TT"/>
          <w:b w:val="1"/>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ind w:left="144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Test Objective</w:t>
      </w:r>
      <w:r w:rsidDel="00000000" w:rsidR="00000000" w:rsidRPr="00000000">
        <w:rPr>
          <w:rFonts w:ascii="Old Standard TT" w:cs="Old Standard TT" w:eastAsia="Old Standard TT" w:hAnsi="Old Standard TT"/>
          <w:rtl w:val="0"/>
        </w:rPr>
        <w:t xml:space="preserve">: Upload the image on the digitized application where the points will be placed</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ind w:left="144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and saved as a JSON file.</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40" w:lineRule="auto"/>
        <w:ind w:left="1440" w:firstLine="0"/>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6C">
      <w:pPr>
        <w:ind w:left="144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Technique:</w:t>
      </w:r>
      <w:r w:rsidDel="00000000" w:rsidR="00000000" w:rsidRPr="00000000">
        <w:rPr>
          <w:rFonts w:ascii="Old Standard TT" w:cs="Old Standard TT" w:eastAsia="Old Standard TT" w:hAnsi="Old Standard TT"/>
          <w:rtl w:val="0"/>
        </w:rPr>
        <w:t xml:space="preserve"> Execute the Python code and convert the JSON file to XLSX for blender. Then check the source folder to ensure the XLSX file as output.</w:t>
      </w:r>
    </w:p>
    <w:p w:rsidR="00000000" w:rsidDel="00000000" w:rsidP="00000000" w:rsidRDefault="00000000" w:rsidRPr="00000000" w14:paraId="0000006D">
      <w:pPr>
        <w:ind w:left="1440" w:firstLine="0"/>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6E">
      <w:pPr>
        <w:ind w:left="144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Completion Criteria: </w:t>
      </w:r>
      <w:r w:rsidDel="00000000" w:rsidR="00000000" w:rsidRPr="00000000">
        <w:rPr>
          <w:rFonts w:ascii="Old Standard TT" w:cs="Old Standard TT" w:eastAsia="Old Standard TT" w:hAnsi="Old Standard TT"/>
          <w:rtl w:val="0"/>
        </w:rPr>
        <w:t xml:space="preserve">When there is an output XLSX file that contains all the organized correct patient face data.</w:t>
      </w:r>
    </w:p>
    <w:p w:rsidR="00000000" w:rsidDel="00000000" w:rsidP="00000000" w:rsidRDefault="00000000" w:rsidRPr="00000000" w14:paraId="0000006F">
      <w:pPr>
        <w:ind w:left="1440" w:firstLine="0"/>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40" w:lineRule="auto"/>
        <w:jc w:val="both"/>
        <w:rPr>
          <w:rFonts w:ascii="Old Standard TT" w:cs="Old Standard TT" w:eastAsia="Old Standard TT" w:hAnsi="Old Standard TT"/>
          <w:b w:val="1"/>
        </w:rPr>
      </w:pPr>
      <w:r w:rsidDel="00000000" w:rsidR="00000000" w:rsidRPr="00000000">
        <w:rPr>
          <w:rFonts w:ascii="Old Standard TT" w:cs="Old Standard TT" w:eastAsia="Old Standard TT" w:hAnsi="Old Standard TT"/>
          <w:b w:val="1"/>
          <w:rtl w:val="0"/>
        </w:rPr>
        <w:tab/>
        <w:t xml:space="preserve">3.1.2 Performance Testing </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40" w:lineRule="auto"/>
        <w:jc w:val="both"/>
        <w:rPr>
          <w:rFonts w:ascii="Old Standard TT" w:cs="Old Standard TT" w:eastAsia="Old Standard TT" w:hAnsi="Old Standard TT"/>
          <w:b w:val="1"/>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40" w:lineRule="auto"/>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ab/>
        <w:tab/>
        <w:t xml:space="preserve">Test Objective</w:t>
      </w:r>
      <w:r w:rsidDel="00000000" w:rsidR="00000000" w:rsidRPr="00000000">
        <w:rPr>
          <w:rFonts w:ascii="Old Standard TT" w:cs="Old Standard TT" w:eastAsia="Old Standard TT" w:hAnsi="Old Standard TT"/>
          <w:rtl w:val="0"/>
        </w:rPr>
        <w:t xml:space="preserve">: Ensure k-N N algorithm can read, calculate, and write values to XLSX.</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40" w:lineRule="auto"/>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74">
      <w:pPr>
        <w:ind w:left="144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Technique:</w:t>
      </w:r>
      <w:r w:rsidDel="00000000" w:rsidR="00000000" w:rsidRPr="00000000">
        <w:rPr>
          <w:rFonts w:ascii="Old Standard TT" w:cs="Old Standard TT" w:eastAsia="Old Standard TT" w:hAnsi="Old Standard TT"/>
          <w:rtl w:val="0"/>
        </w:rPr>
        <w:t xml:space="preserve"> Execute the k-N N algorithm, compute values read in XLSX, and write new values to a new XLSX.</w:t>
      </w:r>
    </w:p>
    <w:p w:rsidR="00000000" w:rsidDel="00000000" w:rsidP="00000000" w:rsidRDefault="00000000" w:rsidRPr="00000000" w14:paraId="00000075">
      <w:pPr>
        <w:ind w:left="1440" w:firstLine="0"/>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76">
      <w:pPr>
        <w:ind w:left="1440" w:firstLine="0"/>
        <w:jc w:val="both"/>
        <w:rPr>
          <w:rFonts w:ascii="Old Standard TT" w:cs="Old Standard TT" w:eastAsia="Old Standard TT" w:hAnsi="Old Standard TT"/>
          <w:b w:val="1"/>
        </w:rPr>
      </w:pPr>
      <w:r w:rsidDel="00000000" w:rsidR="00000000" w:rsidRPr="00000000">
        <w:rPr>
          <w:rFonts w:ascii="Old Standard TT" w:cs="Old Standard TT" w:eastAsia="Old Standard TT" w:hAnsi="Old Standard TT"/>
          <w:b w:val="1"/>
          <w:rtl w:val="0"/>
        </w:rPr>
        <w:t xml:space="preserve">Completion Criteria: </w:t>
      </w:r>
      <w:r w:rsidDel="00000000" w:rsidR="00000000" w:rsidRPr="00000000">
        <w:rPr>
          <w:rFonts w:ascii="Old Standard TT" w:cs="Old Standard TT" w:eastAsia="Old Standard TT" w:hAnsi="Old Standard TT"/>
          <w:rtl w:val="0"/>
        </w:rPr>
        <w:t xml:space="preserve">New points should be able to be read in Blender. These points must also meet the requirements for a perfect nose.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40" w:lineRule="auto"/>
        <w:jc w:val="both"/>
        <w:rPr>
          <w:rFonts w:ascii="Old Standard TT" w:cs="Old Standard TT" w:eastAsia="Old Standard TT" w:hAnsi="Old Standard TT"/>
          <w:b w:val="1"/>
        </w:rPr>
      </w:pPr>
      <w:r w:rsidDel="00000000" w:rsidR="00000000" w:rsidRPr="00000000">
        <w:rPr>
          <w:rFonts w:ascii="Old Standard TT" w:cs="Old Standard TT" w:eastAsia="Old Standard TT" w:hAnsi="Old Standard TT"/>
          <w:b w:val="1"/>
          <w:rtl w:val="0"/>
        </w:rPr>
        <w:tab/>
        <w:tab/>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40" w:lineRule="auto"/>
        <w:ind w:left="720" w:firstLine="0"/>
        <w:rPr>
          <w:rFonts w:ascii="Old Standard TT" w:cs="Old Standard TT" w:eastAsia="Old Standard TT" w:hAnsi="Old Standard TT"/>
          <w:color w:val="000000"/>
        </w:rPr>
      </w:pPr>
      <w:r w:rsidDel="00000000" w:rsidR="00000000" w:rsidRPr="00000000">
        <w:rPr>
          <w:rtl w:val="0"/>
        </w:rPr>
      </w:r>
    </w:p>
    <w:p w:rsidR="00000000" w:rsidDel="00000000" w:rsidP="00000000" w:rsidRDefault="00000000" w:rsidRPr="00000000" w14:paraId="00000079">
      <w:pPr>
        <w:pStyle w:val="Heading2"/>
        <w:numPr>
          <w:ilvl w:val="1"/>
          <w:numId w:val="2"/>
        </w:numPr>
        <w:ind w:left="720" w:hanging="360"/>
        <w:rPr>
          <w:rFonts w:ascii="Old Standard TT" w:cs="Old Standard TT" w:eastAsia="Old Standard TT" w:hAnsi="Old Standard TT"/>
        </w:rPr>
      </w:pPr>
      <w:bookmarkStart w:colFirst="0" w:colLast="0" w:name="_1t3h5sf" w:id="7"/>
      <w:bookmarkEnd w:id="7"/>
      <w:r w:rsidDel="00000000" w:rsidR="00000000" w:rsidRPr="00000000">
        <w:rPr>
          <w:rFonts w:ascii="Old Standard TT" w:cs="Old Standard TT" w:eastAsia="Old Standard TT" w:hAnsi="Old Standard TT"/>
          <w:rtl w:val="0"/>
        </w:rPr>
        <w:t xml:space="preserve">System Testing Entrance Criteria</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40" w:lineRule="auto"/>
        <w:ind w:left="720" w:firstLine="0"/>
        <w:jc w:val="both"/>
        <w:rPr>
          <w:rFonts w:ascii="Old Standard TT" w:cs="Old Standard TT" w:eastAsia="Old Standard TT" w:hAnsi="Old Standard TT"/>
          <w:color w:val="000000"/>
        </w:rPr>
      </w:pPr>
      <w:r w:rsidDel="00000000" w:rsidR="00000000" w:rsidRPr="00000000">
        <w:rPr>
          <w:rFonts w:ascii="Old Standard TT" w:cs="Old Standard TT" w:eastAsia="Old Standard TT" w:hAnsi="Old Standard TT"/>
          <w:color w:val="000000"/>
          <w:rtl w:val="0"/>
        </w:rPr>
        <w:t xml:space="preserve">In order to start system testing, </w:t>
      </w:r>
      <w:r w:rsidDel="00000000" w:rsidR="00000000" w:rsidRPr="00000000">
        <w:rPr>
          <w:rFonts w:ascii="Old Standard TT" w:cs="Old Standard TT" w:eastAsia="Old Standard TT" w:hAnsi="Old Standard TT"/>
          <w:color w:val="000000"/>
          <w:rtl w:val="0"/>
        </w:rPr>
        <w:t xml:space="preserve">certain </w:t>
      </w:r>
      <w:r w:rsidDel="00000000" w:rsidR="00000000" w:rsidRPr="00000000">
        <w:rPr>
          <w:rFonts w:ascii="Old Standard TT" w:cs="Old Standard TT" w:eastAsia="Old Standard TT" w:hAnsi="Old Standard TT"/>
          <w:rtl w:val="0"/>
        </w:rPr>
        <w:t xml:space="preserve">requirements</w:t>
      </w:r>
      <w:r w:rsidDel="00000000" w:rsidR="00000000" w:rsidRPr="00000000">
        <w:rPr>
          <w:rFonts w:ascii="Old Standard TT" w:cs="Old Standard TT" w:eastAsia="Old Standard TT" w:hAnsi="Old Standard TT"/>
          <w:color w:val="000000"/>
          <w:rtl w:val="0"/>
        </w:rPr>
        <w:t xml:space="preserve"> must be met for testing readiness</w:t>
      </w:r>
      <w:r w:rsidDel="00000000" w:rsidR="00000000" w:rsidRPr="00000000">
        <w:rPr>
          <w:rFonts w:ascii="Old Standard TT" w:cs="Old Standard TT" w:eastAsia="Old Standard TT" w:hAnsi="Old Standard TT"/>
          <w:rtl w:val="0"/>
        </w:rPr>
        <w:t xml:space="preserve">. </w:t>
      </w:r>
      <w:r w:rsidDel="00000000" w:rsidR="00000000" w:rsidRPr="00000000">
        <w:rPr>
          <w:rFonts w:ascii="Old Standard TT" w:cs="Old Standard TT" w:eastAsia="Old Standard TT" w:hAnsi="Old Standard TT"/>
          <w:color w:val="000000"/>
          <w:rtl w:val="0"/>
        </w:rPr>
        <w:t xml:space="preserve">The requirements are running </w:t>
      </w:r>
      <w:r w:rsidDel="00000000" w:rsidR="00000000" w:rsidRPr="00000000">
        <w:rPr>
          <w:rFonts w:ascii="Old Standard TT" w:cs="Old Standard TT" w:eastAsia="Old Standard TT" w:hAnsi="Old Standard TT"/>
          <w:rtl w:val="0"/>
        </w:rPr>
        <w:t xml:space="preserve">at least a Windows ten or MacOS Catalina 10.15 Operating system. </w:t>
      </w:r>
      <w:r w:rsidDel="00000000" w:rsidR="00000000" w:rsidRPr="00000000">
        <w:rPr>
          <w:rFonts w:ascii="Old Standard TT" w:cs="Old Standard TT" w:eastAsia="Old Standard TT" w:hAnsi="Old Standard TT"/>
          <w:color w:val="000000"/>
          <w:rtl w:val="0"/>
        </w:rPr>
        <w:t xml:space="preserve">The readiness can be classified into usability testing, functional testing, and da</w:t>
      </w:r>
      <w:r w:rsidDel="00000000" w:rsidR="00000000" w:rsidRPr="00000000">
        <w:rPr>
          <w:rFonts w:ascii="Old Standard TT" w:cs="Old Standard TT" w:eastAsia="Old Standard TT" w:hAnsi="Old Standard TT"/>
          <w:rtl w:val="0"/>
        </w:rPr>
        <w:t xml:space="preserve">ta and documentation testing.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40" w:lineRule="auto"/>
        <w:ind w:left="720" w:firstLine="0"/>
        <w:jc w:val="both"/>
        <w:rPr>
          <w:rFonts w:ascii="Old Standard TT" w:cs="Old Standard TT" w:eastAsia="Old Standard TT" w:hAnsi="Old Standard TT"/>
          <w:color w:val="ff0000"/>
        </w:rPr>
      </w:pPr>
      <w:r w:rsidDel="00000000" w:rsidR="00000000" w:rsidRPr="00000000">
        <w:rPr>
          <w:rtl w:val="0"/>
        </w:rPr>
      </w:r>
    </w:p>
    <w:p w:rsidR="00000000" w:rsidDel="00000000" w:rsidP="00000000" w:rsidRDefault="00000000" w:rsidRPr="00000000" w14:paraId="0000007C">
      <w:pPr>
        <w:keepLines w:val="1"/>
        <w:pBdr>
          <w:top w:space="0" w:sz="0" w:val="nil"/>
          <w:left w:space="0" w:sz="0" w:val="nil"/>
          <w:bottom w:space="0" w:sz="0" w:val="nil"/>
          <w:right w:space="0" w:sz="0" w:val="nil"/>
          <w:between w:space="0" w:sz="0" w:val="nil"/>
        </w:pBdr>
        <w:spacing w:after="120" w:line="240" w:lineRule="auto"/>
        <w:rPr>
          <w:rFonts w:ascii="Old Standard TT" w:cs="Old Standard TT" w:eastAsia="Old Standard TT" w:hAnsi="Old Standard TT"/>
          <w:color w:val="000000"/>
        </w:rPr>
      </w:pPr>
      <w:r w:rsidDel="00000000" w:rsidR="00000000" w:rsidRPr="00000000">
        <w:rPr>
          <w:rtl w:val="0"/>
        </w:rPr>
      </w:r>
    </w:p>
    <w:p w:rsidR="00000000" w:rsidDel="00000000" w:rsidP="00000000" w:rsidRDefault="00000000" w:rsidRPr="00000000" w14:paraId="0000007D">
      <w:pPr>
        <w:pStyle w:val="Heading2"/>
        <w:numPr>
          <w:ilvl w:val="1"/>
          <w:numId w:val="2"/>
        </w:numPr>
        <w:ind w:left="720" w:hanging="360"/>
        <w:rPr>
          <w:rFonts w:ascii="Old Standard TT" w:cs="Old Standard TT" w:eastAsia="Old Standard TT" w:hAnsi="Old Standard TT"/>
        </w:rPr>
      </w:pPr>
      <w:bookmarkStart w:colFirst="0" w:colLast="0" w:name="_4d34og8" w:id="8"/>
      <w:bookmarkEnd w:id="8"/>
      <w:r w:rsidDel="00000000" w:rsidR="00000000" w:rsidRPr="00000000">
        <w:rPr>
          <w:rFonts w:ascii="Old Standard TT" w:cs="Old Standard TT" w:eastAsia="Old Standard TT" w:hAnsi="Old Standard TT"/>
          <w:rtl w:val="0"/>
        </w:rPr>
        <w:t xml:space="preserve">Testing Types</w:t>
      </w:r>
    </w:p>
    <w:p w:rsidR="00000000" w:rsidDel="00000000" w:rsidP="00000000" w:rsidRDefault="00000000" w:rsidRPr="00000000" w14:paraId="0000007E">
      <w:pPr>
        <w:pStyle w:val="Heading3"/>
        <w:numPr>
          <w:ilvl w:val="2"/>
          <w:numId w:val="2"/>
        </w:numPr>
        <w:ind w:left="0" w:firstLine="504"/>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Usability Testing</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60" w:before="120" w:line="240" w:lineRule="auto"/>
        <w:ind w:left="1440" w:firstLine="0"/>
        <w:jc w:val="both"/>
        <w:rPr>
          <w:rFonts w:ascii="Old Standard TT" w:cs="Old Standard TT" w:eastAsia="Old Standard TT" w:hAnsi="Old Standard TT"/>
          <w:color w:val="000000"/>
        </w:rPr>
      </w:pPr>
      <w:r w:rsidDel="00000000" w:rsidR="00000000" w:rsidRPr="00000000">
        <w:rPr>
          <w:rFonts w:ascii="Old Standard TT" w:cs="Old Standard TT" w:eastAsia="Old Standard TT" w:hAnsi="Old Standard TT"/>
          <w:color w:val="000000"/>
          <w:rtl w:val="0"/>
        </w:rPr>
        <w:t xml:space="preserve">User interface attributes, cosmetic presentation, and the content will be tested for accuracy and</w:t>
      </w:r>
      <w:r w:rsidDel="00000000" w:rsidR="00000000" w:rsidRPr="00000000">
        <w:rPr>
          <w:rFonts w:ascii="Old Standard TT" w:cs="Old Standard TT" w:eastAsia="Old Standard TT" w:hAnsi="Old Standard TT"/>
          <w:rtl w:val="0"/>
        </w:rPr>
        <w:t xml:space="preserve"> </w:t>
      </w:r>
      <w:r w:rsidDel="00000000" w:rsidR="00000000" w:rsidRPr="00000000">
        <w:rPr>
          <w:rFonts w:ascii="Old Standard TT" w:cs="Old Standard TT" w:eastAsia="Old Standard TT" w:hAnsi="Old Standard TT"/>
          <w:color w:val="000000"/>
          <w:rtl w:val="0"/>
        </w:rPr>
        <w:t xml:space="preserve">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rsidR="00000000" w:rsidDel="00000000" w:rsidP="00000000" w:rsidRDefault="00000000" w:rsidRPr="00000000" w14:paraId="00000080">
      <w:pPr>
        <w:widowControl w:val="1"/>
        <w:spacing w:before="240" w:line="276"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3.2.1</w:t>
      </w:r>
      <w:r w:rsidDel="00000000" w:rsidR="00000000" w:rsidRPr="00000000">
        <w:rPr>
          <w:rFonts w:ascii="Old Standard TT" w:cs="Old Standard TT" w:eastAsia="Old Standard TT" w:hAnsi="Old Standard TT"/>
          <w:rtl w:val="0"/>
        </w:rPr>
        <w:t xml:space="preserve"> The system shall display a login screen</w:t>
      </w:r>
    </w:p>
    <w:p w:rsidR="00000000" w:rsidDel="00000000" w:rsidP="00000000" w:rsidRDefault="00000000" w:rsidRPr="00000000" w14:paraId="00000081">
      <w:pPr>
        <w:widowControl w:val="1"/>
        <w:spacing w:before="240" w:line="276"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3.2.2 The system shall display a home screen</w:t>
      </w:r>
    </w:p>
    <w:p w:rsidR="00000000" w:rsidDel="00000000" w:rsidP="00000000" w:rsidRDefault="00000000" w:rsidRPr="00000000" w14:paraId="00000082">
      <w:pPr>
        <w:widowControl w:val="1"/>
        <w:spacing w:before="240" w:line="276"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3.2.3 The system shall display a preview a 3D face with facial points</w:t>
      </w:r>
    </w:p>
    <w:p w:rsidR="00000000" w:rsidDel="00000000" w:rsidP="00000000" w:rsidRDefault="00000000" w:rsidRPr="00000000" w14:paraId="00000083">
      <w:pPr>
        <w:widowControl w:val="1"/>
        <w:spacing w:before="240" w:line="276"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3.2.4 The system shall allow input of new patient data </w:t>
      </w:r>
    </w:p>
    <w:p w:rsidR="00000000" w:rsidDel="00000000" w:rsidP="00000000" w:rsidRDefault="00000000" w:rsidRPr="00000000" w14:paraId="00000084">
      <w:pPr>
        <w:widowControl w:val="1"/>
        <w:spacing w:before="240" w:line="276"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3.2.5 The system shall output new user data to database</w:t>
      </w:r>
    </w:p>
    <w:p w:rsidR="00000000" w:rsidDel="00000000" w:rsidP="00000000" w:rsidRDefault="00000000" w:rsidRPr="00000000" w14:paraId="00000085">
      <w:pPr>
        <w:widowControl w:val="1"/>
        <w:spacing w:before="240" w:line="276"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3.2.6 The system shall execute Blender for manual face manipulation</w:t>
      </w:r>
    </w:p>
    <w:p w:rsidR="00000000" w:rsidDel="00000000" w:rsidP="00000000" w:rsidRDefault="00000000" w:rsidRPr="00000000" w14:paraId="00000086">
      <w:pPr>
        <w:widowControl w:val="1"/>
        <w:spacing w:before="240" w:line="276"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3.2.7 The system shall execute the k-NN algorithm when the user triggers it</w:t>
      </w:r>
    </w:p>
    <w:p w:rsidR="00000000" w:rsidDel="00000000" w:rsidP="00000000" w:rsidRDefault="00000000" w:rsidRPr="00000000" w14:paraId="00000087">
      <w:pPr>
        <w:widowControl w:val="1"/>
        <w:spacing w:before="240" w:line="276"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3.2.8 The system shall allow the user to input images</w:t>
      </w:r>
    </w:p>
    <w:p w:rsidR="00000000" w:rsidDel="00000000" w:rsidP="00000000" w:rsidRDefault="00000000" w:rsidRPr="00000000" w14:paraId="00000088">
      <w:pPr>
        <w:widowControl w:val="1"/>
        <w:spacing w:before="240" w:line="276" w:lineRule="auto"/>
        <w:ind w:left="720" w:firstLine="0"/>
        <w:rPr>
          <w:rFonts w:ascii="Old Standard TT" w:cs="Old Standard TT" w:eastAsia="Old Standard TT" w:hAnsi="Old Standard TT"/>
          <w:sz w:val="18"/>
          <w:szCs w:val="18"/>
        </w:rPr>
      </w:pPr>
      <w:r w:rsidDel="00000000" w:rsidR="00000000" w:rsidRPr="00000000">
        <w:rPr>
          <w:rFonts w:ascii="Old Standard TT" w:cs="Old Standard TT" w:eastAsia="Old Standard TT" w:hAnsi="Old Standard TT"/>
          <w:rtl w:val="0"/>
        </w:rPr>
        <w:t xml:space="preserve">System Requirements Specification, 3.2.9 The system shall output the patient “before image” to Blender</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60" w:before="120" w:line="240" w:lineRule="auto"/>
        <w:ind w:left="1267" w:hanging="1267"/>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8A">
      <w:pPr>
        <w:pStyle w:val="Heading3"/>
        <w:numPr>
          <w:ilvl w:val="2"/>
          <w:numId w:val="2"/>
        </w:numPr>
        <w:ind w:left="0" w:firstLine="504"/>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Functional Testing</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60" w:before="120" w:line="240" w:lineRule="auto"/>
        <w:ind w:left="1710" w:firstLine="0"/>
        <w:jc w:val="both"/>
        <w:rPr>
          <w:rFonts w:ascii="Old Standard TT" w:cs="Old Standard TT" w:eastAsia="Old Standard TT" w:hAnsi="Old Standard TT"/>
          <w:color w:val="000000"/>
        </w:rPr>
      </w:pPr>
      <w:r w:rsidDel="00000000" w:rsidR="00000000" w:rsidRPr="00000000">
        <w:rPr>
          <w:rFonts w:ascii="Old Standard TT" w:cs="Old Standard TT" w:eastAsia="Old Standard TT" w:hAnsi="Old Standard TT"/>
          <w:color w:val="000000"/>
          <w:rtl w:val="0"/>
        </w:rPr>
        <w:t xml:space="preserve">The objective of this test is to ensure that each element of the component meets the functional requirements of the business as outlined in the:</w:t>
      </w:r>
    </w:p>
    <w:p w:rsidR="00000000" w:rsidDel="00000000" w:rsidP="00000000" w:rsidRDefault="00000000" w:rsidRPr="00000000" w14:paraId="0000008C">
      <w:pPr>
        <w:widowControl w:val="1"/>
        <w:numPr>
          <w:ilvl w:val="0"/>
          <w:numId w:val="6"/>
        </w:numPr>
        <w:pBdr>
          <w:top w:space="0" w:sz="0" w:val="nil"/>
          <w:left w:space="0" w:sz="0" w:val="nil"/>
          <w:bottom w:space="0" w:sz="0" w:val="nil"/>
          <w:right w:space="0" w:sz="0" w:val="nil"/>
          <w:between w:space="0" w:sz="0" w:val="nil"/>
        </w:pBdr>
        <w:spacing w:line="240" w:lineRule="auto"/>
        <w:ind w:left="1800" w:hanging="360"/>
        <w:jc w:val="both"/>
        <w:rPr>
          <w:color w:val="000000"/>
        </w:rPr>
      </w:pPr>
      <w:r w:rsidDel="00000000" w:rsidR="00000000" w:rsidRPr="00000000">
        <w:rPr>
          <w:rFonts w:ascii="Old Standard TT" w:cs="Old Standard TT" w:eastAsia="Old Standard TT" w:hAnsi="Old Standard TT"/>
          <w:color w:val="000000"/>
          <w:rtl w:val="0"/>
        </w:rPr>
        <w:t xml:space="preserve">Business / Functional Requirements</w:t>
      </w:r>
    </w:p>
    <w:p w:rsidR="00000000" w:rsidDel="00000000" w:rsidP="00000000" w:rsidRDefault="00000000" w:rsidRPr="00000000" w14:paraId="0000008D">
      <w:pPr>
        <w:widowControl w:val="1"/>
        <w:numPr>
          <w:ilvl w:val="0"/>
          <w:numId w:val="6"/>
        </w:numPr>
        <w:pBdr>
          <w:top w:space="0" w:sz="0" w:val="nil"/>
          <w:left w:space="0" w:sz="0" w:val="nil"/>
          <w:bottom w:space="0" w:sz="0" w:val="nil"/>
          <w:right w:space="0" w:sz="0" w:val="nil"/>
          <w:between w:space="0" w:sz="0" w:val="nil"/>
        </w:pBdr>
        <w:spacing w:line="240" w:lineRule="auto"/>
        <w:ind w:left="1800" w:hanging="360"/>
        <w:jc w:val="both"/>
        <w:rPr>
          <w:color w:val="000000"/>
        </w:rPr>
      </w:pPr>
      <w:r w:rsidDel="00000000" w:rsidR="00000000" w:rsidRPr="00000000">
        <w:rPr>
          <w:rFonts w:ascii="Old Standard TT" w:cs="Old Standard TT" w:eastAsia="Old Standard TT" w:hAnsi="Old Standard TT"/>
          <w:color w:val="000000"/>
          <w:rtl w:val="0"/>
        </w:rPr>
        <w:t xml:space="preserve">Business rules or conditions</w:t>
      </w:r>
    </w:p>
    <w:p w:rsidR="00000000" w:rsidDel="00000000" w:rsidP="00000000" w:rsidRDefault="00000000" w:rsidRPr="00000000" w14:paraId="0000008E">
      <w:pPr>
        <w:widowControl w:val="1"/>
        <w:numPr>
          <w:ilvl w:val="0"/>
          <w:numId w:val="6"/>
        </w:numPr>
        <w:pBdr>
          <w:top w:space="0" w:sz="0" w:val="nil"/>
          <w:left w:space="0" w:sz="0" w:val="nil"/>
          <w:bottom w:space="0" w:sz="0" w:val="nil"/>
          <w:right w:space="0" w:sz="0" w:val="nil"/>
          <w:between w:space="0" w:sz="0" w:val="nil"/>
        </w:pBdr>
        <w:spacing w:line="240" w:lineRule="auto"/>
        <w:ind w:left="1800" w:hanging="360"/>
        <w:jc w:val="both"/>
        <w:rPr/>
      </w:pPr>
      <w:r w:rsidDel="00000000" w:rsidR="00000000" w:rsidRPr="00000000">
        <w:rPr>
          <w:rFonts w:ascii="Old Standard TT" w:cs="Old Standard TT" w:eastAsia="Old Standard TT" w:hAnsi="Old Standard TT"/>
          <w:color w:val="000000"/>
          <w:rtl w:val="0"/>
        </w:rPr>
        <w:t xml:space="preserve">Other functional documents produced during the course of the project i.e. resolution to issues/change requests/feedback</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60" w:before="120" w:line="24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3.1.1: “The system shall take in the quantitative measurements of the face scan”</w:t>
      </w:r>
    </w:p>
    <w:p w:rsidR="00000000" w:rsidDel="00000000" w:rsidP="00000000" w:rsidRDefault="00000000" w:rsidRPr="00000000" w14:paraId="00000090">
      <w:pPr>
        <w:widowControl w:val="1"/>
        <w:spacing w:before="28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3.1.2: “The system shall allow the user to create a 3D image of the new nose on the patients scanned face”</w:t>
      </w:r>
    </w:p>
    <w:p w:rsidR="00000000" w:rsidDel="00000000" w:rsidP="00000000" w:rsidRDefault="00000000" w:rsidRPr="00000000" w14:paraId="00000091">
      <w:pPr>
        <w:widowControl w:val="1"/>
        <w:spacing w:before="28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3.1.3: “The system shall display the 3D image of the patients face with the new nose”</w:t>
      </w:r>
    </w:p>
    <w:p w:rsidR="00000000" w:rsidDel="00000000" w:rsidP="00000000" w:rsidRDefault="00000000" w:rsidRPr="00000000" w14:paraId="00000092">
      <w:pPr>
        <w:widowControl w:val="1"/>
        <w:spacing w:before="240" w:line="276"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3.1.4 The system shall use the k-NN algorithm to pick the k nearest neighbors.</w:t>
      </w:r>
    </w:p>
    <w:p w:rsidR="00000000" w:rsidDel="00000000" w:rsidP="00000000" w:rsidRDefault="00000000" w:rsidRPr="00000000" w14:paraId="00000093">
      <w:pPr>
        <w:widowControl w:val="1"/>
        <w:spacing w:before="240" w:line="276"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3.1.5 The system shall display k options for the patient to choose from.</w:t>
      </w:r>
    </w:p>
    <w:p w:rsidR="00000000" w:rsidDel="00000000" w:rsidP="00000000" w:rsidRDefault="00000000" w:rsidRPr="00000000" w14:paraId="00000094">
      <w:pPr>
        <w:widowControl w:val="1"/>
        <w:spacing w:before="280" w:lineRule="auto"/>
        <w:ind w:firstLine="720"/>
        <w:rPr>
          <w:rFonts w:ascii="Old Standard TT" w:cs="Old Standard TT" w:eastAsia="Old Standard TT" w:hAnsi="Old Standard TT"/>
          <w:b w:val="1"/>
        </w:rPr>
      </w:pPr>
      <w:r w:rsidDel="00000000" w:rsidR="00000000" w:rsidRPr="00000000">
        <w:rPr>
          <w:rFonts w:ascii="Old Standard TT" w:cs="Old Standard TT" w:eastAsia="Old Standard TT" w:hAnsi="Old Standard TT"/>
          <w:b w:val="1"/>
          <w:rtl w:val="0"/>
        </w:rPr>
        <w:t xml:space="preserve">3.3.3 Data and Documentation Testing</w:t>
      </w:r>
    </w:p>
    <w:p w:rsidR="00000000" w:rsidDel="00000000" w:rsidP="00000000" w:rsidRDefault="00000000" w:rsidRPr="00000000" w14:paraId="00000095">
      <w:pPr>
        <w:widowControl w:val="1"/>
        <w:spacing w:before="280" w:lineRule="auto"/>
        <w:ind w:left="720" w:firstLine="720"/>
        <w:rPr>
          <w:rFonts w:ascii="Arial" w:cs="Arial" w:eastAsia="Arial" w:hAnsi="Arial"/>
          <w:color w:val="333333"/>
          <w:sz w:val="24"/>
          <w:szCs w:val="24"/>
        </w:rPr>
      </w:pPr>
      <w:r w:rsidDel="00000000" w:rsidR="00000000" w:rsidRPr="00000000">
        <w:rPr>
          <w:rFonts w:ascii="Old Standard TT" w:cs="Old Standard TT" w:eastAsia="Old Standard TT" w:hAnsi="Old Standard TT"/>
          <w:rtl w:val="0"/>
        </w:rPr>
        <w:t xml:space="preserve">Data and documentation cover all the user guides, installation guides, read me files, and set up the manual that is provided with the software to ensure that the user understands the Nova Initia system. The objectives of this type of testing: check if what is stated in the documents is available in the software and check if the explanation of the system is correctly explained in the documentation.</w:t>
      </w:r>
      <w:r w:rsidDel="00000000" w:rsidR="00000000" w:rsidRPr="00000000">
        <w:rPr>
          <w:rtl w:val="0"/>
        </w:rPr>
      </w:r>
    </w:p>
    <w:p w:rsidR="00000000" w:rsidDel="00000000" w:rsidP="00000000" w:rsidRDefault="00000000" w:rsidRPr="00000000" w14:paraId="00000096">
      <w:pPr>
        <w:widowControl w:val="1"/>
        <w:spacing w:before="28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3.5.1: “The documentation </w:t>
      </w:r>
      <w:r w:rsidDel="00000000" w:rsidR="00000000" w:rsidRPr="00000000">
        <w:rPr>
          <w:rFonts w:ascii="Old Standard TT" w:cs="Old Standard TT" w:eastAsia="Old Standard TT" w:hAnsi="Old Standard TT"/>
          <w:rtl w:val="0"/>
        </w:rPr>
        <w:t xml:space="preserve">shall </w:t>
      </w:r>
      <w:r w:rsidDel="00000000" w:rsidR="00000000" w:rsidRPr="00000000">
        <w:rPr>
          <w:rFonts w:ascii="Old Standard TT" w:cs="Old Standard TT" w:eastAsia="Old Standard TT" w:hAnsi="Old Standard TT"/>
          <w:rtl w:val="0"/>
        </w:rPr>
        <w:t xml:space="preserve">be provided online through the application”.</w:t>
      </w:r>
    </w:p>
    <w:p w:rsidR="00000000" w:rsidDel="00000000" w:rsidP="00000000" w:rsidRDefault="00000000" w:rsidRPr="00000000" w14:paraId="00000097">
      <w:pPr>
        <w:widowControl w:val="1"/>
        <w:spacing w:before="28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3.5.2: “The intended audience shall be doctors and patients. Doctors should have previous background in surgical procedures”.</w:t>
      </w:r>
    </w:p>
    <w:p w:rsidR="00000000" w:rsidDel="00000000" w:rsidP="00000000" w:rsidRDefault="00000000" w:rsidRPr="00000000" w14:paraId="00000098">
      <w:pPr>
        <w:widowControl w:val="1"/>
        <w:spacing w:before="28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3.5.3: “The patient shall receive the same feedback as the doctor as well as a blended image of their expected output”.</w:t>
      </w:r>
    </w:p>
    <w:p w:rsidR="00000000" w:rsidDel="00000000" w:rsidP="00000000" w:rsidRDefault="00000000" w:rsidRPr="00000000" w14:paraId="00000099">
      <w:pPr>
        <w:widowControl w:val="1"/>
        <w:spacing w:before="280" w:lineRule="auto"/>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9A">
      <w:pPr>
        <w:widowControl w:val="1"/>
        <w:spacing w:after="28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3.6.1: “Patients' face proportions shall be calculated based on data calculated from the k- N N  algorithm”. </w:t>
      </w:r>
    </w:p>
    <w:p w:rsidR="00000000" w:rsidDel="00000000" w:rsidP="00000000" w:rsidRDefault="00000000" w:rsidRPr="00000000" w14:paraId="0000009B">
      <w:pPr>
        <w:widowControl w:val="1"/>
        <w:spacing w:after="28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3.6.2: “The database shall have ratios and XYZ points that will be used by the algorithm that are used to produce the new angles of the nose”.</w:t>
      </w:r>
    </w:p>
    <w:p w:rsidR="00000000" w:rsidDel="00000000" w:rsidP="00000000" w:rsidRDefault="00000000" w:rsidRPr="00000000" w14:paraId="0000009C">
      <w:pPr>
        <w:widowControl w:val="1"/>
        <w:spacing w:after="28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3.6.4: “The software </w:t>
      </w:r>
      <w:r w:rsidDel="00000000" w:rsidR="00000000" w:rsidRPr="00000000">
        <w:rPr>
          <w:rFonts w:ascii="Old Standard TT" w:cs="Old Standard TT" w:eastAsia="Old Standard TT" w:hAnsi="Old Standard TT"/>
          <w:rtl w:val="0"/>
        </w:rPr>
        <w:t xml:space="preserve">shall </w:t>
      </w:r>
      <w:r w:rsidDel="00000000" w:rsidR="00000000" w:rsidRPr="00000000">
        <w:rPr>
          <w:rFonts w:ascii="Old Standard TT" w:cs="Old Standard TT" w:eastAsia="Old Standard TT" w:hAnsi="Old Standard TT"/>
          <w:rtl w:val="0"/>
        </w:rPr>
        <w:t xml:space="preserve">provide the surgeon with k options for the patient to choose from.”. </w:t>
      </w:r>
      <w:r w:rsidDel="00000000" w:rsidR="00000000" w:rsidRPr="00000000">
        <w:rPr>
          <w:rtl w:val="0"/>
        </w:rPr>
      </w:r>
    </w:p>
    <w:p w:rsidR="00000000" w:rsidDel="00000000" w:rsidP="00000000" w:rsidRDefault="00000000" w:rsidRPr="00000000" w14:paraId="0000009D">
      <w:pPr>
        <w:widowControl w:val="1"/>
        <w:spacing w:after="28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3.6.6: “The system shall send the patient’s choice to </w:t>
      </w:r>
      <w:r w:rsidDel="00000000" w:rsidR="00000000" w:rsidRPr="00000000">
        <w:rPr>
          <w:rFonts w:ascii="Old Standard TT" w:cs="Old Standard TT" w:eastAsia="Old Standard TT" w:hAnsi="Old Standard TT"/>
          <w:rtl w:val="0"/>
        </w:rPr>
        <w:t xml:space="preserve">Blender</w:t>
      </w:r>
      <w:r w:rsidDel="00000000" w:rsidR="00000000" w:rsidRPr="00000000">
        <w:rPr>
          <w:rFonts w:ascii="Old Standard TT" w:cs="Old Standard TT" w:eastAsia="Old Standard TT" w:hAnsi="Old Standard TT"/>
          <w:rtl w:val="0"/>
        </w:rPr>
        <w:t xml:space="preserve">.”</w:t>
      </w:r>
    </w:p>
    <w:p w:rsidR="00000000" w:rsidDel="00000000" w:rsidP="00000000" w:rsidRDefault="00000000" w:rsidRPr="00000000" w14:paraId="0000009E">
      <w:pPr>
        <w:widowControl w:val="1"/>
        <w:spacing w:before="240" w:line="276"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3.6.7 The system shall create the patient’s new face in Blender.</w:t>
      </w:r>
    </w:p>
    <w:p w:rsidR="00000000" w:rsidDel="00000000" w:rsidP="00000000" w:rsidRDefault="00000000" w:rsidRPr="00000000" w14:paraId="0000009F">
      <w:pPr>
        <w:widowControl w:val="1"/>
        <w:spacing w:before="240" w:line="276"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3.6.8 The system shall output the incisions for the surgeon to make on the patient’s face to give them their new nose.</w:t>
      </w:r>
    </w:p>
    <w:p w:rsidR="00000000" w:rsidDel="00000000" w:rsidP="00000000" w:rsidRDefault="00000000" w:rsidRPr="00000000" w14:paraId="000000A0">
      <w:pPr>
        <w:widowControl w:val="1"/>
        <w:spacing w:after="280" w:lineRule="auto"/>
        <w:ind w:left="72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A1">
      <w:pPr>
        <w:pStyle w:val="Heading2"/>
        <w:numPr>
          <w:ilvl w:val="1"/>
          <w:numId w:val="2"/>
        </w:numPr>
        <w:ind w:left="720" w:hanging="360"/>
        <w:rPr>
          <w:rFonts w:ascii="Old Standard TT" w:cs="Old Standard TT" w:eastAsia="Old Standard TT" w:hAnsi="Old Standard TT"/>
        </w:rPr>
      </w:pPr>
      <w:bookmarkStart w:colFirst="0" w:colLast="0" w:name="_2s8eyo1" w:id="9"/>
      <w:bookmarkEnd w:id="9"/>
      <w:r w:rsidDel="00000000" w:rsidR="00000000" w:rsidRPr="00000000">
        <w:rPr>
          <w:rFonts w:ascii="Old Standard TT" w:cs="Old Standard TT" w:eastAsia="Old Standard TT" w:hAnsi="Old Standard TT"/>
          <w:rtl w:val="0"/>
        </w:rPr>
        <w:t xml:space="preserve">Suspension Criteria and Resumption Requirements</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20" w:line="240" w:lineRule="auto"/>
        <w:ind w:left="720" w:firstLine="0"/>
        <w:jc w:val="both"/>
        <w:rPr>
          <w:rFonts w:ascii="Old Standard TT" w:cs="Old Standard TT" w:eastAsia="Old Standard TT" w:hAnsi="Old Standard TT"/>
          <w:color w:val="000000"/>
        </w:rPr>
      </w:pPr>
      <w:r w:rsidDel="00000000" w:rsidR="00000000" w:rsidRPr="00000000">
        <w:rPr>
          <w:rFonts w:ascii="Old Standard TT" w:cs="Old Standard TT" w:eastAsia="Old Standard TT" w:hAnsi="Old Standard TT"/>
          <w:color w:val="000000"/>
          <w:rtl w:val="0"/>
        </w:rPr>
        <w:t xml:space="preserve">This section will specify the criteria that will be used to suspend all or a portion of the testing activities on the items associated with this test plan.</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120" w:line="240" w:lineRule="auto"/>
        <w:ind w:left="720" w:firstLine="0"/>
        <w:jc w:val="both"/>
        <w:rPr>
          <w:rFonts w:ascii="Old Standard TT" w:cs="Old Standard TT" w:eastAsia="Old Standard TT" w:hAnsi="Old Standard TT"/>
          <w:color w:val="000000"/>
        </w:rPr>
      </w:pPr>
      <w:r w:rsidDel="00000000" w:rsidR="00000000" w:rsidRPr="00000000">
        <w:rPr>
          <w:rtl w:val="0"/>
        </w:rPr>
      </w:r>
    </w:p>
    <w:p w:rsidR="00000000" w:rsidDel="00000000" w:rsidP="00000000" w:rsidRDefault="00000000" w:rsidRPr="00000000" w14:paraId="000000A4">
      <w:pPr>
        <w:pStyle w:val="Heading3"/>
        <w:numPr>
          <w:ilvl w:val="2"/>
          <w:numId w:val="2"/>
        </w:numPr>
        <w:ind w:left="0" w:firstLine="504"/>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Suspension Criteria</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60" w:before="120" w:line="240" w:lineRule="auto"/>
        <w:ind w:left="1267" w:hanging="1267"/>
        <w:jc w:val="both"/>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ab/>
        <w:t xml:space="preserve">If the new XYZ points outputted from the algorithm do not align with the rules, then the algorithm is faulty and the test will be suspended. This could be caused by incorrect reading/writing from XLSX to an array or incorrect arithmetic.</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60" w:before="120" w:line="240" w:lineRule="auto"/>
        <w:ind w:left="1267" w:hanging="1267"/>
        <w:jc w:val="both"/>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ab/>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60" w:before="120" w:line="240" w:lineRule="auto"/>
        <w:ind w:left="1267" w:hanging="1267"/>
        <w:jc w:val="both"/>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ab/>
        <w:t xml:space="preserve">For unit testing, we test the values in the array to match the values in the CSV file. If this is false, the rest of the program will terminate. Prior to testing, the system will verify the user ID and password before logging in, if ID or passwords do not match then testing will be terminated. </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60" w:before="120" w:line="240" w:lineRule="auto"/>
        <w:ind w:hanging="1267"/>
        <w:rPr>
          <w:rFonts w:ascii="Old Standard TT" w:cs="Old Standard TT" w:eastAsia="Old Standard TT" w:hAnsi="Old Standard TT"/>
          <w:color w:val="000000"/>
        </w:rPr>
      </w:pPr>
      <w:r w:rsidDel="00000000" w:rsidR="00000000" w:rsidRPr="00000000">
        <w:rPr>
          <w:rtl w:val="0"/>
        </w:rPr>
      </w:r>
    </w:p>
    <w:p w:rsidR="00000000" w:rsidDel="00000000" w:rsidP="00000000" w:rsidRDefault="00000000" w:rsidRPr="00000000" w14:paraId="000000A9">
      <w:pPr>
        <w:pStyle w:val="Heading3"/>
        <w:numPr>
          <w:ilvl w:val="2"/>
          <w:numId w:val="2"/>
        </w:numPr>
        <w:ind w:left="0" w:firstLine="504"/>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Resumption Requirements</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60" w:before="120" w:line="240" w:lineRule="auto"/>
        <w:ind w:left="1267" w:hanging="1267"/>
        <w:rPr>
          <w:rFonts w:ascii="Old Standard TT" w:cs="Old Standard TT" w:eastAsia="Old Standard TT" w:hAnsi="Old Standard TT"/>
          <w:color w:val="000000"/>
        </w:rPr>
      </w:pPr>
      <w:r w:rsidDel="00000000" w:rsidR="00000000" w:rsidRPr="00000000">
        <w:rPr>
          <w:rFonts w:ascii="Old Standard TT" w:cs="Old Standard TT" w:eastAsia="Old Standard TT" w:hAnsi="Old Standard TT"/>
          <w:rtl w:val="0"/>
        </w:rPr>
        <w:tab/>
        <w:t xml:space="preserve">The program will be able to re-execute testing once the programmer has verified array values corresponding with the correct XLSX values.</w:t>
      </w:r>
      <w:r w:rsidDel="00000000" w:rsidR="00000000" w:rsidRPr="00000000">
        <w:rPr>
          <w:rtl w:val="0"/>
        </w:rPr>
      </w:r>
    </w:p>
    <w:p w:rsidR="00000000" w:rsidDel="00000000" w:rsidP="00000000" w:rsidRDefault="00000000" w:rsidRPr="00000000" w14:paraId="000000AB">
      <w:pPr>
        <w:pStyle w:val="Heading3"/>
        <w:numPr>
          <w:ilvl w:val="2"/>
          <w:numId w:val="5"/>
        </w:numPr>
        <w:ind w:left="504" w:firstLine="0"/>
        <w:rPr/>
      </w:pPr>
      <w:r w:rsidDel="00000000" w:rsidR="00000000" w:rsidRPr="00000000">
        <w:rPr>
          <w:rtl w:val="0"/>
        </w:rPr>
      </w:r>
    </w:p>
    <w:p w:rsidR="00000000" w:rsidDel="00000000" w:rsidP="00000000" w:rsidRDefault="00000000" w:rsidRPr="00000000" w14:paraId="000000AC">
      <w:pPr>
        <w:pStyle w:val="Heading1"/>
        <w:numPr>
          <w:ilvl w:val="0"/>
          <w:numId w:val="2"/>
        </w:numPr>
        <w:ind w:left="0" w:firstLine="0"/>
        <w:rPr>
          <w:rFonts w:ascii="Old Standard TT" w:cs="Old Standard TT" w:eastAsia="Old Standard TT" w:hAnsi="Old Standard TT"/>
        </w:rPr>
      </w:pPr>
      <w:bookmarkStart w:colFirst="0" w:colLast="0" w:name="_17dp8vu" w:id="10"/>
      <w:bookmarkEnd w:id="10"/>
      <w:r w:rsidDel="00000000" w:rsidR="00000000" w:rsidRPr="00000000">
        <w:rPr>
          <w:rFonts w:ascii="Old Standard TT" w:cs="Old Standard TT" w:eastAsia="Old Standard TT" w:hAnsi="Old Standard TT"/>
          <w:rtl w:val="0"/>
        </w:rPr>
        <w:t xml:space="preserve">Execution Plan </w:t>
      </w:r>
    </w:p>
    <w:p w:rsidR="00000000" w:rsidDel="00000000" w:rsidP="00000000" w:rsidRDefault="00000000" w:rsidRPr="00000000" w14:paraId="000000AD">
      <w:pPr>
        <w:pStyle w:val="Heading2"/>
        <w:numPr>
          <w:ilvl w:val="1"/>
          <w:numId w:val="2"/>
        </w:numPr>
        <w:ind w:left="720" w:hanging="360"/>
        <w:rPr>
          <w:rFonts w:ascii="Old Standard TT" w:cs="Old Standard TT" w:eastAsia="Old Standard TT" w:hAnsi="Old Standard TT"/>
        </w:rPr>
      </w:pPr>
      <w:bookmarkStart w:colFirst="0" w:colLast="0" w:name="_3rdcrjn" w:id="11"/>
      <w:bookmarkEnd w:id="11"/>
      <w:r w:rsidDel="00000000" w:rsidR="00000000" w:rsidRPr="00000000">
        <w:rPr>
          <w:rFonts w:ascii="Old Standard TT" w:cs="Old Standard TT" w:eastAsia="Old Standard TT" w:hAnsi="Old Standard TT"/>
          <w:rtl w:val="0"/>
        </w:rPr>
        <w:t xml:space="preserve">Execution Plan</w:t>
      </w:r>
    </w:p>
    <w:p w:rsidR="00000000" w:rsidDel="00000000" w:rsidP="00000000" w:rsidRDefault="00000000" w:rsidRPr="00000000" w14:paraId="000000AE">
      <w:pP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120" w:line="240" w:lineRule="auto"/>
        <w:ind w:left="720" w:firstLine="0"/>
        <w:jc w:val="both"/>
        <w:rPr>
          <w:rFonts w:ascii="Old Standard TT" w:cs="Old Standard TT" w:eastAsia="Old Standard TT" w:hAnsi="Old Standard TT"/>
          <w:color w:val="000000"/>
        </w:rPr>
      </w:pPr>
      <w:r w:rsidDel="00000000" w:rsidR="00000000" w:rsidRPr="00000000">
        <w:rPr>
          <w:rFonts w:ascii="Old Standard TT" w:cs="Old Standard TT" w:eastAsia="Old Standard TT" w:hAnsi="Old Standard TT"/>
          <w:color w:val="000000"/>
          <w:rtl w:val="0"/>
        </w:rPr>
        <w:t xml:space="preserve">The execution plan will detail the test cases to be executed. The Execution plan will be put together to ensure that all the requirements are covered. The execution plan will be designed to accommodate some changes if necessary if testing is incomplete on any day. All the test cases of the projects under test in this release are arranged in a logical order depending upon their </w:t>
      </w:r>
      <w:r w:rsidDel="00000000" w:rsidR="00000000" w:rsidRPr="00000000">
        <w:rPr>
          <w:rFonts w:ascii="Old Standard TT" w:cs="Old Standard TT" w:eastAsia="Old Standard TT" w:hAnsi="Old Standard TT"/>
          <w:rtl w:val="0"/>
        </w:rPr>
        <w:t xml:space="preserve">interdependency</w:t>
      </w:r>
      <w:r w:rsidDel="00000000" w:rsidR="00000000" w:rsidRPr="00000000">
        <w:rPr>
          <w:rFonts w:ascii="Old Standard TT" w:cs="Old Standard TT" w:eastAsia="Old Standard TT" w:hAnsi="Old Standard TT"/>
          <w:color w:val="000000"/>
          <w:rtl w:val="0"/>
        </w:rPr>
        <w:t xml:space="preserve">. </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120" w:line="240" w:lineRule="auto"/>
        <w:ind w:left="72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test plan for the Nova Initia system is as follows:</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120" w:line="240" w:lineRule="auto"/>
        <w:ind w:left="720" w:firstLine="0"/>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120" w:line="240" w:lineRule="auto"/>
        <w:ind w:left="72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4.1.1</w:t>
        <w:tab/>
        <w:t xml:space="preserve">Database Testing</w:t>
      </w:r>
      <w:r w:rsidDel="00000000" w:rsidR="00000000" w:rsidRPr="00000000">
        <w:rPr>
          <w:rFonts w:ascii="Old Standard TT" w:cs="Old Standard TT" w:eastAsia="Old Standard TT" w:hAnsi="Old Standard TT"/>
          <w:rtl w:val="0"/>
        </w:rPr>
        <w:t xml:space="preserve"> (See 3.1.2)</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120" w:line="240" w:lineRule="auto"/>
        <w:ind w:left="72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4.1.2</w:t>
        <w:tab/>
        <w:t xml:space="preserve">Function Testing </w:t>
      </w:r>
      <w:r w:rsidDel="00000000" w:rsidR="00000000" w:rsidRPr="00000000">
        <w:rPr>
          <w:rFonts w:ascii="Old Standard TT" w:cs="Old Standard TT" w:eastAsia="Old Standard TT" w:hAnsi="Old Standard TT"/>
          <w:rtl w:val="0"/>
        </w:rPr>
        <w:t xml:space="preserve">(See 3.1.1)</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120" w:line="240" w:lineRule="auto"/>
        <w:ind w:left="72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4.1.3</w:t>
        <w:tab/>
        <w:t xml:space="preserve">Performance Testing</w:t>
      </w:r>
      <w:r w:rsidDel="00000000" w:rsidR="00000000" w:rsidRPr="00000000">
        <w:rPr>
          <w:rFonts w:ascii="Old Standard TT" w:cs="Old Standard TT" w:eastAsia="Old Standard TT" w:hAnsi="Old Standard TT"/>
          <w:rtl w:val="0"/>
        </w:rPr>
        <w:t xml:space="preserve"> (See 3.1.3)</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20" w:line="240" w:lineRule="auto"/>
        <w:ind w:left="720" w:firstLine="0"/>
        <w:jc w:val="both"/>
        <w:rPr>
          <w:rFonts w:ascii="Old Standard TT" w:cs="Old Standard TT" w:eastAsia="Old Standard TT" w:hAnsi="Old Standard TT"/>
        </w:rPr>
      </w:pPr>
      <w:r w:rsidDel="00000000" w:rsidR="00000000" w:rsidRPr="00000000">
        <w:rPr>
          <w:rtl w:val="0"/>
        </w:rPr>
      </w:r>
    </w:p>
    <w:tbl>
      <w:tblPr>
        <w:tblStyle w:val="Table2"/>
        <w:tblW w:w="9990.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7"/>
        <w:gridCol w:w="1033"/>
        <w:gridCol w:w="2384"/>
        <w:gridCol w:w="2088"/>
        <w:gridCol w:w="2088"/>
        <w:tblGridChange w:id="0">
          <w:tblGrid>
            <w:gridCol w:w="2397"/>
            <w:gridCol w:w="1033"/>
            <w:gridCol w:w="2384"/>
            <w:gridCol w:w="2088"/>
            <w:gridCol w:w="2088"/>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4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Requirement (From SRS)</w:t>
            </w:r>
          </w:p>
        </w:tc>
        <w:tc>
          <w:tcPr>
            <w:shd w:fill="auto" w:val="clear"/>
            <w:tcMar>
              <w:top w:w="100.0" w:type="dxa"/>
              <w:left w:w="100.0" w:type="dxa"/>
              <w:bottom w:w="100.0" w:type="dxa"/>
              <w:right w:w="100.0" w:type="dxa"/>
            </w:tcMar>
          </w:tcPr>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4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Test Case Identifier</w:t>
            </w:r>
          </w:p>
        </w:tc>
        <w:tc>
          <w:tcPr>
            <w:shd w:fill="auto" w:val="clear"/>
            <w:tcMar>
              <w:top w:w="100.0" w:type="dxa"/>
              <w:left w:w="100.0" w:type="dxa"/>
              <w:bottom w:w="100.0" w:type="dxa"/>
              <w:right w:w="100.0" w:type="dxa"/>
            </w:tcMar>
          </w:tcPr>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4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Input</w:t>
            </w:r>
          </w:p>
        </w:tc>
        <w:tc>
          <w:tcPr>
            <w:shd w:fill="auto" w:val="clear"/>
            <w:tcMar>
              <w:top w:w="100.0" w:type="dxa"/>
              <w:left w:w="100.0" w:type="dxa"/>
              <w:bottom w:w="100.0" w:type="dxa"/>
              <w:right w:w="100.0" w:type="dxa"/>
            </w:tcMar>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4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Expected Behavior</w:t>
            </w:r>
          </w:p>
        </w:tc>
        <w:tc>
          <w:tcPr>
            <w:shd w:fill="auto" w:val="clear"/>
            <w:tcMar>
              <w:top w:w="100.0" w:type="dxa"/>
              <w:left w:w="100.0" w:type="dxa"/>
              <w:bottom w:w="100.0" w:type="dxa"/>
              <w:right w:w="100.0" w:type="dxa"/>
            </w:tcMar>
          </w:tcPr>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4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Pass / Fail</w:t>
            </w:r>
          </w:p>
        </w:tc>
      </w:tr>
      <w:tr>
        <w:tc>
          <w:tcPr>
            <w:shd w:fill="auto" w:val="clear"/>
            <w:tcMar>
              <w:top w:w="100.0" w:type="dxa"/>
              <w:left w:w="100.0" w:type="dxa"/>
              <w:bottom w:w="100.0" w:type="dxa"/>
              <w:right w:w="100.0" w:type="dxa"/>
            </w:tcMar>
          </w:tcPr>
          <w:p w:rsidR="00000000" w:rsidDel="00000000" w:rsidP="00000000" w:rsidRDefault="00000000" w:rsidRPr="00000000" w14:paraId="000000BB">
            <w:pPr>
              <w:widowControl w:val="1"/>
              <w:spacing w:after="28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3.2.1: “Patients' face proportions shall be scanned using the Bellus3D application”</w:t>
            </w:r>
          </w:p>
        </w:tc>
        <w:tc>
          <w:tcPr>
            <w:shd w:fill="auto" w:val="clear"/>
            <w:tcMar>
              <w:top w:w="100.0" w:type="dxa"/>
              <w:left w:w="100.0" w:type="dxa"/>
              <w:bottom w:w="100.0" w:type="dxa"/>
              <w:right w:w="100.0" w:type="dxa"/>
            </w:tcMar>
          </w:tcPr>
          <w:p w:rsidR="00000000" w:rsidDel="00000000" w:rsidP="00000000" w:rsidRDefault="00000000" w:rsidRPr="00000000" w14:paraId="000000BC">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10.1</w:t>
            </w:r>
          </w:p>
        </w:tc>
        <w:tc>
          <w:tcPr>
            <w:shd w:fill="auto" w:val="clear"/>
            <w:tcMar>
              <w:top w:w="100.0" w:type="dxa"/>
              <w:left w:w="100.0" w:type="dxa"/>
              <w:bottom w:w="100.0" w:type="dxa"/>
              <w:right w:w="100.0" w:type="dxa"/>
            </w:tcMar>
          </w:tcPr>
          <w:p w:rsidR="00000000" w:rsidDel="00000000" w:rsidP="00000000" w:rsidRDefault="00000000" w:rsidRPr="00000000" w14:paraId="000000BD">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Start the software application.</w:t>
            </w:r>
          </w:p>
        </w:tc>
        <w:tc>
          <w:tcPr>
            <w:shd w:fill="auto" w:val="clear"/>
            <w:tcMar>
              <w:top w:w="100.0" w:type="dxa"/>
              <w:left w:w="100.0" w:type="dxa"/>
              <w:bottom w:w="100.0" w:type="dxa"/>
              <w:right w:w="100.0" w:type="dxa"/>
            </w:tcMar>
          </w:tcPr>
          <w:p w:rsidR="00000000" w:rsidDel="00000000" w:rsidP="00000000" w:rsidRDefault="00000000" w:rsidRPr="00000000" w14:paraId="000000BE">
            <w:pP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proportions are scanned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F">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Pass</w:t>
            </w:r>
          </w:p>
        </w:tc>
      </w:tr>
      <w:tr>
        <w:tc>
          <w:tcPr>
            <w:shd w:fill="auto" w:val="clear"/>
            <w:tcMar>
              <w:top w:w="100.0" w:type="dxa"/>
              <w:left w:w="100.0" w:type="dxa"/>
              <w:bottom w:w="100.0" w:type="dxa"/>
              <w:right w:w="100.0" w:type="dxa"/>
            </w:tcMar>
          </w:tcPr>
          <w:p w:rsidR="00000000" w:rsidDel="00000000" w:rsidP="00000000" w:rsidRDefault="00000000" w:rsidRPr="00000000" w14:paraId="000000C0">
            <w:pPr>
              <w:widowControl w:val="1"/>
              <w:spacing w:before="28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3.2.2: The system shall take in a JSON file created from the patient face scan web application as an input</w:t>
            </w:r>
          </w:p>
        </w:tc>
        <w:tc>
          <w:tcPr>
            <w:shd w:fill="auto" w:val="clear"/>
            <w:tcMar>
              <w:top w:w="100.0" w:type="dxa"/>
              <w:left w:w="100.0" w:type="dxa"/>
              <w:bottom w:w="100.0" w:type="dxa"/>
              <w:right w:w="100.0" w:type="dxa"/>
            </w:tcMar>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4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4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User types in the desired patient’s JSON file name when prompted after running the Python code.</w:t>
            </w:r>
          </w:p>
        </w:tc>
        <w:tc>
          <w:tcPr>
            <w:shd w:fill="auto" w:val="clear"/>
            <w:tcMar>
              <w:top w:w="100.0" w:type="dxa"/>
              <w:left w:w="100.0" w:type="dxa"/>
              <w:bottom w:w="100.0" w:type="dxa"/>
              <w:right w:w="100.0" w:type="dxa"/>
            </w:tcMar>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4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code runs without error and outputs a XLSX file with the patient’s information</w:t>
            </w:r>
          </w:p>
        </w:tc>
        <w:tc>
          <w:tcPr>
            <w:shd w:fill="auto" w:val="clear"/>
            <w:tcMar>
              <w:top w:w="100.0" w:type="dxa"/>
              <w:left w:w="100.0" w:type="dxa"/>
              <w:bottom w:w="100.0" w:type="dxa"/>
              <w:right w:w="100.0" w:type="dxa"/>
            </w:tcMar>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4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Pass</w:t>
            </w:r>
          </w:p>
        </w:tc>
      </w:tr>
      <w:tr>
        <w:tc>
          <w:tcPr>
            <w:shd w:fill="auto" w:val="clear"/>
            <w:tcMar>
              <w:top w:w="100.0" w:type="dxa"/>
              <w:left w:w="100.0" w:type="dxa"/>
              <w:bottom w:w="100.0" w:type="dxa"/>
              <w:right w:w="100.0" w:type="dxa"/>
            </w:tcMar>
          </w:tcPr>
          <w:p w:rsidR="00000000" w:rsidDel="00000000" w:rsidP="00000000" w:rsidRDefault="00000000" w:rsidRPr="00000000" w14:paraId="000000C5">
            <w:pPr>
              <w:spacing w:after="60" w:before="12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3.2.1: “The system shall take in the quantitative measurements of the face scan”</w:t>
            </w:r>
          </w:p>
        </w:tc>
        <w:tc>
          <w:tcPr>
            <w:shd w:fill="auto" w:val="clear"/>
            <w:tcMar>
              <w:top w:w="100.0" w:type="dxa"/>
              <w:left w:w="100.0" w:type="dxa"/>
              <w:bottom w:w="100.0" w:type="dxa"/>
              <w:right w:w="100.0" w:type="dxa"/>
            </w:tcMar>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4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5.1</w:t>
            </w:r>
          </w:p>
        </w:tc>
        <w:tc>
          <w:tcPr>
            <w:shd w:fill="auto" w:val="clear"/>
            <w:tcMar>
              <w:top w:w="100.0" w:type="dxa"/>
              <w:left w:w="100.0" w:type="dxa"/>
              <w:bottom w:w="100.0" w:type="dxa"/>
              <w:right w:w="100.0" w:type="dxa"/>
            </w:tcMar>
          </w:tcPr>
          <w:p w:rsidR="00000000" w:rsidDel="00000000" w:rsidP="00000000" w:rsidRDefault="00000000" w:rsidRPr="00000000" w14:paraId="000000C7">
            <w:pPr>
              <w:pBdr>
                <w:top w:space="0" w:sz="0" w:val="nil"/>
                <w:left w:space="0" w:sz="0" w:val="nil"/>
                <w:bottom w:space="0" w:sz="0" w:val="nil"/>
                <w:right w:space="0" w:sz="0" w:val="nil"/>
                <w:between w:space="0" w:sz="0" w:val="nil"/>
              </w:pBdr>
              <w:spacing w:line="24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k- N N algorithm is run along with the .XLSX files.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8">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Angle measurements and ratios  are calculated.</w:t>
            </w:r>
          </w:p>
        </w:tc>
        <w:tc>
          <w:tcPr>
            <w:shd w:fill="auto" w:val="clear"/>
            <w:tcMar>
              <w:top w:w="100.0" w:type="dxa"/>
              <w:left w:w="100.0" w:type="dxa"/>
              <w:bottom w:w="100.0" w:type="dxa"/>
              <w:right w:w="100.0" w:type="dxa"/>
            </w:tcMar>
          </w:tcPr>
          <w:p w:rsidR="00000000" w:rsidDel="00000000" w:rsidP="00000000" w:rsidRDefault="00000000" w:rsidRPr="00000000" w14:paraId="000000C9">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Pass</w:t>
            </w:r>
          </w:p>
        </w:tc>
      </w:tr>
      <w:tr>
        <w:tc>
          <w:tcPr>
            <w:shd w:fill="auto" w:val="clear"/>
            <w:tcMar>
              <w:top w:w="100.0" w:type="dxa"/>
              <w:left w:w="100.0" w:type="dxa"/>
              <w:bottom w:w="100.0" w:type="dxa"/>
              <w:right w:w="100.0" w:type="dxa"/>
            </w:tcMar>
          </w:tcPr>
          <w:p w:rsidR="00000000" w:rsidDel="00000000" w:rsidP="00000000" w:rsidRDefault="00000000" w:rsidRPr="00000000" w14:paraId="000000CA">
            <w:pPr>
              <w:widowControl w:val="1"/>
              <w:spacing w:before="28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3.2.1: “The system shall allow the user to create a 3D image of the new nose on the patients scanned face”</w:t>
            </w:r>
          </w:p>
        </w:tc>
        <w:tc>
          <w:tcPr>
            <w:shd w:fill="auto" w:val="clear"/>
            <w:tcMar>
              <w:top w:w="100.0" w:type="dxa"/>
              <w:left w:w="100.0" w:type="dxa"/>
              <w:bottom w:w="100.0" w:type="dxa"/>
              <w:right w:w="100.0" w:type="dxa"/>
            </w:tcMar>
          </w:tcPr>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4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6.1</w:t>
            </w:r>
          </w:p>
        </w:tc>
        <w:tc>
          <w:tcPr>
            <w:shd w:fill="auto" w:val="clear"/>
            <w:tcMar>
              <w:top w:w="100.0" w:type="dxa"/>
              <w:left w:w="100.0" w:type="dxa"/>
              <w:bottom w:w="100.0" w:type="dxa"/>
              <w:right w:w="100.0" w:type="dxa"/>
            </w:tcMar>
          </w:tcPr>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4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Blender file is ran.</w:t>
            </w:r>
          </w:p>
        </w:tc>
        <w:tc>
          <w:tcPr>
            <w:shd w:fill="auto" w:val="clear"/>
            <w:tcMar>
              <w:top w:w="100.0" w:type="dxa"/>
              <w:left w:w="100.0" w:type="dxa"/>
              <w:bottom w:w="100.0" w:type="dxa"/>
              <w:right w:w="100.0" w:type="dxa"/>
            </w:tcMar>
          </w:tcPr>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4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Blender opens and the 3D model of the patients face is displayed</w:t>
            </w:r>
          </w:p>
        </w:tc>
        <w:tc>
          <w:tcPr>
            <w:shd w:fill="auto" w:val="clear"/>
            <w:tcMar>
              <w:top w:w="100.0" w:type="dxa"/>
              <w:left w:w="100.0" w:type="dxa"/>
              <w:bottom w:w="100.0" w:type="dxa"/>
              <w:right w:w="100.0" w:type="dxa"/>
            </w:tcMar>
          </w:tcPr>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4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Pass</w:t>
            </w:r>
          </w:p>
        </w:tc>
      </w:tr>
      <w:tr>
        <w:tc>
          <w:tcPr>
            <w:shd w:fill="auto" w:val="clear"/>
            <w:tcMar>
              <w:top w:w="100.0" w:type="dxa"/>
              <w:left w:w="100.0" w:type="dxa"/>
              <w:bottom w:w="100.0" w:type="dxa"/>
              <w:right w:w="100.0" w:type="dxa"/>
            </w:tcMar>
          </w:tcPr>
          <w:p w:rsidR="00000000" w:rsidDel="00000000" w:rsidP="00000000" w:rsidRDefault="00000000" w:rsidRPr="00000000" w14:paraId="000000CF">
            <w:pPr>
              <w:widowControl w:val="1"/>
              <w:spacing w:before="28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3.1.1: “The system shall display the 3D image of the patients face with the new nose”</w:t>
            </w:r>
          </w:p>
        </w:tc>
        <w:tc>
          <w:tcPr>
            <w:shd w:fill="auto" w:val="clear"/>
            <w:tcMar>
              <w:top w:w="100.0" w:type="dxa"/>
              <w:left w:w="100.0" w:type="dxa"/>
              <w:bottom w:w="100.0" w:type="dxa"/>
              <w:right w:w="100.0" w:type="dxa"/>
            </w:tcMar>
          </w:tcPr>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4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7.1</w:t>
            </w:r>
          </w:p>
        </w:tc>
        <w:tc>
          <w:tcPr>
            <w:shd w:fill="auto" w:val="clear"/>
            <w:tcMar>
              <w:top w:w="100.0" w:type="dxa"/>
              <w:left w:w="100.0" w:type="dxa"/>
              <w:bottom w:w="100.0" w:type="dxa"/>
              <w:right w:w="100.0" w:type="dxa"/>
            </w:tcMar>
          </w:tcPr>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4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Blender meshes a new nose onto a patient's face.</w:t>
            </w:r>
            <w:r w:rsidDel="00000000" w:rsidR="00000000" w:rsidRPr="00000000">
              <w:rPr>
                <w:rFonts w:ascii="Old Standard TT" w:cs="Old Standard TT" w:eastAsia="Old Standard TT" w:hAnsi="Old Standard TT"/>
                <w:rtl w:val="0"/>
              </w:rPr>
              <w:t xml:space="preserve">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4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patient's 3D model of their face is displayed with the new nose</w:t>
            </w:r>
          </w:p>
        </w:tc>
        <w:tc>
          <w:tcPr>
            <w:shd w:fill="auto" w:val="clear"/>
            <w:tcMar>
              <w:top w:w="100.0" w:type="dxa"/>
              <w:left w:w="100.0" w:type="dxa"/>
              <w:bottom w:w="100.0" w:type="dxa"/>
              <w:right w:w="100.0" w:type="dxa"/>
            </w:tcMar>
          </w:tcPr>
          <w:p w:rsidR="00000000" w:rsidDel="00000000" w:rsidP="00000000" w:rsidRDefault="00000000" w:rsidRPr="00000000" w14:paraId="000000D3">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Pass</w:t>
            </w:r>
          </w:p>
        </w:tc>
      </w:tr>
      <w:tr>
        <w:tc>
          <w:tcPr>
            <w:shd w:fill="auto" w:val="clear"/>
            <w:tcMar>
              <w:top w:w="100.0" w:type="dxa"/>
              <w:left w:w="100.0" w:type="dxa"/>
              <w:bottom w:w="100.0" w:type="dxa"/>
              <w:right w:w="100.0" w:type="dxa"/>
            </w:tcMar>
          </w:tcPr>
          <w:p w:rsidR="00000000" w:rsidDel="00000000" w:rsidP="00000000" w:rsidRDefault="00000000" w:rsidRPr="00000000" w14:paraId="000000D4">
            <w:pPr>
              <w:widowControl w:val="1"/>
              <w:spacing w:before="28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3.1.2: “The system shall output k options for the patient to choose from”</w:t>
            </w:r>
          </w:p>
        </w:tc>
        <w:tc>
          <w:tcPr>
            <w:shd w:fill="auto" w:val="clear"/>
            <w:tcMar>
              <w:top w:w="100.0" w:type="dxa"/>
              <w:left w:w="100.0" w:type="dxa"/>
              <w:bottom w:w="100.0" w:type="dxa"/>
              <w:right w:w="100.0" w:type="dxa"/>
            </w:tcMar>
          </w:tcPr>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4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8.1</w:t>
            </w:r>
          </w:p>
        </w:tc>
        <w:tc>
          <w:tcPr>
            <w:shd w:fill="auto" w:val="clear"/>
            <w:tcMar>
              <w:top w:w="100.0" w:type="dxa"/>
              <w:left w:w="100.0" w:type="dxa"/>
              <w:bottom w:w="100.0" w:type="dxa"/>
              <w:right w:w="100.0" w:type="dxa"/>
            </w:tcMar>
          </w:tcPr>
          <w:p w:rsidR="00000000" w:rsidDel="00000000" w:rsidP="00000000" w:rsidRDefault="00000000" w:rsidRPr="00000000" w14:paraId="000000D6">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k-N N Algorithm is ran</w:t>
            </w:r>
          </w:p>
        </w:tc>
        <w:tc>
          <w:tcPr>
            <w:shd w:fill="auto" w:val="clear"/>
            <w:tcMar>
              <w:top w:w="100.0" w:type="dxa"/>
              <w:left w:w="100.0" w:type="dxa"/>
              <w:bottom w:w="100.0" w:type="dxa"/>
              <w:right w:w="100.0" w:type="dxa"/>
            </w:tcMar>
          </w:tcPr>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A file is created with the k options of noses similar to the patient.</w:t>
            </w:r>
          </w:p>
        </w:tc>
        <w:tc>
          <w:tcPr>
            <w:shd w:fill="auto" w:val="clear"/>
            <w:tcMar>
              <w:top w:w="100.0" w:type="dxa"/>
              <w:left w:w="100.0" w:type="dxa"/>
              <w:bottom w:w="100.0" w:type="dxa"/>
              <w:right w:w="100.0" w:type="dxa"/>
            </w:tcMar>
          </w:tcPr>
          <w:p w:rsidR="00000000" w:rsidDel="00000000" w:rsidP="00000000" w:rsidRDefault="00000000" w:rsidRPr="00000000" w14:paraId="000000D8">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Pass</w:t>
            </w:r>
          </w:p>
        </w:tc>
      </w:tr>
      <w:tr>
        <w:trPr>
          <w:trHeight w:val="40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D9">
            <w:pPr>
              <w:widowControl w:val="1"/>
              <w:spacing w:before="28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3.4.1: “The intended audience will be doctors and patients. Doctors should have previous background in surgical procedures”.</w:t>
            </w:r>
          </w:p>
        </w:tc>
        <w:tc>
          <w:tcPr>
            <w:shd w:fill="auto" w:val="clear"/>
            <w:tcMar>
              <w:top w:w="100.0" w:type="dxa"/>
              <w:left w:w="100.0" w:type="dxa"/>
              <w:bottom w:w="100.0" w:type="dxa"/>
              <w:right w:w="100.0" w:type="dxa"/>
            </w:tcMar>
          </w:tcPr>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4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9.1</w:t>
            </w:r>
          </w:p>
        </w:tc>
        <w:tc>
          <w:tcPr>
            <w:shd w:fill="auto" w:val="clear"/>
            <w:tcMar>
              <w:top w:w="100.0" w:type="dxa"/>
              <w:left w:w="100.0" w:type="dxa"/>
              <w:bottom w:w="100.0" w:type="dxa"/>
              <w:right w:w="100.0" w:type="dxa"/>
            </w:tcMar>
          </w:tcPr>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4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user inputs a valid surgeon ID before accessing the software</w:t>
            </w:r>
          </w:p>
        </w:tc>
        <w:tc>
          <w:tcPr>
            <w:shd w:fill="auto" w:val="clear"/>
            <w:tcMar>
              <w:top w:w="100.0" w:type="dxa"/>
              <w:left w:w="100.0" w:type="dxa"/>
              <w:bottom w:w="100.0" w:type="dxa"/>
              <w:right w:w="100.0" w:type="dxa"/>
            </w:tcMar>
          </w:tcPr>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user is granted access to the software</w:t>
            </w:r>
          </w:p>
        </w:tc>
        <w:tc>
          <w:tcPr>
            <w:shd w:fill="auto" w:val="clear"/>
            <w:tcMar>
              <w:top w:w="100.0" w:type="dxa"/>
              <w:left w:w="100.0" w:type="dxa"/>
              <w:bottom w:w="100.0" w:type="dxa"/>
              <w:right w:w="100.0" w:type="dxa"/>
            </w:tcMar>
          </w:tcPr>
          <w:p w:rsidR="00000000" w:rsidDel="00000000" w:rsidP="00000000" w:rsidRDefault="00000000" w:rsidRPr="00000000" w14:paraId="000000DD">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Pass</w:t>
            </w:r>
          </w:p>
        </w:tc>
      </w:tr>
      <w:tr>
        <w:trPr>
          <w:trHeight w:val="40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ld Standard TT" w:cs="Old Standard TT" w:eastAsia="Old Standard TT" w:hAnsi="Old Standard T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4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9.2</w:t>
            </w:r>
          </w:p>
        </w:tc>
        <w:tc>
          <w:tcPr>
            <w:shd w:fill="auto" w:val="clear"/>
            <w:tcMar>
              <w:top w:w="100.0" w:type="dxa"/>
              <w:left w:w="100.0" w:type="dxa"/>
              <w:bottom w:w="100.0" w:type="dxa"/>
              <w:right w:w="100.0" w:type="dxa"/>
            </w:tcMar>
          </w:tcPr>
          <w:p w:rsidR="00000000" w:rsidDel="00000000" w:rsidP="00000000" w:rsidRDefault="00000000" w:rsidRPr="00000000" w14:paraId="000000E0">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user inputs an invalid surgeon ID before accessing the software</w:t>
            </w:r>
          </w:p>
        </w:tc>
        <w:tc>
          <w:tcPr>
            <w:shd w:fill="auto" w:val="clear"/>
            <w:tcMar>
              <w:top w:w="100.0" w:type="dxa"/>
              <w:left w:w="100.0" w:type="dxa"/>
              <w:bottom w:w="100.0" w:type="dxa"/>
              <w:right w:w="100.0" w:type="dxa"/>
            </w:tcMar>
          </w:tcPr>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user is denied access to the software</w:t>
            </w:r>
          </w:p>
        </w:tc>
        <w:tc>
          <w:tcPr>
            <w:shd w:fill="auto" w:val="clear"/>
            <w:tcMar>
              <w:top w:w="100.0" w:type="dxa"/>
              <w:left w:w="100.0" w:type="dxa"/>
              <w:bottom w:w="100.0" w:type="dxa"/>
              <w:right w:w="100.0" w:type="dxa"/>
            </w:tcMar>
          </w:tcPr>
          <w:p w:rsidR="00000000" w:rsidDel="00000000" w:rsidP="00000000" w:rsidRDefault="00000000" w:rsidRPr="00000000" w14:paraId="000000E2">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Pass</w:t>
            </w:r>
          </w:p>
        </w:tc>
      </w:tr>
      <w:tr>
        <w:trPr>
          <w:trHeight w:val="1530" w:hRule="atLeast"/>
        </w:trPr>
        <w:tc>
          <w:tcPr>
            <w:shd w:fill="auto" w:val="clear"/>
            <w:tcMar>
              <w:top w:w="100.0" w:type="dxa"/>
              <w:left w:w="100.0" w:type="dxa"/>
              <w:bottom w:w="100.0" w:type="dxa"/>
              <w:right w:w="100.0" w:type="dxa"/>
            </w:tcMar>
          </w:tcPr>
          <w:p w:rsidR="00000000" w:rsidDel="00000000" w:rsidP="00000000" w:rsidRDefault="00000000" w:rsidRPr="00000000" w14:paraId="000000E3">
            <w:pPr>
              <w:widowControl w:val="1"/>
              <w:spacing w:after="28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3.4.2: “The database has points  and ratios that will be used by the k-N N algorithm that are used to produce the new angles of the nose”.</w:t>
            </w:r>
          </w:p>
        </w:tc>
        <w:tc>
          <w:tcPr>
            <w:shd w:fill="auto" w:val="clear"/>
            <w:tcMar>
              <w:top w:w="100.0" w:type="dxa"/>
              <w:left w:w="100.0" w:type="dxa"/>
              <w:bottom w:w="100.0" w:type="dxa"/>
              <w:right w:w="100.0" w:type="dxa"/>
            </w:tcMar>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line="24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11.1</w:t>
            </w:r>
          </w:p>
        </w:tc>
        <w:tc>
          <w:tcPr>
            <w:shd w:fill="auto" w:val="clear"/>
            <w:tcMar>
              <w:top w:w="100.0" w:type="dxa"/>
              <w:left w:w="100.0" w:type="dxa"/>
              <w:bottom w:w="100.0" w:type="dxa"/>
              <w:right w:w="100.0" w:type="dxa"/>
            </w:tcMar>
          </w:tcPr>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4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Algorithm is ran</w:t>
            </w:r>
          </w:p>
        </w:tc>
        <w:tc>
          <w:tcPr>
            <w:shd w:fill="auto" w:val="clear"/>
            <w:tcMar>
              <w:top w:w="100.0" w:type="dxa"/>
              <w:left w:w="100.0" w:type="dxa"/>
              <w:bottom w:w="100.0" w:type="dxa"/>
              <w:right w:w="100.0" w:type="dxa"/>
            </w:tcMar>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New angles of the nose are produced</w:t>
            </w:r>
          </w:p>
        </w:tc>
        <w:tc>
          <w:tcPr>
            <w:shd w:fill="auto" w:val="clear"/>
            <w:tcMar>
              <w:top w:w="100.0" w:type="dxa"/>
              <w:left w:w="100.0" w:type="dxa"/>
              <w:bottom w:w="100.0" w:type="dxa"/>
              <w:right w:w="100.0" w:type="dxa"/>
            </w:tcMar>
          </w:tcPr>
          <w:p w:rsidR="00000000" w:rsidDel="00000000" w:rsidP="00000000" w:rsidRDefault="00000000" w:rsidRPr="00000000" w14:paraId="000000E7">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Pass</w:t>
            </w:r>
          </w:p>
        </w:tc>
      </w:tr>
      <w:tr>
        <w:tc>
          <w:tcPr>
            <w:shd w:fill="auto" w:val="clear"/>
            <w:tcMar>
              <w:top w:w="100.0" w:type="dxa"/>
              <w:left w:w="100.0" w:type="dxa"/>
              <w:bottom w:w="100.0" w:type="dxa"/>
              <w:right w:w="100.0" w:type="dxa"/>
            </w:tcMar>
          </w:tcPr>
          <w:p w:rsidR="00000000" w:rsidDel="00000000" w:rsidP="00000000" w:rsidRDefault="00000000" w:rsidRPr="00000000" w14:paraId="000000E8">
            <w:pPr>
              <w:widowControl w:val="1"/>
              <w:spacing w:after="28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3.4.3: “The software will then provide the surgeon new points of the 3D model of the patient's face”</w:t>
            </w:r>
          </w:p>
        </w:tc>
        <w:tc>
          <w:tcPr>
            <w:shd w:fill="auto" w:val="clear"/>
            <w:tcMar>
              <w:top w:w="100.0" w:type="dxa"/>
              <w:left w:w="100.0" w:type="dxa"/>
              <w:bottom w:w="100.0" w:type="dxa"/>
              <w:right w:w="100.0" w:type="dxa"/>
            </w:tcMar>
          </w:tcPr>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4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12.1</w:t>
            </w:r>
          </w:p>
        </w:tc>
        <w:tc>
          <w:tcPr>
            <w:shd w:fill="auto" w:val="clear"/>
            <w:tcMar>
              <w:top w:w="100.0" w:type="dxa"/>
              <w:left w:w="100.0" w:type="dxa"/>
              <w:bottom w:w="100.0" w:type="dxa"/>
              <w:right w:w="100.0" w:type="dxa"/>
            </w:tcMar>
          </w:tcPr>
          <w:p w:rsidR="00000000" w:rsidDel="00000000" w:rsidP="00000000" w:rsidRDefault="00000000" w:rsidRPr="00000000" w14:paraId="000000EA">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Algorithm is ran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file containing the new points of the 3D model is created</w:t>
            </w:r>
          </w:p>
        </w:tc>
        <w:tc>
          <w:tcPr>
            <w:shd w:fill="auto" w:val="clear"/>
            <w:tcMar>
              <w:top w:w="100.0" w:type="dxa"/>
              <w:left w:w="100.0" w:type="dxa"/>
              <w:bottom w:w="100.0" w:type="dxa"/>
              <w:right w:w="100.0" w:type="dxa"/>
            </w:tcMar>
          </w:tcPr>
          <w:p w:rsidR="00000000" w:rsidDel="00000000" w:rsidP="00000000" w:rsidRDefault="00000000" w:rsidRPr="00000000" w14:paraId="000000EC">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Pass</w:t>
            </w:r>
          </w:p>
        </w:tc>
      </w:tr>
      <w:tr>
        <w:tc>
          <w:tcPr>
            <w:shd w:fill="auto" w:val="clear"/>
            <w:tcMar>
              <w:top w:w="100.0" w:type="dxa"/>
              <w:left w:w="100.0" w:type="dxa"/>
              <w:bottom w:w="100.0" w:type="dxa"/>
              <w:right w:w="100.0" w:type="dxa"/>
            </w:tcMar>
          </w:tcPr>
          <w:p w:rsidR="00000000" w:rsidDel="00000000" w:rsidP="00000000" w:rsidRDefault="00000000" w:rsidRPr="00000000" w14:paraId="000000ED">
            <w:pPr>
              <w:widowControl w:val="1"/>
              <w:spacing w:after="280" w:lineRule="auto"/>
              <w:jc w:val="center"/>
              <w:rPr>
                <w:rFonts w:ascii="Old Standard TT" w:cs="Old Standard TT" w:eastAsia="Old Standard TT" w:hAnsi="Old Standard TT"/>
                <w:sz w:val="18"/>
                <w:szCs w:val="18"/>
              </w:rPr>
            </w:pPr>
            <w:r w:rsidDel="00000000" w:rsidR="00000000" w:rsidRPr="00000000">
              <w:rPr>
                <w:rFonts w:ascii="Old Standard TT" w:cs="Old Standard TT" w:eastAsia="Old Standard TT" w:hAnsi="Old Standard TT"/>
                <w:rtl w:val="0"/>
              </w:rPr>
              <w:t xml:space="preserve">3.4.4: </w:t>
            </w:r>
            <w:r w:rsidDel="00000000" w:rsidR="00000000" w:rsidRPr="00000000">
              <w:rPr>
                <w:rFonts w:ascii="Old Standard TT" w:cs="Old Standard TT" w:eastAsia="Old Standard TT" w:hAnsi="Old Standard TT"/>
                <w:sz w:val="18"/>
                <w:szCs w:val="18"/>
                <w:rtl w:val="0"/>
              </w:rPr>
              <w:t xml:space="preserve">“ </w:t>
            </w:r>
            <w:r w:rsidDel="00000000" w:rsidR="00000000" w:rsidRPr="00000000">
              <w:rPr>
                <w:rFonts w:ascii="Old Standard TT" w:cs="Old Standard TT" w:eastAsia="Old Standard TT" w:hAnsi="Old Standard TT"/>
                <w:rtl w:val="0"/>
              </w:rPr>
              <w:t xml:space="preserve">The system shall output the patient “before image” to Blender</w:t>
            </w:r>
            <w:r w:rsidDel="00000000" w:rsidR="00000000" w:rsidRPr="00000000">
              <w:rPr>
                <w:rFonts w:ascii="Old Standard TT" w:cs="Old Standard TT" w:eastAsia="Old Standard TT" w:hAnsi="Old Standard TT"/>
                <w:sz w:val="18"/>
                <w:szCs w:val="1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4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13.1</w:t>
            </w:r>
          </w:p>
        </w:tc>
        <w:tc>
          <w:tcPr>
            <w:shd w:fill="auto" w:val="clear"/>
            <w:tcMar>
              <w:top w:w="100.0" w:type="dxa"/>
              <w:left w:w="100.0" w:type="dxa"/>
              <w:bottom w:w="100.0" w:type="dxa"/>
              <w:right w:w="100.0" w:type="dxa"/>
            </w:tcMar>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4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add points script is run in Blender</w:t>
            </w:r>
          </w:p>
        </w:tc>
        <w:tc>
          <w:tcPr>
            <w:shd w:fill="auto" w:val="clear"/>
            <w:tcMar>
              <w:top w:w="100.0" w:type="dxa"/>
              <w:left w:w="100.0" w:type="dxa"/>
              <w:bottom w:w="100.0" w:type="dxa"/>
              <w:right w:w="100.0" w:type="dxa"/>
            </w:tcMar>
          </w:tcPr>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old points on the face are displayed with spheres and cubes respectively.</w:t>
            </w:r>
          </w:p>
        </w:tc>
        <w:tc>
          <w:tcPr>
            <w:shd w:fill="auto" w:val="clear"/>
            <w:tcMar>
              <w:top w:w="100.0" w:type="dxa"/>
              <w:left w:w="100.0" w:type="dxa"/>
              <w:bottom w:w="100.0" w:type="dxa"/>
              <w:right w:w="100.0" w:type="dxa"/>
            </w:tcMar>
          </w:tcPr>
          <w:p w:rsidR="00000000" w:rsidDel="00000000" w:rsidP="00000000" w:rsidRDefault="00000000" w:rsidRPr="00000000" w14:paraId="000000F1">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Pass</w:t>
            </w:r>
          </w:p>
        </w:tc>
      </w:tr>
    </w:tbl>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120" w:line="240" w:lineRule="auto"/>
        <w:ind w:left="720" w:firstLine="0"/>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20" w:line="240" w:lineRule="auto"/>
        <w:ind w:left="72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Table 4.1. </w:t>
      </w:r>
      <w:r w:rsidDel="00000000" w:rsidR="00000000" w:rsidRPr="00000000">
        <w:rPr>
          <w:rFonts w:ascii="Old Standard TT" w:cs="Old Standard TT" w:eastAsia="Old Standard TT" w:hAnsi="Old Standard TT"/>
          <w:rtl w:val="0"/>
        </w:rPr>
        <w:t xml:space="preserve">This table goes into detail about how to test each specific requirement from the System Requirements Specification document and includes what the expected result of the test should return.</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120" w:line="240" w:lineRule="auto"/>
        <w:ind w:left="720" w:firstLine="0"/>
        <w:jc w:val="both"/>
        <w:rPr>
          <w:rFonts w:ascii="Old Standard TT" w:cs="Old Standard TT" w:eastAsia="Old Standard TT" w:hAnsi="Old Standard TT"/>
          <w:color w:val="000000"/>
        </w:rPr>
      </w:pPr>
      <w:r w:rsidDel="00000000" w:rsidR="00000000" w:rsidRPr="00000000">
        <w:rPr>
          <w:rFonts w:ascii="Old Standard TT" w:cs="Old Standard TT" w:eastAsia="Old Standard TT" w:hAnsi="Old Standard TT"/>
          <w:color w:val="000000"/>
          <w:rtl w:val="0"/>
        </w:rPr>
        <w:tab/>
      </w:r>
    </w:p>
    <w:p w:rsidR="00000000" w:rsidDel="00000000" w:rsidP="00000000" w:rsidRDefault="00000000" w:rsidRPr="00000000" w14:paraId="000000F5">
      <w:pPr>
        <w:pStyle w:val="Heading1"/>
        <w:numPr>
          <w:ilvl w:val="0"/>
          <w:numId w:val="2"/>
        </w:numPr>
        <w:ind w:left="0" w:firstLine="0"/>
        <w:rPr>
          <w:rFonts w:ascii="Old Standard TT" w:cs="Old Standard TT" w:eastAsia="Old Standard TT" w:hAnsi="Old Standard TT"/>
        </w:rPr>
      </w:pPr>
      <w:bookmarkStart w:colFirst="0" w:colLast="0" w:name="_26in1rg" w:id="12"/>
      <w:bookmarkEnd w:id="12"/>
      <w:r w:rsidDel="00000000" w:rsidR="00000000" w:rsidRPr="00000000">
        <w:rPr>
          <w:rFonts w:ascii="Old Standard TT" w:cs="Old Standard TT" w:eastAsia="Old Standard TT" w:hAnsi="Old Standard TT"/>
          <w:rtl w:val="0"/>
        </w:rPr>
        <w:t xml:space="preserve">Traceability Matrix &amp; Defect Tracking</w:t>
      </w:r>
    </w:p>
    <w:p w:rsidR="00000000" w:rsidDel="00000000" w:rsidP="00000000" w:rsidRDefault="00000000" w:rsidRPr="00000000" w14:paraId="000000F6">
      <w:pPr>
        <w:pStyle w:val="Heading2"/>
        <w:numPr>
          <w:ilvl w:val="1"/>
          <w:numId w:val="2"/>
        </w:numPr>
        <w:ind w:left="720" w:hanging="360"/>
        <w:rPr>
          <w:rFonts w:ascii="Old Standard TT" w:cs="Old Standard TT" w:eastAsia="Old Standard TT" w:hAnsi="Old Standard TT"/>
        </w:rPr>
      </w:pPr>
      <w:bookmarkStart w:colFirst="0" w:colLast="0" w:name="_lnxbz9" w:id="13"/>
      <w:bookmarkEnd w:id="13"/>
      <w:r w:rsidDel="00000000" w:rsidR="00000000" w:rsidRPr="00000000">
        <w:rPr>
          <w:rFonts w:ascii="Old Standard TT" w:cs="Old Standard TT" w:eastAsia="Old Standard TT" w:hAnsi="Old Standard TT"/>
          <w:rtl w:val="0"/>
        </w:rPr>
        <w:t xml:space="preserve">Traceability Matrix</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120" w:line="240" w:lineRule="auto"/>
        <w:ind w:left="720" w:firstLine="0"/>
        <w:jc w:val="both"/>
        <w:rPr>
          <w:rFonts w:ascii="Old Standard TT" w:cs="Old Standard TT" w:eastAsia="Old Standard TT" w:hAnsi="Old Standard TT"/>
          <w:color w:val="000000"/>
        </w:rPr>
      </w:pPr>
      <w:r w:rsidDel="00000000" w:rsidR="00000000" w:rsidRPr="00000000">
        <w:rPr>
          <w:rFonts w:ascii="Old Standard TT" w:cs="Old Standard TT" w:eastAsia="Old Standard TT" w:hAnsi="Old Standard TT"/>
          <w:color w:val="000000"/>
          <w:rtl w:val="0"/>
        </w:rPr>
        <w:t xml:space="preserve">List of requirements, their importance, and the corresponding test cases</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120" w:line="240" w:lineRule="auto"/>
        <w:ind w:left="72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Requirement CRITICAL: </w:t>
      </w:r>
      <w:r w:rsidDel="00000000" w:rsidR="00000000" w:rsidRPr="00000000">
        <w:rPr>
          <w:rFonts w:ascii="Old Standard TT" w:cs="Old Standard TT" w:eastAsia="Old Standard TT" w:hAnsi="Old Standard TT"/>
          <w:rtl w:val="0"/>
        </w:rPr>
        <w:t xml:space="preserve">System Requirements Specification, 3.2.3 The system shall display a preview a 3D face with facial points</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120" w:line="240" w:lineRule="auto"/>
        <w:ind w:left="72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Test Cases: </w:t>
      </w:r>
      <w:r w:rsidDel="00000000" w:rsidR="00000000" w:rsidRPr="00000000">
        <w:rPr>
          <w:rFonts w:ascii="Old Standard TT" w:cs="Old Standard TT" w:eastAsia="Old Standard TT" w:hAnsi="Old Standard TT"/>
          <w:rtl w:val="0"/>
        </w:rPr>
        <w:t xml:space="preserve">check that system can input 3D file</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120" w:line="240" w:lineRule="auto"/>
        <w:ind w:left="72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Requirement CRITICAL: </w:t>
      </w:r>
      <w:r w:rsidDel="00000000" w:rsidR="00000000" w:rsidRPr="00000000">
        <w:rPr>
          <w:rFonts w:ascii="Old Standard TT" w:cs="Old Standard TT" w:eastAsia="Old Standard TT" w:hAnsi="Old Standard TT"/>
          <w:rtl w:val="0"/>
        </w:rPr>
        <w:t xml:space="preserve">System Requirements Specification, 3.2.4 The system shall allow input of new patient data </w:t>
      </w:r>
    </w:p>
    <w:p w:rsidR="00000000" w:rsidDel="00000000" w:rsidP="00000000" w:rsidRDefault="00000000" w:rsidRPr="00000000" w14:paraId="000000FB">
      <w:pPr>
        <w:spacing w:after="120" w:lineRule="auto"/>
        <w:ind w:left="72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Test Cases: </w:t>
      </w:r>
      <w:r w:rsidDel="00000000" w:rsidR="00000000" w:rsidRPr="00000000">
        <w:rPr>
          <w:rFonts w:ascii="Old Standard TT" w:cs="Old Standard TT" w:eastAsia="Old Standard TT" w:hAnsi="Old Standard TT"/>
          <w:rtl w:val="0"/>
        </w:rPr>
        <w:t xml:space="preserve">check that user interface is connected to database for new patient data</w:t>
      </w:r>
    </w:p>
    <w:p w:rsidR="00000000" w:rsidDel="00000000" w:rsidP="00000000" w:rsidRDefault="00000000" w:rsidRPr="00000000" w14:paraId="000000FC">
      <w:pPr>
        <w:spacing w:after="120" w:lineRule="auto"/>
        <w:ind w:left="72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Requirement CRITICAL: </w:t>
      </w:r>
      <w:r w:rsidDel="00000000" w:rsidR="00000000" w:rsidRPr="00000000">
        <w:rPr>
          <w:rFonts w:ascii="Old Standard TT" w:cs="Old Standard TT" w:eastAsia="Old Standard TT" w:hAnsi="Old Standard TT"/>
          <w:rtl w:val="0"/>
        </w:rPr>
        <w:t xml:space="preserve">System Requirements Specification, 3.2.5 The system shall output new user data to database</w:t>
      </w:r>
    </w:p>
    <w:p w:rsidR="00000000" w:rsidDel="00000000" w:rsidP="00000000" w:rsidRDefault="00000000" w:rsidRPr="00000000" w14:paraId="000000FD">
      <w:pPr>
        <w:spacing w:after="120" w:lineRule="auto"/>
        <w:ind w:left="72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Test Cases: </w:t>
      </w:r>
      <w:r w:rsidDel="00000000" w:rsidR="00000000" w:rsidRPr="00000000">
        <w:rPr>
          <w:rFonts w:ascii="Old Standard TT" w:cs="Old Standard TT" w:eastAsia="Old Standard TT" w:hAnsi="Old Standard TT"/>
          <w:rtl w:val="0"/>
        </w:rPr>
        <w:t xml:space="preserve">check that database receives user input</w:t>
      </w:r>
    </w:p>
    <w:p w:rsidR="00000000" w:rsidDel="00000000" w:rsidP="00000000" w:rsidRDefault="00000000" w:rsidRPr="00000000" w14:paraId="000000FE">
      <w:pPr>
        <w:spacing w:after="120" w:lineRule="auto"/>
        <w:ind w:left="720" w:firstLine="0"/>
        <w:jc w:val="both"/>
        <w:rPr>
          <w:rFonts w:ascii="Old Standard TT" w:cs="Old Standard TT" w:eastAsia="Old Standard TT" w:hAnsi="Old Standard TT"/>
          <w:b w:val="1"/>
          <w:i w:val="1"/>
        </w:rPr>
      </w:pPr>
      <w:r w:rsidDel="00000000" w:rsidR="00000000" w:rsidRPr="00000000">
        <w:rPr>
          <w:rFonts w:ascii="Old Standard TT" w:cs="Old Standard TT" w:eastAsia="Old Standard TT" w:hAnsi="Old Standard TT"/>
          <w:b w:val="1"/>
          <w:i w:val="1"/>
          <w:rtl w:val="0"/>
        </w:rPr>
        <w:t xml:space="preserve">Requirement LOW: </w:t>
      </w:r>
      <w:r w:rsidDel="00000000" w:rsidR="00000000" w:rsidRPr="00000000">
        <w:rPr>
          <w:rFonts w:ascii="Old Standard TT" w:cs="Old Standard TT" w:eastAsia="Old Standard TT" w:hAnsi="Old Standard TT"/>
          <w:rtl w:val="0"/>
        </w:rPr>
        <w:t xml:space="preserve">System Requirements Specification, 3.2.6 The system shall execute Blender for manual face manipulation”</w:t>
      </w:r>
      <w:r w:rsidDel="00000000" w:rsidR="00000000" w:rsidRPr="00000000">
        <w:rPr>
          <w:rtl w:val="0"/>
        </w:rPr>
      </w:r>
    </w:p>
    <w:p w:rsidR="00000000" w:rsidDel="00000000" w:rsidP="00000000" w:rsidRDefault="00000000" w:rsidRPr="00000000" w14:paraId="000000FF">
      <w:pPr>
        <w:spacing w:after="120" w:lineRule="auto"/>
        <w:ind w:left="72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Test Cases: </w:t>
      </w:r>
      <w:r w:rsidDel="00000000" w:rsidR="00000000" w:rsidRPr="00000000">
        <w:rPr>
          <w:rFonts w:ascii="Old Standard TT" w:cs="Old Standard TT" w:eastAsia="Old Standard TT" w:hAnsi="Old Standard TT"/>
          <w:rtl w:val="0"/>
        </w:rPr>
        <w:t xml:space="preserve">Check that blender files can be inputted into the system</w:t>
      </w:r>
    </w:p>
    <w:p w:rsidR="00000000" w:rsidDel="00000000" w:rsidP="00000000" w:rsidRDefault="00000000" w:rsidRPr="00000000" w14:paraId="00000100">
      <w:pPr>
        <w:spacing w:after="120" w:lineRule="auto"/>
        <w:ind w:left="72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Requirement CRITICAL: </w:t>
      </w:r>
      <w:r w:rsidDel="00000000" w:rsidR="00000000" w:rsidRPr="00000000">
        <w:rPr>
          <w:rFonts w:ascii="Old Standard TT" w:cs="Old Standard TT" w:eastAsia="Old Standard TT" w:hAnsi="Old Standard TT"/>
          <w:rtl w:val="0"/>
        </w:rPr>
        <w:t xml:space="preserve">System requirements Specification, 3.6.1: System Requirements Specification, 3.1.1: “The system shall take in the quantitative measurements of the face scan”</w:t>
      </w:r>
    </w:p>
    <w:p w:rsidR="00000000" w:rsidDel="00000000" w:rsidP="00000000" w:rsidRDefault="00000000" w:rsidRPr="00000000" w14:paraId="00000101">
      <w:pPr>
        <w:spacing w:after="120" w:lineRule="auto"/>
        <w:ind w:left="720" w:firstLine="0"/>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102">
      <w:pPr>
        <w:spacing w:after="120" w:lineRule="auto"/>
        <w:ind w:left="72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Test Cases: </w:t>
      </w:r>
      <w:r w:rsidDel="00000000" w:rsidR="00000000" w:rsidRPr="00000000">
        <w:rPr>
          <w:rFonts w:ascii="Old Standard TT" w:cs="Old Standard TT" w:eastAsia="Old Standard TT" w:hAnsi="Old Standard TT"/>
          <w:rtl w:val="0"/>
        </w:rPr>
        <w:t xml:space="preserve">check that measurements are being collected from web application and user interface</w:t>
      </w:r>
    </w:p>
    <w:p w:rsidR="00000000" w:rsidDel="00000000" w:rsidP="00000000" w:rsidRDefault="00000000" w:rsidRPr="00000000" w14:paraId="00000103">
      <w:pPr>
        <w:spacing w:after="120" w:lineRule="auto"/>
        <w:ind w:left="720" w:firstLine="0"/>
        <w:jc w:val="both"/>
        <w:rPr>
          <w:rFonts w:ascii="Old Standard TT" w:cs="Old Standard TT" w:eastAsia="Old Standard TT" w:hAnsi="Old Standard TT"/>
          <w:b w:val="1"/>
          <w:i w:val="1"/>
        </w:rPr>
      </w:pPr>
      <w:r w:rsidDel="00000000" w:rsidR="00000000" w:rsidRPr="00000000">
        <w:rPr>
          <w:rFonts w:ascii="Old Standard TT" w:cs="Old Standard TT" w:eastAsia="Old Standard TT" w:hAnsi="Old Standard TT"/>
          <w:b w:val="1"/>
          <w:i w:val="1"/>
          <w:rtl w:val="0"/>
        </w:rPr>
        <w:t xml:space="preserve">Requirement CRITICAL: </w:t>
      </w:r>
      <w:r w:rsidDel="00000000" w:rsidR="00000000" w:rsidRPr="00000000">
        <w:rPr>
          <w:rFonts w:ascii="Old Standard TT" w:cs="Old Standard TT" w:eastAsia="Old Standard TT" w:hAnsi="Old Standard TT"/>
          <w:rtl w:val="0"/>
        </w:rPr>
        <w:t xml:space="preserve">System requirements Specification, 3.6.2: “The database has XYZ points that will be used by the algorithm that are used to produce the new angles of the nose”.</w:t>
      </w:r>
      <w:r w:rsidDel="00000000" w:rsidR="00000000" w:rsidRPr="00000000">
        <w:rPr>
          <w:rtl w:val="0"/>
        </w:rPr>
      </w:r>
    </w:p>
    <w:p w:rsidR="00000000" w:rsidDel="00000000" w:rsidP="00000000" w:rsidRDefault="00000000" w:rsidRPr="00000000" w14:paraId="00000104">
      <w:pPr>
        <w:spacing w:after="120" w:lineRule="auto"/>
        <w:ind w:left="72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Test Cases: </w:t>
      </w:r>
      <w:r w:rsidDel="00000000" w:rsidR="00000000" w:rsidRPr="00000000">
        <w:rPr>
          <w:rFonts w:ascii="Old Standard TT" w:cs="Old Standard TT" w:eastAsia="Old Standard TT" w:hAnsi="Old Standard TT"/>
          <w:rtl w:val="0"/>
        </w:rPr>
        <w:t xml:space="preserve">Check that algorithm produces XYZ values. </w:t>
      </w:r>
    </w:p>
    <w:p w:rsidR="00000000" w:rsidDel="00000000" w:rsidP="00000000" w:rsidRDefault="00000000" w:rsidRPr="00000000" w14:paraId="00000105">
      <w:pPr>
        <w:widowControl w:val="1"/>
        <w:spacing w:before="240" w:line="276"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Requirement CRITICAL: </w:t>
      </w:r>
      <w:r w:rsidDel="00000000" w:rsidR="00000000" w:rsidRPr="00000000">
        <w:rPr>
          <w:rFonts w:ascii="Old Standard TT" w:cs="Old Standard TT" w:eastAsia="Old Standard TT" w:hAnsi="Old Standard TT"/>
          <w:rtl w:val="0"/>
        </w:rPr>
        <w:t xml:space="preserve">The system shall use the k-NN algorithm to pick the k nearest neighbors.</w:t>
      </w:r>
    </w:p>
    <w:p w:rsidR="00000000" w:rsidDel="00000000" w:rsidP="00000000" w:rsidRDefault="00000000" w:rsidRPr="00000000" w14:paraId="00000106">
      <w:pPr>
        <w:spacing w:after="120" w:lineRule="auto"/>
        <w:ind w:left="72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Test Cases: </w:t>
      </w:r>
      <w:r w:rsidDel="00000000" w:rsidR="00000000" w:rsidRPr="00000000">
        <w:rPr>
          <w:rFonts w:ascii="Old Standard TT" w:cs="Old Standard TT" w:eastAsia="Old Standard TT" w:hAnsi="Old Standard TT"/>
          <w:rtl w:val="0"/>
        </w:rPr>
        <w:t xml:space="preserve">Check that nearest neighbors align with algorithm requirements</w:t>
      </w:r>
    </w:p>
    <w:p w:rsidR="00000000" w:rsidDel="00000000" w:rsidP="00000000" w:rsidRDefault="00000000" w:rsidRPr="00000000" w14:paraId="00000107">
      <w:pPr>
        <w:spacing w:after="120" w:lineRule="auto"/>
        <w:ind w:left="720" w:firstLine="0"/>
        <w:jc w:val="both"/>
        <w:rPr>
          <w:rFonts w:ascii="Old Standard TT" w:cs="Old Standard TT" w:eastAsia="Old Standard TT" w:hAnsi="Old Standard TT"/>
          <w:b w:val="1"/>
          <w:i w:val="1"/>
        </w:rPr>
      </w:pPr>
      <w:r w:rsidDel="00000000" w:rsidR="00000000" w:rsidRPr="00000000">
        <w:rPr>
          <w:rFonts w:ascii="Old Standard TT" w:cs="Old Standard TT" w:eastAsia="Old Standard TT" w:hAnsi="Old Standard TT"/>
          <w:b w:val="1"/>
          <w:i w:val="1"/>
          <w:rtl w:val="0"/>
        </w:rPr>
        <w:t xml:space="preserve">Requirement CRITICAL: </w:t>
      </w:r>
      <w:r w:rsidDel="00000000" w:rsidR="00000000" w:rsidRPr="00000000">
        <w:rPr>
          <w:rFonts w:ascii="Old Standard TT" w:cs="Old Standard TT" w:eastAsia="Old Standard TT" w:hAnsi="Old Standard TT"/>
          <w:rtl w:val="0"/>
        </w:rPr>
        <w:t xml:space="preserve">System requirements Specification, 3.6.4: “The software will then provide the surgeon with k options of patient's face for the patient to choose from”. </w:t>
      </w:r>
      <w:r w:rsidDel="00000000" w:rsidR="00000000" w:rsidRPr="00000000">
        <w:rPr>
          <w:rtl w:val="0"/>
        </w:rPr>
      </w:r>
    </w:p>
    <w:p w:rsidR="00000000" w:rsidDel="00000000" w:rsidP="00000000" w:rsidRDefault="00000000" w:rsidRPr="00000000" w14:paraId="00000108">
      <w:pPr>
        <w:spacing w:after="120" w:lineRule="auto"/>
        <w:ind w:left="72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Test Cases:</w:t>
      </w:r>
      <w:r w:rsidDel="00000000" w:rsidR="00000000" w:rsidRPr="00000000">
        <w:rPr>
          <w:rFonts w:ascii="Old Standard TT" w:cs="Old Standard TT" w:eastAsia="Old Standard TT" w:hAnsi="Old Standard TT"/>
          <w:rtl w:val="0"/>
        </w:rPr>
        <w:t xml:space="preserve"> check that quantitative measurements from k options align with golden ratio for patient</w:t>
      </w:r>
    </w:p>
    <w:p w:rsidR="00000000" w:rsidDel="00000000" w:rsidP="00000000" w:rsidRDefault="00000000" w:rsidRPr="00000000" w14:paraId="00000109">
      <w:pPr>
        <w:spacing w:after="120" w:lineRule="auto"/>
        <w:ind w:left="720" w:firstLine="0"/>
        <w:jc w:val="both"/>
        <w:rPr>
          <w:rFonts w:ascii="Old Standard TT" w:cs="Old Standard TT" w:eastAsia="Old Standard TT" w:hAnsi="Old Standard TT"/>
          <w:b w:val="1"/>
          <w:i w:val="1"/>
        </w:rPr>
      </w:pPr>
      <w:r w:rsidDel="00000000" w:rsidR="00000000" w:rsidRPr="00000000">
        <w:rPr>
          <w:rFonts w:ascii="Old Standard TT" w:cs="Old Standard TT" w:eastAsia="Old Standard TT" w:hAnsi="Old Standard TT"/>
          <w:b w:val="1"/>
          <w:i w:val="1"/>
          <w:rtl w:val="0"/>
        </w:rPr>
        <w:t xml:space="preserve">Requirement LOW: </w:t>
      </w:r>
      <w:r w:rsidDel="00000000" w:rsidR="00000000" w:rsidRPr="00000000">
        <w:rPr>
          <w:rFonts w:ascii="Old Standard TT" w:cs="Old Standard TT" w:eastAsia="Old Standard TT" w:hAnsi="Old Standard TT"/>
          <w:rtl w:val="0"/>
        </w:rPr>
        <w:t xml:space="preserve">System requirements Specification, 3.6.5: “The software will display both the original nose points and the new nose points with different colored shapes”.</w:t>
      </w:r>
      <w:r w:rsidDel="00000000" w:rsidR="00000000" w:rsidRPr="00000000">
        <w:rPr>
          <w:rtl w:val="0"/>
        </w:rPr>
      </w:r>
    </w:p>
    <w:p w:rsidR="00000000" w:rsidDel="00000000" w:rsidP="00000000" w:rsidRDefault="00000000" w:rsidRPr="00000000" w14:paraId="0000010A">
      <w:pPr>
        <w:spacing w:after="120" w:lineRule="auto"/>
        <w:ind w:left="72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Test Cases: </w:t>
      </w:r>
      <w:r w:rsidDel="00000000" w:rsidR="00000000" w:rsidRPr="00000000">
        <w:rPr>
          <w:rFonts w:ascii="Old Standard TT" w:cs="Old Standard TT" w:eastAsia="Old Standard TT" w:hAnsi="Old Standard TT"/>
          <w:rtl w:val="0"/>
        </w:rPr>
        <w:t xml:space="preserve">Check that both points (pre algorithm and post algorithm) are displayed in Blender. </w:t>
      </w:r>
      <w:r w:rsidDel="00000000" w:rsidR="00000000" w:rsidRPr="00000000">
        <w:rPr>
          <w:rtl w:val="0"/>
        </w:rPr>
      </w:r>
    </w:p>
    <w:p w:rsidR="00000000" w:rsidDel="00000000" w:rsidP="00000000" w:rsidRDefault="00000000" w:rsidRPr="00000000" w14:paraId="0000010B">
      <w:pPr>
        <w:ind w:left="72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10C">
      <w:pPr>
        <w:ind w:left="72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10D">
      <w:pPr>
        <w:pStyle w:val="Heading2"/>
        <w:numPr>
          <w:ilvl w:val="1"/>
          <w:numId w:val="2"/>
        </w:numPr>
        <w:ind w:left="720" w:hanging="360"/>
        <w:rPr>
          <w:rFonts w:ascii="Old Standard TT" w:cs="Old Standard TT" w:eastAsia="Old Standard TT" w:hAnsi="Old Standard TT"/>
        </w:rPr>
      </w:pPr>
      <w:bookmarkStart w:colFirst="0" w:colLast="0" w:name="_35nkun2" w:id="14"/>
      <w:bookmarkEnd w:id="14"/>
      <w:r w:rsidDel="00000000" w:rsidR="00000000" w:rsidRPr="00000000">
        <w:rPr>
          <w:rFonts w:ascii="Old Standard TT" w:cs="Old Standard TT" w:eastAsia="Old Standard TT" w:hAnsi="Old Standard TT"/>
          <w:rtl w:val="0"/>
        </w:rPr>
        <w:t xml:space="preserve">Defect Severity Definitions</w:t>
      </w:r>
    </w:p>
    <w:tbl>
      <w:tblPr>
        <w:tblStyle w:val="Table3"/>
        <w:tblW w:w="9314.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38"/>
        <w:gridCol w:w="6676"/>
        <w:tblGridChange w:id="0">
          <w:tblGrid>
            <w:gridCol w:w="2638"/>
            <w:gridCol w:w="6676"/>
          </w:tblGrid>
        </w:tblGridChange>
      </w:tblGrid>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0E">
            <w:pPr>
              <w:rPr>
                <w:rFonts w:ascii="Old Standard TT" w:cs="Old Standard TT" w:eastAsia="Old Standard TT" w:hAnsi="Old Standard TT"/>
                <w:b w:val="1"/>
                <w:sz w:val="18"/>
                <w:szCs w:val="18"/>
              </w:rPr>
            </w:pPr>
            <w:r w:rsidDel="00000000" w:rsidR="00000000" w:rsidRPr="00000000">
              <w:rPr>
                <w:rFonts w:ascii="Old Standard TT" w:cs="Old Standard TT" w:eastAsia="Old Standard TT" w:hAnsi="Old Standard TT"/>
                <w:b w:val="1"/>
                <w:sz w:val="18"/>
                <w:szCs w:val="18"/>
                <w:rtl w:val="0"/>
              </w:rPr>
              <w:t xml:space="preserve">Critical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widowControl w:val="1"/>
              <w:spacing w:line="240" w:lineRule="auto"/>
              <w:rPr>
                <w:rFonts w:ascii="Old Standard TT" w:cs="Old Standard TT" w:eastAsia="Old Standard TT" w:hAnsi="Old Standard TT"/>
                <w:sz w:val="18"/>
                <w:szCs w:val="18"/>
              </w:rPr>
            </w:pPr>
            <w:r w:rsidDel="00000000" w:rsidR="00000000" w:rsidRPr="00000000">
              <w:rPr>
                <w:rFonts w:ascii="Old Standard TT" w:cs="Old Standard TT" w:eastAsia="Old Standard TT" w:hAnsi="Old Standard TT"/>
                <w:sz w:val="18"/>
                <w:szCs w:val="18"/>
                <w:rtl w:val="0"/>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rsidR="00000000" w:rsidDel="00000000" w:rsidP="00000000" w:rsidRDefault="00000000" w:rsidRPr="00000000" w14:paraId="00000110">
            <w:pPr>
              <w:widowControl w:val="1"/>
              <w:numPr>
                <w:ilvl w:val="0"/>
                <w:numId w:val="1"/>
              </w:numPr>
              <w:spacing w:line="240" w:lineRule="auto"/>
              <w:ind w:left="720" w:hanging="360"/>
              <w:rPr>
                <w:sz w:val="18"/>
                <w:szCs w:val="18"/>
              </w:rPr>
            </w:pPr>
            <w:r w:rsidDel="00000000" w:rsidR="00000000" w:rsidRPr="00000000">
              <w:rPr>
                <w:rFonts w:ascii="Old Standard TT" w:cs="Old Standard TT" w:eastAsia="Old Standard TT" w:hAnsi="Old Standard TT"/>
                <w:sz w:val="18"/>
                <w:szCs w:val="18"/>
                <w:rtl w:val="0"/>
              </w:rPr>
              <w:t xml:space="preserve">System abends</w:t>
            </w:r>
          </w:p>
          <w:p w:rsidR="00000000" w:rsidDel="00000000" w:rsidP="00000000" w:rsidRDefault="00000000" w:rsidRPr="00000000" w14:paraId="00000111">
            <w:pPr>
              <w:widowControl w:val="1"/>
              <w:numPr>
                <w:ilvl w:val="0"/>
                <w:numId w:val="1"/>
              </w:numPr>
              <w:pBdr>
                <w:top w:space="0" w:sz="0" w:val="nil"/>
                <w:left w:space="0" w:sz="0" w:val="nil"/>
                <w:bottom w:space="0" w:sz="0" w:val="nil"/>
                <w:right w:space="0" w:sz="0" w:val="nil"/>
                <w:between w:space="0" w:sz="0" w:val="nil"/>
              </w:pBdr>
              <w:spacing w:line="240" w:lineRule="auto"/>
              <w:ind w:left="720" w:hanging="360"/>
              <w:rPr>
                <w:color w:val="000000"/>
                <w:sz w:val="18"/>
                <w:szCs w:val="18"/>
              </w:rPr>
            </w:pPr>
            <w:r w:rsidDel="00000000" w:rsidR="00000000" w:rsidRPr="00000000">
              <w:rPr>
                <w:rFonts w:ascii="Old Standard TT" w:cs="Old Standard TT" w:eastAsia="Old Standard TT" w:hAnsi="Old Standard TT"/>
                <w:color w:val="000000"/>
                <w:sz w:val="18"/>
                <w:szCs w:val="18"/>
                <w:rtl w:val="0"/>
              </w:rPr>
              <w:t xml:space="preserve">Data cannot flow through a business function/lifecycle</w:t>
            </w:r>
          </w:p>
          <w:p w:rsidR="00000000" w:rsidDel="00000000" w:rsidP="00000000" w:rsidRDefault="00000000" w:rsidRPr="00000000" w14:paraId="00000112">
            <w:pPr>
              <w:widowControl w:val="1"/>
              <w:numPr>
                <w:ilvl w:val="0"/>
                <w:numId w:val="1"/>
              </w:numPr>
              <w:spacing w:line="240" w:lineRule="auto"/>
              <w:ind w:left="720" w:hanging="360"/>
              <w:rPr>
                <w:sz w:val="18"/>
                <w:szCs w:val="18"/>
              </w:rPr>
            </w:pPr>
            <w:r w:rsidDel="00000000" w:rsidR="00000000" w:rsidRPr="00000000">
              <w:rPr>
                <w:rFonts w:ascii="Old Standard TT" w:cs="Old Standard TT" w:eastAsia="Old Standard TT" w:hAnsi="Old Standard TT"/>
                <w:sz w:val="18"/>
                <w:szCs w:val="18"/>
                <w:rtl w:val="0"/>
              </w:rPr>
              <w:t xml:space="preserve">Data is corrupted or cannot post to the database</w:t>
            </w:r>
          </w:p>
        </w:tc>
      </w:tr>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13">
            <w:pPr>
              <w:rPr>
                <w:rFonts w:ascii="Old Standard TT" w:cs="Old Standard TT" w:eastAsia="Old Standard TT" w:hAnsi="Old Standard TT"/>
                <w:b w:val="1"/>
                <w:sz w:val="18"/>
                <w:szCs w:val="18"/>
              </w:rPr>
            </w:pPr>
            <w:r w:rsidDel="00000000" w:rsidR="00000000" w:rsidRPr="00000000">
              <w:rPr>
                <w:rFonts w:ascii="Old Standard TT" w:cs="Old Standard TT" w:eastAsia="Old Standard TT" w:hAnsi="Old Standard TT"/>
                <w:b w:val="1"/>
                <w:sz w:val="18"/>
                <w:szCs w:val="18"/>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widowControl w:val="1"/>
              <w:pBdr>
                <w:top w:space="0" w:sz="0" w:val="nil"/>
                <w:left w:space="0" w:sz="0" w:val="nil"/>
                <w:bottom w:space="0" w:sz="0" w:val="nil"/>
                <w:right w:space="0" w:sz="0" w:val="nil"/>
                <w:between w:space="0" w:sz="0" w:val="nil"/>
              </w:pBdr>
              <w:spacing w:line="240" w:lineRule="auto"/>
              <w:rPr>
                <w:rFonts w:ascii="Old Standard TT" w:cs="Old Standard TT" w:eastAsia="Old Standard TT" w:hAnsi="Old Standard TT"/>
                <w:color w:val="000000"/>
                <w:sz w:val="18"/>
                <w:szCs w:val="18"/>
              </w:rPr>
            </w:pPr>
            <w:r w:rsidDel="00000000" w:rsidR="00000000" w:rsidRPr="00000000">
              <w:rPr>
                <w:rFonts w:ascii="Old Standard TT" w:cs="Old Standard TT" w:eastAsia="Old Standard TT" w:hAnsi="Old Standard TT"/>
                <w:color w:val="000000"/>
                <w:sz w:val="18"/>
                <w:szCs w:val="18"/>
                <w:rtl w:val="0"/>
              </w:rPr>
              <w:t xml:space="preserve">The defect does not seriously impair system </w:t>
            </w:r>
            <w:r w:rsidDel="00000000" w:rsidR="00000000" w:rsidRPr="00000000">
              <w:rPr>
                <w:rFonts w:ascii="Old Standard TT" w:cs="Old Standard TT" w:eastAsia="Old Standard TT" w:hAnsi="Old Standard TT"/>
                <w:sz w:val="18"/>
                <w:szCs w:val="18"/>
                <w:rtl w:val="0"/>
              </w:rPr>
              <w:t xml:space="preserve">function and can</w:t>
            </w:r>
            <w:r w:rsidDel="00000000" w:rsidR="00000000" w:rsidRPr="00000000">
              <w:rPr>
                <w:rFonts w:ascii="Old Standard TT" w:cs="Old Standard TT" w:eastAsia="Old Standard TT" w:hAnsi="Old Standard TT"/>
                <w:color w:val="000000"/>
                <w:sz w:val="18"/>
                <w:szCs w:val="18"/>
                <w:rtl w:val="0"/>
              </w:rPr>
              <w:t xml:space="preserve"> be categorized as a medium Defect.  A manual procedure requiring medium effort can be implemented to remedy the defect.  Examples of a medium defect are as follows:</w:t>
            </w:r>
          </w:p>
          <w:p w:rsidR="00000000" w:rsidDel="00000000" w:rsidP="00000000" w:rsidRDefault="00000000" w:rsidRPr="00000000" w14:paraId="00000115">
            <w:pPr>
              <w:widowControl w:val="1"/>
              <w:numPr>
                <w:ilvl w:val="0"/>
                <w:numId w:val="1"/>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Fonts w:ascii="Old Standard TT" w:cs="Old Standard TT" w:eastAsia="Old Standard TT" w:hAnsi="Old Standard TT"/>
                <w:color w:val="000000"/>
                <w:sz w:val="18"/>
                <w:szCs w:val="18"/>
                <w:rtl w:val="0"/>
              </w:rPr>
              <w:t xml:space="preserve">Form navigation is incorrect</w:t>
            </w:r>
            <w:r w:rsidDel="00000000" w:rsidR="00000000" w:rsidRPr="00000000">
              <w:rPr>
                <w:rtl w:val="0"/>
              </w:rPr>
            </w:r>
          </w:p>
          <w:p w:rsidR="00000000" w:rsidDel="00000000" w:rsidP="00000000" w:rsidRDefault="00000000" w:rsidRPr="00000000" w14:paraId="00000116">
            <w:pPr>
              <w:widowControl w:val="1"/>
              <w:numPr>
                <w:ilvl w:val="0"/>
                <w:numId w:val="1"/>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Fonts w:ascii="Old Standard TT" w:cs="Old Standard TT" w:eastAsia="Old Standard TT" w:hAnsi="Old Standard TT"/>
                <w:color w:val="000000"/>
                <w:sz w:val="18"/>
                <w:szCs w:val="18"/>
                <w:rtl w:val="0"/>
              </w:rPr>
              <w:t xml:space="preserve">Field labels are not consistent with global terminology </w:t>
            </w:r>
            <w:r w:rsidDel="00000000" w:rsidR="00000000" w:rsidRPr="00000000">
              <w:rPr>
                <w:rtl w:val="0"/>
              </w:rPr>
            </w:r>
          </w:p>
          <w:p w:rsidR="00000000" w:rsidDel="00000000" w:rsidP="00000000" w:rsidRDefault="00000000" w:rsidRPr="00000000" w14:paraId="00000117">
            <w:pPr>
              <w:widowControl w:val="1"/>
              <w:pBdr>
                <w:top w:space="0" w:sz="0" w:val="nil"/>
                <w:left w:space="0" w:sz="0" w:val="nil"/>
                <w:bottom w:space="0" w:sz="0" w:val="nil"/>
                <w:right w:space="0" w:sz="0" w:val="nil"/>
                <w:between w:space="0" w:sz="0" w:val="nil"/>
              </w:pBdr>
              <w:spacing w:line="240" w:lineRule="auto"/>
              <w:ind w:left="720" w:hanging="360"/>
              <w:rPr>
                <w:rFonts w:ascii="Old Standard TT" w:cs="Old Standard TT" w:eastAsia="Old Standard TT" w:hAnsi="Old Standard TT"/>
                <w:color w:val="000000"/>
                <w:sz w:val="18"/>
                <w:szCs w:val="1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18">
            <w:pPr>
              <w:rPr>
                <w:rFonts w:ascii="Old Standard TT" w:cs="Old Standard TT" w:eastAsia="Old Standard TT" w:hAnsi="Old Standard TT"/>
                <w:b w:val="1"/>
                <w:sz w:val="18"/>
                <w:szCs w:val="18"/>
              </w:rPr>
            </w:pPr>
            <w:r w:rsidDel="00000000" w:rsidR="00000000" w:rsidRPr="00000000">
              <w:rPr>
                <w:rFonts w:ascii="Old Standard TT" w:cs="Old Standard TT" w:eastAsia="Old Standard TT" w:hAnsi="Old Standard TT"/>
                <w:b w:val="1"/>
                <w:sz w:val="18"/>
                <w:szCs w:val="18"/>
                <w:rtl w:val="0"/>
              </w:rPr>
              <w:t xml:space="preserve">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widowControl w:val="1"/>
              <w:pBdr>
                <w:top w:space="0" w:sz="0" w:val="nil"/>
                <w:left w:space="0" w:sz="0" w:val="nil"/>
                <w:bottom w:space="0" w:sz="0" w:val="nil"/>
                <w:right w:space="0" w:sz="0" w:val="nil"/>
                <w:between w:space="0" w:sz="0" w:val="nil"/>
              </w:pBdr>
              <w:spacing w:line="240" w:lineRule="auto"/>
              <w:rPr>
                <w:rFonts w:ascii="Old Standard TT" w:cs="Old Standard TT" w:eastAsia="Old Standard TT" w:hAnsi="Old Standard TT"/>
                <w:color w:val="000000"/>
                <w:sz w:val="18"/>
                <w:szCs w:val="18"/>
              </w:rPr>
            </w:pPr>
            <w:r w:rsidDel="00000000" w:rsidR="00000000" w:rsidRPr="00000000">
              <w:rPr>
                <w:rFonts w:ascii="Old Standard TT" w:cs="Old Standard TT" w:eastAsia="Old Standard TT" w:hAnsi="Old Standard TT"/>
                <w:color w:val="000000"/>
                <w:sz w:val="18"/>
                <w:szCs w:val="18"/>
                <w:rtl w:val="0"/>
              </w:rPr>
              <w:t xml:space="preserve">The defect is cosmetic or has little to no impact on system functionality. A manual procedure requiring low effort can be implemented to remedy the defect.  Examples of a low defect are as follows:</w:t>
            </w:r>
          </w:p>
          <w:p w:rsidR="00000000" w:rsidDel="00000000" w:rsidP="00000000" w:rsidRDefault="00000000" w:rsidRPr="00000000" w14:paraId="0000011A">
            <w:pPr>
              <w:widowControl w:val="1"/>
              <w:numPr>
                <w:ilvl w:val="0"/>
                <w:numId w:val="1"/>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Fonts w:ascii="Old Standard TT" w:cs="Old Standard TT" w:eastAsia="Old Standard TT" w:hAnsi="Old Standard TT"/>
                <w:color w:val="000000"/>
                <w:sz w:val="18"/>
                <w:szCs w:val="18"/>
                <w:rtl w:val="0"/>
              </w:rPr>
              <w:t xml:space="preserve">Repositioning of fields on screens</w:t>
            </w:r>
            <w:r w:rsidDel="00000000" w:rsidR="00000000" w:rsidRPr="00000000">
              <w:rPr>
                <w:rtl w:val="0"/>
              </w:rPr>
            </w:r>
          </w:p>
          <w:p w:rsidR="00000000" w:rsidDel="00000000" w:rsidP="00000000" w:rsidRDefault="00000000" w:rsidRPr="00000000" w14:paraId="0000011B">
            <w:pPr>
              <w:widowControl w:val="1"/>
              <w:numPr>
                <w:ilvl w:val="0"/>
                <w:numId w:val="1"/>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Fonts w:ascii="Old Standard TT" w:cs="Old Standard TT" w:eastAsia="Old Standard TT" w:hAnsi="Old Standard TT"/>
                <w:color w:val="000000"/>
                <w:sz w:val="18"/>
                <w:szCs w:val="18"/>
                <w:rtl w:val="0"/>
              </w:rPr>
              <w:t xml:space="preserve">Text font on reports is incorrect</w:t>
            </w:r>
            <w:r w:rsidDel="00000000" w:rsidR="00000000" w:rsidRPr="00000000">
              <w:rPr>
                <w:rtl w:val="0"/>
              </w:rPr>
            </w:r>
          </w:p>
        </w:tc>
      </w:tr>
    </w:tbl>
    <w:p w:rsidR="00000000" w:rsidDel="00000000" w:rsidP="00000000" w:rsidRDefault="00000000" w:rsidRPr="00000000" w14:paraId="0000011C">
      <w:pPr>
        <w:pStyle w:val="Heading1"/>
        <w:numPr>
          <w:ilvl w:val="0"/>
          <w:numId w:val="2"/>
        </w:numPr>
        <w:ind w:left="0" w:firstLine="0"/>
        <w:rPr>
          <w:rFonts w:ascii="Old Standard TT" w:cs="Old Standard TT" w:eastAsia="Old Standard TT" w:hAnsi="Old Standard TT"/>
        </w:rPr>
      </w:pPr>
      <w:bookmarkStart w:colFirst="0" w:colLast="0" w:name="_1ksv4uv" w:id="15"/>
      <w:bookmarkEnd w:id="15"/>
      <w:r w:rsidDel="00000000" w:rsidR="00000000" w:rsidRPr="00000000">
        <w:rPr>
          <w:rFonts w:ascii="Old Standard TT" w:cs="Old Standard TT" w:eastAsia="Old Standard TT" w:hAnsi="Old Standard TT"/>
          <w:rtl w:val="0"/>
        </w:rPr>
        <w:t xml:space="preserve">Environment</w:t>
      </w:r>
    </w:p>
    <w:p w:rsidR="00000000" w:rsidDel="00000000" w:rsidP="00000000" w:rsidRDefault="00000000" w:rsidRPr="00000000" w14:paraId="0000011D">
      <w:pPr>
        <w:pStyle w:val="Heading2"/>
        <w:numPr>
          <w:ilvl w:val="1"/>
          <w:numId w:val="2"/>
        </w:numPr>
        <w:ind w:left="720" w:hanging="360"/>
        <w:rPr>
          <w:rFonts w:ascii="Old Standard TT" w:cs="Old Standard TT" w:eastAsia="Old Standard TT" w:hAnsi="Old Standard TT"/>
        </w:rPr>
      </w:pPr>
      <w:bookmarkStart w:colFirst="0" w:colLast="0" w:name="_44sinio" w:id="16"/>
      <w:bookmarkEnd w:id="16"/>
      <w:r w:rsidDel="00000000" w:rsidR="00000000" w:rsidRPr="00000000">
        <w:rPr>
          <w:rFonts w:ascii="Old Standard TT" w:cs="Old Standard TT" w:eastAsia="Old Standard TT" w:hAnsi="Old Standard TT"/>
          <w:rtl w:val="0"/>
        </w:rPr>
        <w:t xml:space="preserve">Environment</w:t>
      </w:r>
    </w:p>
    <w:p w:rsidR="00000000" w:rsidDel="00000000" w:rsidP="00000000" w:rsidRDefault="00000000" w:rsidRPr="00000000" w14:paraId="0000011E">
      <w:pPr>
        <w:numPr>
          <w:ilvl w:val="0"/>
          <w:numId w:val="5"/>
        </w:numPr>
        <w:pBdr>
          <w:top w:space="0" w:sz="0" w:val="nil"/>
          <w:left w:space="0" w:sz="0" w:val="nil"/>
          <w:bottom w:space="0" w:sz="0" w:val="nil"/>
          <w:right w:space="0" w:sz="0" w:val="nil"/>
          <w:between w:space="0" w:sz="0" w:val="nil"/>
        </w:pBdr>
        <w:spacing w:line="240" w:lineRule="auto"/>
        <w:ind w:left="1440" w:hanging="360"/>
        <w:rPr/>
      </w:pPr>
      <w:r w:rsidDel="00000000" w:rsidR="00000000" w:rsidRPr="00000000">
        <w:rPr>
          <w:rFonts w:ascii="Old Standard TT" w:cs="Old Standard TT" w:eastAsia="Old Standard TT" w:hAnsi="Old Standard TT"/>
          <w:color w:val="000000"/>
          <w:rtl w:val="0"/>
        </w:rPr>
        <w:t xml:space="preserve">The System Testing Environment will be used for System Testing.</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ab/>
        <w:t xml:space="preserve">In order to conduct the testing the tester needs to have the following installed onto their computer:</w:t>
      </w:r>
    </w:p>
    <w:p w:rsidR="00000000" w:rsidDel="00000000" w:rsidP="00000000" w:rsidRDefault="00000000" w:rsidRPr="00000000" w14:paraId="00000120">
      <w:pPr>
        <w:numPr>
          <w:ilvl w:val="0"/>
          <w:numId w:val="3"/>
        </w:numPr>
        <w:pBdr>
          <w:top w:space="0" w:sz="0" w:val="nil"/>
          <w:left w:space="0" w:sz="0" w:val="nil"/>
          <w:bottom w:space="0" w:sz="0" w:val="nil"/>
          <w:right w:space="0" w:sz="0" w:val="nil"/>
          <w:between w:space="0" w:sz="0" w:val="nil"/>
        </w:pBdr>
        <w:spacing w:line="240" w:lineRule="auto"/>
        <w:ind w:left="2160" w:hanging="36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Eclipse Version 4.7.3 and up </w:t>
      </w:r>
    </w:p>
    <w:p w:rsidR="00000000" w:rsidDel="00000000" w:rsidP="00000000" w:rsidRDefault="00000000" w:rsidRPr="00000000" w14:paraId="00000121">
      <w:pPr>
        <w:numPr>
          <w:ilvl w:val="0"/>
          <w:numId w:val="3"/>
        </w:numPr>
        <w:pBdr>
          <w:top w:space="0" w:sz="0" w:val="nil"/>
          <w:left w:space="0" w:sz="0" w:val="nil"/>
          <w:bottom w:space="0" w:sz="0" w:val="nil"/>
          <w:right w:space="0" w:sz="0" w:val="nil"/>
          <w:between w:space="0" w:sz="0" w:val="nil"/>
        </w:pBdr>
        <w:spacing w:line="240" w:lineRule="auto"/>
        <w:ind w:left="2160" w:hanging="36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Nova Initia System</w:t>
      </w:r>
    </w:p>
    <w:p w:rsidR="00000000" w:rsidDel="00000000" w:rsidP="00000000" w:rsidRDefault="00000000" w:rsidRPr="00000000" w14:paraId="00000122">
      <w:pPr>
        <w:numPr>
          <w:ilvl w:val="0"/>
          <w:numId w:val="3"/>
        </w:numPr>
        <w:pBdr>
          <w:top w:space="0" w:sz="0" w:val="nil"/>
          <w:left w:space="0" w:sz="0" w:val="nil"/>
          <w:bottom w:space="0" w:sz="0" w:val="nil"/>
          <w:right w:space="0" w:sz="0" w:val="nil"/>
          <w:between w:space="0" w:sz="0" w:val="nil"/>
        </w:pBdr>
        <w:spacing w:line="240" w:lineRule="auto"/>
        <w:ind w:left="2160" w:hanging="36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Blender Version 2.90.1 and up</w:t>
      </w:r>
    </w:p>
    <w:p w:rsidR="00000000" w:rsidDel="00000000" w:rsidP="00000000" w:rsidRDefault="00000000" w:rsidRPr="00000000" w14:paraId="00000123">
      <w:pPr>
        <w:numPr>
          <w:ilvl w:val="0"/>
          <w:numId w:val="3"/>
        </w:numPr>
        <w:pBdr>
          <w:top w:space="0" w:sz="0" w:val="nil"/>
          <w:left w:space="0" w:sz="0" w:val="nil"/>
          <w:bottom w:space="0" w:sz="0" w:val="nil"/>
          <w:right w:space="0" w:sz="0" w:val="nil"/>
          <w:between w:space="0" w:sz="0" w:val="nil"/>
        </w:pBdr>
        <w:spacing w:line="240" w:lineRule="auto"/>
        <w:ind w:left="2160" w:hanging="36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Access to the database of patients</w:t>
      </w:r>
    </w:p>
    <w:p w:rsidR="00000000" w:rsidDel="00000000" w:rsidP="00000000" w:rsidRDefault="00000000" w:rsidRPr="00000000" w14:paraId="00000124">
      <w:pPr>
        <w:numPr>
          <w:ilvl w:val="0"/>
          <w:numId w:val="3"/>
        </w:numPr>
        <w:pBdr>
          <w:top w:space="0" w:sz="0" w:val="nil"/>
          <w:left w:space="0" w:sz="0" w:val="nil"/>
          <w:bottom w:space="0" w:sz="0" w:val="nil"/>
          <w:right w:space="0" w:sz="0" w:val="nil"/>
          <w:between w:space="0" w:sz="0" w:val="nil"/>
        </w:pBdr>
        <w:spacing w:line="240" w:lineRule="auto"/>
        <w:ind w:left="2160" w:hanging="36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Python Spyder Version 4.2.1</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line="240" w:lineRule="auto"/>
        <w:ind w:left="1440" w:hanging="360"/>
        <w:rPr>
          <w:rFonts w:ascii="Old Standard TT" w:cs="Old Standard TT" w:eastAsia="Old Standard TT" w:hAnsi="Old Standard TT"/>
          <w:color w:val="00000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120" w:line="240" w:lineRule="auto"/>
        <w:ind w:left="720" w:firstLine="0"/>
        <w:jc w:val="both"/>
        <w:rPr>
          <w:rFonts w:ascii="Old Standard TT" w:cs="Old Standard TT" w:eastAsia="Old Standard TT" w:hAnsi="Old Standard TT"/>
          <w:color w:val="000000"/>
        </w:rPr>
      </w:pPr>
      <w:bookmarkStart w:colFirst="0" w:colLast="0" w:name="_2jxsxqh" w:id="17"/>
      <w:bookmarkEnd w:id="17"/>
      <w:r w:rsidDel="00000000" w:rsidR="00000000" w:rsidRPr="00000000">
        <w:rPr>
          <w:rtl w:val="0"/>
        </w:rPr>
      </w:r>
    </w:p>
    <w:p w:rsidR="00000000" w:rsidDel="00000000" w:rsidP="00000000" w:rsidRDefault="00000000" w:rsidRPr="00000000" w14:paraId="00000127">
      <w:pPr>
        <w:pStyle w:val="Heading1"/>
        <w:numPr>
          <w:ilvl w:val="0"/>
          <w:numId w:val="2"/>
        </w:numPr>
        <w:ind w:left="0" w:firstLine="0"/>
        <w:rPr>
          <w:rFonts w:ascii="Old Standard TT" w:cs="Old Standard TT" w:eastAsia="Old Standard TT" w:hAnsi="Old Standard TT"/>
        </w:rPr>
      </w:pPr>
      <w:bookmarkStart w:colFirst="0" w:colLast="0" w:name="_z337ya" w:id="18"/>
      <w:bookmarkEnd w:id="18"/>
      <w:r w:rsidDel="00000000" w:rsidR="00000000" w:rsidRPr="00000000">
        <w:rPr>
          <w:rFonts w:ascii="Old Standard TT" w:cs="Old Standard TT" w:eastAsia="Old Standard TT" w:hAnsi="Old Standard TT"/>
          <w:rtl w:val="0"/>
        </w:rPr>
        <w:t xml:space="preserve">Assumptions</w:t>
      </w:r>
    </w:p>
    <w:p w:rsidR="00000000" w:rsidDel="00000000" w:rsidP="00000000" w:rsidRDefault="00000000" w:rsidRPr="00000000" w14:paraId="00000128">
      <w:pPr>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This section lists the assumptions for to this project:</w:t>
      </w:r>
    </w:p>
    <w:p w:rsidR="00000000" w:rsidDel="00000000" w:rsidP="00000000" w:rsidRDefault="00000000" w:rsidRPr="00000000" w14:paraId="00000129">
      <w:pPr>
        <w:numPr>
          <w:ilvl w:val="0"/>
          <w:numId w:val="7"/>
        </w:numPr>
        <w:ind w:left="720" w:hanging="360"/>
        <w:rPr/>
      </w:pPr>
      <w:r w:rsidDel="00000000" w:rsidR="00000000" w:rsidRPr="00000000">
        <w:rPr>
          <w:rFonts w:ascii="Old Standard TT" w:cs="Old Standard TT" w:eastAsia="Old Standard TT" w:hAnsi="Old Standard TT"/>
          <w:rtl w:val="0"/>
        </w:rPr>
        <w:t xml:space="preserve">The user should be a licensed surgeon</w:t>
      </w:r>
    </w:p>
    <w:p w:rsidR="00000000" w:rsidDel="00000000" w:rsidP="00000000" w:rsidRDefault="00000000" w:rsidRPr="00000000" w14:paraId="0000012A">
      <w:pPr>
        <w:numPr>
          <w:ilvl w:val="0"/>
          <w:numId w:val="7"/>
        </w:numPr>
        <w:ind w:left="720" w:hanging="360"/>
        <w:rPr/>
      </w:pPr>
      <w:r w:rsidDel="00000000" w:rsidR="00000000" w:rsidRPr="00000000">
        <w:rPr>
          <w:rFonts w:ascii="Old Standard TT" w:cs="Old Standard TT" w:eastAsia="Old Standard TT" w:hAnsi="Old Standard TT"/>
          <w:rtl w:val="0"/>
        </w:rPr>
        <w:t xml:space="preserve">All images and data points  being stored in the database are the correct file format (.JSON and .xlsx respectively)</w:t>
      </w:r>
    </w:p>
    <w:p w:rsidR="00000000" w:rsidDel="00000000" w:rsidP="00000000" w:rsidRDefault="00000000" w:rsidRPr="00000000" w14:paraId="0000012B">
      <w:pPr>
        <w:numPr>
          <w:ilvl w:val="0"/>
          <w:numId w:val="7"/>
        </w:numPr>
        <w:ind w:left="720" w:hanging="360"/>
        <w:rPr/>
      </w:pPr>
      <w:r w:rsidDel="00000000" w:rsidR="00000000" w:rsidRPr="00000000">
        <w:rPr>
          <w:rFonts w:ascii="Old Standard TT" w:cs="Old Standard TT" w:eastAsia="Old Standard TT" w:hAnsi="Old Standard TT"/>
          <w:rtl w:val="0"/>
        </w:rPr>
        <w:t xml:space="preserve">The user must have Blender (2.90.1 or newer) installed</w:t>
      </w:r>
    </w:p>
    <w:p w:rsidR="00000000" w:rsidDel="00000000" w:rsidP="00000000" w:rsidRDefault="00000000" w:rsidRPr="00000000" w14:paraId="0000012C">
      <w:pPr>
        <w:numPr>
          <w:ilvl w:val="0"/>
          <w:numId w:val="7"/>
        </w:numPr>
        <w:ind w:left="720" w:hanging="360"/>
        <w:rPr/>
      </w:pPr>
      <w:r w:rsidDel="00000000" w:rsidR="00000000" w:rsidRPr="00000000">
        <w:rPr>
          <w:rFonts w:ascii="Old Standard TT" w:cs="Old Standard TT" w:eastAsia="Old Standard TT" w:hAnsi="Old Standard TT"/>
          <w:rtl w:val="0"/>
        </w:rPr>
        <w:t xml:space="preserve">Blender must have the openpyxl module installed to its python library in order to function correctly (If openpyxl is not installed to Blender please see the “Installing Openpyxl to Blender” tutorial on the project’s on  GitHub in the Deliverables folder)</w:t>
      </w:r>
    </w:p>
    <w:p w:rsidR="00000000" w:rsidDel="00000000" w:rsidP="00000000" w:rsidRDefault="00000000" w:rsidRPr="00000000" w14:paraId="0000012D">
      <w:pPr>
        <w:ind w:left="72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12E">
      <w:pPr>
        <w:ind w:left="36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12F">
      <w:pPr>
        <w:ind w:left="36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130">
      <w:pPr>
        <w:pStyle w:val="Heading1"/>
        <w:numPr>
          <w:ilvl w:val="0"/>
          <w:numId w:val="2"/>
        </w:numPr>
        <w:ind w:left="0" w:firstLine="0"/>
        <w:rPr>
          <w:rFonts w:ascii="Old Standard TT" w:cs="Old Standard TT" w:eastAsia="Old Standard TT" w:hAnsi="Old Standard TT"/>
        </w:rPr>
      </w:pPr>
      <w:bookmarkStart w:colFirst="0" w:colLast="0" w:name="_3j2qqm3" w:id="19"/>
      <w:bookmarkEnd w:id="19"/>
      <w:r w:rsidDel="00000000" w:rsidR="00000000" w:rsidRPr="00000000">
        <w:rPr>
          <w:rFonts w:ascii="Old Standard TT" w:cs="Old Standard TT" w:eastAsia="Old Standard TT" w:hAnsi="Old Standard TT"/>
          <w:rtl w:val="0"/>
        </w:rPr>
        <w:t xml:space="preserve">Risks and Contingencies</w:t>
      </w:r>
    </w:p>
    <w:p w:rsidR="00000000" w:rsidDel="00000000" w:rsidP="00000000" w:rsidRDefault="00000000" w:rsidRPr="00000000" w14:paraId="00000131">
      <w:pPr>
        <w:ind w:left="720" w:firstLine="0"/>
        <w:rPr>
          <w:rFonts w:ascii="Old Standard TT" w:cs="Old Standard TT" w:eastAsia="Old Standard TT" w:hAnsi="Old Standard TT"/>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655"/>
        <w:gridCol w:w="1230"/>
        <w:gridCol w:w="3870"/>
        <w:tblGridChange w:id="0">
          <w:tblGrid>
            <w:gridCol w:w="885"/>
            <w:gridCol w:w="2655"/>
            <w:gridCol w:w="1230"/>
            <w:gridCol w:w="387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Risk #</w:t>
            </w:r>
          </w:p>
        </w:tc>
        <w:tc>
          <w:tcPr>
            <w:shd w:fill="auto" w:val="clear"/>
            <w:tcMar>
              <w:top w:w="100.0" w:type="dxa"/>
              <w:left w:w="100.0" w:type="dxa"/>
              <w:bottom w:w="100.0" w:type="dxa"/>
              <w:right w:w="100.0" w:type="dxa"/>
            </w:tcMar>
          </w:tcPr>
          <w:p w:rsidR="00000000" w:rsidDel="00000000" w:rsidP="00000000" w:rsidRDefault="00000000" w:rsidRPr="00000000" w14:paraId="00000133">
            <w:pPr>
              <w:pBdr>
                <w:top w:space="0" w:sz="0" w:val="nil"/>
                <w:left w:space="0" w:sz="0" w:val="nil"/>
                <w:bottom w:space="0" w:sz="0" w:val="nil"/>
                <w:right w:space="0" w:sz="0" w:val="nil"/>
                <w:between w:space="0" w:sz="0" w:val="nil"/>
              </w:pBdr>
              <w:spacing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Risk</w:t>
            </w:r>
          </w:p>
        </w:tc>
        <w:tc>
          <w:tcPr>
            <w:shd w:fill="auto" w:val="clear"/>
            <w:tcMar>
              <w:top w:w="100.0" w:type="dxa"/>
              <w:left w:w="100.0" w:type="dxa"/>
              <w:bottom w:w="100.0" w:type="dxa"/>
              <w:right w:w="100.0" w:type="dxa"/>
            </w:tcMar>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Impact</w:t>
            </w:r>
          </w:p>
        </w:tc>
        <w:tc>
          <w:tcPr>
            <w:shd w:fill="auto" w:val="clear"/>
            <w:tcMar>
              <w:top w:w="100.0" w:type="dxa"/>
              <w:left w:w="100.0" w:type="dxa"/>
              <w:bottom w:w="100.0" w:type="dxa"/>
              <w:right w:w="100.0" w:type="dxa"/>
            </w:tcMar>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Contingency Plan</w:t>
            </w:r>
          </w:p>
        </w:tc>
      </w:tr>
      <w:tr>
        <w:tc>
          <w:tcPr>
            <w:shd w:fill="auto" w:val="clear"/>
            <w:tcMar>
              <w:top w:w="100.0" w:type="dxa"/>
              <w:left w:w="100.0" w:type="dxa"/>
              <w:bottom w:w="100.0" w:type="dxa"/>
              <w:right w:w="100.0" w:type="dxa"/>
            </w:tcMar>
          </w:tcPr>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Calculations incompatible with customers desires</w:t>
            </w:r>
          </w:p>
        </w:tc>
        <w:tc>
          <w:tcPr>
            <w:shd w:fill="auto" w:val="clear"/>
            <w:tcMar>
              <w:top w:w="100.0" w:type="dxa"/>
              <w:left w:w="100.0" w:type="dxa"/>
              <w:bottom w:w="100.0" w:type="dxa"/>
              <w:right w:w="100.0" w:type="dxa"/>
            </w:tcMar>
          </w:tcPr>
          <w:p w:rsidR="00000000" w:rsidDel="00000000" w:rsidP="00000000" w:rsidRDefault="00000000" w:rsidRPr="00000000" w14:paraId="00000138">
            <w:pPr>
              <w:pBdr>
                <w:top w:space="0" w:sz="0" w:val="nil"/>
                <w:left w:space="0" w:sz="0" w:val="nil"/>
                <w:bottom w:space="0" w:sz="0" w:val="nil"/>
                <w:right w:space="0" w:sz="0" w:val="nil"/>
                <w:between w:space="0" w:sz="0" w:val="nil"/>
              </w:pBdr>
              <w:spacing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High</w:t>
            </w:r>
          </w:p>
        </w:tc>
        <w:tc>
          <w:tcPr>
            <w:shd w:fill="auto" w:val="clear"/>
            <w:tcMar>
              <w:top w:w="100.0" w:type="dxa"/>
              <w:left w:w="100.0" w:type="dxa"/>
              <w:bottom w:w="100.0" w:type="dxa"/>
              <w:right w:w="100.0" w:type="dxa"/>
            </w:tcMar>
          </w:tcPr>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Testing the product for different rhinoplasty needs and scenarios to ensure the best possible results prior to deployment.</w:t>
            </w:r>
          </w:p>
        </w:tc>
      </w:tr>
      <w:tr>
        <w:trPr>
          <w:trHeight w:val="907" w:hRule="atLeast"/>
        </w:trPr>
        <w:tc>
          <w:tcPr>
            <w:shd w:fill="auto" w:val="clear"/>
            <w:tcMar>
              <w:top w:w="100.0" w:type="dxa"/>
              <w:left w:w="100.0" w:type="dxa"/>
              <w:bottom w:w="100.0" w:type="dxa"/>
              <w:right w:w="100.0" w:type="dxa"/>
            </w:tcMar>
          </w:tcPr>
          <w:p w:rsidR="00000000" w:rsidDel="00000000" w:rsidP="00000000" w:rsidRDefault="00000000" w:rsidRPr="00000000" w14:paraId="0000013A">
            <w:pPr>
              <w:pBdr>
                <w:top w:space="0" w:sz="0" w:val="nil"/>
                <w:left w:space="0" w:sz="0" w:val="nil"/>
                <w:bottom w:space="0" w:sz="0" w:val="nil"/>
                <w:right w:space="0" w:sz="0" w:val="nil"/>
                <w:between w:space="0" w:sz="0" w:val="nil"/>
              </w:pBdr>
              <w:spacing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B">
            <w:pPr>
              <w:pBdr>
                <w:top w:space="0" w:sz="0" w:val="nil"/>
                <w:left w:space="0" w:sz="0" w:val="nil"/>
                <w:bottom w:space="0" w:sz="0" w:val="nil"/>
                <w:right w:space="0" w:sz="0" w:val="nil"/>
                <w:between w:space="0" w:sz="0" w:val="nil"/>
              </w:pBdr>
              <w:spacing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Incompatible compiler</w:t>
            </w:r>
          </w:p>
        </w:tc>
        <w:tc>
          <w:tcPr>
            <w:shd w:fill="auto" w:val="clear"/>
            <w:tcMar>
              <w:top w:w="100.0" w:type="dxa"/>
              <w:left w:w="100.0" w:type="dxa"/>
              <w:bottom w:w="100.0" w:type="dxa"/>
              <w:right w:w="100.0" w:type="dxa"/>
            </w:tcMar>
          </w:tcPr>
          <w:p w:rsidR="00000000" w:rsidDel="00000000" w:rsidP="00000000" w:rsidRDefault="00000000" w:rsidRPr="00000000" w14:paraId="0000013C">
            <w:pPr>
              <w:pBdr>
                <w:top w:space="0" w:sz="0" w:val="nil"/>
                <w:left w:space="0" w:sz="0" w:val="nil"/>
                <w:bottom w:space="0" w:sz="0" w:val="nil"/>
                <w:right w:space="0" w:sz="0" w:val="nil"/>
                <w:between w:space="0" w:sz="0" w:val="nil"/>
              </w:pBdr>
              <w:spacing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High</w:t>
            </w:r>
          </w:p>
        </w:tc>
        <w:tc>
          <w:tcPr>
            <w:shd w:fill="auto" w:val="clear"/>
            <w:tcMar>
              <w:top w:w="100.0" w:type="dxa"/>
              <w:left w:w="100.0" w:type="dxa"/>
              <w:bottom w:w="100.0" w:type="dxa"/>
              <w:right w:w="100.0" w:type="dxa"/>
            </w:tcMar>
          </w:tcPr>
          <w:p w:rsidR="00000000" w:rsidDel="00000000" w:rsidP="00000000" w:rsidRDefault="00000000" w:rsidRPr="00000000" w14:paraId="0000013D">
            <w:pPr>
              <w:pBdr>
                <w:top w:space="0" w:sz="0" w:val="nil"/>
                <w:left w:space="0" w:sz="0" w:val="nil"/>
                <w:bottom w:space="0" w:sz="0" w:val="nil"/>
                <w:right w:space="0" w:sz="0" w:val="nil"/>
                <w:between w:space="0" w:sz="0" w:val="nil"/>
              </w:pBdr>
              <w:spacing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Testing deployment can run smoothly with various IDEs including but not limited to Eclipse and VSCode. </w:t>
            </w:r>
          </w:p>
        </w:tc>
      </w:tr>
    </w:tbl>
    <w:p w:rsidR="00000000" w:rsidDel="00000000" w:rsidP="00000000" w:rsidRDefault="00000000" w:rsidRPr="00000000" w14:paraId="0000013E">
      <w:pPr>
        <w:ind w:left="72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13F">
      <w:pP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140">
      <w:pPr>
        <w:pStyle w:val="Heading1"/>
        <w:ind w:firstLine="1440"/>
        <w:rPr>
          <w:rFonts w:ascii="Old Standard TT" w:cs="Old Standard TT" w:eastAsia="Old Standard TT" w:hAnsi="Old Standard TT"/>
        </w:rPr>
      </w:pPr>
      <w:bookmarkStart w:colFirst="0" w:colLast="0" w:name="_1y810tw" w:id="20"/>
      <w:bookmarkEnd w:id="20"/>
      <w:r w:rsidDel="00000000" w:rsidR="00000000" w:rsidRPr="00000000">
        <w:rPr>
          <w:rtl w:val="0"/>
        </w:rPr>
      </w:r>
    </w:p>
    <w:p w:rsidR="00000000" w:rsidDel="00000000" w:rsidP="00000000" w:rsidRDefault="00000000" w:rsidRPr="00000000" w14:paraId="00000141">
      <w:pPr>
        <w:rPr>
          <w:rFonts w:ascii="Old Standard TT" w:cs="Old Standard TT" w:eastAsia="Old Standard TT" w:hAnsi="Old Standard TT"/>
        </w:rPr>
      </w:pPr>
      <w:r w:rsidDel="00000000" w:rsidR="00000000" w:rsidRPr="00000000">
        <w:rPr>
          <w:rtl w:val="0"/>
        </w:rPr>
      </w:r>
    </w:p>
    <w:sectPr>
      <w:headerReference r:id="rId9" w:type="default"/>
      <w:footerReference r:id="rId10"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ld Standard TT">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pBdr>
        <w:top w:space="0" w:sz="0" w:val="nil"/>
        <w:left w:space="0" w:sz="0" w:val="nil"/>
        <w:bottom w:space="0" w:sz="0" w:val="nil"/>
        <w:right w:space="0" w:sz="0" w:val="nil"/>
        <w:between w:space="0" w:sz="0" w:val="nil"/>
      </w:pBdr>
      <w:tabs>
        <w:tab w:val="center" w:pos="4320"/>
        <w:tab w:val="right" w:pos="8640"/>
      </w:tabs>
      <w:spacing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Page </w:t>
    </w: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rFonts w:ascii="Arial" w:cs="Arial" w:eastAsia="Arial" w:hAnsi="Arial"/>
        <w:color w:val="000000"/>
        <w:sz w:val="18"/>
        <w:szCs w:val="18"/>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pBdr>
        <w:top w:space="0" w:sz="0" w:val="nil"/>
        <w:left w:space="0" w:sz="0" w:val="nil"/>
        <w:bottom w:space="0" w:sz="0" w:val="nil"/>
        <w:right w:space="0" w:sz="0" w:val="nil"/>
        <w:between w:space="0" w:sz="0" w:val="nil"/>
      </w:pBdr>
      <w:tabs>
        <w:tab w:val="center" w:pos="4320"/>
        <w:tab w:val="right" w:pos="8640"/>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pBdr>
        <w:top w:space="0" w:sz="0" w:val="nil"/>
        <w:left w:space="0" w:sz="0" w:val="nil"/>
        <w:bottom w:space="0" w:sz="0" w:val="nil"/>
        <w:right w:space="0" w:sz="0" w:val="nil"/>
        <w:between w:space="0" w:sz="0" w:val="nil"/>
      </w:pBdr>
      <w:tabs>
        <w:tab w:val="center" w:pos="4320"/>
        <w:tab w:val="right" w:pos="8640"/>
      </w:tabs>
      <w:spacing w:line="240" w:lineRule="auto"/>
      <w:jc w:val="center"/>
      <w:rPr>
        <w:color w:val="00000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tabs>
        <w:tab w:val="center" w:pos="4320"/>
        <w:tab w:val="right"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0" w:firstLine="0"/>
      </w:pPr>
      <w:rPr/>
    </w:lvl>
    <w:lvl w:ilvl="1">
      <w:start w:val="1"/>
      <w:numFmt w:val="decimal"/>
      <w:lvlText w:val="%1.%2"/>
      <w:lvlJc w:val="left"/>
      <w:pPr>
        <w:ind w:left="720" w:hanging="360"/>
      </w:pPr>
      <w:rPr/>
    </w:lvl>
    <w:lvl w:ilvl="2">
      <w:start w:val="1"/>
      <w:numFmt w:val="decimal"/>
      <w:lvlText w:val="%1.%2.%3"/>
      <w:lvlJc w:val="left"/>
      <w:pPr>
        <w:ind w:left="0" w:firstLine="504"/>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144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144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1440" w:hanging="36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1440" w:hanging="360"/>
    </w:pPr>
    <w:rPr>
      <w:rFonts w:ascii="Arial" w:cs="Arial" w:eastAsia="Arial" w:hAnsi="Arial"/>
      <w:b w:val="0"/>
      <w:sz w:val="20"/>
      <w:szCs w:val="20"/>
    </w:rPr>
  </w:style>
  <w:style w:type="paragraph" w:styleId="Heading5">
    <w:name w:val="heading 5"/>
    <w:basedOn w:val="Normal"/>
    <w:next w:val="Normal"/>
    <w:pPr>
      <w:spacing w:after="60" w:before="240" w:lineRule="auto"/>
      <w:ind w:left="4320" w:hanging="360"/>
    </w:pPr>
    <w:rPr>
      <w:sz w:val="22"/>
      <w:szCs w:val="22"/>
    </w:rPr>
  </w:style>
  <w:style w:type="paragraph" w:styleId="Heading6">
    <w:name w:val="heading 6"/>
    <w:basedOn w:val="Normal"/>
    <w:next w:val="Normal"/>
    <w:pPr>
      <w:spacing w:after="60" w:before="240" w:lineRule="auto"/>
      <w:ind w:left="504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yperlink" Target="https://docs.google.com/document/d/1WSCZzfAqJp7yq9Y2FEHEJKG2nweouBcuVMc-nhQ2yb0/edit" TargetMode="External"/><Relationship Id="rId8" Type="http://schemas.openxmlformats.org/officeDocument/2006/relationships/hyperlink" Target="https://github.com/saraitoloza/NovaInitia2/tree/main/Deliverab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