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3313C" w14:textId="77777777" w:rsidR="002C4132" w:rsidRDefault="002C4132">
      <w:pPr>
        <w:spacing w:after="0" w:line="240" w:lineRule="auto"/>
        <w:jc w:val="center"/>
        <w:rPr>
          <w:b/>
          <w:sz w:val="24"/>
        </w:rPr>
      </w:pPr>
      <w:r>
        <w:rPr>
          <w:b/>
          <w:sz w:val="28"/>
        </w:rPr>
        <w:t xml:space="preserve">SHRI VISHNU ENGINEERING COLLEGE FOR </w:t>
      </w:r>
      <w:proofErr w:type="gramStart"/>
      <w:r w:rsidR="002B16E4">
        <w:rPr>
          <w:b/>
          <w:sz w:val="28"/>
        </w:rPr>
        <w:t>WOMEN:</w:t>
      </w:r>
      <w:r>
        <w:rPr>
          <w:b/>
          <w:sz w:val="28"/>
        </w:rPr>
        <w:t>:</w:t>
      </w:r>
      <w:proofErr w:type="gramEnd"/>
      <w:r>
        <w:rPr>
          <w:b/>
          <w:sz w:val="28"/>
        </w:rPr>
        <w:t xml:space="preserve"> BHIMAVARAM</w:t>
      </w:r>
    </w:p>
    <w:p w14:paraId="6C14A156" w14:textId="77777777" w:rsidR="002C4132" w:rsidRDefault="002C4132">
      <w:pPr>
        <w:spacing w:after="0" w:line="240" w:lineRule="auto"/>
        <w:jc w:val="center"/>
        <w:rPr>
          <w:b/>
          <w:sz w:val="28"/>
        </w:rPr>
      </w:pPr>
      <w:r>
        <w:rPr>
          <w:b/>
          <w:sz w:val="24"/>
        </w:rPr>
        <w:t>(AUTONOMOUS)</w:t>
      </w:r>
    </w:p>
    <w:p w14:paraId="6E7E5893" w14:textId="77777777" w:rsidR="002C4132" w:rsidRDefault="002C4132">
      <w:pPr>
        <w:spacing w:after="0" w:line="240" w:lineRule="auto"/>
        <w:jc w:val="center"/>
        <w:rPr>
          <w:b/>
          <w:sz w:val="28"/>
        </w:rPr>
      </w:pPr>
      <w:r>
        <w:rPr>
          <w:b/>
          <w:sz w:val="28"/>
        </w:rPr>
        <w:t>DEPARTMENT OF CSE</w:t>
      </w:r>
    </w:p>
    <w:p w14:paraId="0018F4D2" w14:textId="4C7D23F6" w:rsidR="002C4132" w:rsidRDefault="002B16E4">
      <w:pPr>
        <w:spacing w:after="0" w:line="240" w:lineRule="auto"/>
        <w:jc w:val="center"/>
        <w:rPr>
          <w:b/>
          <w:sz w:val="28"/>
        </w:rPr>
      </w:pPr>
      <w:r>
        <w:rPr>
          <w:b/>
          <w:sz w:val="28"/>
        </w:rPr>
        <w:t xml:space="preserve">Academic </w:t>
      </w:r>
      <w:proofErr w:type="gramStart"/>
      <w:r>
        <w:rPr>
          <w:b/>
          <w:sz w:val="28"/>
        </w:rPr>
        <w:t>Year::</w:t>
      </w:r>
      <w:proofErr w:type="gramEnd"/>
      <w:r>
        <w:rPr>
          <w:b/>
          <w:sz w:val="28"/>
        </w:rPr>
        <w:t xml:space="preserve"> 202</w:t>
      </w:r>
      <w:r w:rsidR="00630F90">
        <w:rPr>
          <w:b/>
          <w:sz w:val="28"/>
        </w:rPr>
        <w:t>1</w:t>
      </w:r>
      <w:r w:rsidR="002C4132">
        <w:rPr>
          <w:b/>
          <w:sz w:val="28"/>
        </w:rPr>
        <w:t>-</w:t>
      </w:r>
      <w:r>
        <w:rPr>
          <w:b/>
          <w:sz w:val="28"/>
        </w:rPr>
        <w:t>2</w:t>
      </w:r>
      <w:r w:rsidR="00630F90">
        <w:rPr>
          <w:b/>
          <w:sz w:val="28"/>
        </w:rPr>
        <w:t>2</w:t>
      </w:r>
      <w:r w:rsidR="002C4132">
        <w:rPr>
          <w:b/>
          <w:sz w:val="28"/>
        </w:rPr>
        <w:t xml:space="preserve"> :: II Semester</w:t>
      </w:r>
    </w:p>
    <w:p w14:paraId="5874C1AD" w14:textId="77777777" w:rsidR="002C4132" w:rsidRDefault="002C4132">
      <w:pPr>
        <w:spacing w:after="0" w:line="240" w:lineRule="auto"/>
        <w:jc w:val="center"/>
        <w:rPr>
          <w:b/>
          <w:sz w:val="28"/>
        </w:rPr>
      </w:pPr>
    </w:p>
    <w:p w14:paraId="1236FC31" w14:textId="77777777" w:rsidR="002C4132" w:rsidRDefault="002C4132">
      <w:pPr>
        <w:spacing w:after="0" w:line="240" w:lineRule="auto"/>
        <w:jc w:val="center"/>
      </w:pPr>
      <w:proofErr w:type="spellStart"/>
      <w:proofErr w:type="gramStart"/>
      <w:r>
        <w:rPr>
          <w:b/>
          <w:sz w:val="28"/>
        </w:rPr>
        <w:t>B.Tech</w:t>
      </w:r>
      <w:proofErr w:type="spellEnd"/>
      <w:proofErr w:type="gramEnd"/>
      <w:r>
        <w:rPr>
          <w:b/>
          <w:sz w:val="28"/>
        </w:rPr>
        <w:t xml:space="preserve"> - PROJECT </w:t>
      </w:r>
      <w:r w:rsidR="002B16E4">
        <w:rPr>
          <w:b/>
          <w:sz w:val="28"/>
        </w:rPr>
        <w:t>WORK:</w:t>
      </w:r>
      <w:r>
        <w:rPr>
          <w:b/>
          <w:sz w:val="28"/>
        </w:rPr>
        <w:t>: ABSTRACT</w:t>
      </w:r>
    </w:p>
    <w:p w14:paraId="6275ABF4" w14:textId="77777777" w:rsidR="002C4132" w:rsidRDefault="002C4132">
      <w:pPr>
        <w:spacing w:after="0" w:line="240" w:lineRule="auto"/>
      </w:pPr>
    </w:p>
    <w:p w14:paraId="5752ACC5" w14:textId="77777777" w:rsidR="002C4132" w:rsidRDefault="002C4132">
      <w:pPr>
        <w:spacing w:after="0" w:line="240" w:lineRule="auto"/>
      </w:pPr>
    </w:p>
    <w:tbl>
      <w:tblPr>
        <w:tblW w:w="10398" w:type="dxa"/>
        <w:tblInd w:w="-15" w:type="dxa"/>
        <w:tblLayout w:type="fixed"/>
        <w:tblLook w:val="0000" w:firstRow="0" w:lastRow="0" w:firstColumn="0" w:lastColumn="0" w:noHBand="0" w:noVBand="0"/>
      </w:tblPr>
      <w:tblGrid>
        <w:gridCol w:w="3618"/>
        <w:gridCol w:w="1683"/>
        <w:gridCol w:w="3357"/>
        <w:gridCol w:w="1740"/>
      </w:tblGrid>
      <w:tr w:rsidR="002C4132" w14:paraId="2BFA9282"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19BAE872" w14:textId="77777777" w:rsidR="002C4132" w:rsidRDefault="002C4132">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41FF4" w14:textId="472B9C82" w:rsidR="002C4132" w:rsidRDefault="00CB7975">
            <w:pPr>
              <w:snapToGrid w:val="0"/>
              <w:spacing w:after="0" w:line="240" w:lineRule="auto"/>
            </w:pPr>
            <w:r>
              <w:t>CSE-B</w:t>
            </w:r>
          </w:p>
        </w:tc>
      </w:tr>
      <w:tr w:rsidR="002C4132" w14:paraId="26AAEE02"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46D347EA" w14:textId="77777777" w:rsidR="002C4132" w:rsidRDefault="002C4132" w:rsidP="002B16E4">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7AA8CF" w14:textId="6BF7EA9C" w:rsidR="002C4132" w:rsidRDefault="00A10B37">
            <w:pPr>
              <w:snapToGrid w:val="0"/>
              <w:spacing w:after="0" w:line="240" w:lineRule="auto"/>
            </w:pPr>
            <w:r>
              <w:t>B</w:t>
            </w:r>
            <w:r w:rsidR="00CB7975">
              <w:t>04</w:t>
            </w:r>
          </w:p>
        </w:tc>
      </w:tr>
      <w:tr w:rsidR="002C4132" w14:paraId="33FAB1A7"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06799048" w14:textId="77777777" w:rsidR="002C4132" w:rsidRDefault="002C4132">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A0CD90" w14:textId="4165D398" w:rsidR="002C4132" w:rsidRDefault="003C18D6">
            <w:pPr>
              <w:snapToGrid w:val="0"/>
              <w:spacing w:after="0" w:line="240" w:lineRule="auto"/>
            </w:pPr>
            <w:r>
              <w:t>Cloud Computing</w:t>
            </w:r>
          </w:p>
        </w:tc>
      </w:tr>
      <w:tr w:rsidR="002C4132" w14:paraId="06B0C2BD"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337E312E" w14:textId="77777777" w:rsidR="002C4132" w:rsidRDefault="002C4132">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318B11" w14:textId="71620EC8" w:rsidR="002C4132" w:rsidRDefault="003C18D6">
            <w:pPr>
              <w:snapToGrid w:val="0"/>
              <w:spacing w:after="0" w:line="240" w:lineRule="auto"/>
            </w:pPr>
            <w:r>
              <w:t>Identity- based Data Outsourcing with Comprehensive Auditing</w:t>
            </w:r>
          </w:p>
        </w:tc>
      </w:tr>
      <w:tr w:rsidR="002C4132" w14:paraId="77F77FDF"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462B874B" w14:textId="77777777" w:rsidR="002C4132" w:rsidRDefault="002C4132">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F2140A" w14:textId="374BF120" w:rsidR="002C4132" w:rsidRDefault="003D393F">
            <w:pPr>
              <w:snapToGrid w:val="0"/>
              <w:spacing w:after="0" w:line="240" w:lineRule="auto"/>
            </w:pPr>
            <w:r w:rsidRPr="003D393F">
              <w:t>Mr. M. Narasimha Raju</w:t>
            </w:r>
          </w:p>
        </w:tc>
      </w:tr>
      <w:tr w:rsidR="002C4132" w14:paraId="6FB96F1F" w14:textId="77777777" w:rsidTr="002B16E4">
        <w:trPr>
          <w:trHeight w:val="576"/>
        </w:trPr>
        <w:tc>
          <w:tcPr>
            <w:tcW w:w="3618" w:type="dxa"/>
            <w:vMerge w:val="restart"/>
            <w:tcBorders>
              <w:top w:val="single" w:sz="4" w:space="0" w:color="000000"/>
              <w:left w:val="single" w:sz="4" w:space="0" w:color="000000"/>
              <w:bottom w:val="single" w:sz="4" w:space="0" w:color="000000"/>
            </w:tcBorders>
            <w:shd w:val="clear" w:color="auto" w:fill="auto"/>
            <w:vAlign w:val="center"/>
          </w:tcPr>
          <w:p w14:paraId="6CF18FB6" w14:textId="77777777" w:rsidR="002C4132" w:rsidRDefault="002C4132">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14:paraId="0A232325" w14:textId="77777777" w:rsidR="002C4132" w:rsidRDefault="002C4132">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14:paraId="0107F6D2" w14:textId="77777777" w:rsidR="002C4132" w:rsidRDefault="002C4132">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887E" w14:textId="77777777" w:rsidR="002C4132" w:rsidRDefault="002C4132">
            <w:pPr>
              <w:spacing w:after="0" w:line="240" w:lineRule="auto"/>
              <w:jc w:val="center"/>
              <w:rPr>
                <w:b/>
              </w:rPr>
            </w:pPr>
            <w:r>
              <w:rPr>
                <w:b/>
              </w:rPr>
              <w:t xml:space="preserve">Student </w:t>
            </w:r>
          </w:p>
          <w:p w14:paraId="42451813" w14:textId="77777777" w:rsidR="002C4132" w:rsidRDefault="002C4132">
            <w:pPr>
              <w:spacing w:after="0" w:line="240" w:lineRule="auto"/>
              <w:jc w:val="center"/>
            </w:pPr>
            <w:r>
              <w:rPr>
                <w:b/>
              </w:rPr>
              <w:t>Signature</w:t>
            </w:r>
          </w:p>
        </w:tc>
      </w:tr>
      <w:tr w:rsidR="002C4132" w14:paraId="50378D64"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37E8F518"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7F0F64DE" w14:textId="666F8890" w:rsidR="002C4132" w:rsidRDefault="009A2326">
            <w:pPr>
              <w:snapToGrid w:val="0"/>
              <w:spacing w:after="0" w:line="240" w:lineRule="auto"/>
            </w:pPr>
            <w:r w:rsidRPr="009A2326">
              <w:t>18B01A0575</w:t>
            </w:r>
          </w:p>
        </w:tc>
        <w:tc>
          <w:tcPr>
            <w:tcW w:w="3357" w:type="dxa"/>
            <w:tcBorders>
              <w:top w:val="single" w:sz="4" w:space="0" w:color="000000"/>
              <w:left w:val="single" w:sz="4" w:space="0" w:color="000000"/>
              <w:bottom w:val="single" w:sz="4" w:space="0" w:color="000000"/>
            </w:tcBorders>
            <w:shd w:val="clear" w:color="auto" w:fill="auto"/>
            <w:vAlign w:val="center"/>
          </w:tcPr>
          <w:p w14:paraId="0C9D9FF9" w14:textId="6AA339D7" w:rsidR="002C4132" w:rsidRDefault="00A0440A">
            <w:pPr>
              <w:snapToGrid w:val="0"/>
              <w:spacing w:after="0" w:line="240" w:lineRule="auto"/>
            </w:pPr>
            <w:r w:rsidRPr="00A0440A">
              <w:t>MARLAPUDI SOWMYA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EC8BC" w14:textId="55ED0BFC" w:rsidR="002C4132" w:rsidRDefault="0072570D">
            <w:pPr>
              <w:snapToGrid w:val="0"/>
              <w:spacing w:after="0" w:line="240" w:lineRule="auto"/>
            </w:pPr>
            <w:r>
              <w:t>M. Sowmya</w:t>
            </w:r>
          </w:p>
        </w:tc>
      </w:tr>
      <w:tr w:rsidR="002C4132" w14:paraId="2D03A972"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7E381EE6"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4A065B22" w14:textId="1D082F18" w:rsidR="002C4132" w:rsidRDefault="00B24FD9">
            <w:pPr>
              <w:snapToGrid w:val="0"/>
              <w:spacing w:after="0" w:line="240" w:lineRule="auto"/>
            </w:pPr>
            <w:r w:rsidRPr="00B24FD9">
              <w:t>18B01A0584</w:t>
            </w:r>
          </w:p>
        </w:tc>
        <w:tc>
          <w:tcPr>
            <w:tcW w:w="3357" w:type="dxa"/>
            <w:tcBorders>
              <w:top w:val="single" w:sz="4" w:space="0" w:color="000000"/>
              <w:left w:val="single" w:sz="4" w:space="0" w:color="000000"/>
              <w:bottom w:val="single" w:sz="4" w:space="0" w:color="000000"/>
            </w:tcBorders>
            <w:shd w:val="clear" w:color="auto" w:fill="auto"/>
            <w:vAlign w:val="center"/>
          </w:tcPr>
          <w:p w14:paraId="70E311AC" w14:textId="3705D414" w:rsidR="002C4132" w:rsidRDefault="00A00D61">
            <w:pPr>
              <w:snapToGrid w:val="0"/>
              <w:spacing w:after="0" w:line="240" w:lineRule="auto"/>
            </w:pPr>
            <w:r w:rsidRPr="00A00D61">
              <w:t>SARAKANAM TEJA SRI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9EA05" w14:textId="1C4153E7" w:rsidR="002C4132" w:rsidRDefault="00E354F4">
            <w:pPr>
              <w:snapToGrid w:val="0"/>
              <w:spacing w:after="0" w:line="240" w:lineRule="auto"/>
            </w:pPr>
            <w:r>
              <w:t xml:space="preserve">S. Teja </w:t>
            </w:r>
            <w:r w:rsidR="001F573B">
              <w:t>S</w:t>
            </w:r>
            <w:r>
              <w:t>ri</w:t>
            </w:r>
          </w:p>
        </w:tc>
      </w:tr>
      <w:tr w:rsidR="002C4132" w14:paraId="2F6B947C"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008835E9"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0488E7AB" w14:textId="79B58D2E" w:rsidR="002C4132" w:rsidRDefault="00FE5DFE">
            <w:pPr>
              <w:snapToGrid w:val="0"/>
              <w:spacing w:after="0" w:line="240" w:lineRule="auto"/>
            </w:pPr>
            <w:r w:rsidRPr="00FE5DFE">
              <w:t>18B01A05A2</w:t>
            </w:r>
          </w:p>
        </w:tc>
        <w:tc>
          <w:tcPr>
            <w:tcW w:w="3357" w:type="dxa"/>
            <w:tcBorders>
              <w:top w:val="single" w:sz="4" w:space="0" w:color="000000"/>
              <w:left w:val="single" w:sz="4" w:space="0" w:color="000000"/>
              <w:bottom w:val="single" w:sz="4" w:space="0" w:color="000000"/>
            </w:tcBorders>
            <w:shd w:val="clear" w:color="auto" w:fill="auto"/>
            <w:vAlign w:val="center"/>
          </w:tcPr>
          <w:p w14:paraId="132C2B32" w14:textId="04CAEE42" w:rsidR="002C4132" w:rsidRDefault="002B6EC1">
            <w:pPr>
              <w:snapToGrid w:val="0"/>
              <w:spacing w:after="0" w:line="240" w:lineRule="auto"/>
            </w:pPr>
            <w:r w:rsidRPr="002B6EC1">
              <w:t>MOPIDEVI HARITHA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1D240" w14:textId="071B3411" w:rsidR="002C4132" w:rsidRDefault="009356D9">
            <w:pPr>
              <w:snapToGrid w:val="0"/>
              <w:spacing w:after="0" w:line="240" w:lineRule="auto"/>
            </w:pPr>
            <w:proofErr w:type="spellStart"/>
            <w:r>
              <w:t>M.Haritha</w:t>
            </w:r>
            <w:proofErr w:type="spellEnd"/>
            <w:r w:rsidR="00E354F4">
              <w:t xml:space="preserve"> </w:t>
            </w:r>
          </w:p>
        </w:tc>
      </w:tr>
      <w:tr w:rsidR="002C4132" w14:paraId="2BF51999" w14:textId="77777777" w:rsidTr="002B16E4">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14:paraId="4D2C1DAE" w14:textId="77777777" w:rsidR="002C4132" w:rsidRDefault="002C4132">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307B84BD" w14:textId="694E794E" w:rsidR="002C4132" w:rsidRDefault="00633946">
            <w:pPr>
              <w:snapToGrid w:val="0"/>
              <w:spacing w:after="0" w:line="240" w:lineRule="auto"/>
            </w:pPr>
            <w:r w:rsidRPr="00633946">
              <w:t>18B01A05B1</w:t>
            </w:r>
          </w:p>
        </w:tc>
        <w:tc>
          <w:tcPr>
            <w:tcW w:w="3357" w:type="dxa"/>
            <w:tcBorders>
              <w:top w:val="single" w:sz="4" w:space="0" w:color="000000"/>
              <w:left w:val="single" w:sz="4" w:space="0" w:color="000000"/>
              <w:bottom w:val="single" w:sz="4" w:space="0" w:color="000000"/>
            </w:tcBorders>
            <w:shd w:val="clear" w:color="auto" w:fill="auto"/>
            <w:vAlign w:val="center"/>
          </w:tcPr>
          <w:p w14:paraId="0DA0090D" w14:textId="14F754BE" w:rsidR="002C4132" w:rsidRDefault="00646DFB">
            <w:pPr>
              <w:snapToGrid w:val="0"/>
              <w:spacing w:after="0" w:line="240" w:lineRule="auto"/>
            </w:pPr>
            <w:r w:rsidRPr="00646DFB">
              <w:t>PENMATSA SAI NAGA SIRI SOWMYA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87E8A6" w14:textId="6275D0E6" w:rsidR="002C4132" w:rsidRDefault="009356D9">
            <w:pPr>
              <w:snapToGrid w:val="0"/>
              <w:spacing w:after="0" w:line="240" w:lineRule="auto"/>
            </w:pPr>
            <w:r>
              <w:t>P. S. N. S Sowmya</w:t>
            </w:r>
          </w:p>
        </w:tc>
      </w:tr>
      <w:tr w:rsidR="00633946" w14:paraId="7619494C" w14:textId="77777777" w:rsidTr="002B16E4">
        <w:trPr>
          <w:trHeight w:val="576"/>
        </w:trPr>
        <w:tc>
          <w:tcPr>
            <w:tcW w:w="3618" w:type="dxa"/>
            <w:tcBorders>
              <w:top w:val="single" w:sz="4" w:space="0" w:color="000000"/>
              <w:left w:val="single" w:sz="4" w:space="0" w:color="000000"/>
              <w:bottom w:val="single" w:sz="4" w:space="0" w:color="000000"/>
            </w:tcBorders>
            <w:shd w:val="clear" w:color="auto" w:fill="auto"/>
            <w:vAlign w:val="center"/>
          </w:tcPr>
          <w:p w14:paraId="15FE3066" w14:textId="77777777" w:rsidR="00633946" w:rsidRDefault="00633946">
            <w:pPr>
              <w:snapToGrid w:val="0"/>
              <w:spacing w:after="0" w:line="240" w:lineRule="auto"/>
            </w:pPr>
          </w:p>
        </w:tc>
        <w:tc>
          <w:tcPr>
            <w:tcW w:w="1683" w:type="dxa"/>
            <w:tcBorders>
              <w:top w:val="single" w:sz="4" w:space="0" w:color="000000"/>
              <w:left w:val="single" w:sz="4" w:space="0" w:color="000000"/>
              <w:bottom w:val="single" w:sz="4" w:space="0" w:color="000000"/>
            </w:tcBorders>
            <w:shd w:val="clear" w:color="auto" w:fill="auto"/>
            <w:vAlign w:val="center"/>
          </w:tcPr>
          <w:p w14:paraId="53937DEA" w14:textId="737D2E0C" w:rsidR="00633946" w:rsidRPr="00633946" w:rsidRDefault="002179C8">
            <w:pPr>
              <w:snapToGrid w:val="0"/>
              <w:spacing w:after="0" w:line="240" w:lineRule="auto"/>
            </w:pPr>
            <w:r w:rsidRPr="002179C8">
              <w:t>18B01A05B9</w:t>
            </w:r>
          </w:p>
        </w:tc>
        <w:tc>
          <w:tcPr>
            <w:tcW w:w="3357" w:type="dxa"/>
            <w:tcBorders>
              <w:top w:val="single" w:sz="4" w:space="0" w:color="000000"/>
              <w:left w:val="single" w:sz="4" w:space="0" w:color="000000"/>
              <w:bottom w:val="single" w:sz="4" w:space="0" w:color="000000"/>
            </w:tcBorders>
            <w:shd w:val="clear" w:color="auto" w:fill="auto"/>
            <w:vAlign w:val="center"/>
          </w:tcPr>
          <w:p w14:paraId="5C525113" w14:textId="721A79C9" w:rsidR="00633946" w:rsidRDefault="00DB6796">
            <w:pPr>
              <w:snapToGrid w:val="0"/>
              <w:spacing w:after="0" w:line="240" w:lineRule="auto"/>
            </w:pPr>
            <w:r w:rsidRPr="00DB6796">
              <w:t>SARIPELLA VAISHNAVI DEVI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D224A" w14:textId="504598B1" w:rsidR="00633946" w:rsidRDefault="009E6699">
            <w:pPr>
              <w:snapToGrid w:val="0"/>
              <w:spacing w:after="0" w:line="240" w:lineRule="auto"/>
            </w:pPr>
            <w:r>
              <w:t>S. Vaishnavi Devi</w:t>
            </w:r>
          </w:p>
        </w:tc>
      </w:tr>
    </w:tbl>
    <w:p w14:paraId="74E3CEA2" w14:textId="77777777" w:rsidR="002C4132" w:rsidRDefault="002C4132">
      <w:pPr>
        <w:spacing w:after="0" w:line="240" w:lineRule="auto"/>
      </w:pPr>
    </w:p>
    <w:p w14:paraId="627B04B3" w14:textId="77777777" w:rsidR="002C4132" w:rsidRDefault="002C4132">
      <w:pPr>
        <w:spacing w:after="0" w:line="240" w:lineRule="auto"/>
      </w:pPr>
    </w:p>
    <w:p w14:paraId="24703DF1" w14:textId="77777777" w:rsidR="002C4132" w:rsidRDefault="002C4132">
      <w:pPr>
        <w:spacing w:after="0" w:line="240" w:lineRule="auto"/>
      </w:pPr>
    </w:p>
    <w:tbl>
      <w:tblPr>
        <w:tblW w:w="0" w:type="auto"/>
        <w:tblInd w:w="-15" w:type="dxa"/>
        <w:tblLayout w:type="fixed"/>
        <w:tblLook w:val="0000" w:firstRow="0" w:lastRow="0" w:firstColumn="0" w:lastColumn="0" w:noHBand="0" w:noVBand="0"/>
      </w:tblPr>
      <w:tblGrid>
        <w:gridCol w:w="3618"/>
        <w:gridCol w:w="3543"/>
        <w:gridCol w:w="2973"/>
      </w:tblGrid>
      <w:tr w:rsidR="002C4132" w14:paraId="2AA566CE" w14:textId="77777777">
        <w:tc>
          <w:tcPr>
            <w:tcW w:w="3618" w:type="dxa"/>
            <w:tcBorders>
              <w:top w:val="single" w:sz="4" w:space="0" w:color="000000"/>
              <w:left w:val="single" w:sz="4" w:space="0" w:color="000000"/>
              <w:bottom w:val="single" w:sz="4" w:space="0" w:color="000000"/>
            </w:tcBorders>
            <w:shd w:val="clear" w:color="auto" w:fill="auto"/>
            <w:vAlign w:val="center"/>
          </w:tcPr>
          <w:p w14:paraId="01050425" w14:textId="77777777" w:rsidR="002C4132" w:rsidRDefault="002C4132">
            <w:pPr>
              <w:snapToGrid w:val="0"/>
              <w:spacing w:after="0" w:line="240" w:lineRule="auto"/>
              <w:jc w:val="center"/>
            </w:pPr>
          </w:p>
          <w:p w14:paraId="387CBEC2" w14:textId="77777777" w:rsidR="002C4132" w:rsidRDefault="002C4132">
            <w:pPr>
              <w:spacing w:after="0" w:line="240" w:lineRule="auto"/>
              <w:jc w:val="center"/>
            </w:pPr>
          </w:p>
          <w:p w14:paraId="24AEDE9D" w14:textId="59758FC3" w:rsidR="002C4132" w:rsidRDefault="002C4132">
            <w:pPr>
              <w:spacing w:after="0" w:line="240" w:lineRule="auto"/>
              <w:jc w:val="center"/>
            </w:pPr>
          </w:p>
          <w:p w14:paraId="639EEC93" w14:textId="77777777" w:rsidR="002C4132" w:rsidRDefault="002C4132">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14:paraId="62E69E70" w14:textId="77777777" w:rsidR="002C4132" w:rsidRDefault="002C4132">
            <w:pPr>
              <w:snapToGrid w:val="0"/>
              <w:spacing w:after="0" w:line="240" w:lineRule="auto"/>
              <w:jc w:val="center"/>
            </w:pP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92320" w14:textId="77777777" w:rsidR="002C4132" w:rsidRDefault="002C4132">
            <w:pPr>
              <w:snapToGrid w:val="0"/>
              <w:spacing w:after="0" w:line="240" w:lineRule="auto"/>
              <w:jc w:val="center"/>
            </w:pPr>
          </w:p>
        </w:tc>
      </w:tr>
      <w:tr w:rsidR="002C4132" w14:paraId="1045FD52" w14:textId="77777777">
        <w:tc>
          <w:tcPr>
            <w:tcW w:w="3618" w:type="dxa"/>
            <w:tcBorders>
              <w:top w:val="single" w:sz="4" w:space="0" w:color="000000"/>
              <w:left w:val="single" w:sz="4" w:space="0" w:color="000000"/>
              <w:bottom w:val="single" w:sz="4" w:space="0" w:color="000000"/>
            </w:tcBorders>
            <w:shd w:val="clear" w:color="auto" w:fill="auto"/>
            <w:vAlign w:val="center"/>
          </w:tcPr>
          <w:p w14:paraId="2665C10F" w14:textId="77777777" w:rsidR="002C4132" w:rsidRDefault="002C4132">
            <w:pPr>
              <w:spacing w:after="0" w:line="240" w:lineRule="auto"/>
              <w:jc w:val="center"/>
              <w:rPr>
                <w:b/>
              </w:rPr>
            </w:pPr>
            <w:r>
              <w:rPr>
                <w:b/>
              </w:rPr>
              <w:t>Signature of</w:t>
            </w:r>
          </w:p>
          <w:p w14:paraId="28AC1638" w14:textId="77777777" w:rsidR="002C4132" w:rsidRDefault="002C4132">
            <w:pPr>
              <w:spacing w:after="0" w:line="240" w:lineRule="auto"/>
              <w:jc w:val="center"/>
              <w:rPr>
                <w:b/>
              </w:rPr>
            </w:pPr>
            <w:r>
              <w:rPr>
                <w:b/>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14:paraId="6CDD3DE7" w14:textId="77777777" w:rsidR="002C4132" w:rsidRDefault="002C4132">
            <w:pPr>
              <w:spacing w:after="0" w:line="240" w:lineRule="auto"/>
              <w:jc w:val="center"/>
              <w:rPr>
                <w:b/>
              </w:rPr>
            </w:pPr>
            <w:r>
              <w:rPr>
                <w:b/>
              </w:rPr>
              <w:t>Signature of</w:t>
            </w:r>
          </w:p>
          <w:p w14:paraId="7E9CC5C5" w14:textId="77D96716" w:rsidR="002C4132" w:rsidRDefault="002C4132">
            <w:pPr>
              <w:spacing w:after="0" w:line="240" w:lineRule="auto"/>
              <w:jc w:val="center"/>
              <w:rPr>
                <w:b/>
              </w:rPr>
            </w:pPr>
            <w:proofErr w:type="spellStart"/>
            <w:proofErr w:type="gramStart"/>
            <w:r>
              <w:rPr>
                <w:b/>
              </w:rPr>
              <w:t>B.Tech</w:t>
            </w:r>
            <w:proofErr w:type="spellEnd"/>
            <w:proofErr w:type="gramEnd"/>
            <w:r>
              <w:rPr>
                <w:b/>
              </w:rPr>
              <w:t xml:space="preserve"> Project – Coordinator</w:t>
            </w: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C0456" w14:textId="77777777" w:rsidR="002C4132" w:rsidRDefault="002C4132">
            <w:pPr>
              <w:spacing w:after="0" w:line="240" w:lineRule="auto"/>
              <w:jc w:val="center"/>
              <w:rPr>
                <w:b/>
              </w:rPr>
            </w:pPr>
            <w:r>
              <w:rPr>
                <w:b/>
              </w:rPr>
              <w:t>Signature of</w:t>
            </w:r>
          </w:p>
          <w:p w14:paraId="681F3520" w14:textId="77777777" w:rsidR="002C4132" w:rsidRDefault="002C4132">
            <w:pPr>
              <w:spacing w:after="0" w:line="240" w:lineRule="auto"/>
              <w:jc w:val="center"/>
            </w:pPr>
            <w:r>
              <w:rPr>
                <w:b/>
              </w:rPr>
              <w:t>Head of the Department</w:t>
            </w:r>
          </w:p>
        </w:tc>
      </w:tr>
    </w:tbl>
    <w:p w14:paraId="6813ED75" w14:textId="77777777" w:rsidR="002C4132" w:rsidRDefault="002C4132">
      <w:pPr>
        <w:spacing w:after="0" w:line="240" w:lineRule="auto"/>
      </w:pPr>
    </w:p>
    <w:p w14:paraId="5F8983F5" w14:textId="77777777" w:rsidR="002C4132" w:rsidRDefault="002C4132">
      <w:pPr>
        <w:spacing w:after="0" w:line="240" w:lineRule="auto"/>
      </w:pPr>
    </w:p>
    <w:p w14:paraId="399841C5" w14:textId="77777777" w:rsidR="002C4132" w:rsidRDefault="002C4132">
      <w:pPr>
        <w:spacing w:after="0" w:line="240" w:lineRule="auto"/>
      </w:pPr>
    </w:p>
    <w:p w14:paraId="211FEE65" w14:textId="77777777" w:rsidR="002C4132" w:rsidRDefault="002C4132">
      <w:pPr>
        <w:spacing w:after="0" w:line="240" w:lineRule="auto"/>
      </w:pPr>
    </w:p>
    <w:p w14:paraId="61096BA3" w14:textId="77777777" w:rsidR="002C4132" w:rsidRDefault="002C4132">
      <w:pPr>
        <w:spacing w:after="0" w:line="240" w:lineRule="auto"/>
      </w:pPr>
    </w:p>
    <w:p w14:paraId="417328FA" w14:textId="77777777" w:rsidR="002B16E4" w:rsidRDefault="002B16E4">
      <w:pPr>
        <w:spacing w:after="0" w:line="240" w:lineRule="auto"/>
      </w:pPr>
    </w:p>
    <w:p w14:paraId="79F7D3B6" w14:textId="77777777" w:rsidR="002C4132" w:rsidRDefault="002C4132">
      <w:pPr>
        <w:spacing w:after="0" w:line="240" w:lineRule="auto"/>
      </w:pPr>
    </w:p>
    <w:tbl>
      <w:tblPr>
        <w:tblW w:w="10308" w:type="dxa"/>
        <w:tblInd w:w="-15" w:type="dxa"/>
        <w:tblLayout w:type="fixed"/>
        <w:tblLook w:val="0000" w:firstRow="0" w:lastRow="0" w:firstColumn="0" w:lastColumn="0" w:noHBand="0" w:noVBand="0"/>
      </w:tblPr>
      <w:tblGrid>
        <w:gridCol w:w="123"/>
        <w:gridCol w:w="2409"/>
        <w:gridCol w:w="7229"/>
        <w:gridCol w:w="547"/>
      </w:tblGrid>
      <w:tr w:rsidR="002C4132" w14:paraId="195221C9"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3381E59A" w14:textId="77777777" w:rsidR="002C4132" w:rsidRDefault="002C4132">
            <w:pPr>
              <w:spacing w:after="0" w:line="240" w:lineRule="auto"/>
            </w:pPr>
            <w:r>
              <w:rPr>
                <w:b/>
              </w:rPr>
              <w:t xml:space="preserve">Abstract of the Project </w:t>
            </w:r>
            <w:proofErr w:type="gramStart"/>
            <w:r>
              <w:rPr>
                <w:b/>
              </w:rPr>
              <w:t>( In</w:t>
            </w:r>
            <w:proofErr w:type="gramEnd"/>
            <w:r>
              <w:rPr>
                <w:b/>
              </w:rPr>
              <w:t xml:space="preserve"> 200 words)</w:t>
            </w:r>
          </w:p>
        </w:tc>
      </w:tr>
      <w:tr w:rsidR="002C4132" w14:paraId="0290E211"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0341F6AE" w14:textId="77777777" w:rsidR="002C4132" w:rsidRPr="006322BA" w:rsidRDefault="002C4132" w:rsidP="00DB7F48">
            <w:pPr>
              <w:spacing w:after="0" w:line="240" w:lineRule="auto"/>
              <w:jc w:val="both"/>
              <w:rPr>
                <w:rFonts w:asciiTheme="minorHAnsi" w:hAnsiTheme="minorHAnsi" w:cstheme="minorHAnsi"/>
                <w:color w:val="000000" w:themeColor="text1"/>
                <w:sz w:val="24"/>
                <w:szCs w:val="24"/>
              </w:rPr>
            </w:pPr>
          </w:p>
          <w:p w14:paraId="2A5D11EB" w14:textId="51A60792" w:rsidR="003C18D6" w:rsidRPr="00DF3F53" w:rsidRDefault="003C18D6" w:rsidP="003C18D6">
            <w:pPr>
              <w:pStyle w:val="NormalWeb"/>
              <w:shd w:val="clear" w:color="auto" w:fill="FFFFFF"/>
              <w:spacing w:before="0" w:after="288" w:line="360" w:lineRule="atLeast"/>
              <w:jc w:val="both"/>
              <w:textAlignment w:val="baseline"/>
              <w:rPr>
                <w:rFonts w:asciiTheme="minorHAnsi" w:hAnsiTheme="minorHAnsi" w:cstheme="minorHAnsi"/>
                <w:color w:val="000000" w:themeColor="text1"/>
                <w:shd w:val="clear" w:color="auto" w:fill="FFFFFF"/>
              </w:rPr>
            </w:pPr>
            <w:r w:rsidRPr="00DF3F53">
              <w:rPr>
                <w:rFonts w:asciiTheme="minorHAnsi" w:hAnsiTheme="minorHAnsi" w:cstheme="minorHAnsi"/>
                <w:color w:val="000000" w:themeColor="text1"/>
                <w:shd w:val="clear" w:color="auto" w:fill="FFFFFF"/>
                <w:lang w:val="en-US"/>
              </w:rPr>
              <w:t xml:space="preserve">Cloud storage system provides facilitative file storage and sharing services for distributed clients. To address integrity, controllable outsourcing and origin auditing concerns on outsourced files, we propose an identity-based data outsourcing (IBDO)scheme equipped with desirable features advantageous over existing proposals in securing outsourced data. First, our IBDO scheme allows a user to authorize dedicated proxies to upload data to the cloud storage server on her behalf, e.g., a company may authorize some employees to upload files to the company’s cloud account in a controlled way. </w:t>
            </w:r>
            <w:r w:rsidRPr="00DF3F53">
              <w:rPr>
                <w:rFonts w:asciiTheme="minorHAnsi" w:hAnsiTheme="minorHAnsi" w:cstheme="minorHAnsi"/>
                <w:color w:val="000000" w:themeColor="text1"/>
                <w:shd w:val="clear" w:color="auto" w:fill="FFFFFF"/>
              </w:rPr>
              <w:t>The proxies are identified and authorized with their recognizable identities, which eliminates complicated certificate management in usual secure distributed computing systems. Second, our IBDO scheme facilitates comprehensive auditing, i.e., our scheme not only permits regular integrity auditing as in existing schemes for securing outsourced data, but also allows to audit the information on data origin, type and consistence of outsourced files. Security analysis and experimental evaluation indicate that our IBDO scheme provides strong security with desirable efficiency.</w:t>
            </w:r>
          </w:p>
          <w:p w14:paraId="70043C4A" w14:textId="4F8533F2" w:rsidR="003C18D6" w:rsidRPr="003C18D6" w:rsidRDefault="003C18D6" w:rsidP="003C18D6">
            <w:pPr>
              <w:pStyle w:val="NormalWeb"/>
              <w:shd w:val="clear" w:color="auto" w:fill="FFFFFF"/>
              <w:spacing w:before="0" w:after="288" w:line="360" w:lineRule="atLeast"/>
              <w:ind w:left="360"/>
              <w:textAlignment w:val="baseline"/>
              <w:rPr>
                <w:rFonts w:asciiTheme="minorHAnsi" w:hAnsiTheme="minorHAnsi" w:cstheme="minorHAnsi"/>
                <w:i/>
                <w:iCs/>
                <w:color w:val="000000" w:themeColor="text1"/>
                <w:shd w:val="clear" w:color="auto" w:fill="FFFFFF"/>
              </w:rPr>
            </w:pPr>
          </w:p>
          <w:p w14:paraId="2705B1E6" w14:textId="1696E088" w:rsidR="00D2421F" w:rsidRPr="006322BA" w:rsidRDefault="00D2421F" w:rsidP="00DB7F48">
            <w:pPr>
              <w:pStyle w:val="NormalWeb"/>
              <w:shd w:val="clear" w:color="auto" w:fill="FFFFFF"/>
              <w:spacing w:before="0" w:beforeAutospacing="0" w:after="288" w:afterAutospacing="0" w:line="360" w:lineRule="atLeast"/>
              <w:jc w:val="both"/>
              <w:textAlignment w:val="baseline"/>
              <w:rPr>
                <w:rFonts w:asciiTheme="minorHAnsi" w:hAnsiTheme="minorHAnsi" w:cstheme="minorHAnsi"/>
                <w:i/>
                <w:iCs/>
                <w:color w:val="000000" w:themeColor="text1"/>
                <w:shd w:val="clear" w:color="auto" w:fill="FFFFFF"/>
              </w:rPr>
            </w:pPr>
          </w:p>
          <w:p w14:paraId="14A11435" w14:textId="47F54285" w:rsidR="00D2421F" w:rsidRPr="006322BA" w:rsidRDefault="00D2421F" w:rsidP="00DB7F48">
            <w:pPr>
              <w:pStyle w:val="NormalWeb"/>
              <w:shd w:val="clear" w:color="auto" w:fill="FFFFFF"/>
              <w:spacing w:before="0" w:beforeAutospacing="0" w:after="288" w:afterAutospacing="0" w:line="360" w:lineRule="atLeast"/>
              <w:jc w:val="both"/>
              <w:textAlignment w:val="baseline"/>
              <w:rPr>
                <w:rFonts w:asciiTheme="minorHAnsi" w:hAnsiTheme="minorHAnsi" w:cstheme="minorHAnsi"/>
                <w:color w:val="000000" w:themeColor="text1"/>
              </w:rPr>
            </w:pPr>
          </w:p>
        </w:tc>
      </w:tr>
      <w:tr w:rsidR="002C4132" w14:paraId="4CE9FEBA"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7D52BFB3" w14:textId="7A53540B" w:rsidR="00A14042" w:rsidRDefault="002C4132">
            <w:pPr>
              <w:spacing w:after="0" w:line="240" w:lineRule="auto"/>
              <w:rPr>
                <w:b/>
              </w:rPr>
            </w:pPr>
            <w:r>
              <w:rPr>
                <w:b/>
              </w:rPr>
              <w:t>Existing System (If any) – Features &amp; Drawbacks</w:t>
            </w:r>
            <w:r w:rsidR="00A14042">
              <w:rPr>
                <w:b/>
              </w:rPr>
              <w:t>:</w:t>
            </w:r>
          </w:p>
          <w:p w14:paraId="69CC1E48" w14:textId="77777777" w:rsidR="00DF3F53" w:rsidRDefault="00DF3F53">
            <w:pPr>
              <w:spacing w:after="0" w:line="240" w:lineRule="auto"/>
              <w:rPr>
                <w:b/>
              </w:rPr>
            </w:pPr>
          </w:p>
          <w:p w14:paraId="0FA1DCE0" w14:textId="2A3F6FB7" w:rsidR="003C18D6" w:rsidRPr="00DF3F53" w:rsidRDefault="003C18D6" w:rsidP="00DF3F53">
            <w:pPr>
              <w:pStyle w:val="ListParagraph"/>
              <w:numPr>
                <w:ilvl w:val="0"/>
                <w:numId w:val="24"/>
              </w:numPr>
              <w:spacing w:after="0" w:line="240" w:lineRule="auto"/>
              <w:jc w:val="both"/>
              <w:rPr>
                <w:rFonts w:asciiTheme="minorHAnsi" w:hAnsiTheme="minorHAnsi" w:cstheme="minorHAnsi"/>
                <w:sz w:val="24"/>
                <w:szCs w:val="24"/>
                <w:lang w:val="en-IN"/>
              </w:rPr>
            </w:pPr>
            <w:r w:rsidRPr="00DF3F53">
              <w:rPr>
                <w:rFonts w:asciiTheme="minorHAnsi" w:hAnsiTheme="minorHAnsi" w:cstheme="minorHAnsi"/>
                <w:sz w:val="24"/>
                <w:szCs w:val="24"/>
              </w:rPr>
              <w:t>Among existing proposals, provable data possession (PDP) is a promising approach in proof of storage (</w:t>
            </w:r>
            <w:proofErr w:type="spellStart"/>
            <w:r w:rsidRPr="00DF3F53">
              <w:rPr>
                <w:rFonts w:asciiTheme="minorHAnsi" w:hAnsiTheme="minorHAnsi" w:cstheme="minorHAnsi"/>
                <w:sz w:val="24"/>
                <w:szCs w:val="24"/>
              </w:rPr>
              <w:t>PoS</w:t>
            </w:r>
            <w:proofErr w:type="spellEnd"/>
            <w:r w:rsidRPr="00DF3F53">
              <w:rPr>
                <w:rFonts w:asciiTheme="minorHAnsi" w:hAnsiTheme="minorHAnsi" w:cstheme="minorHAnsi"/>
                <w:sz w:val="24"/>
                <w:szCs w:val="24"/>
              </w:rPr>
              <w:t xml:space="preserve">). With PDP, the file-owner only needs to retain a small </w:t>
            </w:r>
            <w:proofErr w:type="gramStart"/>
            <w:r w:rsidRPr="00DF3F53">
              <w:rPr>
                <w:rFonts w:asciiTheme="minorHAnsi" w:hAnsiTheme="minorHAnsi" w:cstheme="minorHAnsi"/>
                <w:sz w:val="24"/>
                <w:szCs w:val="24"/>
              </w:rPr>
              <w:t>amount</w:t>
            </w:r>
            <w:proofErr w:type="gramEnd"/>
            <w:r w:rsidRPr="00DF3F53">
              <w:rPr>
                <w:rFonts w:asciiTheme="minorHAnsi" w:hAnsiTheme="minorHAnsi" w:cstheme="minorHAnsi"/>
                <w:sz w:val="24"/>
                <w:szCs w:val="24"/>
              </w:rPr>
              <w:t xml:space="preserve"> of parameters of outsourced files and a secret key. To check whether or not the outsourced files are kept intact, the file owner or an auditor can challenge the cloud server with low communication overheads and computation costs. If some part of the file has been altered or deleted, for example, due to random hardware failures, the cloud storage server would not be able to prove the data integrity to convince the clients.</w:t>
            </w:r>
          </w:p>
          <w:p w14:paraId="175BBDEB" w14:textId="771D5DC0" w:rsidR="003C18D6" w:rsidRPr="00DF3F53" w:rsidRDefault="003C18D6" w:rsidP="003C18D6">
            <w:pPr>
              <w:spacing w:after="0" w:line="240" w:lineRule="auto"/>
              <w:ind w:left="720"/>
              <w:jc w:val="both"/>
              <w:rPr>
                <w:rFonts w:asciiTheme="minorHAnsi" w:hAnsiTheme="minorHAnsi" w:cstheme="minorHAnsi"/>
                <w:b/>
                <w:bCs/>
                <w:sz w:val="24"/>
                <w:szCs w:val="24"/>
                <w:lang w:val="en-IN"/>
              </w:rPr>
            </w:pPr>
            <w:proofErr w:type="gramStart"/>
            <w:r w:rsidRPr="00DF3F53">
              <w:rPr>
                <w:rFonts w:asciiTheme="minorHAnsi" w:hAnsiTheme="minorHAnsi" w:cstheme="minorHAnsi"/>
                <w:b/>
                <w:bCs/>
                <w:sz w:val="24"/>
                <w:szCs w:val="24"/>
              </w:rPr>
              <w:t>Disad</w:t>
            </w:r>
            <w:r w:rsidR="00DF3F53" w:rsidRPr="00DF3F53">
              <w:rPr>
                <w:rFonts w:asciiTheme="minorHAnsi" w:hAnsiTheme="minorHAnsi" w:cstheme="minorHAnsi"/>
                <w:b/>
                <w:bCs/>
                <w:sz w:val="24"/>
                <w:szCs w:val="24"/>
              </w:rPr>
              <w:t>vantages :</w:t>
            </w:r>
            <w:proofErr w:type="gramEnd"/>
          </w:p>
          <w:p w14:paraId="39AF9444" w14:textId="1FD7D2D1" w:rsidR="003C18D6" w:rsidRDefault="003C18D6" w:rsidP="003C18D6">
            <w:pPr>
              <w:spacing w:after="0" w:line="240" w:lineRule="auto"/>
              <w:jc w:val="both"/>
              <w:rPr>
                <w:rFonts w:asciiTheme="minorHAnsi" w:hAnsiTheme="minorHAnsi" w:cstheme="minorHAnsi"/>
                <w:sz w:val="24"/>
                <w:szCs w:val="24"/>
              </w:rPr>
            </w:pPr>
          </w:p>
          <w:p w14:paraId="6B30C191" w14:textId="7E69D7A4" w:rsidR="003C18D6" w:rsidRPr="003C18D6" w:rsidRDefault="003C18D6" w:rsidP="003C18D6">
            <w:pPr>
              <w:numPr>
                <w:ilvl w:val="0"/>
                <w:numId w:val="20"/>
              </w:numPr>
              <w:spacing w:after="0" w:line="240" w:lineRule="auto"/>
              <w:jc w:val="both"/>
              <w:rPr>
                <w:rFonts w:asciiTheme="minorHAnsi" w:hAnsiTheme="minorHAnsi" w:cstheme="minorHAnsi"/>
                <w:sz w:val="24"/>
                <w:szCs w:val="24"/>
                <w:lang w:val="en-IN"/>
              </w:rPr>
            </w:pPr>
            <w:r w:rsidRPr="003C18D6">
              <w:rPr>
                <w:rFonts w:asciiTheme="minorHAnsi" w:hAnsiTheme="minorHAnsi" w:cstheme="minorHAnsi"/>
                <w:sz w:val="24"/>
                <w:szCs w:val="24"/>
              </w:rPr>
              <w:t>The users will lose physical control of their files after outsourced to a cloud storage server maintained by some cloud service provider (CSP). Thus, the file-owners may worry about whether their files have been tampered with, especially for those of importance.</w:t>
            </w:r>
          </w:p>
          <w:p w14:paraId="3D82A112" w14:textId="77777777" w:rsidR="003C18D6" w:rsidRPr="003C18D6" w:rsidRDefault="003C18D6" w:rsidP="003C18D6">
            <w:pPr>
              <w:spacing w:after="0" w:line="240" w:lineRule="auto"/>
              <w:ind w:left="720"/>
              <w:jc w:val="both"/>
              <w:rPr>
                <w:rFonts w:asciiTheme="minorHAnsi" w:hAnsiTheme="minorHAnsi" w:cstheme="minorHAnsi"/>
                <w:sz w:val="24"/>
                <w:szCs w:val="24"/>
                <w:lang w:val="en-IN"/>
              </w:rPr>
            </w:pPr>
          </w:p>
          <w:p w14:paraId="35BF54CC" w14:textId="0CD466DD" w:rsidR="003C18D6" w:rsidRPr="003C18D6" w:rsidRDefault="003C18D6" w:rsidP="003C18D6">
            <w:pPr>
              <w:numPr>
                <w:ilvl w:val="0"/>
                <w:numId w:val="20"/>
              </w:numPr>
              <w:spacing w:after="0" w:line="240" w:lineRule="auto"/>
              <w:jc w:val="both"/>
              <w:rPr>
                <w:rFonts w:asciiTheme="minorHAnsi" w:hAnsiTheme="minorHAnsi" w:cstheme="minorHAnsi"/>
                <w:sz w:val="24"/>
                <w:szCs w:val="24"/>
                <w:lang w:val="en-IN"/>
              </w:rPr>
            </w:pPr>
            <w:r w:rsidRPr="003C18D6">
              <w:rPr>
                <w:rFonts w:asciiTheme="minorHAnsi" w:hAnsiTheme="minorHAnsi" w:cstheme="minorHAnsi"/>
                <w:sz w:val="24"/>
                <w:szCs w:val="24"/>
              </w:rPr>
              <w:lastRenderedPageBreak/>
              <w:t xml:space="preserve">We observe two critical issues not well addressed in existing proposals. First, most schemes lack a controlled way of </w:t>
            </w:r>
            <w:proofErr w:type="spellStart"/>
            <w:r w:rsidRPr="003C18D6">
              <w:rPr>
                <w:rFonts w:asciiTheme="minorHAnsi" w:hAnsiTheme="minorHAnsi" w:cstheme="minorHAnsi"/>
                <w:sz w:val="24"/>
                <w:szCs w:val="24"/>
              </w:rPr>
              <w:t>delegatable</w:t>
            </w:r>
            <w:proofErr w:type="spellEnd"/>
            <w:r w:rsidRPr="003C18D6">
              <w:rPr>
                <w:rFonts w:asciiTheme="minorHAnsi" w:hAnsiTheme="minorHAnsi" w:cstheme="minorHAnsi"/>
                <w:sz w:val="24"/>
                <w:szCs w:val="24"/>
              </w:rPr>
              <w:t xml:space="preserve"> outsourcing</w:t>
            </w:r>
            <w:r w:rsidR="001C0FF5">
              <w:rPr>
                <w:rFonts w:asciiTheme="minorHAnsi" w:hAnsiTheme="minorHAnsi" w:cstheme="minorHAnsi"/>
                <w:sz w:val="24"/>
                <w:szCs w:val="24"/>
              </w:rPr>
              <w:t>.</w:t>
            </w:r>
          </w:p>
          <w:p w14:paraId="0B3D621F" w14:textId="20FDC4EA" w:rsidR="00A14042" w:rsidRPr="00A14042" w:rsidRDefault="00A14042">
            <w:pPr>
              <w:spacing w:after="0" w:line="240" w:lineRule="auto"/>
              <w:rPr>
                <w:rFonts w:asciiTheme="minorHAnsi" w:hAnsiTheme="minorHAnsi" w:cstheme="minorHAnsi"/>
              </w:rPr>
            </w:pPr>
          </w:p>
        </w:tc>
      </w:tr>
      <w:tr w:rsidR="002C4132" w14:paraId="7E5E9C62" w14:textId="77777777" w:rsidTr="002F1DC1">
        <w:trPr>
          <w:trHeight w:val="529"/>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37DF49FA" w14:textId="15C9B290" w:rsidR="00A14042" w:rsidRPr="00A14042" w:rsidRDefault="00A14042">
            <w:pPr>
              <w:snapToGrid w:val="0"/>
              <w:spacing w:after="0" w:line="240" w:lineRule="auto"/>
              <w:rPr>
                <w:rFonts w:ascii="Verdana" w:hAnsi="Verdana"/>
                <w:sz w:val="24"/>
                <w:szCs w:val="24"/>
              </w:rPr>
            </w:pPr>
          </w:p>
          <w:p w14:paraId="54F36B53" w14:textId="77777777" w:rsidR="002C4132" w:rsidRDefault="002C4132">
            <w:pPr>
              <w:spacing w:after="0" w:line="240" w:lineRule="auto"/>
              <w:rPr>
                <w:b/>
              </w:rPr>
            </w:pPr>
          </w:p>
          <w:p w14:paraId="465BCDA4" w14:textId="77777777" w:rsidR="002C4132" w:rsidRDefault="002C4132">
            <w:pPr>
              <w:spacing w:after="0" w:line="240" w:lineRule="auto"/>
              <w:rPr>
                <w:b/>
              </w:rPr>
            </w:pPr>
            <w:r>
              <w:rPr>
                <w:b/>
              </w:rPr>
              <w:t xml:space="preserve">Proposed System </w:t>
            </w:r>
            <w:r w:rsidR="002B16E4">
              <w:rPr>
                <w:b/>
              </w:rPr>
              <w:t>–</w:t>
            </w:r>
            <w:r>
              <w:rPr>
                <w:b/>
              </w:rPr>
              <w:t xml:space="preserve"> Features</w:t>
            </w:r>
          </w:p>
          <w:p w14:paraId="70C8BE7B" w14:textId="44B953F5" w:rsidR="002B16E4" w:rsidRDefault="002B16E4" w:rsidP="002B16E4">
            <w:pPr>
              <w:spacing w:after="0" w:line="240" w:lineRule="auto"/>
              <w:rPr>
                <w:b/>
              </w:rPr>
            </w:pPr>
            <w:r>
              <w:rPr>
                <w:b/>
              </w:rPr>
              <w:t>List of objectives/features that are planned to implement</w:t>
            </w:r>
            <w:r w:rsidR="00A14042">
              <w:rPr>
                <w:b/>
              </w:rPr>
              <w:t>:</w:t>
            </w:r>
          </w:p>
          <w:p w14:paraId="14D6A9AF" w14:textId="77777777" w:rsidR="003C18D6" w:rsidRDefault="003C18D6" w:rsidP="002B16E4">
            <w:pPr>
              <w:spacing w:after="0" w:line="240" w:lineRule="auto"/>
              <w:rPr>
                <w:b/>
              </w:rPr>
            </w:pPr>
          </w:p>
          <w:p w14:paraId="05CF8CED" w14:textId="77777777" w:rsidR="003C18D6" w:rsidRPr="003C18D6" w:rsidRDefault="003C18D6" w:rsidP="003C18D6">
            <w:pPr>
              <w:numPr>
                <w:ilvl w:val="0"/>
                <w:numId w:val="21"/>
              </w:numPr>
              <w:spacing w:after="0" w:line="240" w:lineRule="auto"/>
              <w:rPr>
                <w:bCs/>
                <w:sz w:val="24"/>
                <w:szCs w:val="24"/>
                <w:lang w:val="en-IN"/>
              </w:rPr>
            </w:pPr>
            <w:r w:rsidRPr="003C18D6">
              <w:rPr>
                <w:bCs/>
                <w:sz w:val="24"/>
                <w:szCs w:val="24"/>
              </w:rPr>
              <w:t>Our scheme has the following distinguishing features.</w:t>
            </w:r>
          </w:p>
          <w:p w14:paraId="065E214A" w14:textId="0E1C2D1C" w:rsidR="003C18D6" w:rsidRPr="00DF3F53" w:rsidRDefault="003C18D6" w:rsidP="003C18D6">
            <w:pPr>
              <w:numPr>
                <w:ilvl w:val="0"/>
                <w:numId w:val="21"/>
              </w:numPr>
              <w:spacing w:after="0" w:line="240" w:lineRule="auto"/>
              <w:rPr>
                <w:bCs/>
                <w:sz w:val="24"/>
                <w:szCs w:val="24"/>
                <w:lang w:val="en-IN"/>
              </w:rPr>
            </w:pPr>
            <w:r w:rsidRPr="00DF3F53">
              <w:rPr>
                <w:b/>
                <w:sz w:val="24"/>
                <w:szCs w:val="24"/>
              </w:rPr>
              <w:t>Identity-based outsourcing.</w:t>
            </w:r>
            <w:r w:rsidRPr="003C18D6">
              <w:rPr>
                <w:bCs/>
                <w:sz w:val="24"/>
                <w:szCs w:val="24"/>
              </w:rPr>
              <w:t xml:space="preserve"> A user and </w:t>
            </w:r>
            <w:r w:rsidR="00DF3F53">
              <w:rPr>
                <w:bCs/>
                <w:sz w:val="24"/>
                <w:szCs w:val="24"/>
              </w:rPr>
              <w:t>his/</w:t>
            </w:r>
            <w:r w:rsidRPr="003C18D6">
              <w:rPr>
                <w:bCs/>
                <w:sz w:val="24"/>
                <w:szCs w:val="24"/>
              </w:rPr>
              <w:t>her authorized proxies can securely outsource files to a remote cloud server which is not fully trustable, while any unauthorized ones cannot outsource files on behalf of the user. The cloud clients, including the file-owners, proxies and auditors, are recognized with their identities, which avoids the usage of complicated cryptographic certificates. This delegate mechanism allows our scheme to be efficiently deployed in a multi-user setting.</w:t>
            </w:r>
          </w:p>
          <w:p w14:paraId="69FB3355" w14:textId="77777777" w:rsidR="00DF3F53" w:rsidRPr="000D7936" w:rsidRDefault="00DF3F53" w:rsidP="00DF3F53">
            <w:pPr>
              <w:spacing w:after="0" w:line="240" w:lineRule="auto"/>
              <w:ind w:left="720"/>
              <w:rPr>
                <w:bCs/>
                <w:sz w:val="24"/>
                <w:szCs w:val="24"/>
                <w:lang w:val="en-IN"/>
              </w:rPr>
            </w:pPr>
          </w:p>
          <w:p w14:paraId="6DC6D14B" w14:textId="29D5D63A" w:rsidR="000D7936" w:rsidRPr="000D7936" w:rsidRDefault="000D7936" w:rsidP="000D7936">
            <w:pPr>
              <w:numPr>
                <w:ilvl w:val="0"/>
                <w:numId w:val="21"/>
              </w:numPr>
              <w:spacing w:after="0" w:line="240" w:lineRule="auto"/>
              <w:rPr>
                <w:bCs/>
                <w:sz w:val="24"/>
                <w:szCs w:val="24"/>
                <w:lang w:val="en-IN"/>
              </w:rPr>
            </w:pPr>
            <w:r w:rsidRPr="000D7936">
              <w:rPr>
                <w:b/>
                <w:bCs/>
                <w:sz w:val="24"/>
                <w:szCs w:val="24"/>
              </w:rPr>
              <w:t xml:space="preserve">Comprehensive auditing. </w:t>
            </w:r>
            <w:r w:rsidRPr="000D7936">
              <w:rPr>
                <w:bCs/>
                <w:sz w:val="24"/>
                <w:szCs w:val="24"/>
              </w:rPr>
              <w:t xml:space="preserve">Our IBDO scheme achieves a strong auditing mechanism. The integrity of outsourced files can be efficiently verified by an auditor, even if the files might be outsourced by different clients. Also, the information about the origin, type and consistence of outsourced files can be publicly audited. </w:t>
            </w:r>
            <w:r w:rsidR="00DF3F53">
              <w:rPr>
                <w:bCs/>
                <w:sz w:val="24"/>
                <w:szCs w:val="24"/>
              </w:rPr>
              <w:t>T</w:t>
            </w:r>
            <w:r w:rsidRPr="000D7936">
              <w:rPr>
                <w:bCs/>
                <w:sz w:val="24"/>
                <w:szCs w:val="24"/>
              </w:rPr>
              <w:t>he auditor can run the auditing protocol to provide convincing judicial witnesses without requiring disputing parties to be corporative.</w:t>
            </w:r>
          </w:p>
          <w:p w14:paraId="30513022" w14:textId="77777777" w:rsidR="003C18D6" w:rsidRPr="003C18D6" w:rsidRDefault="003C18D6" w:rsidP="000D7936">
            <w:pPr>
              <w:spacing w:after="0" w:line="240" w:lineRule="auto"/>
              <w:ind w:left="720"/>
              <w:rPr>
                <w:bCs/>
                <w:lang w:val="en-IN"/>
              </w:rPr>
            </w:pPr>
          </w:p>
          <w:p w14:paraId="4AECED76" w14:textId="51E19A4D" w:rsidR="00A14042" w:rsidRDefault="00A14042" w:rsidP="002B16E4">
            <w:pPr>
              <w:spacing w:after="0" w:line="240" w:lineRule="auto"/>
            </w:pPr>
          </w:p>
        </w:tc>
      </w:tr>
      <w:tr w:rsidR="002C4132" w14:paraId="54323120" w14:textId="77777777" w:rsidTr="00DB7F48">
        <w:trPr>
          <w:trHeight w:val="448"/>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58AD3B99" w14:textId="77777777" w:rsidR="002C4132" w:rsidRPr="00994D95" w:rsidRDefault="002C4132">
            <w:pPr>
              <w:spacing w:after="0" w:line="240" w:lineRule="auto"/>
              <w:rPr>
                <w:b/>
                <w:bCs/>
                <w:sz w:val="28"/>
                <w:szCs w:val="28"/>
              </w:rPr>
            </w:pPr>
          </w:p>
          <w:p w14:paraId="1493DACE" w14:textId="2CA54EEC" w:rsidR="002C4132" w:rsidRPr="00994D95" w:rsidRDefault="002C4132">
            <w:pPr>
              <w:spacing w:after="0" w:line="240" w:lineRule="auto"/>
              <w:rPr>
                <w:b/>
                <w:bCs/>
                <w:sz w:val="28"/>
                <w:szCs w:val="28"/>
              </w:rPr>
            </w:pPr>
          </w:p>
          <w:p w14:paraId="08D450F3" w14:textId="22333987" w:rsidR="00FC33C2" w:rsidRPr="00994D95" w:rsidRDefault="00994D95" w:rsidP="00994D95">
            <w:pPr>
              <w:tabs>
                <w:tab w:val="left" w:pos="1092"/>
              </w:tabs>
              <w:spacing w:after="0" w:line="240" w:lineRule="auto"/>
              <w:rPr>
                <w:b/>
                <w:bCs/>
                <w:sz w:val="28"/>
                <w:szCs w:val="28"/>
              </w:rPr>
            </w:pPr>
            <w:r w:rsidRPr="00994D95">
              <w:rPr>
                <w:b/>
                <w:bCs/>
                <w:sz w:val="28"/>
                <w:szCs w:val="28"/>
              </w:rPr>
              <w:t>Requirement Analysis</w:t>
            </w:r>
          </w:p>
        </w:tc>
      </w:tr>
      <w:tr w:rsidR="002C4132" w14:paraId="689A2BDE"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249370F8" w14:textId="780FDC5E" w:rsidR="002F1DC1" w:rsidRDefault="002F1DC1" w:rsidP="002F1DC1">
            <w:pPr>
              <w:spacing w:after="0" w:line="240" w:lineRule="auto"/>
              <w:rPr>
                <w:b/>
              </w:rPr>
            </w:pPr>
            <w:r>
              <w:rPr>
                <w:b/>
              </w:rPr>
              <w:t>(</w:t>
            </w:r>
            <w:proofErr w:type="spellStart"/>
            <w:r>
              <w:rPr>
                <w:b/>
              </w:rPr>
              <w:t>i</w:t>
            </w:r>
            <w:proofErr w:type="spellEnd"/>
            <w:r>
              <w:rPr>
                <w:b/>
              </w:rPr>
              <w:t>)Functional Requirements</w:t>
            </w:r>
          </w:p>
          <w:p w14:paraId="1385FCF5" w14:textId="164611C2" w:rsidR="001C0FF5" w:rsidRDefault="001C0FF5" w:rsidP="002F1DC1">
            <w:pPr>
              <w:spacing w:after="0" w:line="240" w:lineRule="auto"/>
              <w:rPr>
                <w:b/>
              </w:rPr>
            </w:pPr>
          </w:p>
          <w:p w14:paraId="0E97C48F" w14:textId="77777777" w:rsidR="001C0FF5" w:rsidRDefault="001C0FF5" w:rsidP="002F1DC1">
            <w:pPr>
              <w:spacing w:after="0" w:line="240" w:lineRule="auto"/>
              <w:rPr>
                <w:bCs/>
                <w:sz w:val="24"/>
                <w:szCs w:val="24"/>
              </w:rPr>
            </w:pPr>
            <w:r w:rsidRPr="001C0FF5">
              <w:rPr>
                <w:bCs/>
                <w:sz w:val="24"/>
                <w:szCs w:val="24"/>
              </w:rPr>
              <w:t xml:space="preserve">        Functional Requirements drive the application architecture of the system. Our Functional Requirements include</w:t>
            </w:r>
          </w:p>
          <w:p w14:paraId="018A7DCF" w14:textId="77777777" w:rsidR="001C0FF5" w:rsidRDefault="001C0FF5" w:rsidP="001C0FF5">
            <w:pPr>
              <w:pStyle w:val="ListParagraph"/>
              <w:numPr>
                <w:ilvl w:val="0"/>
                <w:numId w:val="25"/>
              </w:numPr>
              <w:spacing w:after="0" w:line="240" w:lineRule="auto"/>
              <w:rPr>
                <w:bCs/>
                <w:sz w:val="24"/>
                <w:szCs w:val="24"/>
              </w:rPr>
            </w:pPr>
            <w:r w:rsidRPr="001C0FF5">
              <w:rPr>
                <w:bCs/>
                <w:sz w:val="24"/>
                <w:szCs w:val="24"/>
              </w:rPr>
              <w:t xml:space="preserve">Technical Details, </w:t>
            </w:r>
          </w:p>
          <w:p w14:paraId="7D779CD6" w14:textId="77777777" w:rsidR="001C0FF5" w:rsidRDefault="001C0FF5" w:rsidP="001C0FF5">
            <w:pPr>
              <w:pStyle w:val="ListParagraph"/>
              <w:numPr>
                <w:ilvl w:val="0"/>
                <w:numId w:val="25"/>
              </w:numPr>
              <w:spacing w:after="0" w:line="240" w:lineRule="auto"/>
              <w:rPr>
                <w:bCs/>
                <w:sz w:val="24"/>
                <w:szCs w:val="24"/>
              </w:rPr>
            </w:pPr>
            <w:r w:rsidRPr="001C0FF5">
              <w:rPr>
                <w:bCs/>
                <w:sz w:val="24"/>
                <w:szCs w:val="24"/>
              </w:rPr>
              <w:t xml:space="preserve">Manipulation </w:t>
            </w:r>
          </w:p>
          <w:p w14:paraId="1923EF49" w14:textId="7479BDEA" w:rsidR="001C0FF5" w:rsidRPr="001C0FF5" w:rsidRDefault="001C0FF5" w:rsidP="001C0FF5">
            <w:pPr>
              <w:pStyle w:val="ListParagraph"/>
              <w:numPr>
                <w:ilvl w:val="0"/>
                <w:numId w:val="25"/>
              </w:numPr>
              <w:spacing w:after="0" w:line="240" w:lineRule="auto"/>
              <w:rPr>
                <w:bCs/>
                <w:sz w:val="24"/>
                <w:szCs w:val="24"/>
              </w:rPr>
            </w:pPr>
            <w:r w:rsidRPr="001C0FF5">
              <w:rPr>
                <w:bCs/>
                <w:sz w:val="24"/>
                <w:szCs w:val="24"/>
              </w:rPr>
              <w:t>Providing service to the end user</w:t>
            </w:r>
          </w:p>
          <w:p w14:paraId="6610B2BD" w14:textId="366FF423" w:rsidR="001C0FF5" w:rsidRPr="001C0FF5" w:rsidRDefault="001C0FF5" w:rsidP="001C0FF5">
            <w:pPr>
              <w:suppressAutoHyphens w:val="0"/>
              <w:spacing w:line="360" w:lineRule="auto"/>
              <w:jc w:val="both"/>
              <w:rPr>
                <w:b/>
                <w:sz w:val="24"/>
                <w:szCs w:val="24"/>
              </w:rPr>
            </w:pPr>
            <w:r w:rsidRPr="001C0FF5">
              <w:rPr>
                <w:b/>
                <w:sz w:val="24"/>
                <w:szCs w:val="24"/>
              </w:rPr>
              <w:t xml:space="preserve">        </w:t>
            </w:r>
          </w:p>
          <w:p w14:paraId="4761937D" w14:textId="1C59EF22" w:rsidR="002F1DC1" w:rsidRDefault="002F1DC1">
            <w:pPr>
              <w:spacing w:after="0" w:line="240" w:lineRule="auto"/>
              <w:rPr>
                <w:b/>
              </w:rPr>
            </w:pPr>
            <w:r>
              <w:rPr>
                <w:b/>
              </w:rPr>
              <w:t xml:space="preserve">(ii) Non </w:t>
            </w:r>
            <w:r w:rsidR="001C0FF5">
              <w:rPr>
                <w:b/>
              </w:rPr>
              <w:t xml:space="preserve">– </w:t>
            </w:r>
            <w:r>
              <w:rPr>
                <w:b/>
              </w:rPr>
              <w:t>Functional Requirements</w:t>
            </w:r>
            <w:r w:rsidR="00D12029">
              <w:rPr>
                <w:b/>
              </w:rPr>
              <w:t>:</w:t>
            </w:r>
          </w:p>
          <w:p w14:paraId="7FA75C13" w14:textId="77777777" w:rsidR="00D12029" w:rsidRDefault="00D12029">
            <w:pPr>
              <w:spacing w:after="0" w:line="240" w:lineRule="auto"/>
              <w:rPr>
                <w:b/>
              </w:rPr>
            </w:pPr>
          </w:p>
          <w:p w14:paraId="39F18BA7" w14:textId="77777777" w:rsidR="00D12029" w:rsidRPr="00D12029" w:rsidRDefault="00D12029" w:rsidP="00D12029">
            <w:pPr>
              <w:pStyle w:val="ListParagraph"/>
              <w:numPr>
                <w:ilvl w:val="0"/>
                <w:numId w:val="14"/>
              </w:numPr>
              <w:suppressAutoHyphens w:val="0"/>
              <w:spacing w:line="360" w:lineRule="auto"/>
              <w:jc w:val="both"/>
              <w:rPr>
                <w:rFonts w:asciiTheme="minorHAnsi" w:hAnsiTheme="minorHAnsi" w:cstheme="minorHAnsi"/>
                <w:sz w:val="24"/>
                <w:szCs w:val="24"/>
                <w:lang w:eastAsia="en-US"/>
              </w:rPr>
            </w:pPr>
            <w:r w:rsidRPr="00D12029">
              <w:rPr>
                <w:rFonts w:asciiTheme="minorHAnsi" w:hAnsiTheme="minorHAnsi" w:cstheme="minorHAnsi"/>
                <w:sz w:val="24"/>
                <w:szCs w:val="24"/>
              </w:rPr>
              <w:t>Portability</w:t>
            </w:r>
          </w:p>
          <w:p w14:paraId="1FF75DED" w14:textId="6CA38A62" w:rsidR="00D12029" w:rsidRPr="00D12029" w:rsidRDefault="00D12029" w:rsidP="00D12029">
            <w:pPr>
              <w:pStyle w:val="ListParagraph"/>
              <w:numPr>
                <w:ilvl w:val="0"/>
                <w:numId w:val="14"/>
              </w:numPr>
              <w:suppressAutoHyphens w:val="0"/>
              <w:spacing w:line="360" w:lineRule="auto"/>
              <w:jc w:val="both"/>
              <w:rPr>
                <w:rFonts w:asciiTheme="minorHAnsi" w:hAnsiTheme="minorHAnsi" w:cstheme="minorHAnsi"/>
                <w:sz w:val="24"/>
                <w:szCs w:val="24"/>
              </w:rPr>
            </w:pPr>
            <w:r w:rsidRPr="00D12029">
              <w:rPr>
                <w:rFonts w:asciiTheme="minorHAnsi" w:hAnsiTheme="minorHAnsi" w:cstheme="minorHAnsi"/>
                <w:sz w:val="24"/>
                <w:szCs w:val="24"/>
              </w:rPr>
              <w:t>Security</w:t>
            </w:r>
          </w:p>
          <w:p w14:paraId="6FDB02BF" w14:textId="77777777" w:rsidR="00D12029" w:rsidRPr="00D12029" w:rsidRDefault="00D12029" w:rsidP="00D12029">
            <w:pPr>
              <w:pStyle w:val="ListParagraph"/>
              <w:numPr>
                <w:ilvl w:val="0"/>
                <w:numId w:val="14"/>
              </w:numPr>
              <w:suppressAutoHyphens w:val="0"/>
              <w:spacing w:line="360" w:lineRule="auto"/>
              <w:jc w:val="both"/>
              <w:rPr>
                <w:rFonts w:asciiTheme="minorHAnsi" w:hAnsiTheme="minorHAnsi" w:cstheme="minorHAnsi"/>
                <w:sz w:val="24"/>
                <w:szCs w:val="24"/>
              </w:rPr>
            </w:pPr>
            <w:r w:rsidRPr="00D12029">
              <w:rPr>
                <w:rFonts w:asciiTheme="minorHAnsi" w:hAnsiTheme="minorHAnsi" w:cstheme="minorHAnsi"/>
                <w:sz w:val="24"/>
                <w:szCs w:val="24"/>
              </w:rPr>
              <w:t>Reliability</w:t>
            </w:r>
          </w:p>
          <w:p w14:paraId="40054C54" w14:textId="77777777" w:rsidR="00D12029" w:rsidRPr="00D12029" w:rsidRDefault="00D12029" w:rsidP="00D12029">
            <w:pPr>
              <w:pStyle w:val="ListParagraph"/>
              <w:numPr>
                <w:ilvl w:val="0"/>
                <w:numId w:val="14"/>
              </w:numPr>
              <w:suppressAutoHyphens w:val="0"/>
              <w:spacing w:line="360" w:lineRule="auto"/>
              <w:jc w:val="both"/>
              <w:rPr>
                <w:rFonts w:asciiTheme="minorHAnsi" w:hAnsiTheme="minorHAnsi" w:cstheme="minorHAnsi"/>
                <w:sz w:val="24"/>
                <w:szCs w:val="24"/>
              </w:rPr>
            </w:pPr>
            <w:r w:rsidRPr="00D12029">
              <w:rPr>
                <w:rFonts w:asciiTheme="minorHAnsi" w:hAnsiTheme="minorHAnsi" w:cstheme="minorHAnsi"/>
                <w:sz w:val="24"/>
                <w:szCs w:val="24"/>
              </w:rPr>
              <w:t>Scalability</w:t>
            </w:r>
          </w:p>
          <w:p w14:paraId="192BE887" w14:textId="378B9F01" w:rsidR="00D12029" w:rsidRPr="00D12029" w:rsidRDefault="00D12029" w:rsidP="00D12029">
            <w:pPr>
              <w:pStyle w:val="ListParagraph"/>
              <w:numPr>
                <w:ilvl w:val="0"/>
                <w:numId w:val="14"/>
              </w:numPr>
              <w:suppressAutoHyphens w:val="0"/>
              <w:spacing w:line="360" w:lineRule="auto"/>
              <w:jc w:val="both"/>
              <w:rPr>
                <w:rFonts w:asciiTheme="minorHAnsi" w:hAnsiTheme="minorHAnsi" w:cstheme="minorHAnsi"/>
                <w:sz w:val="24"/>
                <w:szCs w:val="24"/>
              </w:rPr>
            </w:pPr>
            <w:r w:rsidRPr="00D12029">
              <w:rPr>
                <w:rFonts w:asciiTheme="minorHAnsi" w:hAnsiTheme="minorHAnsi" w:cstheme="minorHAnsi"/>
                <w:sz w:val="24"/>
                <w:szCs w:val="24"/>
              </w:rPr>
              <w:lastRenderedPageBreak/>
              <w:t>Performance</w:t>
            </w:r>
          </w:p>
          <w:p w14:paraId="64AA657D" w14:textId="44D2D9EE" w:rsidR="00D12029" w:rsidRPr="00DB7F48" w:rsidRDefault="00D12029" w:rsidP="00DB7F48">
            <w:pPr>
              <w:pStyle w:val="ListParagraph"/>
              <w:numPr>
                <w:ilvl w:val="0"/>
                <w:numId w:val="14"/>
              </w:numPr>
              <w:suppressAutoHyphens w:val="0"/>
              <w:spacing w:line="360" w:lineRule="auto"/>
              <w:jc w:val="both"/>
              <w:rPr>
                <w:rFonts w:asciiTheme="minorHAnsi" w:hAnsiTheme="minorHAnsi" w:cstheme="minorHAnsi"/>
                <w:sz w:val="24"/>
                <w:szCs w:val="24"/>
              </w:rPr>
            </w:pPr>
            <w:r w:rsidRPr="00D12029">
              <w:rPr>
                <w:rFonts w:asciiTheme="minorHAnsi" w:hAnsiTheme="minorHAnsi" w:cstheme="minorHAnsi"/>
                <w:sz w:val="24"/>
                <w:szCs w:val="24"/>
              </w:rPr>
              <w:t>Flexibility</w:t>
            </w:r>
          </w:p>
          <w:p w14:paraId="05640180" w14:textId="749A7AF8" w:rsidR="002C4132" w:rsidRDefault="002C4132" w:rsidP="00E2050B">
            <w:pPr>
              <w:spacing w:after="0" w:line="240" w:lineRule="auto"/>
            </w:pPr>
          </w:p>
        </w:tc>
      </w:tr>
      <w:tr w:rsidR="002C4132" w14:paraId="0B879C98" w14:textId="77777777" w:rsidTr="002F1DC1">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14:paraId="535CFA85" w14:textId="025FB186" w:rsidR="002C4132" w:rsidRDefault="00CC1E4F">
            <w:pPr>
              <w:spacing w:after="0" w:line="240" w:lineRule="auto"/>
              <w:rPr>
                <w:b/>
                <w:bCs/>
              </w:rPr>
            </w:pPr>
            <w:r w:rsidRPr="006F58C0">
              <w:rPr>
                <w:b/>
                <w:bCs/>
              </w:rPr>
              <w:lastRenderedPageBreak/>
              <w:t>(</w:t>
            </w:r>
            <w:r w:rsidR="00E0797A" w:rsidRPr="006F58C0">
              <w:rPr>
                <w:b/>
                <w:bCs/>
              </w:rPr>
              <w:t>iii)</w:t>
            </w:r>
            <w:r w:rsidR="00E0797A" w:rsidRPr="00CC1E4F">
              <w:rPr>
                <w:b/>
                <w:bCs/>
              </w:rPr>
              <w:t xml:space="preserve">Software </w:t>
            </w:r>
            <w:proofErr w:type="gramStart"/>
            <w:r w:rsidR="00E0797A" w:rsidRPr="00CC1E4F">
              <w:rPr>
                <w:b/>
                <w:bCs/>
              </w:rPr>
              <w:t>Requirements :</w:t>
            </w:r>
            <w:proofErr w:type="gramEnd"/>
          </w:p>
          <w:p w14:paraId="2C2A1216" w14:textId="390483C0" w:rsidR="00D12029" w:rsidRDefault="00D12029">
            <w:pPr>
              <w:spacing w:after="0" w:line="240" w:lineRule="auto"/>
              <w:rPr>
                <w:b/>
                <w:bCs/>
              </w:rPr>
            </w:pPr>
          </w:p>
          <w:p w14:paraId="7D3F40C7" w14:textId="77777777" w:rsidR="00DF3F53" w:rsidRDefault="00DF3F53">
            <w:pPr>
              <w:spacing w:after="0" w:line="240" w:lineRule="auto"/>
              <w:rPr>
                <w:b/>
                <w:bCs/>
              </w:rPr>
            </w:pPr>
          </w:p>
          <w:p w14:paraId="5DF030DA" w14:textId="61C9E0F4" w:rsidR="005865F7" w:rsidRPr="005865F7" w:rsidRDefault="005865F7" w:rsidP="005865F7">
            <w:pPr>
              <w:numPr>
                <w:ilvl w:val="0"/>
                <w:numId w:val="8"/>
              </w:numPr>
              <w:suppressAutoHyphens w:val="0"/>
              <w:spacing w:after="0" w:line="360" w:lineRule="auto"/>
              <w:jc w:val="both"/>
              <w:rPr>
                <w:rFonts w:asciiTheme="minorHAnsi" w:hAnsiTheme="minorHAnsi" w:cstheme="minorHAnsi"/>
                <w:bCs/>
                <w:sz w:val="24"/>
                <w:szCs w:val="24"/>
              </w:rPr>
            </w:pPr>
            <w:r w:rsidRPr="005865F7">
              <w:rPr>
                <w:rFonts w:asciiTheme="minorHAnsi" w:hAnsiTheme="minorHAnsi" w:cstheme="minorHAnsi"/>
                <w:bCs/>
                <w:sz w:val="24"/>
                <w:szCs w:val="24"/>
              </w:rPr>
              <w:t>Programming Language</w:t>
            </w:r>
            <w:r w:rsidRPr="005865F7">
              <w:rPr>
                <w:rFonts w:asciiTheme="minorHAnsi" w:hAnsiTheme="minorHAnsi" w:cstheme="minorHAnsi"/>
                <w:bCs/>
                <w:sz w:val="24"/>
                <w:szCs w:val="24"/>
              </w:rPr>
              <w:tab/>
            </w:r>
            <w:r w:rsidRPr="005865F7">
              <w:rPr>
                <w:rFonts w:asciiTheme="minorHAnsi" w:hAnsiTheme="minorHAnsi" w:cstheme="minorHAnsi"/>
                <w:bCs/>
                <w:sz w:val="24"/>
                <w:szCs w:val="24"/>
              </w:rPr>
              <w:tab/>
              <w:t xml:space="preserve">: </w:t>
            </w:r>
            <w:r>
              <w:rPr>
                <w:rFonts w:asciiTheme="minorHAnsi" w:hAnsiTheme="minorHAnsi" w:cstheme="minorHAnsi"/>
                <w:bCs/>
                <w:sz w:val="24"/>
                <w:szCs w:val="24"/>
              </w:rPr>
              <w:t xml:space="preserve"> </w:t>
            </w:r>
            <w:r w:rsidR="00DF3F53">
              <w:rPr>
                <w:rFonts w:asciiTheme="minorHAnsi" w:hAnsiTheme="minorHAnsi" w:cstheme="minorHAnsi"/>
                <w:bCs/>
                <w:sz w:val="24"/>
                <w:szCs w:val="24"/>
              </w:rPr>
              <w:t xml:space="preserve"> Java</w:t>
            </w:r>
          </w:p>
          <w:p w14:paraId="5605871E" w14:textId="18C7E8E7" w:rsidR="005865F7" w:rsidRPr="00DF3F53" w:rsidRDefault="005865F7" w:rsidP="00BB134B">
            <w:pPr>
              <w:numPr>
                <w:ilvl w:val="0"/>
                <w:numId w:val="8"/>
              </w:numPr>
              <w:suppressAutoHyphens w:val="0"/>
              <w:spacing w:after="0" w:line="240" w:lineRule="auto"/>
              <w:jc w:val="both"/>
              <w:rPr>
                <w:b/>
                <w:bCs/>
              </w:rPr>
            </w:pPr>
            <w:r w:rsidRPr="00DF3F53">
              <w:rPr>
                <w:rFonts w:asciiTheme="minorHAnsi" w:hAnsiTheme="minorHAnsi" w:cstheme="minorHAnsi"/>
                <w:bCs/>
                <w:sz w:val="24"/>
                <w:szCs w:val="24"/>
              </w:rPr>
              <w:t xml:space="preserve">IDE        </w:t>
            </w:r>
            <w:r w:rsidRPr="00DF3F53">
              <w:rPr>
                <w:rFonts w:asciiTheme="minorHAnsi" w:hAnsiTheme="minorHAnsi" w:cstheme="minorHAnsi"/>
                <w:bCs/>
                <w:sz w:val="24"/>
                <w:szCs w:val="24"/>
              </w:rPr>
              <w:tab/>
            </w:r>
            <w:r w:rsidRPr="00DF3F53">
              <w:rPr>
                <w:rFonts w:asciiTheme="minorHAnsi" w:hAnsiTheme="minorHAnsi" w:cstheme="minorHAnsi"/>
                <w:bCs/>
                <w:sz w:val="24"/>
                <w:szCs w:val="24"/>
              </w:rPr>
              <w:tab/>
            </w:r>
            <w:r w:rsidRPr="00DF3F53">
              <w:rPr>
                <w:rFonts w:asciiTheme="minorHAnsi" w:hAnsiTheme="minorHAnsi" w:cstheme="minorHAnsi"/>
                <w:bCs/>
                <w:sz w:val="24"/>
                <w:szCs w:val="24"/>
              </w:rPr>
              <w:tab/>
            </w:r>
            <w:r w:rsidRPr="00DF3F53">
              <w:rPr>
                <w:rFonts w:asciiTheme="minorHAnsi" w:hAnsiTheme="minorHAnsi" w:cstheme="minorHAnsi"/>
                <w:bCs/>
                <w:sz w:val="24"/>
                <w:szCs w:val="24"/>
              </w:rPr>
              <w:tab/>
              <w:t xml:space="preserve">:  </w:t>
            </w:r>
            <w:r w:rsidR="00DF3F53">
              <w:rPr>
                <w:rFonts w:asciiTheme="minorHAnsi" w:hAnsiTheme="minorHAnsi" w:cstheme="minorHAnsi"/>
                <w:bCs/>
                <w:sz w:val="24"/>
                <w:szCs w:val="24"/>
              </w:rPr>
              <w:t xml:space="preserve"> NetBeans</w:t>
            </w:r>
          </w:p>
          <w:p w14:paraId="53847879" w14:textId="77777777" w:rsidR="00DF3F53" w:rsidRPr="00DF3F53" w:rsidRDefault="00DF3F53" w:rsidP="00DF3F53">
            <w:pPr>
              <w:suppressAutoHyphens w:val="0"/>
              <w:spacing w:after="0" w:line="240" w:lineRule="auto"/>
              <w:ind w:left="1080"/>
              <w:jc w:val="both"/>
              <w:rPr>
                <w:b/>
                <w:bCs/>
              </w:rPr>
            </w:pPr>
          </w:p>
          <w:p w14:paraId="5A2844A6" w14:textId="03A055B4" w:rsidR="00DF3F53" w:rsidRPr="00DF3F53" w:rsidRDefault="00DF3F53" w:rsidP="00BB134B">
            <w:pPr>
              <w:numPr>
                <w:ilvl w:val="0"/>
                <w:numId w:val="8"/>
              </w:numPr>
              <w:suppressAutoHyphens w:val="0"/>
              <w:spacing w:after="0" w:line="240" w:lineRule="auto"/>
              <w:jc w:val="both"/>
            </w:pPr>
            <w:r w:rsidRPr="00DF3F53">
              <w:t xml:space="preserve">Database </w:t>
            </w:r>
            <w:r>
              <w:t xml:space="preserve">                                                     </w:t>
            </w:r>
            <w:proofErr w:type="gramStart"/>
            <w:r>
              <w:t xml:space="preserve">  :</w:t>
            </w:r>
            <w:proofErr w:type="gramEnd"/>
            <w:r>
              <w:t xml:space="preserve">    </w:t>
            </w:r>
            <w:proofErr w:type="spellStart"/>
            <w:r>
              <w:t>MySql</w:t>
            </w:r>
            <w:proofErr w:type="spellEnd"/>
          </w:p>
          <w:p w14:paraId="4137BA7A" w14:textId="77777777" w:rsidR="001C0FF5" w:rsidRDefault="001C0FF5" w:rsidP="001C0FF5">
            <w:pPr>
              <w:pStyle w:val="ListParagraph"/>
              <w:rPr>
                <w:b/>
                <w:bCs/>
              </w:rPr>
            </w:pPr>
          </w:p>
          <w:p w14:paraId="7B93D464" w14:textId="7147E99A" w:rsidR="006322BA" w:rsidRDefault="006322BA">
            <w:pPr>
              <w:spacing w:after="0" w:line="240" w:lineRule="auto"/>
              <w:rPr>
                <w:b/>
                <w:bCs/>
              </w:rPr>
            </w:pPr>
          </w:p>
          <w:p w14:paraId="6ED99AB9" w14:textId="4FF17D64" w:rsidR="006322BA" w:rsidRDefault="005865F7">
            <w:pPr>
              <w:spacing w:after="0" w:line="240" w:lineRule="auto"/>
              <w:rPr>
                <w:b/>
                <w:bCs/>
              </w:rPr>
            </w:pPr>
            <w:r>
              <w:rPr>
                <w:b/>
                <w:bCs/>
              </w:rPr>
              <w:t>(iv)Hardware Requirements:</w:t>
            </w:r>
          </w:p>
          <w:p w14:paraId="6614AF16" w14:textId="77777777" w:rsidR="005865F7" w:rsidRPr="00AE15BA" w:rsidRDefault="005865F7" w:rsidP="005865F7">
            <w:pPr>
              <w:spacing w:after="0" w:line="360" w:lineRule="auto"/>
              <w:ind w:firstLine="720"/>
              <w:jc w:val="both"/>
              <w:rPr>
                <w:rFonts w:ascii="Verdana" w:hAnsi="Verdana"/>
                <w:bCs/>
                <w:sz w:val="24"/>
                <w:szCs w:val="24"/>
              </w:rPr>
            </w:pPr>
          </w:p>
          <w:p w14:paraId="428DC438" w14:textId="606122D9" w:rsidR="005865F7" w:rsidRPr="005865F7" w:rsidRDefault="005865F7" w:rsidP="005865F7">
            <w:pPr>
              <w:numPr>
                <w:ilvl w:val="0"/>
                <w:numId w:val="8"/>
              </w:numPr>
              <w:suppressAutoHyphens w:val="0"/>
              <w:spacing w:after="0" w:line="360" w:lineRule="auto"/>
              <w:jc w:val="both"/>
              <w:rPr>
                <w:rFonts w:asciiTheme="minorHAnsi" w:hAnsiTheme="minorHAnsi" w:cstheme="minorHAnsi"/>
                <w:bCs/>
                <w:sz w:val="24"/>
                <w:szCs w:val="24"/>
              </w:rPr>
            </w:pPr>
            <w:r w:rsidRPr="005865F7">
              <w:rPr>
                <w:rFonts w:asciiTheme="minorHAnsi" w:hAnsiTheme="minorHAnsi" w:cstheme="minorHAnsi"/>
                <w:bCs/>
                <w:sz w:val="24"/>
                <w:szCs w:val="24"/>
              </w:rPr>
              <w:t xml:space="preserve">Processor                           </w:t>
            </w:r>
            <w:r w:rsidRPr="005865F7">
              <w:rPr>
                <w:rFonts w:asciiTheme="minorHAnsi" w:hAnsiTheme="minorHAnsi" w:cstheme="minorHAnsi"/>
                <w:bCs/>
                <w:sz w:val="24"/>
                <w:szCs w:val="24"/>
              </w:rPr>
              <w:tab/>
              <w:t xml:space="preserve">:    </w:t>
            </w:r>
            <w:proofErr w:type="gramStart"/>
            <w:r w:rsidRPr="005865F7">
              <w:rPr>
                <w:rFonts w:asciiTheme="minorHAnsi" w:hAnsiTheme="minorHAnsi" w:cstheme="minorHAnsi"/>
                <w:bCs/>
                <w:sz w:val="24"/>
                <w:szCs w:val="24"/>
              </w:rPr>
              <w:t xml:space="preserve">Intel </w:t>
            </w:r>
            <w:r w:rsidR="00DF3F53">
              <w:rPr>
                <w:rFonts w:asciiTheme="minorHAnsi" w:hAnsiTheme="minorHAnsi" w:cstheme="minorHAnsi"/>
                <w:bCs/>
                <w:sz w:val="24"/>
                <w:szCs w:val="24"/>
              </w:rPr>
              <w:t xml:space="preserve"> Core</w:t>
            </w:r>
            <w:proofErr w:type="gramEnd"/>
            <w:r w:rsidR="00DF3F53">
              <w:rPr>
                <w:rFonts w:asciiTheme="minorHAnsi" w:hAnsiTheme="minorHAnsi" w:cstheme="minorHAnsi"/>
                <w:bCs/>
                <w:sz w:val="24"/>
                <w:szCs w:val="24"/>
              </w:rPr>
              <w:t xml:space="preserve"> </w:t>
            </w:r>
            <w:r w:rsidRPr="005865F7">
              <w:rPr>
                <w:rFonts w:asciiTheme="minorHAnsi" w:hAnsiTheme="minorHAnsi" w:cstheme="minorHAnsi"/>
                <w:bCs/>
                <w:sz w:val="24"/>
                <w:szCs w:val="24"/>
              </w:rPr>
              <w:t>i3 and above</w:t>
            </w:r>
          </w:p>
          <w:p w14:paraId="53AD8164" w14:textId="26225D93" w:rsidR="005865F7" w:rsidRPr="005865F7" w:rsidRDefault="005865F7" w:rsidP="005865F7">
            <w:pPr>
              <w:numPr>
                <w:ilvl w:val="0"/>
                <w:numId w:val="8"/>
              </w:numPr>
              <w:suppressAutoHyphens w:val="0"/>
              <w:spacing w:after="0" w:line="360" w:lineRule="auto"/>
              <w:jc w:val="both"/>
              <w:rPr>
                <w:rFonts w:asciiTheme="minorHAnsi" w:hAnsiTheme="minorHAnsi" w:cstheme="minorHAnsi"/>
                <w:bCs/>
                <w:sz w:val="24"/>
                <w:szCs w:val="24"/>
              </w:rPr>
            </w:pPr>
            <w:proofErr w:type="gramStart"/>
            <w:r w:rsidRPr="005865F7">
              <w:rPr>
                <w:rFonts w:asciiTheme="minorHAnsi" w:hAnsiTheme="minorHAnsi" w:cstheme="minorHAnsi"/>
                <w:bCs/>
                <w:sz w:val="24"/>
                <w:szCs w:val="24"/>
              </w:rPr>
              <w:t xml:space="preserve">RAM  </w:t>
            </w:r>
            <w:r w:rsidRPr="005865F7">
              <w:rPr>
                <w:rFonts w:asciiTheme="minorHAnsi" w:hAnsiTheme="minorHAnsi" w:cstheme="minorHAnsi"/>
                <w:bCs/>
                <w:sz w:val="24"/>
                <w:szCs w:val="24"/>
              </w:rPr>
              <w:tab/>
            </w:r>
            <w:proofErr w:type="gramEnd"/>
            <w:r w:rsidRPr="005865F7">
              <w:rPr>
                <w:rFonts w:asciiTheme="minorHAnsi" w:hAnsiTheme="minorHAnsi" w:cstheme="minorHAnsi"/>
                <w:bCs/>
                <w:sz w:val="24"/>
                <w:szCs w:val="24"/>
              </w:rPr>
              <w:tab/>
            </w:r>
            <w:r w:rsidRPr="005865F7">
              <w:rPr>
                <w:rFonts w:asciiTheme="minorHAnsi" w:hAnsiTheme="minorHAnsi" w:cstheme="minorHAnsi"/>
                <w:bCs/>
                <w:sz w:val="24"/>
                <w:szCs w:val="24"/>
              </w:rPr>
              <w:tab/>
            </w:r>
            <w:r w:rsidRPr="005865F7">
              <w:rPr>
                <w:rFonts w:asciiTheme="minorHAnsi" w:hAnsiTheme="minorHAnsi" w:cstheme="minorHAnsi"/>
                <w:bCs/>
                <w:sz w:val="24"/>
                <w:szCs w:val="24"/>
              </w:rPr>
              <w:tab/>
              <w:t>:    4GB and Higher</w:t>
            </w:r>
          </w:p>
          <w:p w14:paraId="4249CC7E" w14:textId="77777777" w:rsidR="005865F7" w:rsidRPr="005865F7" w:rsidRDefault="005865F7" w:rsidP="005865F7">
            <w:pPr>
              <w:numPr>
                <w:ilvl w:val="0"/>
                <w:numId w:val="8"/>
              </w:numPr>
              <w:suppressAutoHyphens w:val="0"/>
              <w:spacing w:after="0" w:line="360" w:lineRule="auto"/>
              <w:jc w:val="both"/>
              <w:rPr>
                <w:rFonts w:asciiTheme="minorHAnsi" w:hAnsiTheme="minorHAnsi" w:cstheme="minorHAnsi"/>
                <w:bCs/>
                <w:sz w:val="24"/>
                <w:szCs w:val="24"/>
              </w:rPr>
            </w:pPr>
            <w:r w:rsidRPr="005865F7">
              <w:rPr>
                <w:rFonts w:asciiTheme="minorHAnsi" w:hAnsiTheme="minorHAnsi" w:cstheme="minorHAnsi"/>
                <w:bCs/>
                <w:sz w:val="24"/>
                <w:szCs w:val="24"/>
              </w:rPr>
              <w:t xml:space="preserve">Hard Disk                          </w:t>
            </w:r>
            <w:r w:rsidRPr="005865F7">
              <w:rPr>
                <w:rFonts w:asciiTheme="minorHAnsi" w:hAnsiTheme="minorHAnsi" w:cstheme="minorHAnsi"/>
                <w:bCs/>
                <w:sz w:val="24"/>
                <w:szCs w:val="24"/>
              </w:rPr>
              <w:tab/>
              <w:t>:    500GB: Minimum</w:t>
            </w:r>
          </w:p>
          <w:p w14:paraId="7E643A12" w14:textId="77777777" w:rsidR="005865F7" w:rsidRDefault="005865F7">
            <w:pPr>
              <w:spacing w:after="0" w:line="240" w:lineRule="auto"/>
            </w:pPr>
          </w:p>
          <w:p w14:paraId="2C92E333" w14:textId="4AD1494F" w:rsidR="00A10B37" w:rsidRDefault="00CC1E4F" w:rsidP="00E2050B">
            <w:pPr>
              <w:spacing w:after="0" w:line="240" w:lineRule="auto"/>
            </w:pPr>
            <w:r>
              <w:t xml:space="preserve">        </w:t>
            </w:r>
            <w:r w:rsidRPr="00CC1E4F">
              <w:rPr>
                <w:b/>
                <w:bCs/>
              </w:rPr>
              <w:t xml:space="preserve"> </w:t>
            </w:r>
          </w:p>
          <w:p w14:paraId="357C2EBC" w14:textId="77777777" w:rsidR="002C4132" w:rsidRDefault="002C4132">
            <w:pPr>
              <w:spacing w:after="0" w:line="240" w:lineRule="auto"/>
            </w:pPr>
          </w:p>
          <w:p w14:paraId="7819A97A" w14:textId="77777777" w:rsidR="002C4132" w:rsidRDefault="002C4132">
            <w:pPr>
              <w:spacing w:after="0" w:line="240" w:lineRule="auto"/>
            </w:pPr>
          </w:p>
        </w:tc>
      </w:tr>
      <w:tr w:rsidR="002F1DC1" w14:paraId="17C27A5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757"/>
        </w:trPr>
        <w:tc>
          <w:tcPr>
            <w:tcW w:w="2409" w:type="dxa"/>
            <w:tcBorders>
              <w:top w:val="single" w:sz="4" w:space="0" w:color="auto"/>
              <w:left w:val="single" w:sz="4" w:space="0" w:color="auto"/>
              <w:bottom w:val="single" w:sz="4" w:space="0" w:color="auto"/>
              <w:right w:val="single" w:sz="4" w:space="0" w:color="auto"/>
            </w:tcBorders>
            <w:hideMark/>
          </w:tcPr>
          <w:p w14:paraId="7F674EDB" w14:textId="77777777" w:rsidR="00E0797A" w:rsidRDefault="00E0797A" w:rsidP="00E0797A">
            <w:pPr>
              <w:pStyle w:val="TableContents"/>
              <w:jc w:val="center"/>
            </w:pPr>
            <w:r>
              <w:t>Expected Date of completion</w:t>
            </w:r>
          </w:p>
          <w:p w14:paraId="6C8F1CA7" w14:textId="77777777" w:rsidR="002F1DC1" w:rsidRDefault="002F1DC1">
            <w:pPr>
              <w:pStyle w:val="TableContents"/>
              <w:rPr>
                <w:lang w:bidi="hi-IN"/>
              </w:rPr>
            </w:pPr>
          </w:p>
        </w:tc>
        <w:tc>
          <w:tcPr>
            <w:tcW w:w="7229" w:type="dxa"/>
            <w:tcBorders>
              <w:top w:val="single" w:sz="4" w:space="0" w:color="auto"/>
              <w:left w:val="single" w:sz="4" w:space="0" w:color="auto"/>
              <w:bottom w:val="single" w:sz="4" w:space="0" w:color="auto"/>
              <w:right w:val="single" w:sz="4" w:space="0" w:color="auto"/>
            </w:tcBorders>
          </w:tcPr>
          <w:p w14:paraId="494B1DAA" w14:textId="77777777" w:rsidR="002F1DC1" w:rsidRDefault="002F1DC1">
            <w:pPr>
              <w:pStyle w:val="TableContents"/>
              <w:jc w:val="center"/>
              <w:rPr>
                <w:rFonts w:ascii="Liberation Serif" w:eastAsia="Droid Sans Fallback" w:hAnsi="Liberation Serif" w:cs="FreeSans" w:hint="eastAsia"/>
                <w:kern w:val="2"/>
                <w:sz w:val="24"/>
                <w:szCs w:val="24"/>
                <w:lang w:bidi="hi-IN"/>
              </w:rPr>
            </w:pPr>
          </w:p>
          <w:p w14:paraId="4DF811E8" w14:textId="36025B87" w:rsidR="002F1DC1" w:rsidRDefault="00E0797A">
            <w:pPr>
              <w:pStyle w:val="TableContents"/>
              <w:jc w:val="center"/>
            </w:pPr>
            <w:r>
              <w:t>11-04-2022</w:t>
            </w:r>
          </w:p>
          <w:p w14:paraId="40D3C893" w14:textId="77777777" w:rsidR="002F1DC1" w:rsidRDefault="002F1DC1">
            <w:pPr>
              <w:pStyle w:val="TableContents"/>
              <w:jc w:val="center"/>
              <w:rPr>
                <w:lang w:bidi="hi-IN"/>
              </w:rPr>
            </w:pPr>
          </w:p>
        </w:tc>
      </w:tr>
      <w:tr w:rsidR="002F1DC1" w14:paraId="03AFDA75"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433"/>
        </w:trPr>
        <w:tc>
          <w:tcPr>
            <w:tcW w:w="2409" w:type="dxa"/>
            <w:tcBorders>
              <w:top w:val="single" w:sz="4" w:space="0" w:color="auto"/>
              <w:left w:val="single" w:sz="2" w:space="0" w:color="000000"/>
              <w:bottom w:val="single" w:sz="2" w:space="0" w:color="000000"/>
              <w:right w:val="nil"/>
            </w:tcBorders>
            <w:hideMark/>
          </w:tcPr>
          <w:p w14:paraId="1ADBDAEF" w14:textId="77777777" w:rsidR="002F1DC1" w:rsidRDefault="002F1DC1">
            <w:pPr>
              <w:pStyle w:val="TableContents"/>
              <w:rPr>
                <w:lang w:bidi="hi-IN"/>
              </w:rPr>
            </w:pPr>
            <w:r>
              <w:t xml:space="preserve">Literature Survey </w:t>
            </w:r>
          </w:p>
        </w:tc>
        <w:tc>
          <w:tcPr>
            <w:tcW w:w="7229" w:type="dxa"/>
            <w:tcBorders>
              <w:top w:val="single" w:sz="4" w:space="0" w:color="auto"/>
              <w:left w:val="single" w:sz="2" w:space="0" w:color="000000"/>
              <w:bottom w:val="single" w:sz="2" w:space="0" w:color="000000"/>
              <w:right w:val="single" w:sz="2" w:space="0" w:color="000000"/>
            </w:tcBorders>
          </w:tcPr>
          <w:p w14:paraId="5BDC81E4" w14:textId="03A3ABB5" w:rsidR="00EB2F6B" w:rsidRDefault="002B29E6">
            <w:pPr>
              <w:pStyle w:val="TableContents"/>
              <w:jc w:val="center"/>
            </w:pPr>
            <w:hyperlink r:id="rId7" w:history="1">
              <w:r w:rsidR="001C0FF5" w:rsidRPr="001C0FF5">
                <w:rPr>
                  <w:rStyle w:val="Hyperlink"/>
                </w:rPr>
                <w:t>https://www.ijcrt.org/papers/IJCRT1802914.pdf</w:t>
              </w:r>
            </w:hyperlink>
          </w:p>
          <w:p w14:paraId="38FEEABD" w14:textId="4FEA2D0B" w:rsidR="001C0FF5" w:rsidRDefault="001C0FF5">
            <w:pPr>
              <w:pStyle w:val="TableContents"/>
              <w:jc w:val="center"/>
            </w:pPr>
            <w:r>
              <w:t xml:space="preserve">K. Yang and X. Jia, “Data storage auditing service in cloud computing: challenges, methods and opportunities,” World Wide </w:t>
            </w:r>
            <w:proofErr w:type="spellStart"/>
            <w:proofErr w:type="gramStart"/>
            <w:r>
              <w:t>Web,vol</w:t>
            </w:r>
            <w:proofErr w:type="spellEnd"/>
            <w:r>
              <w:t>.</w:t>
            </w:r>
            <w:proofErr w:type="gramEnd"/>
            <w:r>
              <w:t xml:space="preserve"> 15, no. 4, pp. 409–428, 2012.</w:t>
            </w:r>
          </w:p>
          <w:p w14:paraId="77E768E4" w14:textId="77777777" w:rsidR="002F1DC1" w:rsidRDefault="002F1DC1">
            <w:pPr>
              <w:pStyle w:val="TableContents"/>
              <w:jc w:val="center"/>
              <w:rPr>
                <w:lang w:bidi="hi-IN"/>
              </w:rPr>
            </w:pPr>
          </w:p>
        </w:tc>
      </w:tr>
      <w:tr w:rsidR="002F1DC1" w14:paraId="4292E224"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0C5C7613" w14:textId="77777777" w:rsidR="002F1DC1" w:rsidRPr="00654C78" w:rsidRDefault="002F1DC1">
            <w:pPr>
              <w:pStyle w:val="TableContents"/>
              <w:rPr>
                <w:b/>
                <w:lang w:bidi="hi-IN"/>
              </w:rPr>
            </w:pPr>
            <w:r w:rsidRPr="00654C78">
              <w:rPr>
                <w:b/>
              </w:rPr>
              <w:t>Modules</w:t>
            </w:r>
          </w:p>
        </w:tc>
        <w:tc>
          <w:tcPr>
            <w:tcW w:w="7229" w:type="dxa"/>
            <w:tcBorders>
              <w:top w:val="nil"/>
              <w:left w:val="single" w:sz="2" w:space="0" w:color="000000"/>
              <w:bottom w:val="single" w:sz="2" w:space="0" w:color="000000"/>
              <w:right w:val="single" w:sz="2" w:space="0" w:color="000000"/>
            </w:tcBorders>
            <w:hideMark/>
          </w:tcPr>
          <w:p w14:paraId="522A79E3" w14:textId="77777777" w:rsidR="002F1DC1" w:rsidRPr="00654C78" w:rsidRDefault="002F1DC1">
            <w:pPr>
              <w:pStyle w:val="TableContents"/>
              <w:jc w:val="center"/>
              <w:rPr>
                <w:b/>
                <w:lang w:bidi="hi-IN"/>
              </w:rPr>
            </w:pPr>
            <w:r w:rsidRPr="00654C78">
              <w:rPr>
                <w:b/>
              </w:rPr>
              <w:t>Expected date of completion</w:t>
            </w:r>
          </w:p>
        </w:tc>
      </w:tr>
      <w:tr w:rsidR="002F1DC1" w14:paraId="36705446"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2" w:space="0" w:color="000000"/>
              <w:right w:val="nil"/>
            </w:tcBorders>
            <w:hideMark/>
          </w:tcPr>
          <w:p w14:paraId="5B497E4E" w14:textId="6378BB7B" w:rsidR="005865F7" w:rsidRPr="005865F7" w:rsidRDefault="00DF3F53" w:rsidP="005865F7">
            <w:pPr>
              <w:suppressAutoHyphens w:val="0"/>
              <w:spacing w:line="360" w:lineRule="auto"/>
              <w:jc w:val="both"/>
              <w:rPr>
                <w:rFonts w:asciiTheme="minorHAnsi" w:hAnsiTheme="minorHAnsi" w:cstheme="minorHAnsi"/>
                <w:sz w:val="24"/>
                <w:szCs w:val="24"/>
              </w:rPr>
            </w:pPr>
            <w:r>
              <w:rPr>
                <w:rFonts w:asciiTheme="minorHAnsi" w:hAnsiTheme="minorHAnsi" w:cstheme="minorHAnsi"/>
                <w:sz w:val="24"/>
                <w:szCs w:val="24"/>
              </w:rPr>
              <w:t>Data Owner</w:t>
            </w:r>
          </w:p>
          <w:p w14:paraId="17FA4F67" w14:textId="36C870B8" w:rsidR="002F1DC1" w:rsidRDefault="002F1DC1">
            <w:pPr>
              <w:pStyle w:val="TableContents"/>
              <w:rPr>
                <w:lang w:bidi="hi-IN"/>
              </w:rPr>
            </w:pPr>
          </w:p>
        </w:tc>
        <w:tc>
          <w:tcPr>
            <w:tcW w:w="7229" w:type="dxa"/>
            <w:tcBorders>
              <w:top w:val="nil"/>
              <w:left w:val="single" w:sz="2" w:space="0" w:color="000000"/>
              <w:bottom w:val="single" w:sz="2" w:space="0" w:color="000000"/>
              <w:right w:val="single" w:sz="2" w:space="0" w:color="000000"/>
            </w:tcBorders>
          </w:tcPr>
          <w:p w14:paraId="78C4F177" w14:textId="038A8B1D" w:rsidR="002F1DC1" w:rsidRDefault="00CC1E4F">
            <w:pPr>
              <w:pStyle w:val="TableContents"/>
              <w:jc w:val="center"/>
              <w:rPr>
                <w:lang w:bidi="hi-IN"/>
              </w:rPr>
            </w:pPr>
            <w:r>
              <w:rPr>
                <w:lang w:bidi="hi-IN"/>
              </w:rPr>
              <w:t>0</w:t>
            </w:r>
            <w:r w:rsidR="001C0FF5">
              <w:rPr>
                <w:lang w:bidi="hi-IN"/>
              </w:rPr>
              <w:t>8</w:t>
            </w:r>
            <w:r>
              <w:rPr>
                <w:lang w:bidi="hi-IN"/>
              </w:rPr>
              <w:t>-03-2022</w:t>
            </w:r>
          </w:p>
        </w:tc>
      </w:tr>
      <w:tr w:rsidR="002F1DC1" w14:paraId="75F87D39"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nil"/>
              <w:left w:val="single" w:sz="2" w:space="0" w:color="000000"/>
              <w:bottom w:val="single" w:sz="4" w:space="0" w:color="auto"/>
              <w:right w:val="nil"/>
            </w:tcBorders>
            <w:hideMark/>
          </w:tcPr>
          <w:p w14:paraId="0E5DC698" w14:textId="78025635" w:rsidR="002F1DC1" w:rsidRDefault="001C0FF5" w:rsidP="001C0FF5">
            <w:pPr>
              <w:suppressAutoHyphens w:val="0"/>
              <w:spacing w:line="360" w:lineRule="auto"/>
              <w:jc w:val="both"/>
              <w:rPr>
                <w:lang w:bidi="hi-IN"/>
              </w:rPr>
            </w:pPr>
            <w:r>
              <w:rPr>
                <w:rFonts w:asciiTheme="minorHAnsi" w:hAnsiTheme="minorHAnsi" w:cstheme="minorHAnsi"/>
                <w:sz w:val="24"/>
                <w:szCs w:val="24"/>
              </w:rPr>
              <w:lastRenderedPageBreak/>
              <w:t>Cloud Server</w:t>
            </w:r>
          </w:p>
        </w:tc>
        <w:tc>
          <w:tcPr>
            <w:tcW w:w="7229" w:type="dxa"/>
            <w:tcBorders>
              <w:top w:val="nil"/>
              <w:left w:val="single" w:sz="2" w:space="0" w:color="000000"/>
              <w:bottom w:val="single" w:sz="4" w:space="0" w:color="auto"/>
              <w:right w:val="single" w:sz="2" w:space="0" w:color="000000"/>
            </w:tcBorders>
          </w:tcPr>
          <w:p w14:paraId="3E985B6F" w14:textId="0DAAFD42" w:rsidR="002F1DC1" w:rsidRDefault="00CC1E4F">
            <w:pPr>
              <w:pStyle w:val="TableContents"/>
              <w:jc w:val="center"/>
              <w:rPr>
                <w:lang w:bidi="hi-IN"/>
              </w:rPr>
            </w:pPr>
            <w:r>
              <w:rPr>
                <w:lang w:bidi="hi-IN"/>
              </w:rPr>
              <w:t>18-03-2022</w:t>
            </w:r>
          </w:p>
        </w:tc>
      </w:tr>
      <w:tr w:rsidR="002F1DC1" w14:paraId="16EC7DB5" w14:textId="77777777" w:rsidTr="00482BA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419"/>
        </w:trPr>
        <w:tc>
          <w:tcPr>
            <w:tcW w:w="2409" w:type="dxa"/>
            <w:tcBorders>
              <w:top w:val="single" w:sz="4" w:space="0" w:color="auto"/>
              <w:left w:val="single" w:sz="4" w:space="0" w:color="auto"/>
              <w:bottom w:val="single" w:sz="4" w:space="0" w:color="auto"/>
              <w:right w:val="single" w:sz="4" w:space="0" w:color="auto"/>
            </w:tcBorders>
          </w:tcPr>
          <w:p w14:paraId="58E8F3FC" w14:textId="38604569" w:rsidR="002F1DC1" w:rsidRPr="005865F7" w:rsidRDefault="001C0FF5" w:rsidP="001C0FF5">
            <w:pPr>
              <w:suppressAutoHyphens w:val="0"/>
              <w:spacing w:line="360" w:lineRule="auto"/>
              <w:jc w:val="both"/>
              <w:rPr>
                <w:rFonts w:asciiTheme="minorHAnsi" w:hAnsiTheme="minorHAnsi" w:cstheme="minorHAnsi"/>
              </w:rPr>
            </w:pPr>
            <w:r>
              <w:rPr>
                <w:rFonts w:asciiTheme="minorHAnsi" w:hAnsiTheme="minorHAnsi" w:cstheme="minorHAnsi"/>
                <w:sz w:val="24"/>
                <w:szCs w:val="24"/>
              </w:rPr>
              <w:t>Proxies</w:t>
            </w:r>
          </w:p>
        </w:tc>
        <w:tc>
          <w:tcPr>
            <w:tcW w:w="7229" w:type="dxa"/>
            <w:tcBorders>
              <w:top w:val="single" w:sz="4" w:space="0" w:color="auto"/>
              <w:left w:val="single" w:sz="4" w:space="0" w:color="auto"/>
              <w:bottom w:val="single" w:sz="4" w:space="0" w:color="auto"/>
              <w:right w:val="single" w:sz="4" w:space="0" w:color="auto"/>
            </w:tcBorders>
          </w:tcPr>
          <w:p w14:paraId="7BE4E32F" w14:textId="357FC3A6" w:rsidR="002F1DC1" w:rsidRDefault="00CC1E4F">
            <w:pPr>
              <w:pStyle w:val="TableContents"/>
              <w:jc w:val="center"/>
              <w:rPr>
                <w:lang w:bidi="hi-IN"/>
              </w:rPr>
            </w:pPr>
            <w:r>
              <w:rPr>
                <w:lang w:bidi="hi-IN"/>
              </w:rPr>
              <w:t>30-03-2022</w:t>
            </w:r>
          </w:p>
        </w:tc>
      </w:tr>
      <w:tr w:rsidR="002F1DC1" w14:paraId="5675F666" w14:textId="77777777" w:rsidTr="00482BA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Height w:val="15"/>
        </w:trPr>
        <w:tc>
          <w:tcPr>
            <w:tcW w:w="2409" w:type="dxa"/>
            <w:tcBorders>
              <w:top w:val="single" w:sz="4" w:space="0" w:color="auto"/>
              <w:left w:val="single" w:sz="4" w:space="0" w:color="auto"/>
              <w:bottom w:val="single" w:sz="4" w:space="0" w:color="auto"/>
              <w:right w:val="single" w:sz="4" w:space="0" w:color="auto"/>
            </w:tcBorders>
          </w:tcPr>
          <w:p w14:paraId="099F5782" w14:textId="0DE2298A" w:rsidR="002F1DC1" w:rsidRPr="005865F7" w:rsidRDefault="001C0FF5" w:rsidP="005865F7">
            <w:pPr>
              <w:suppressAutoHyphens w:val="0"/>
              <w:spacing w:line="360" w:lineRule="auto"/>
              <w:jc w:val="both"/>
              <w:rPr>
                <w:sz w:val="24"/>
                <w:szCs w:val="24"/>
              </w:rPr>
            </w:pPr>
            <w:r>
              <w:rPr>
                <w:sz w:val="24"/>
                <w:szCs w:val="24"/>
              </w:rPr>
              <w:t>Auditor</w:t>
            </w:r>
          </w:p>
        </w:tc>
        <w:tc>
          <w:tcPr>
            <w:tcW w:w="7229" w:type="dxa"/>
            <w:tcBorders>
              <w:top w:val="single" w:sz="4" w:space="0" w:color="auto"/>
              <w:left w:val="single" w:sz="4" w:space="0" w:color="auto"/>
              <w:bottom w:val="single" w:sz="4" w:space="0" w:color="auto"/>
              <w:right w:val="single" w:sz="4" w:space="0" w:color="auto"/>
            </w:tcBorders>
          </w:tcPr>
          <w:p w14:paraId="40ECC608" w14:textId="27AE323F" w:rsidR="002F1DC1" w:rsidRDefault="00CC1E4F">
            <w:pPr>
              <w:pStyle w:val="TableContents"/>
              <w:jc w:val="center"/>
              <w:rPr>
                <w:lang w:bidi="hi-IN"/>
              </w:rPr>
            </w:pPr>
            <w:r>
              <w:rPr>
                <w:lang w:bidi="hi-IN"/>
              </w:rPr>
              <w:t>04-04-2022</w:t>
            </w:r>
          </w:p>
        </w:tc>
      </w:tr>
      <w:tr w:rsidR="002F1DC1" w14:paraId="12832D93" w14:textId="77777777" w:rsidTr="002F1DC1">
        <w:tblPrEx>
          <w:tblCellMar>
            <w:top w:w="55" w:type="dxa"/>
            <w:left w:w="55" w:type="dxa"/>
            <w:bottom w:w="55" w:type="dxa"/>
            <w:right w:w="55" w:type="dxa"/>
          </w:tblCellMar>
          <w:tblLook w:val="04A0" w:firstRow="1" w:lastRow="0" w:firstColumn="1" w:lastColumn="0" w:noHBand="0" w:noVBand="1"/>
        </w:tblPrEx>
        <w:trPr>
          <w:gridBefore w:val="1"/>
          <w:gridAfter w:val="1"/>
          <w:wBefore w:w="123" w:type="dxa"/>
          <w:wAfter w:w="547" w:type="dxa"/>
        </w:trPr>
        <w:tc>
          <w:tcPr>
            <w:tcW w:w="2409" w:type="dxa"/>
            <w:tcBorders>
              <w:top w:val="single" w:sz="4" w:space="0" w:color="auto"/>
              <w:left w:val="single" w:sz="4" w:space="0" w:color="auto"/>
              <w:bottom w:val="single" w:sz="4" w:space="0" w:color="auto"/>
              <w:right w:val="single" w:sz="4" w:space="0" w:color="auto"/>
            </w:tcBorders>
          </w:tcPr>
          <w:p w14:paraId="067A8A90" w14:textId="0AF52E02" w:rsidR="002F1DC1" w:rsidRDefault="005865F7">
            <w:pPr>
              <w:pStyle w:val="TableContents"/>
            </w:pPr>
            <w:r>
              <w:t>Deploy the model</w:t>
            </w:r>
          </w:p>
        </w:tc>
        <w:tc>
          <w:tcPr>
            <w:tcW w:w="7229" w:type="dxa"/>
            <w:tcBorders>
              <w:top w:val="single" w:sz="4" w:space="0" w:color="auto"/>
              <w:left w:val="single" w:sz="4" w:space="0" w:color="auto"/>
              <w:bottom w:val="single" w:sz="4" w:space="0" w:color="auto"/>
              <w:right w:val="single" w:sz="4" w:space="0" w:color="auto"/>
            </w:tcBorders>
          </w:tcPr>
          <w:p w14:paraId="2622722F" w14:textId="5A4C7A54" w:rsidR="002F1DC1" w:rsidRDefault="00B77E6B">
            <w:pPr>
              <w:pStyle w:val="TableContents"/>
              <w:jc w:val="center"/>
              <w:rPr>
                <w:lang w:bidi="hi-IN"/>
              </w:rPr>
            </w:pPr>
            <w:r>
              <w:rPr>
                <w:lang w:bidi="hi-IN"/>
              </w:rPr>
              <w:t>19-04-2022</w:t>
            </w:r>
          </w:p>
        </w:tc>
      </w:tr>
    </w:tbl>
    <w:p w14:paraId="4EF18289" w14:textId="77777777" w:rsidR="002F1DC1" w:rsidRDefault="002F1DC1">
      <w:pPr>
        <w:spacing w:after="0" w:line="240" w:lineRule="auto"/>
      </w:pPr>
    </w:p>
    <w:sectPr w:rsidR="002F1DC1">
      <w:headerReference w:type="default" r:id="rId8"/>
      <w:footerReference w:type="default" r:id="rId9"/>
      <w:pgSz w:w="12240" w:h="15840"/>
      <w:pgMar w:top="776" w:right="1440"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7FF4" w14:textId="77777777" w:rsidR="002B29E6" w:rsidRDefault="002B29E6">
      <w:pPr>
        <w:spacing w:after="0" w:line="240" w:lineRule="auto"/>
      </w:pPr>
      <w:r>
        <w:separator/>
      </w:r>
    </w:p>
  </w:endnote>
  <w:endnote w:type="continuationSeparator" w:id="0">
    <w:p w14:paraId="3745AE3C" w14:textId="77777777" w:rsidR="002B29E6" w:rsidRDefault="002B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altName w:val="Times New Roman"/>
    <w:charset w:val="80"/>
    <w:family w:val="swiss"/>
    <w:pitch w:val="variable"/>
    <w:sig w:usb0="910002FF" w:usb1="2BDFFCFB" w:usb2="00000036" w:usb3="00000000" w:csb0="003F01FF" w:csb1="00000000"/>
  </w:font>
  <w:font w:name="FreeSans">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4EBB" w14:textId="77777777" w:rsidR="002C4132" w:rsidRDefault="002C4132">
    <w:pPr>
      <w:pStyle w:val="Footer"/>
      <w:jc w:val="center"/>
    </w:pPr>
    <w:r>
      <w:t xml:space="preserve">Page </w:t>
    </w:r>
    <w:r w:rsidR="005C0A1E">
      <w:fldChar w:fldCharType="begin"/>
    </w:r>
    <w:r w:rsidR="005C0A1E">
      <w:instrText xml:space="preserve"> PAGE </w:instrText>
    </w:r>
    <w:r w:rsidR="005C0A1E">
      <w:fldChar w:fldCharType="separate"/>
    </w:r>
    <w:r w:rsidR="00A71A18">
      <w:rPr>
        <w:noProof/>
      </w:rPr>
      <w:t>4</w:t>
    </w:r>
    <w:r w:rsidR="005C0A1E">
      <w:rPr>
        <w:noProof/>
      </w:rPr>
      <w:fldChar w:fldCharType="end"/>
    </w:r>
  </w:p>
  <w:p w14:paraId="34BA1A6D" w14:textId="77777777" w:rsidR="002C4132" w:rsidRDefault="002C4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24FF" w14:textId="77777777" w:rsidR="002B29E6" w:rsidRDefault="002B29E6">
      <w:pPr>
        <w:spacing w:after="0" w:line="240" w:lineRule="auto"/>
      </w:pPr>
      <w:r>
        <w:separator/>
      </w:r>
    </w:p>
  </w:footnote>
  <w:footnote w:type="continuationSeparator" w:id="0">
    <w:p w14:paraId="13A580C4" w14:textId="77777777" w:rsidR="002B29E6" w:rsidRDefault="002B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7986" w14:textId="60D4540E" w:rsidR="002C4132" w:rsidRDefault="002C4132">
    <w:pPr>
      <w:pStyle w:val="Header"/>
    </w:pPr>
    <w:r>
      <w:rPr>
        <w:rFonts w:eastAsia="Calibri" w:cs="Calibri"/>
      </w:rPr>
      <w:t xml:space="preserve"> Batch No:</w:t>
    </w:r>
    <w:r w:rsidR="001F573B">
      <w:rPr>
        <w:rFonts w:eastAsia="Calibri" w:cs="Calibri"/>
      </w:rPr>
      <w:t xml:space="preserve">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412"/>
    <w:multiLevelType w:val="hybridMultilevel"/>
    <w:tmpl w:val="54B6238C"/>
    <w:lvl w:ilvl="0" w:tplc="0409000B">
      <w:start w:val="1"/>
      <w:numFmt w:val="bullet"/>
      <w:lvlText w:val=""/>
      <w:lvlJc w:val="left"/>
      <w:pPr>
        <w:ind w:left="1134" w:hanging="360"/>
      </w:pPr>
      <w:rPr>
        <w:rFonts w:ascii="Wingdings" w:hAnsi="Wingdings" w:hint="default"/>
      </w:rPr>
    </w:lvl>
    <w:lvl w:ilvl="1" w:tplc="04090003">
      <w:start w:val="1"/>
      <w:numFmt w:val="bullet"/>
      <w:lvlText w:val="o"/>
      <w:lvlJc w:val="left"/>
      <w:pPr>
        <w:ind w:left="1854" w:hanging="360"/>
      </w:pPr>
      <w:rPr>
        <w:rFonts w:ascii="Courier New" w:hAnsi="Courier New" w:cs="Courier New" w:hint="default"/>
      </w:rPr>
    </w:lvl>
    <w:lvl w:ilvl="2" w:tplc="04090005">
      <w:start w:val="1"/>
      <w:numFmt w:val="bullet"/>
      <w:lvlText w:val=""/>
      <w:lvlJc w:val="left"/>
      <w:pPr>
        <w:ind w:left="2574" w:hanging="360"/>
      </w:pPr>
      <w:rPr>
        <w:rFonts w:ascii="Wingdings" w:hAnsi="Wingdings" w:hint="default"/>
      </w:rPr>
    </w:lvl>
    <w:lvl w:ilvl="3" w:tplc="04090001">
      <w:start w:val="1"/>
      <w:numFmt w:val="bullet"/>
      <w:lvlText w:val=""/>
      <w:lvlJc w:val="left"/>
      <w:pPr>
        <w:ind w:left="3294" w:hanging="360"/>
      </w:pPr>
      <w:rPr>
        <w:rFonts w:ascii="Symbol" w:hAnsi="Symbol" w:hint="default"/>
      </w:rPr>
    </w:lvl>
    <w:lvl w:ilvl="4" w:tplc="04090003">
      <w:start w:val="1"/>
      <w:numFmt w:val="bullet"/>
      <w:lvlText w:val="o"/>
      <w:lvlJc w:val="left"/>
      <w:pPr>
        <w:ind w:left="4014" w:hanging="360"/>
      </w:pPr>
      <w:rPr>
        <w:rFonts w:ascii="Courier New" w:hAnsi="Courier New" w:cs="Courier New" w:hint="default"/>
      </w:rPr>
    </w:lvl>
    <w:lvl w:ilvl="5" w:tplc="04090005">
      <w:start w:val="1"/>
      <w:numFmt w:val="bullet"/>
      <w:lvlText w:val=""/>
      <w:lvlJc w:val="left"/>
      <w:pPr>
        <w:ind w:left="4734" w:hanging="360"/>
      </w:pPr>
      <w:rPr>
        <w:rFonts w:ascii="Wingdings" w:hAnsi="Wingdings" w:hint="default"/>
      </w:rPr>
    </w:lvl>
    <w:lvl w:ilvl="6" w:tplc="04090001">
      <w:start w:val="1"/>
      <w:numFmt w:val="bullet"/>
      <w:lvlText w:val=""/>
      <w:lvlJc w:val="left"/>
      <w:pPr>
        <w:ind w:left="5454" w:hanging="360"/>
      </w:pPr>
      <w:rPr>
        <w:rFonts w:ascii="Symbol" w:hAnsi="Symbol" w:hint="default"/>
      </w:rPr>
    </w:lvl>
    <w:lvl w:ilvl="7" w:tplc="04090003">
      <w:start w:val="1"/>
      <w:numFmt w:val="bullet"/>
      <w:lvlText w:val="o"/>
      <w:lvlJc w:val="left"/>
      <w:pPr>
        <w:ind w:left="6174" w:hanging="360"/>
      </w:pPr>
      <w:rPr>
        <w:rFonts w:ascii="Courier New" w:hAnsi="Courier New" w:cs="Courier New" w:hint="default"/>
      </w:rPr>
    </w:lvl>
    <w:lvl w:ilvl="8" w:tplc="04090005">
      <w:start w:val="1"/>
      <w:numFmt w:val="bullet"/>
      <w:lvlText w:val=""/>
      <w:lvlJc w:val="left"/>
      <w:pPr>
        <w:ind w:left="6894" w:hanging="360"/>
      </w:pPr>
      <w:rPr>
        <w:rFonts w:ascii="Wingdings" w:hAnsi="Wingdings" w:hint="default"/>
      </w:rPr>
    </w:lvl>
  </w:abstractNum>
  <w:abstractNum w:abstractNumId="1" w15:restartNumberingAfterBreak="0">
    <w:nsid w:val="0C4D2012"/>
    <w:multiLevelType w:val="hybridMultilevel"/>
    <w:tmpl w:val="61A696D2"/>
    <w:lvl w:ilvl="0" w:tplc="0409000B">
      <w:start w:val="1"/>
      <w:numFmt w:val="bullet"/>
      <w:lvlText w:val=""/>
      <w:lvlJc w:val="left"/>
      <w:pPr>
        <w:tabs>
          <w:tab w:val="num" w:pos="720"/>
        </w:tabs>
        <w:ind w:left="720" w:hanging="360"/>
      </w:pPr>
      <w:rPr>
        <w:rFonts w:ascii="Wingdings" w:hAnsi="Wingdings" w:hint="default"/>
      </w:rPr>
    </w:lvl>
    <w:lvl w:ilvl="1" w:tplc="FE549A24" w:tentative="1">
      <w:start w:val="1"/>
      <w:numFmt w:val="bullet"/>
      <w:lvlText w:val=""/>
      <w:lvlJc w:val="left"/>
      <w:pPr>
        <w:tabs>
          <w:tab w:val="num" w:pos="1440"/>
        </w:tabs>
        <w:ind w:left="1440" w:hanging="360"/>
      </w:pPr>
      <w:rPr>
        <w:rFonts w:ascii="Wingdings" w:hAnsi="Wingdings" w:hint="default"/>
      </w:rPr>
    </w:lvl>
    <w:lvl w:ilvl="2" w:tplc="BFFA79C2" w:tentative="1">
      <w:start w:val="1"/>
      <w:numFmt w:val="bullet"/>
      <w:lvlText w:val=""/>
      <w:lvlJc w:val="left"/>
      <w:pPr>
        <w:tabs>
          <w:tab w:val="num" w:pos="2160"/>
        </w:tabs>
        <w:ind w:left="2160" w:hanging="360"/>
      </w:pPr>
      <w:rPr>
        <w:rFonts w:ascii="Wingdings" w:hAnsi="Wingdings" w:hint="default"/>
      </w:rPr>
    </w:lvl>
    <w:lvl w:ilvl="3" w:tplc="8EEEA488" w:tentative="1">
      <w:start w:val="1"/>
      <w:numFmt w:val="bullet"/>
      <w:lvlText w:val=""/>
      <w:lvlJc w:val="left"/>
      <w:pPr>
        <w:tabs>
          <w:tab w:val="num" w:pos="2880"/>
        </w:tabs>
        <w:ind w:left="2880" w:hanging="360"/>
      </w:pPr>
      <w:rPr>
        <w:rFonts w:ascii="Wingdings" w:hAnsi="Wingdings" w:hint="default"/>
      </w:rPr>
    </w:lvl>
    <w:lvl w:ilvl="4" w:tplc="6812067C" w:tentative="1">
      <w:start w:val="1"/>
      <w:numFmt w:val="bullet"/>
      <w:lvlText w:val=""/>
      <w:lvlJc w:val="left"/>
      <w:pPr>
        <w:tabs>
          <w:tab w:val="num" w:pos="3600"/>
        </w:tabs>
        <w:ind w:left="3600" w:hanging="360"/>
      </w:pPr>
      <w:rPr>
        <w:rFonts w:ascii="Wingdings" w:hAnsi="Wingdings" w:hint="default"/>
      </w:rPr>
    </w:lvl>
    <w:lvl w:ilvl="5" w:tplc="20BC446E" w:tentative="1">
      <w:start w:val="1"/>
      <w:numFmt w:val="bullet"/>
      <w:lvlText w:val=""/>
      <w:lvlJc w:val="left"/>
      <w:pPr>
        <w:tabs>
          <w:tab w:val="num" w:pos="4320"/>
        </w:tabs>
        <w:ind w:left="4320" w:hanging="360"/>
      </w:pPr>
      <w:rPr>
        <w:rFonts w:ascii="Wingdings" w:hAnsi="Wingdings" w:hint="default"/>
      </w:rPr>
    </w:lvl>
    <w:lvl w:ilvl="6" w:tplc="B37AD020" w:tentative="1">
      <w:start w:val="1"/>
      <w:numFmt w:val="bullet"/>
      <w:lvlText w:val=""/>
      <w:lvlJc w:val="left"/>
      <w:pPr>
        <w:tabs>
          <w:tab w:val="num" w:pos="5040"/>
        </w:tabs>
        <w:ind w:left="5040" w:hanging="360"/>
      </w:pPr>
      <w:rPr>
        <w:rFonts w:ascii="Wingdings" w:hAnsi="Wingdings" w:hint="default"/>
      </w:rPr>
    </w:lvl>
    <w:lvl w:ilvl="7" w:tplc="D848C974" w:tentative="1">
      <w:start w:val="1"/>
      <w:numFmt w:val="bullet"/>
      <w:lvlText w:val=""/>
      <w:lvlJc w:val="left"/>
      <w:pPr>
        <w:tabs>
          <w:tab w:val="num" w:pos="5760"/>
        </w:tabs>
        <w:ind w:left="5760" w:hanging="360"/>
      </w:pPr>
      <w:rPr>
        <w:rFonts w:ascii="Wingdings" w:hAnsi="Wingdings" w:hint="default"/>
      </w:rPr>
    </w:lvl>
    <w:lvl w:ilvl="8" w:tplc="E5EE817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35487B"/>
    <w:multiLevelType w:val="hybridMultilevel"/>
    <w:tmpl w:val="9F3E91C6"/>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3" w15:restartNumberingAfterBreak="0">
    <w:nsid w:val="237A33E2"/>
    <w:multiLevelType w:val="hybridMultilevel"/>
    <w:tmpl w:val="21446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1035C7"/>
    <w:multiLevelType w:val="hybridMultilevel"/>
    <w:tmpl w:val="8F702A26"/>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5197882"/>
    <w:multiLevelType w:val="hybridMultilevel"/>
    <w:tmpl w:val="DFDA440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6704B16"/>
    <w:multiLevelType w:val="hybridMultilevel"/>
    <w:tmpl w:val="9C841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41DDD"/>
    <w:multiLevelType w:val="hybridMultilevel"/>
    <w:tmpl w:val="C82AAB06"/>
    <w:lvl w:ilvl="0" w:tplc="8D8CCD24">
      <w:start w:val="1"/>
      <w:numFmt w:val="bullet"/>
      <w:lvlText w:val=""/>
      <w:lvlJc w:val="left"/>
      <w:pPr>
        <w:tabs>
          <w:tab w:val="num" w:pos="720"/>
        </w:tabs>
        <w:ind w:left="720" w:hanging="360"/>
      </w:pPr>
      <w:rPr>
        <w:rFonts w:ascii="Wingdings" w:hAnsi="Wingdings" w:hint="default"/>
      </w:rPr>
    </w:lvl>
    <w:lvl w:ilvl="1" w:tplc="92D69534" w:tentative="1">
      <w:start w:val="1"/>
      <w:numFmt w:val="bullet"/>
      <w:lvlText w:val=""/>
      <w:lvlJc w:val="left"/>
      <w:pPr>
        <w:tabs>
          <w:tab w:val="num" w:pos="1440"/>
        </w:tabs>
        <w:ind w:left="1440" w:hanging="360"/>
      </w:pPr>
      <w:rPr>
        <w:rFonts w:ascii="Wingdings" w:hAnsi="Wingdings" w:hint="default"/>
      </w:rPr>
    </w:lvl>
    <w:lvl w:ilvl="2" w:tplc="6F963A1E" w:tentative="1">
      <w:start w:val="1"/>
      <w:numFmt w:val="bullet"/>
      <w:lvlText w:val=""/>
      <w:lvlJc w:val="left"/>
      <w:pPr>
        <w:tabs>
          <w:tab w:val="num" w:pos="2160"/>
        </w:tabs>
        <w:ind w:left="2160" w:hanging="360"/>
      </w:pPr>
      <w:rPr>
        <w:rFonts w:ascii="Wingdings" w:hAnsi="Wingdings" w:hint="default"/>
      </w:rPr>
    </w:lvl>
    <w:lvl w:ilvl="3" w:tplc="DE120186" w:tentative="1">
      <w:start w:val="1"/>
      <w:numFmt w:val="bullet"/>
      <w:lvlText w:val=""/>
      <w:lvlJc w:val="left"/>
      <w:pPr>
        <w:tabs>
          <w:tab w:val="num" w:pos="2880"/>
        </w:tabs>
        <w:ind w:left="2880" w:hanging="360"/>
      </w:pPr>
      <w:rPr>
        <w:rFonts w:ascii="Wingdings" w:hAnsi="Wingdings" w:hint="default"/>
      </w:rPr>
    </w:lvl>
    <w:lvl w:ilvl="4" w:tplc="C7906308" w:tentative="1">
      <w:start w:val="1"/>
      <w:numFmt w:val="bullet"/>
      <w:lvlText w:val=""/>
      <w:lvlJc w:val="left"/>
      <w:pPr>
        <w:tabs>
          <w:tab w:val="num" w:pos="3600"/>
        </w:tabs>
        <w:ind w:left="3600" w:hanging="360"/>
      </w:pPr>
      <w:rPr>
        <w:rFonts w:ascii="Wingdings" w:hAnsi="Wingdings" w:hint="default"/>
      </w:rPr>
    </w:lvl>
    <w:lvl w:ilvl="5" w:tplc="87BC9D60" w:tentative="1">
      <w:start w:val="1"/>
      <w:numFmt w:val="bullet"/>
      <w:lvlText w:val=""/>
      <w:lvlJc w:val="left"/>
      <w:pPr>
        <w:tabs>
          <w:tab w:val="num" w:pos="4320"/>
        </w:tabs>
        <w:ind w:left="4320" w:hanging="360"/>
      </w:pPr>
      <w:rPr>
        <w:rFonts w:ascii="Wingdings" w:hAnsi="Wingdings" w:hint="default"/>
      </w:rPr>
    </w:lvl>
    <w:lvl w:ilvl="6" w:tplc="12EE8FBE" w:tentative="1">
      <w:start w:val="1"/>
      <w:numFmt w:val="bullet"/>
      <w:lvlText w:val=""/>
      <w:lvlJc w:val="left"/>
      <w:pPr>
        <w:tabs>
          <w:tab w:val="num" w:pos="5040"/>
        </w:tabs>
        <w:ind w:left="5040" w:hanging="360"/>
      </w:pPr>
      <w:rPr>
        <w:rFonts w:ascii="Wingdings" w:hAnsi="Wingdings" w:hint="default"/>
      </w:rPr>
    </w:lvl>
    <w:lvl w:ilvl="7" w:tplc="D8AE045A" w:tentative="1">
      <w:start w:val="1"/>
      <w:numFmt w:val="bullet"/>
      <w:lvlText w:val=""/>
      <w:lvlJc w:val="left"/>
      <w:pPr>
        <w:tabs>
          <w:tab w:val="num" w:pos="5760"/>
        </w:tabs>
        <w:ind w:left="5760" w:hanging="360"/>
      </w:pPr>
      <w:rPr>
        <w:rFonts w:ascii="Wingdings" w:hAnsi="Wingdings" w:hint="default"/>
      </w:rPr>
    </w:lvl>
    <w:lvl w:ilvl="8" w:tplc="552AB33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C134F3"/>
    <w:multiLevelType w:val="hybridMultilevel"/>
    <w:tmpl w:val="067C3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8D4233"/>
    <w:multiLevelType w:val="hybridMultilevel"/>
    <w:tmpl w:val="CF428BF4"/>
    <w:lvl w:ilvl="0" w:tplc="976A2A7C">
      <w:start w:val="1"/>
      <w:numFmt w:val="bullet"/>
      <w:lvlText w:val=""/>
      <w:lvlJc w:val="left"/>
      <w:pPr>
        <w:tabs>
          <w:tab w:val="num" w:pos="720"/>
        </w:tabs>
        <w:ind w:left="720" w:hanging="360"/>
      </w:pPr>
      <w:rPr>
        <w:rFonts w:ascii="Wingdings" w:hAnsi="Wingdings" w:hint="default"/>
      </w:rPr>
    </w:lvl>
    <w:lvl w:ilvl="1" w:tplc="1C5E955A" w:tentative="1">
      <w:start w:val="1"/>
      <w:numFmt w:val="bullet"/>
      <w:lvlText w:val=""/>
      <w:lvlJc w:val="left"/>
      <w:pPr>
        <w:tabs>
          <w:tab w:val="num" w:pos="1440"/>
        </w:tabs>
        <w:ind w:left="1440" w:hanging="360"/>
      </w:pPr>
      <w:rPr>
        <w:rFonts w:ascii="Wingdings" w:hAnsi="Wingdings" w:hint="default"/>
      </w:rPr>
    </w:lvl>
    <w:lvl w:ilvl="2" w:tplc="149060C0" w:tentative="1">
      <w:start w:val="1"/>
      <w:numFmt w:val="bullet"/>
      <w:lvlText w:val=""/>
      <w:lvlJc w:val="left"/>
      <w:pPr>
        <w:tabs>
          <w:tab w:val="num" w:pos="2160"/>
        </w:tabs>
        <w:ind w:left="2160" w:hanging="360"/>
      </w:pPr>
      <w:rPr>
        <w:rFonts w:ascii="Wingdings" w:hAnsi="Wingdings" w:hint="default"/>
      </w:rPr>
    </w:lvl>
    <w:lvl w:ilvl="3" w:tplc="32E25C26" w:tentative="1">
      <w:start w:val="1"/>
      <w:numFmt w:val="bullet"/>
      <w:lvlText w:val=""/>
      <w:lvlJc w:val="left"/>
      <w:pPr>
        <w:tabs>
          <w:tab w:val="num" w:pos="2880"/>
        </w:tabs>
        <w:ind w:left="2880" w:hanging="360"/>
      </w:pPr>
      <w:rPr>
        <w:rFonts w:ascii="Wingdings" w:hAnsi="Wingdings" w:hint="default"/>
      </w:rPr>
    </w:lvl>
    <w:lvl w:ilvl="4" w:tplc="9ECEC2E2" w:tentative="1">
      <w:start w:val="1"/>
      <w:numFmt w:val="bullet"/>
      <w:lvlText w:val=""/>
      <w:lvlJc w:val="left"/>
      <w:pPr>
        <w:tabs>
          <w:tab w:val="num" w:pos="3600"/>
        </w:tabs>
        <w:ind w:left="3600" w:hanging="360"/>
      </w:pPr>
      <w:rPr>
        <w:rFonts w:ascii="Wingdings" w:hAnsi="Wingdings" w:hint="default"/>
      </w:rPr>
    </w:lvl>
    <w:lvl w:ilvl="5" w:tplc="EE443D8A" w:tentative="1">
      <w:start w:val="1"/>
      <w:numFmt w:val="bullet"/>
      <w:lvlText w:val=""/>
      <w:lvlJc w:val="left"/>
      <w:pPr>
        <w:tabs>
          <w:tab w:val="num" w:pos="4320"/>
        </w:tabs>
        <w:ind w:left="4320" w:hanging="360"/>
      </w:pPr>
      <w:rPr>
        <w:rFonts w:ascii="Wingdings" w:hAnsi="Wingdings" w:hint="default"/>
      </w:rPr>
    </w:lvl>
    <w:lvl w:ilvl="6" w:tplc="44BAE3D0" w:tentative="1">
      <w:start w:val="1"/>
      <w:numFmt w:val="bullet"/>
      <w:lvlText w:val=""/>
      <w:lvlJc w:val="left"/>
      <w:pPr>
        <w:tabs>
          <w:tab w:val="num" w:pos="5040"/>
        </w:tabs>
        <w:ind w:left="5040" w:hanging="360"/>
      </w:pPr>
      <w:rPr>
        <w:rFonts w:ascii="Wingdings" w:hAnsi="Wingdings" w:hint="default"/>
      </w:rPr>
    </w:lvl>
    <w:lvl w:ilvl="7" w:tplc="27AEC352" w:tentative="1">
      <w:start w:val="1"/>
      <w:numFmt w:val="bullet"/>
      <w:lvlText w:val=""/>
      <w:lvlJc w:val="left"/>
      <w:pPr>
        <w:tabs>
          <w:tab w:val="num" w:pos="5760"/>
        </w:tabs>
        <w:ind w:left="5760" w:hanging="360"/>
      </w:pPr>
      <w:rPr>
        <w:rFonts w:ascii="Wingdings" w:hAnsi="Wingdings" w:hint="default"/>
      </w:rPr>
    </w:lvl>
    <w:lvl w:ilvl="8" w:tplc="D31A02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47B67"/>
    <w:multiLevelType w:val="hybridMultilevel"/>
    <w:tmpl w:val="BE38E8E0"/>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9D7CF4"/>
    <w:multiLevelType w:val="hybridMultilevel"/>
    <w:tmpl w:val="C59A483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CD44BA"/>
    <w:multiLevelType w:val="hybridMultilevel"/>
    <w:tmpl w:val="91EA4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D27C9C"/>
    <w:multiLevelType w:val="hybridMultilevel"/>
    <w:tmpl w:val="7AA6B1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58DE7BE3"/>
    <w:multiLevelType w:val="hybridMultilevel"/>
    <w:tmpl w:val="44CEF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9F2AE9"/>
    <w:multiLevelType w:val="hybridMultilevel"/>
    <w:tmpl w:val="F3F49C6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6" w15:restartNumberingAfterBreak="0">
    <w:nsid w:val="5C0B585A"/>
    <w:multiLevelType w:val="hybridMultilevel"/>
    <w:tmpl w:val="63FC2F04"/>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7" w15:restartNumberingAfterBreak="0">
    <w:nsid w:val="5C2F4019"/>
    <w:multiLevelType w:val="hybridMultilevel"/>
    <w:tmpl w:val="B0506EDC"/>
    <w:lvl w:ilvl="0" w:tplc="0409000B">
      <w:start w:val="1"/>
      <w:numFmt w:val="bullet"/>
      <w:lvlText w:val=""/>
      <w:lvlJc w:val="left"/>
      <w:pPr>
        <w:tabs>
          <w:tab w:val="num" w:pos="720"/>
        </w:tabs>
        <w:ind w:left="720" w:hanging="360"/>
      </w:pPr>
      <w:rPr>
        <w:rFonts w:ascii="Wingdings" w:hAnsi="Wingdings" w:hint="default"/>
      </w:rPr>
    </w:lvl>
    <w:lvl w:ilvl="1" w:tplc="2058323A" w:tentative="1">
      <w:start w:val="1"/>
      <w:numFmt w:val="bullet"/>
      <w:lvlText w:val=""/>
      <w:lvlJc w:val="left"/>
      <w:pPr>
        <w:tabs>
          <w:tab w:val="num" w:pos="1440"/>
        </w:tabs>
        <w:ind w:left="1440" w:hanging="360"/>
      </w:pPr>
      <w:rPr>
        <w:rFonts w:ascii="Wingdings" w:hAnsi="Wingdings" w:hint="default"/>
      </w:rPr>
    </w:lvl>
    <w:lvl w:ilvl="2" w:tplc="653639EE" w:tentative="1">
      <w:start w:val="1"/>
      <w:numFmt w:val="bullet"/>
      <w:lvlText w:val=""/>
      <w:lvlJc w:val="left"/>
      <w:pPr>
        <w:tabs>
          <w:tab w:val="num" w:pos="2160"/>
        </w:tabs>
        <w:ind w:left="2160" w:hanging="360"/>
      </w:pPr>
      <w:rPr>
        <w:rFonts w:ascii="Wingdings" w:hAnsi="Wingdings" w:hint="default"/>
      </w:rPr>
    </w:lvl>
    <w:lvl w:ilvl="3" w:tplc="A8AE9D34" w:tentative="1">
      <w:start w:val="1"/>
      <w:numFmt w:val="bullet"/>
      <w:lvlText w:val=""/>
      <w:lvlJc w:val="left"/>
      <w:pPr>
        <w:tabs>
          <w:tab w:val="num" w:pos="2880"/>
        </w:tabs>
        <w:ind w:left="2880" w:hanging="360"/>
      </w:pPr>
      <w:rPr>
        <w:rFonts w:ascii="Wingdings" w:hAnsi="Wingdings" w:hint="default"/>
      </w:rPr>
    </w:lvl>
    <w:lvl w:ilvl="4" w:tplc="3B7A3E72" w:tentative="1">
      <w:start w:val="1"/>
      <w:numFmt w:val="bullet"/>
      <w:lvlText w:val=""/>
      <w:lvlJc w:val="left"/>
      <w:pPr>
        <w:tabs>
          <w:tab w:val="num" w:pos="3600"/>
        </w:tabs>
        <w:ind w:left="3600" w:hanging="360"/>
      </w:pPr>
      <w:rPr>
        <w:rFonts w:ascii="Wingdings" w:hAnsi="Wingdings" w:hint="default"/>
      </w:rPr>
    </w:lvl>
    <w:lvl w:ilvl="5" w:tplc="EB467AEE" w:tentative="1">
      <w:start w:val="1"/>
      <w:numFmt w:val="bullet"/>
      <w:lvlText w:val=""/>
      <w:lvlJc w:val="left"/>
      <w:pPr>
        <w:tabs>
          <w:tab w:val="num" w:pos="4320"/>
        </w:tabs>
        <w:ind w:left="4320" w:hanging="360"/>
      </w:pPr>
      <w:rPr>
        <w:rFonts w:ascii="Wingdings" w:hAnsi="Wingdings" w:hint="default"/>
      </w:rPr>
    </w:lvl>
    <w:lvl w:ilvl="6" w:tplc="9E8E36C6" w:tentative="1">
      <w:start w:val="1"/>
      <w:numFmt w:val="bullet"/>
      <w:lvlText w:val=""/>
      <w:lvlJc w:val="left"/>
      <w:pPr>
        <w:tabs>
          <w:tab w:val="num" w:pos="5040"/>
        </w:tabs>
        <w:ind w:left="5040" w:hanging="360"/>
      </w:pPr>
      <w:rPr>
        <w:rFonts w:ascii="Wingdings" w:hAnsi="Wingdings" w:hint="default"/>
      </w:rPr>
    </w:lvl>
    <w:lvl w:ilvl="7" w:tplc="BE3470C8" w:tentative="1">
      <w:start w:val="1"/>
      <w:numFmt w:val="bullet"/>
      <w:lvlText w:val=""/>
      <w:lvlJc w:val="left"/>
      <w:pPr>
        <w:tabs>
          <w:tab w:val="num" w:pos="5760"/>
        </w:tabs>
        <w:ind w:left="5760" w:hanging="360"/>
      </w:pPr>
      <w:rPr>
        <w:rFonts w:ascii="Wingdings" w:hAnsi="Wingdings" w:hint="default"/>
      </w:rPr>
    </w:lvl>
    <w:lvl w:ilvl="8" w:tplc="2C6A644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6F7FE3"/>
    <w:multiLevelType w:val="hybridMultilevel"/>
    <w:tmpl w:val="F28446CE"/>
    <w:lvl w:ilvl="0" w:tplc="B3847062">
      <w:start w:val="1"/>
      <w:numFmt w:val="bullet"/>
      <w:lvlText w:val=""/>
      <w:lvlJc w:val="left"/>
      <w:pPr>
        <w:tabs>
          <w:tab w:val="num" w:pos="720"/>
        </w:tabs>
        <w:ind w:left="720" w:hanging="360"/>
      </w:pPr>
      <w:rPr>
        <w:rFonts w:ascii="Wingdings" w:hAnsi="Wingdings" w:hint="default"/>
      </w:rPr>
    </w:lvl>
    <w:lvl w:ilvl="1" w:tplc="F27C35CC" w:tentative="1">
      <w:start w:val="1"/>
      <w:numFmt w:val="bullet"/>
      <w:lvlText w:val=""/>
      <w:lvlJc w:val="left"/>
      <w:pPr>
        <w:tabs>
          <w:tab w:val="num" w:pos="1440"/>
        </w:tabs>
        <w:ind w:left="1440" w:hanging="360"/>
      </w:pPr>
      <w:rPr>
        <w:rFonts w:ascii="Wingdings" w:hAnsi="Wingdings" w:hint="default"/>
      </w:rPr>
    </w:lvl>
    <w:lvl w:ilvl="2" w:tplc="467697AE" w:tentative="1">
      <w:start w:val="1"/>
      <w:numFmt w:val="bullet"/>
      <w:lvlText w:val=""/>
      <w:lvlJc w:val="left"/>
      <w:pPr>
        <w:tabs>
          <w:tab w:val="num" w:pos="2160"/>
        </w:tabs>
        <w:ind w:left="2160" w:hanging="360"/>
      </w:pPr>
      <w:rPr>
        <w:rFonts w:ascii="Wingdings" w:hAnsi="Wingdings" w:hint="default"/>
      </w:rPr>
    </w:lvl>
    <w:lvl w:ilvl="3" w:tplc="5EE8836A" w:tentative="1">
      <w:start w:val="1"/>
      <w:numFmt w:val="bullet"/>
      <w:lvlText w:val=""/>
      <w:lvlJc w:val="left"/>
      <w:pPr>
        <w:tabs>
          <w:tab w:val="num" w:pos="2880"/>
        </w:tabs>
        <w:ind w:left="2880" w:hanging="360"/>
      </w:pPr>
      <w:rPr>
        <w:rFonts w:ascii="Wingdings" w:hAnsi="Wingdings" w:hint="default"/>
      </w:rPr>
    </w:lvl>
    <w:lvl w:ilvl="4" w:tplc="E304C26E" w:tentative="1">
      <w:start w:val="1"/>
      <w:numFmt w:val="bullet"/>
      <w:lvlText w:val=""/>
      <w:lvlJc w:val="left"/>
      <w:pPr>
        <w:tabs>
          <w:tab w:val="num" w:pos="3600"/>
        </w:tabs>
        <w:ind w:left="3600" w:hanging="360"/>
      </w:pPr>
      <w:rPr>
        <w:rFonts w:ascii="Wingdings" w:hAnsi="Wingdings" w:hint="default"/>
      </w:rPr>
    </w:lvl>
    <w:lvl w:ilvl="5" w:tplc="67AC8F26" w:tentative="1">
      <w:start w:val="1"/>
      <w:numFmt w:val="bullet"/>
      <w:lvlText w:val=""/>
      <w:lvlJc w:val="left"/>
      <w:pPr>
        <w:tabs>
          <w:tab w:val="num" w:pos="4320"/>
        </w:tabs>
        <w:ind w:left="4320" w:hanging="360"/>
      </w:pPr>
      <w:rPr>
        <w:rFonts w:ascii="Wingdings" w:hAnsi="Wingdings" w:hint="default"/>
      </w:rPr>
    </w:lvl>
    <w:lvl w:ilvl="6" w:tplc="1E4E0862" w:tentative="1">
      <w:start w:val="1"/>
      <w:numFmt w:val="bullet"/>
      <w:lvlText w:val=""/>
      <w:lvlJc w:val="left"/>
      <w:pPr>
        <w:tabs>
          <w:tab w:val="num" w:pos="5040"/>
        </w:tabs>
        <w:ind w:left="5040" w:hanging="360"/>
      </w:pPr>
      <w:rPr>
        <w:rFonts w:ascii="Wingdings" w:hAnsi="Wingdings" w:hint="default"/>
      </w:rPr>
    </w:lvl>
    <w:lvl w:ilvl="7" w:tplc="E8C2F59E" w:tentative="1">
      <w:start w:val="1"/>
      <w:numFmt w:val="bullet"/>
      <w:lvlText w:val=""/>
      <w:lvlJc w:val="left"/>
      <w:pPr>
        <w:tabs>
          <w:tab w:val="num" w:pos="5760"/>
        </w:tabs>
        <w:ind w:left="5760" w:hanging="360"/>
      </w:pPr>
      <w:rPr>
        <w:rFonts w:ascii="Wingdings" w:hAnsi="Wingdings" w:hint="default"/>
      </w:rPr>
    </w:lvl>
    <w:lvl w:ilvl="8" w:tplc="41F257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DC1766"/>
    <w:multiLevelType w:val="hybridMultilevel"/>
    <w:tmpl w:val="BB0671F6"/>
    <w:lvl w:ilvl="0" w:tplc="5C56E5F8">
      <w:start w:val="1"/>
      <w:numFmt w:val="bullet"/>
      <w:lvlText w:val=""/>
      <w:lvlJc w:val="left"/>
      <w:pPr>
        <w:tabs>
          <w:tab w:val="num" w:pos="720"/>
        </w:tabs>
        <w:ind w:left="720" w:hanging="360"/>
      </w:pPr>
      <w:rPr>
        <w:rFonts w:ascii="Wingdings" w:hAnsi="Wingdings" w:hint="default"/>
      </w:rPr>
    </w:lvl>
    <w:lvl w:ilvl="1" w:tplc="0532A36E" w:tentative="1">
      <w:start w:val="1"/>
      <w:numFmt w:val="bullet"/>
      <w:lvlText w:val=""/>
      <w:lvlJc w:val="left"/>
      <w:pPr>
        <w:tabs>
          <w:tab w:val="num" w:pos="1440"/>
        </w:tabs>
        <w:ind w:left="1440" w:hanging="360"/>
      </w:pPr>
      <w:rPr>
        <w:rFonts w:ascii="Wingdings" w:hAnsi="Wingdings" w:hint="default"/>
      </w:rPr>
    </w:lvl>
    <w:lvl w:ilvl="2" w:tplc="5AB42D54" w:tentative="1">
      <w:start w:val="1"/>
      <w:numFmt w:val="bullet"/>
      <w:lvlText w:val=""/>
      <w:lvlJc w:val="left"/>
      <w:pPr>
        <w:tabs>
          <w:tab w:val="num" w:pos="2160"/>
        </w:tabs>
        <w:ind w:left="2160" w:hanging="360"/>
      </w:pPr>
      <w:rPr>
        <w:rFonts w:ascii="Wingdings" w:hAnsi="Wingdings" w:hint="default"/>
      </w:rPr>
    </w:lvl>
    <w:lvl w:ilvl="3" w:tplc="3C2A6016" w:tentative="1">
      <w:start w:val="1"/>
      <w:numFmt w:val="bullet"/>
      <w:lvlText w:val=""/>
      <w:lvlJc w:val="left"/>
      <w:pPr>
        <w:tabs>
          <w:tab w:val="num" w:pos="2880"/>
        </w:tabs>
        <w:ind w:left="2880" w:hanging="360"/>
      </w:pPr>
      <w:rPr>
        <w:rFonts w:ascii="Wingdings" w:hAnsi="Wingdings" w:hint="default"/>
      </w:rPr>
    </w:lvl>
    <w:lvl w:ilvl="4" w:tplc="86141A6A" w:tentative="1">
      <w:start w:val="1"/>
      <w:numFmt w:val="bullet"/>
      <w:lvlText w:val=""/>
      <w:lvlJc w:val="left"/>
      <w:pPr>
        <w:tabs>
          <w:tab w:val="num" w:pos="3600"/>
        </w:tabs>
        <w:ind w:left="3600" w:hanging="360"/>
      </w:pPr>
      <w:rPr>
        <w:rFonts w:ascii="Wingdings" w:hAnsi="Wingdings" w:hint="default"/>
      </w:rPr>
    </w:lvl>
    <w:lvl w:ilvl="5" w:tplc="BF8CDB9A" w:tentative="1">
      <w:start w:val="1"/>
      <w:numFmt w:val="bullet"/>
      <w:lvlText w:val=""/>
      <w:lvlJc w:val="left"/>
      <w:pPr>
        <w:tabs>
          <w:tab w:val="num" w:pos="4320"/>
        </w:tabs>
        <w:ind w:left="4320" w:hanging="360"/>
      </w:pPr>
      <w:rPr>
        <w:rFonts w:ascii="Wingdings" w:hAnsi="Wingdings" w:hint="default"/>
      </w:rPr>
    </w:lvl>
    <w:lvl w:ilvl="6" w:tplc="58287974" w:tentative="1">
      <w:start w:val="1"/>
      <w:numFmt w:val="bullet"/>
      <w:lvlText w:val=""/>
      <w:lvlJc w:val="left"/>
      <w:pPr>
        <w:tabs>
          <w:tab w:val="num" w:pos="5040"/>
        </w:tabs>
        <w:ind w:left="5040" w:hanging="360"/>
      </w:pPr>
      <w:rPr>
        <w:rFonts w:ascii="Wingdings" w:hAnsi="Wingdings" w:hint="default"/>
      </w:rPr>
    </w:lvl>
    <w:lvl w:ilvl="7" w:tplc="C2442A4E" w:tentative="1">
      <w:start w:val="1"/>
      <w:numFmt w:val="bullet"/>
      <w:lvlText w:val=""/>
      <w:lvlJc w:val="left"/>
      <w:pPr>
        <w:tabs>
          <w:tab w:val="num" w:pos="5760"/>
        </w:tabs>
        <w:ind w:left="5760" w:hanging="360"/>
      </w:pPr>
      <w:rPr>
        <w:rFonts w:ascii="Wingdings" w:hAnsi="Wingdings" w:hint="default"/>
      </w:rPr>
    </w:lvl>
    <w:lvl w:ilvl="8" w:tplc="4F1E94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67013D"/>
    <w:multiLevelType w:val="hybridMultilevel"/>
    <w:tmpl w:val="6338EA12"/>
    <w:lvl w:ilvl="0" w:tplc="04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635B5EAB"/>
    <w:multiLevelType w:val="hybridMultilevel"/>
    <w:tmpl w:val="3C18AEC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705F3510"/>
    <w:multiLevelType w:val="hybridMultilevel"/>
    <w:tmpl w:val="D774235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3" w15:restartNumberingAfterBreak="0">
    <w:nsid w:val="79381A9C"/>
    <w:multiLevelType w:val="hybridMultilevel"/>
    <w:tmpl w:val="944A668A"/>
    <w:lvl w:ilvl="0" w:tplc="1D00E0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2"/>
  </w:num>
  <w:num w:numId="3">
    <w:abstractNumId w:val="15"/>
  </w:num>
  <w:num w:numId="4">
    <w:abstractNumId w:val="16"/>
  </w:num>
  <w:num w:numId="5">
    <w:abstractNumId w:val="6"/>
  </w:num>
  <w:num w:numId="6">
    <w:abstractNumId w:val="8"/>
  </w:num>
  <w:num w:numId="7">
    <w:abstractNumId w:val="2"/>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0"/>
  </w:num>
  <w:num w:numId="11">
    <w:abstractNumId w:val="0"/>
  </w:num>
  <w:num w:numId="12">
    <w:abstractNumId w:val="13"/>
  </w:num>
  <w:num w:numId="13">
    <w:abstractNumId w:val="12"/>
  </w:num>
  <w:num w:numId="14">
    <w:abstractNumId w:val="21"/>
  </w:num>
  <w:num w:numId="15">
    <w:abstractNumId w:val="3"/>
  </w:num>
  <w:num w:numId="16">
    <w:abstractNumId w:val="14"/>
  </w:num>
  <w:num w:numId="17">
    <w:abstractNumId w:val="9"/>
  </w:num>
  <w:num w:numId="18">
    <w:abstractNumId w:val="7"/>
  </w:num>
  <w:num w:numId="19">
    <w:abstractNumId w:val="19"/>
  </w:num>
  <w:num w:numId="20">
    <w:abstractNumId w:val="1"/>
  </w:num>
  <w:num w:numId="21">
    <w:abstractNumId w:val="17"/>
  </w:num>
  <w:num w:numId="22">
    <w:abstractNumId w:val="18"/>
  </w:num>
  <w:num w:numId="23">
    <w:abstractNumId w:val="10"/>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E4"/>
    <w:rsid w:val="00044A0C"/>
    <w:rsid w:val="00065939"/>
    <w:rsid w:val="000D7936"/>
    <w:rsid w:val="001473AE"/>
    <w:rsid w:val="00182165"/>
    <w:rsid w:val="001C0FF5"/>
    <w:rsid w:val="001F573B"/>
    <w:rsid w:val="002179C8"/>
    <w:rsid w:val="002568A8"/>
    <w:rsid w:val="002B16E4"/>
    <w:rsid w:val="002B29E6"/>
    <w:rsid w:val="002B6EC1"/>
    <w:rsid w:val="002C4132"/>
    <w:rsid w:val="002F1DC1"/>
    <w:rsid w:val="003C18D6"/>
    <w:rsid w:val="003C40E8"/>
    <w:rsid w:val="003D393F"/>
    <w:rsid w:val="00407315"/>
    <w:rsid w:val="00455F68"/>
    <w:rsid w:val="00480148"/>
    <w:rsid w:val="00482BA1"/>
    <w:rsid w:val="004A7BA8"/>
    <w:rsid w:val="005865F7"/>
    <w:rsid w:val="00592166"/>
    <w:rsid w:val="005A06C9"/>
    <w:rsid w:val="005C0A1E"/>
    <w:rsid w:val="005C6AA1"/>
    <w:rsid w:val="00630F90"/>
    <w:rsid w:val="006322BA"/>
    <w:rsid w:val="00633946"/>
    <w:rsid w:val="00646DFB"/>
    <w:rsid w:val="00654C78"/>
    <w:rsid w:val="00665B85"/>
    <w:rsid w:val="006A37D4"/>
    <w:rsid w:val="006D4FAA"/>
    <w:rsid w:val="006F58C0"/>
    <w:rsid w:val="0072570D"/>
    <w:rsid w:val="007E13F5"/>
    <w:rsid w:val="008108C6"/>
    <w:rsid w:val="00903585"/>
    <w:rsid w:val="009356D9"/>
    <w:rsid w:val="00994D95"/>
    <w:rsid w:val="009A2326"/>
    <w:rsid w:val="009E6699"/>
    <w:rsid w:val="00A00D61"/>
    <w:rsid w:val="00A0440A"/>
    <w:rsid w:val="00A10B37"/>
    <w:rsid w:val="00A14042"/>
    <w:rsid w:val="00A71A18"/>
    <w:rsid w:val="00B24FD9"/>
    <w:rsid w:val="00B77E6B"/>
    <w:rsid w:val="00CB12F2"/>
    <w:rsid w:val="00CB7975"/>
    <w:rsid w:val="00CC1E4F"/>
    <w:rsid w:val="00CC5F0F"/>
    <w:rsid w:val="00D12029"/>
    <w:rsid w:val="00D2421F"/>
    <w:rsid w:val="00DA3EF7"/>
    <w:rsid w:val="00DB6796"/>
    <w:rsid w:val="00DB7F48"/>
    <w:rsid w:val="00DD2B0E"/>
    <w:rsid w:val="00DF3F53"/>
    <w:rsid w:val="00E06382"/>
    <w:rsid w:val="00E0797A"/>
    <w:rsid w:val="00E2050B"/>
    <w:rsid w:val="00E354F4"/>
    <w:rsid w:val="00E92E6C"/>
    <w:rsid w:val="00EB2F6B"/>
    <w:rsid w:val="00EB60D8"/>
    <w:rsid w:val="00EE77CA"/>
    <w:rsid w:val="00F53DCE"/>
    <w:rsid w:val="00FB2A67"/>
    <w:rsid w:val="00FC33C2"/>
    <w:rsid w:val="00FE5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069CDBD"/>
  <w15:docId w15:val="{563C15A9-2DE0-4394-8998-46EDD7E1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rPr>
      <w:sz w:val="22"/>
      <w:szCs w:val="22"/>
    </w:rPr>
  </w:style>
  <w:style w:type="character" w:customStyle="1" w:styleId="FooterChar">
    <w:name w:val="Footer Char"/>
    <w:rPr>
      <w:sz w:val="22"/>
      <w:szCs w:val="22"/>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DA3EF7"/>
    <w:rPr>
      <w:color w:val="0000FF" w:themeColor="hyperlink"/>
      <w:u w:val="single"/>
    </w:rPr>
  </w:style>
  <w:style w:type="character" w:styleId="UnresolvedMention">
    <w:name w:val="Unresolved Mention"/>
    <w:basedOn w:val="DefaultParagraphFont"/>
    <w:uiPriority w:val="99"/>
    <w:semiHidden/>
    <w:unhideWhenUsed/>
    <w:rsid w:val="00DA3EF7"/>
    <w:rPr>
      <w:color w:val="605E5C"/>
      <w:shd w:val="clear" w:color="auto" w:fill="E1DFDD"/>
    </w:rPr>
  </w:style>
  <w:style w:type="paragraph" w:styleId="NormalWeb">
    <w:name w:val="Normal (Web)"/>
    <w:basedOn w:val="Normal"/>
    <w:uiPriority w:val="99"/>
    <w:unhideWhenUsed/>
    <w:rsid w:val="00D2421F"/>
    <w:pPr>
      <w:suppressAutoHyphens w:val="0"/>
      <w:spacing w:before="100" w:beforeAutospacing="1" w:after="100" w:afterAutospacing="1" w:line="240" w:lineRule="auto"/>
    </w:pPr>
    <w:rPr>
      <w:rFonts w:ascii="Times New Roman" w:hAnsi="Times New Roman"/>
      <w:sz w:val="24"/>
      <w:szCs w:val="24"/>
      <w:lang w:val="en-IN" w:eastAsia="en-IN"/>
    </w:rPr>
  </w:style>
  <w:style w:type="character" w:customStyle="1" w:styleId="ls5">
    <w:name w:val="ls5"/>
    <w:basedOn w:val="DefaultParagraphFont"/>
    <w:rsid w:val="006322BA"/>
  </w:style>
  <w:style w:type="character" w:customStyle="1" w:styleId="ls7">
    <w:name w:val="ls7"/>
    <w:basedOn w:val="DefaultParagraphFont"/>
    <w:rsid w:val="006322BA"/>
  </w:style>
  <w:style w:type="character" w:customStyle="1" w:styleId="ls9">
    <w:name w:val="ls9"/>
    <w:basedOn w:val="DefaultParagraphFont"/>
    <w:rsid w:val="0063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7617">
      <w:bodyDiv w:val="1"/>
      <w:marLeft w:val="0"/>
      <w:marRight w:val="0"/>
      <w:marTop w:val="0"/>
      <w:marBottom w:val="0"/>
      <w:divBdr>
        <w:top w:val="none" w:sz="0" w:space="0" w:color="auto"/>
        <w:left w:val="none" w:sz="0" w:space="0" w:color="auto"/>
        <w:bottom w:val="none" w:sz="0" w:space="0" w:color="auto"/>
        <w:right w:val="none" w:sz="0" w:space="0" w:color="auto"/>
      </w:divBdr>
    </w:div>
    <w:div w:id="290130646">
      <w:bodyDiv w:val="1"/>
      <w:marLeft w:val="0"/>
      <w:marRight w:val="0"/>
      <w:marTop w:val="0"/>
      <w:marBottom w:val="0"/>
      <w:divBdr>
        <w:top w:val="none" w:sz="0" w:space="0" w:color="auto"/>
        <w:left w:val="none" w:sz="0" w:space="0" w:color="auto"/>
        <w:bottom w:val="none" w:sz="0" w:space="0" w:color="auto"/>
        <w:right w:val="none" w:sz="0" w:space="0" w:color="auto"/>
      </w:divBdr>
    </w:div>
    <w:div w:id="511528946">
      <w:bodyDiv w:val="1"/>
      <w:marLeft w:val="0"/>
      <w:marRight w:val="0"/>
      <w:marTop w:val="0"/>
      <w:marBottom w:val="0"/>
      <w:divBdr>
        <w:top w:val="none" w:sz="0" w:space="0" w:color="auto"/>
        <w:left w:val="none" w:sz="0" w:space="0" w:color="auto"/>
        <w:bottom w:val="none" w:sz="0" w:space="0" w:color="auto"/>
        <w:right w:val="none" w:sz="0" w:space="0" w:color="auto"/>
      </w:divBdr>
      <w:divsChild>
        <w:div w:id="1263758368">
          <w:marLeft w:val="504"/>
          <w:marRight w:val="0"/>
          <w:marTop w:val="140"/>
          <w:marBottom w:val="0"/>
          <w:divBdr>
            <w:top w:val="none" w:sz="0" w:space="0" w:color="auto"/>
            <w:left w:val="none" w:sz="0" w:space="0" w:color="auto"/>
            <w:bottom w:val="none" w:sz="0" w:space="0" w:color="auto"/>
            <w:right w:val="none" w:sz="0" w:space="0" w:color="auto"/>
          </w:divBdr>
        </w:div>
      </w:divsChild>
    </w:div>
    <w:div w:id="847449413">
      <w:bodyDiv w:val="1"/>
      <w:marLeft w:val="0"/>
      <w:marRight w:val="0"/>
      <w:marTop w:val="0"/>
      <w:marBottom w:val="0"/>
      <w:divBdr>
        <w:top w:val="none" w:sz="0" w:space="0" w:color="auto"/>
        <w:left w:val="none" w:sz="0" w:space="0" w:color="auto"/>
        <w:bottom w:val="none" w:sz="0" w:space="0" w:color="auto"/>
        <w:right w:val="none" w:sz="0" w:space="0" w:color="auto"/>
      </w:divBdr>
      <w:divsChild>
        <w:div w:id="1871797415">
          <w:marLeft w:val="504"/>
          <w:marRight w:val="0"/>
          <w:marTop w:val="140"/>
          <w:marBottom w:val="0"/>
          <w:divBdr>
            <w:top w:val="none" w:sz="0" w:space="0" w:color="auto"/>
            <w:left w:val="none" w:sz="0" w:space="0" w:color="auto"/>
            <w:bottom w:val="none" w:sz="0" w:space="0" w:color="auto"/>
            <w:right w:val="none" w:sz="0" w:space="0" w:color="auto"/>
          </w:divBdr>
        </w:div>
        <w:div w:id="782312512">
          <w:marLeft w:val="504"/>
          <w:marRight w:val="0"/>
          <w:marTop w:val="140"/>
          <w:marBottom w:val="0"/>
          <w:divBdr>
            <w:top w:val="none" w:sz="0" w:space="0" w:color="auto"/>
            <w:left w:val="none" w:sz="0" w:space="0" w:color="auto"/>
            <w:bottom w:val="none" w:sz="0" w:space="0" w:color="auto"/>
            <w:right w:val="none" w:sz="0" w:space="0" w:color="auto"/>
          </w:divBdr>
        </w:div>
      </w:divsChild>
    </w:div>
    <w:div w:id="1153915282">
      <w:bodyDiv w:val="1"/>
      <w:marLeft w:val="0"/>
      <w:marRight w:val="0"/>
      <w:marTop w:val="0"/>
      <w:marBottom w:val="0"/>
      <w:divBdr>
        <w:top w:val="none" w:sz="0" w:space="0" w:color="auto"/>
        <w:left w:val="none" w:sz="0" w:space="0" w:color="auto"/>
        <w:bottom w:val="none" w:sz="0" w:space="0" w:color="auto"/>
        <w:right w:val="none" w:sz="0" w:space="0" w:color="auto"/>
      </w:divBdr>
      <w:divsChild>
        <w:div w:id="271667409">
          <w:marLeft w:val="504"/>
          <w:marRight w:val="0"/>
          <w:marTop w:val="140"/>
          <w:marBottom w:val="0"/>
          <w:divBdr>
            <w:top w:val="none" w:sz="0" w:space="0" w:color="auto"/>
            <w:left w:val="none" w:sz="0" w:space="0" w:color="auto"/>
            <w:bottom w:val="none" w:sz="0" w:space="0" w:color="auto"/>
            <w:right w:val="none" w:sz="0" w:space="0" w:color="auto"/>
          </w:divBdr>
        </w:div>
        <w:div w:id="1689603152">
          <w:marLeft w:val="504"/>
          <w:marRight w:val="0"/>
          <w:marTop w:val="140"/>
          <w:marBottom w:val="0"/>
          <w:divBdr>
            <w:top w:val="none" w:sz="0" w:space="0" w:color="auto"/>
            <w:left w:val="none" w:sz="0" w:space="0" w:color="auto"/>
            <w:bottom w:val="none" w:sz="0" w:space="0" w:color="auto"/>
            <w:right w:val="none" w:sz="0" w:space="0" w:color="auto"/>
          </w:divBdr>
        </w:div>
      </w:divsChild>
    </w:div>
    <w:div w:id="1488470681">
      <w:bodyDiv w:val="1"/>
      <w:marLeft w:val="0"/>
      <w:marRight w:val="0"/>
      <w:marTop w:val="0"/>
      <w:marBottom w:val="0"/>
      <w:divBdr>
        <w:top w:val="none" w:sz="0" w:space="0" w:color="auto"/>
        <w:left w:val="none" w:sz="0" w:space="0" w:color="auto"/>
        <w:bottom w:val="none" w:sz="0" w:space="0" w:color="auto"/>
        <w:right w:val="none" w:sz="0" w:space="0" w:color="auto"/>
      </w:divBdr>
    </w:div>
    <w:div w:id="1545214392">
      <w:bodyDiv w:val="1"/>
      <w:marLeft w:val="0"/>
      <w:marRight w:val="0"/>
      <w:marTop w:val="0"/>
      <w:marBottom w:val="0"/>
      <w:divBdr>
        <w:top w:val="none" w:sz="0" w:space="0" w:color="auto"/>
        <w:left w:val="none" w:sz="0" w:space="0" w:color="auto"/>
        <w:bottom w:val="none" w:sz="0" w:space="0" w:color="auto"/>
        <w:right w:val="none" w:sz="0" w:space="0" w:color="auto"/>
      </w:divBdr>
      <w:divsChild>
        <w:div w:id="849560937">
          <w:marLeft w:val="504"/>
          <w:marRight w:val="0"/>
          <w:marTop w:val="140"/>
          <w:marBottom w:val="0"/>
          <w:divBdr>
            <w:top w:val="none" w:sz="0" w:space="0" w:color="auto"/>
            <w:left w:val="none" w:sz="0" w:space="0" w:color="auto"/>
            <w:bottom w:val="none" w:sz="0" w:space="0" w:color="auto"/>
            <w:right w:val="none" w:sz="0" w:space="0" w:color="auto"/>
          </w:divBdr>
        </w:div>
      </w:divsChild>
    </w:div>
    <w:div w:id="1864442511">
      <w:bodyDiv w:val="1"/>
      <w:marLeft w:val="0"/>
      <w:marRight w:val="0"/>
      <w:marTop w:val="0"/>
      <w:marBottom w:val="0"/>
      <w:divBdr>
        <w:top w:val="none" w:sz="0" w:space="0" w:color="auto"/>
        <w:left w:val="none" w:sz="0" w:space="0" w:color="auto"/>
        <w:bottom w:val="none" w:sz="0" w:space="0" w:color="auto"/>
        <w:right w:val="none" w:sz="0" w:space="0" w:color="auto"/>
      </w:divBdr>
    </w:div>
    <w:div w:id="1959483838">
      <w:bodyDiv w:val="1"/>
      <w:marLeft w:val="0"/>
      <w:marRight w:val="0"/>
      <w:marTop w:val="0"/>
      <w:marBottom w:val="0"/>
      <w:divBdr>
        <w:top w:val="none" w:sz="0" w:space="0" w:color="auto"/>
        <w:left w:val="none" w:sz="0" w:space="0" w:color="auto"/>
        <w:bottom w:val="none" w:sz="0" w:space="0" w:color="auto"/>
        <w:right w:val="none" w:sz="0" w:space="0" w:color="auto"/>
      </w:divBdr>
      <w:divsChild>
        <w:div w:id="262302127">
          <w:marLeft w:val="504"/>
          <w:marRight w:val="0"/>
          <w:marTop w:val="140"/>
          <w:marBottom w:val="0"/>
          <w:divBdr>
            <w:top w:val="none" w:sz="0" w:space="0" w:color="auto"/>
            <w:left w:val="none" w:sz="0" w:space="0" w:color="auto"/>
            <w:bottom w:val="none" w:sz="0" w:space="0" w:color="auto"/>
            <w:right w:val="none" w:sz="0" w:space="0" w:color="auto"/>
          </w:divBdr>
        </w:div>
        <w:div w:id="1100948345">
          <w:marLeft w:val="504"/>
          <w:marRight w:val="0"/>
          <w:marTop w:val="140"/>
          <w:marBottom w:val="0"/>
          <w:divBdr>
            <w:top w:val="none" w:sz="0" w:space="0" w:color="auto"/>
            <w:left w:val="none" w:sz="0" w:space="0" w:color="auto"/>
            <w:bottom w:val="none" w:sz="0" w:space="0" w:color="auto"/>
            <w:right w:val="none" w:sz="0" w:space="0" w:color="auto"/>
          </w:divBdr>
        </w:div>
      </w:divsChild>
    </w:div>
    <w:div w:id="2056999358">
      <w:bodyDiv w:val="1"/>
      <w:marLeft w:val="0"/>
      <w:marRight w:val="0"/>
      <w:marTop w:val="0"/>
      <w:marBottom w:val="0"/>
      <w:divBdr>
        <w:top w:val="none" w:sz="0" w:space="0" w:color="auto"/>
        <w:left w:val="none" w:sz="0" w:space="0" w:color="auto"/>
        <w:bottom w:val="none" w:sz="0" w:space="0" w:color="auto"/>
        <w:right w:val="none" w:sz="0" w:space="0" w:color="auto"/>
      </w:divBdr>
    </w:div>
    <w:div w:id="2066443849">
      <w:bodyDiv w:val="1"/>
      <w:marLeft w:val="0"/>
      <w:marRight w:val="0"/>
      <w:marTop w:val="0"/>
      <w:marBottom w:val="0"/>
      <w:divBdr>
        <w:top w:val="none" w:sz="0" w:space="0" w:color="auto"/>
        <w:left w:val="none" w:sz="0" w:space="0" w:color="auto"/>
        <w:bottom w:val="none" w:sz="0" w:space="0" w:color="auto"/>
        <w:right w:val="none" w:sz="0" w:space="0" w:color="auto"/>
      </w:divBdr>
    </w:div>
    <w:div w:id="2088308433">
      <w:bodyDiv w:val="1"/>
      <w:marLeft w:val="0"/>
      <w:marRight w:val="0"/>
      <w:marTop w:val="0"/>
      <w:marBottom w:val="0"/>
      <w:divBdr>
        <w:top w:val="none" w:sz="0" w:space="0" w:color="auto"/>
        <w:left w:val="none" w:sz="0" w:space="0" w:color="auto"/>
        <w:bottom w:val="none" w:sz="0" w:space="0" w:color="auto"/>
        <w:right w:val="none" w:sz="0" w:space="0" w:color="auto"/>
      </w:divBdr>
    </w:div>
    <w:div w:id="2142112020">
      <w:bodyDiv w:val="1"/>
      <w:marLeft w:val="0"/>
      <w:marRight w:val="0"/>
      <w:marTop w:val="0"/>
      <w:marBottom w:val="0"/>
      <w:divBdr>
        <w:top w:val="none" w:sz="0" w:space="0" w:color="auto"/>
        <w:left w:val="none" w:sz="0" w:space="0" w:color="auto"/>
        <w:bottom w:val="none" w:sz="0" w:space="0" w:color="auto"/>
        <w:right w:val="none" w:sz="0" w:space="0" w:color="auto"/>
      </w:divBdr>
      <w:divsChild>
        <w:div w:id="19347075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jcrt.org/papers/IJCRT18029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18B01A0584 TejaSri</cp:lastModifiedBy>
  <cp:revision>2</cp:revision>
  <cp:lastPrinted>1899-12-31T18:30:00Z</cp:lastPrinted>
  <dcterms:created xsi:type="dcterms:W3CDTF">2022-04-12T05:00:00Z</dcterms:created>
  <dcterms:modified xsi:type="dcterms:W3CDTF">2022-04-12T05:00:00Z</dcterms:modified>
</cp:coreProperties>
</file>