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EC2" w:rsidRDefault="002125F3" w:rsidP="002125F3">
      <w:pPr>
        <w:pStyle w:val="Titel"/>
        <w:rPr>
          <w:lang w:val="en-US"/>
        </w:rPr>
      </w:pPr>
      <w:r w:rsidRPr="002125F3">
        <w:rPr>
          <w:lang w:val="en-US"/>
        </w:rPr>
        <w:t>Telemedicine versus face to face patient care: effects on professional practice and health care outcomes</w:t>
      </w:r>
    </w:p>
    <w:p w:rsidR="00F331F4" w:rsidRDefault="00F331F4" w:rsidP="00F009F1">
      <w:pPr>
        <w:pStyle w:val="Overskrift1"/>
      </w:pPr>
      <w:r>
        <w:t>Brugt til at underbygge:</w:t>
      </w:r>
    </w:p>
    <w:p w:rsidR="00F331F4" w:rsidRPr="00F331F4" w:rsidRDefault="00F331F4" w:rsidP="00F331F4">
      <w:r>
        <w:t>Ikke fundet signifikant forskel på tilfredsheden bland borgere, der har modtaget telemedicin ift. traditionel pleje.</w:t>
      </w:r>
    </w:p>
    <w:p w:rsidR="000269A5" w:rsidRPr="00F009F1" w:rsidRDefault="00F009F1" w:rsidP="00F009F1">
      <w:pPr>
        <w:pStyle w:val="Overskrift1"/>
      </w:pPr>
      <w:r w:rsidRPr="00F009F1">
        <w:t>Udgivet</w:t>
      </w:r>
    </w:p>
    <w:p w:rsidR="00F009F1" w:rsidRPr="00F009F1" w:rsidRDefault="00F009F1" w:rsidP="00F009F1">
      <w:r w:rsidRPr="00F009F1">
        <w:t>Tidsskrift: The Cochrane Collaboration</w:t>
      </w:r>
    </w:p>
    <w:p w:rsidR="00F009F1" w:rsidRPr="00F009F1" w:rsidRDefault="00F009F1" w:rsidP="00F009F1">
      <w:r w:rsidRPr="00F009F1">
        <w:t>Årstal: 2000, redigeret (uden ændring I konklusion) i 2010</w:t>
      </w:r>
    </w:p>
    <w:p w:rsidR="000269A5" w:rsidRPr="000269A5" w:rsidRDefault="000269A5" w:rsidP="000269A5">
      <w:pPr>
        <w:pStyle w:val="Overskrift1"/>
      </w:pPr>
      <w:r w:rsidRPr="000269A5">
        <w:t>Studiedesign</w:t>
      </w:r>
    </w:p>
    <w:p w:rsidR="000269A5" w:rsidRPr="000269A5" w:rsidRDefault="000269A5" w:rsidP="000269A5">
      <w:proofErr w:type="spellStart"/>
      <w:r w:rsidRPr="000269A5">
        <w:t>Review</w:t>
      </w:r>
      <w:proofErr w:type="spellEnd"/>
      <w:r w:rsidRPr="000269A5">
        <w:t>: gennemgang af viden på et område defineret ud fra spør</w:t>
      </w:r>
      <w:r>
        <w:t>gsmål og</w:t>
      </w:r>
      <w:r w:rsidRPr="000269A5">
        <w:t xml:space="preserve"> </w:t>
      </w:r>
      <w:r>
        <w:t>ink</w:t>
      </w:r>
      <w:r w:rsidRPr="000269A5">
        <w:t xml:space="preserve">lusions- og eksklusionskriterier. </w:t>
      </w:r>
    </w:p>
    <w:p w:rsidR="002125F3" w:rsidRPr="002125F3" w:rsidRDefault="002125F3" w:rsidP="002125F3">
      <w:pPr>
        <w:pStyle w:val="Overskrift1"/>
      </w:pPr>
      <w:r w:rsidRPr="002125F3">
        <w:t>Formål</w:t>
      </w:r>
    </w:p>
    <w:p w:rsidR="002125F3" w:rsidRDefault="002125F3" w:rsidP="002125F3">
      <w:r w:rsidRPr="002125F3">
        <w:t xml:space="preserve">At </w:t>
      </w:r>
      <w:proofErr w:type="gramStart"/>
      <w:r w:rsidRPr="002125F3">
        <w:t>vurdere</w:t>
      </w:r>
      <w:proofErr w:type="gramEnd"/>
      <w:r w:rsidRPr="002125F3">
        <w:t xml:space="preserve"> effekterne af telemedicin som alternativ til </w:t>
      </w:r>
      <w:proofErr w:type="spellStart"/>
      <w:r w:rsidRPr="002125F3">
        <w:t>face-to-face</w:t>
      </w:r>
      <w:proofErr w:type="spellEnd"/>
      <w:r w:rsidRPr="002125F3">
        <w:t xml:space="preserve"> patient </w:t>
      </w:r>
      <w:proofErr w:type="spellStart"/>
      <w:r w:rsidRPr="002125F3">
        <w:t>care</w:t>
      </w:r>
      <w:proofErr w:type="spellEnd"/>
      <w:r w:rsidRPr="002125F3">
        <w:t xml:space="preserve">. </w:t>
      </w:r>
    </w:p>
    <w:p w:rsidR="002125F3" w:rsidRDefault="002125F3" w:rsidP="002125F3">
      <w:pPr>
        <w:pStyle w:val="Overskrift1"/>
      </w:pPr>
      <w:r>
        <w:t>Metoder</w:t>
      </w:r>
    </w:p>
    <w:p w:rsidR="00B83E7E" w:rsidRDefault="00B83E7E" w:rsidP="002125F3">
      <w:r>
        <w:t xml:space="preserve">Litteraturstudier. Sprog: Kun udgivelser på engelsk. Eksperter i hele verden blev kontaktet for at rådgive om/hjælpe med at finde rapporter og andre udgivelser vedrørende telemedicin i disse lande/regioner. </w:t>
      </w:r>
    </w:p>
    <w:p w:rsidR="002125F3" w:rsidRPr="00F009F1" w:rsidRDefault="002125F3" w:rsidP="002125F3">
      <w:pPr>
        <w:pStyle w:val="Overskrift1"/>
        <w:rPr>
          <w:lang w:val="en-US"/>
        </w:rPr>
      </w:pPr>
      <w:proofErr w:type="spellStart"/>
      <w:r w:rsidRPr="00F009F1">
        <w:rPr>
          <w:lang w:val="en-US"/>
        </w:rPr>
        <w:t>Selektionskriterier</w:t>
      </w:r>
      <w:proofErr w:type="spellEnd"/>
    </w:p>
    <w:p w:rsidR="00B83E7E" w:rsidRPr="00F009F1" w:rsidRDefault="00B83E7E" w:rsidP="00B83E7E">
      <w:pPr>
        <w:rPr>
          <w:lang w:val="en-US"/>
        </w:rPr>
      </w:pPr>
      <w:r w:rsidRPr="00F009F1">
        <w:rPr>
          <w:lang w:val="en-US"/>
        </w:rPr>
        <w:t>Studier:</w:t>
      </w:r>
    </w:p>
    <w:p w:rsidR="002125F3" w:rsidRPr="00B83E7E" w:rsidRDefault="00B83E7E" w:rsidP="002125F3">
      <w:pPr>
        <w:rPr>
          <w:lang w:val="en-US"/>
        </w:rPr>
      </w:pPr>
      <w:proofErr w:type="spellStart"/>
      <w:r w:rsidRPr="00B83E7E">
        <w:rPr>
          <w:lang w:val="en-US"/>
        </w:rPr>
        <w:t>Randomised</w:t>
      </w:r>
      <w:proofErr w:type="spellEnd"/>
      <w:r w:rsidRPr="00B83E7E">
        <w:rPr>
          <w:lang w:val="en-US"/>
        </w:rPr>
        <w:t xml:space="preserve"> controlled trials </w:t>
      </w:r>
    </w:p>
    <w:p w:rsidR="00B83E7E" w:rsidRPr="00B83E7E" w:rsidRDefault="00B83E7E" w:rsidP="002125F3">
      <w:pPr>
        <w:rPr>
          <w:lang w:val="en-US"/>
        </w:rPr>
      </w:pPr>
      <w:r w:rsidRPr="00B83E7E">
        <w:rPr>
          <w:lang w:val="en-US"/>
        </w:rPr>
        <w:t xml:space="preserve">Controlled clinical trials </w:t>
      </w:r>
    </w:p>
    <w:p w:rsidR="00B83E7E" w:rsidRDefault="00B83E7E" w:rsidP="002125F3">
      <w:pPr>
        <w:rPr>
          <w:lang w:val="en-US"/>
        </w:rPr>
      </w:pPr>
      <w:r>
        <w:rPr>
          <w:lang w:val="en-US"/>
        </w:rPr>
        <w:t xml:space="preserve">Interrupted time series analyses </w:t>
      </w:r>
    </w:p>
    <w:p w:rsidR="00B83E7E" w:rsidRDefault="00B83E7E" w:rsidP="002125F3">
      <w:pPr>
        <w:rPr>
          <w:lang w:val="en-US"/>
        </w:rPr>
      </w:pPr>
      <w:r>
        <w:rPr>
          <w:lang w:val="en-US"/>
        </w:rPr>
        <w:t>Controlled before and after studies</w:t>
      </w:r>
    </w:p>
    <w:p w:rsidR="00B83E7E" w:rsidRPr="00F009F1" w:rsidRDefault="00B83E7E" w:rsidP="002125F3">
      <w:r w:rsidRPr="00F009F1">
        <w:t>Deltagere:</w:t>
      </w:r>
    </w:p>
    <w:p w:rsidR="002125F3" w:rsidRDefault="002125F3" w:rsidP="002125F3">
      <w:r>
        <w:lastRenderedPageBreak/>
        <w:t>Kvalificerede sundhedsprofessionelle</w:t>
      </w:r>
    </w:p>
    <w:p w:rsidR="002125F3" w:rsidRDefault="002125F3" w:rsidP="002125F3">
      <w:r>
        <w:t>Patienter, der modtager pleje via telemedicin</w:t>
      </w:r>
    </w:p>
    <w:p w:rsidR="00B83E7E" w:rsidRDefault="00B83E7E" w:rsidP="002125F3">
      <w:r>
        <w:t xml:space="preserve">Inklusionskriterier: </w:t>
      </w:r>
    </w:p>
    <w:p w:rsidR="00B83E7E" w:rsidRDefault="00B83E7E" w:rsidP="002125F3">
      <w:r>
        <w:t xml:space="preserve">Studier, der sammenligner levering af sundhed (pleje) </w:t>
      </w:r>
      <w:proofErr w:type="spellStart"/>
      <w:r>
        <w:t>face</w:t>
      </w:r>
      <w:proofErr w:type="spellEnd"/>
      <w:r>
        <w:t xml:space="preserve"> to </w:t>
      </w:r>
      <w:proofErr w:type="spellStart"/>
      <w:r>
        <w:t>face</w:t>
      </w:r>
      <w:proofErr w:type="spellEnd"/>
      <w:r>
        <w:t xml:space="preserve"> med levering af pleje via telekommunikationsteknologier med anvendelse af minimum to interaktive kommunikationsmedier (fx videokommunikation) </w:t>
      </w:r>
    </w:p>
    <w:p w:rsidR="00B83E7E" w:rsidRDefault="00B83E7E" w:rsidP="002125F3">
      <w:r>
        <w:t>Eksklusionskriterier:</w:t>
      </w:r>
    </w:p>
    <w:p w:rsidR="00B83E7E" w:rsidRDefault="00B83E7E" w:rsidP="002125F3">
      <w:r>
        <w:t>Sammenligninger af forskellige teknologier, telemedicin med uddannelses-formål (undervisning), studier hvor patienter/borgere ikke er fysisk tilstede ved plejen og andre former af telekommunikationsteknologier anvendt til at supportere pleje samt telefonrådgivning.</w:t>
      </w:r>
    </w:p>
    <w:p w:rsidR="002125F3" w:rsidRDefault="002125F3" w:rsidP="002125F3">
      <w:pPr>
        <w:pStyle w:val="Overskrift1"/>
      </w:pPr>
      <w:r>
        <w:t>Dataudvælgelse og analyse</w:t>
      </w:r>
    </w:p>
    <w:p w:rsidR="002125F3" w:rsidRDefault="002125F3" w:rsidP="002125F3">
      <w:r>
        <w:t xml:space="preserve">To </w:t>
      </w:r>
      <w:proofErr w:type="spellStart"/>
      <w:r>
        <w:t>reviewers</w:t>
      </w:r>
      <w:proofErr w:type="spellEnd"/>
      <w:r>
        <w:t xml:space="preserve"> uafhængigt vurderede kvaliteten af studier og udvalgt data.</w:t>
      </w:r>
    </w:p>
    <w:p w:rsidR="002125F3" w:rsidRDefault="002125F3" w:rsidP="002125F3"/>
    <w:p w:rsidR="002125F3" w:rsidRDefault="002125F3" w:rsidP="002125F3">
      <w:pPr>
        <w:pStyle w:val="Overskrift1"/>
      </w:pPr>
      <w:r>
        <w:t>Overordnede resultater</w:t>
      </w:r>
    </w:p>
    <w:p w:rsidR="002125F3" w:rsidRDefault="002125F3" w:rsidP="002125F3">
      <w:r w:rsidRPr="00A06E49">
        <w:rPr>
          <w:b/>
        </w:rPr>
        <w:t>Syv studier</w:t>
      </w:r>
      <w:r>
        <w:t xml:space="preserve"> blev inkluderet og dermed mere end 800 mennesker (patienter, borgere og sundhedsprofessionelle).</w:t>
      </w:r>
    </w:p>
    <w:p w:rsidR="002125F3" w:rsidRDefault="002125F3" w:rsidP="002125F3">
      <w:pPr>
        <w:pStyle w:val="Listeafsnit"/>
        <w:numPr>
          <w:ilvl w:val="0"/>
          <w:numId w:val="1"/>
        </w:numPr>
      </w:pPr>
      <w:r>
        <w:t xml:space="preserve">Et studie omhandlede telemedicin i skadestueregi </w:t>
      </w:r>
    </w:p>
    <w:p w:rsidR="002125F3" w:rsidRDefault="002125F3" w:rsidP="002125F3">
      <w:pPr>
        <w:pStyle w:val="Listeafsnit"/>
        <w:numPr>
          <w:ilvl w:val="0"/>
          <w:numId w:val="1"/>
        </w:numPr>
      </w:pPr>
      <w:r>
        <w:t xml:space="preserve">Et studie omhandlede videokonsultationer mellem primær sundhedssektor og </w:t>
      </w:r>
      <w:r w:rsidR="0021136A">
        <w:t>hospitalets ambulante patientafdelinger</w:t>
      </w:r>
    </w:p>
    <w:p w:rsidR="0021136A" w:rsidRDefault="0021136A" w:rsidP="002125F3">
      <w:pPr>
        <w:pStyle w:val="Listeafsnit"/>
        <w:numPr>
          <w:ilvl w:val="0"/>
          <w:numId w:val="1"/>
        </w:numPr>
      </w:pPr>
      <w:r>
        <w:t xml:space="preserve">De resterende fem studier: levering af hjemmepleje og hjemmemonitorering </w:t>
      </w:r>
    </w:p>
    <w:p w:rsidR="0021136A" w:rsidRDefault="0021136A" w:rsidP="0021136A">
      <w:pPr>
        <w:pStyle w:val="Overskrift1"/>
      </w:pPr>
      <w:r>
        <w:t>Forfatternes konklusion</w:t>
      </w:r>
    </w:p>
    <w:p w:rsidR="0021136A" w:rsidRDefault="0021136A" w:rsidP="0021136A">
      <w:r>
        <w:t xml:space="preserve">Det er muligt at gennemføre telekommunikationsteknologier, men der er manglende evidens for de kliniske fordele ved dette. Specielt mangler der evidens for psykologiske målinger og økonomiske </w:t>
      </w:r>
      <w:proofErr w:type="spellStart"/>
      <w:r>
        <w:t>cost-benefit</w:t>
      </w:r>
      <w:proofErr w:type="spellEnd"/>
      <w:r>
        <w:t xml:space="preserve"> analyser. </w:t>
      </w:r>
    </w:p>
    <w:p w:rsidR="0021136A" w:rsidRDefault="0021136A" w:rsidP="0021136A">
      <w:r>
        <w:t xml:space="preserve">Der mangler generelt mere forskning på området, før en entydig konklusion kan foretages. </w:t>
      </w:r>
    </w:p>
    <w:p w:rsidR="0021136A" w:rsidRPr="00797A03" w:rsidRDefault="00797A03" w:rsidP="00797A03">
      <w:pPr>
        <w:pStyle w:val="Overskrift1"/>
        <w:rPr>
          <w:lang w:val="en-US"/>
        </w:rPr>
      </w:pPr>
      <w:proofErr w:type="spellStart"/>
      <w:r w:rsidRPr="00797A03">
        <w:rPr>
          <w:lang w:val="en-US"/>
        </w:rPr>
        <w:t>Baggrund</w:t>
      </w:r>
      <w:proofErr w:type="spellEnd"/>
    </w:p>
    <w:p w:rsidR="00797A03" w:rsidRPr="00797A03" w:rsidRDefault="00797A03" w:rsidP="00797A03">
      <w:pPr>
        <w:rPr>
          <w:lang w:val="en-US"/>
        </w:rPr>
      </w:pPr>
      <w:r w:rsidRPr="00797A03">
        <w:rPr>
          <w:lang w:val="en-US"/>
        </w:rPr>
        <w:t xml:space="preserve">”The point is that before trying to answer questions about the efficacy of telemedicine, it is similarly important to distinguish how it is </w:t>
      </w:r>
      <w:proofErr w:type="spellStart"/>
      <w:r w:rsidRPr="00797A03">
        <w:rPr>
          <w:lang w:val="en-US"/>
        </w:rPr>
        <w:t>configuered</w:t>
      </w:r>
      <w:proofErr w:type="spellEnd"/>
      <w:r w:rsidRPr="00797A03">
        <w:rPr>
          <w:lang w:val="en-US"/>
        </w:rPr>
        <w:t xml:space="preserve"> and what is to be delivered.”</w:t>
      </w:r>
    </w:p>
    <w:p w:rsidR="00797A03" w:rsidRDefault="00797A03" w:rsidP="00797A03">
      <w:r w:rsidRPr="00797A03">
        <w:t xml:space="preserve">Det bliver påpeget, at det kan være fordelagtigt (endda nødvendigt) at udvikle separate </w:t>
      </w:r>
      <w:proofErr w:type="spellStart"/>
      <w:r w:rsidRPr="00797A03">
        <w:t>reviews</w:t>
      </w:r>
      <w:proofErr w:type="spellEnd"/>
      <w:r w:rsidRPr="00797A03">
        <w:t xml:space="preserve"> af brugen af </w:t>
      </w:r>
      <w:r>
        <w:t>telemedicin</w:t>
      </w:r>
      <w:r w:rsidRPr="00797A03">
        <w:t xml:space="preserve"> for hver </w:t>
      </w:r>
      <w:r>
        <w:t>disciplin</w:t>
      </w:r>
      <w:r w:rsidRPr="00797A03">
        <w:t xml:space="preserve"> eller for hver specifik teknologi. </w:t>
      </w:r>
      <w:r>
        <w:t xml:space="preserve">(sammenligning: man vil ikke udføre et </w:t>
      </w:r>
      <w:r>
        <w:lastRenderedPageBreak/>
        <w:t xml:space="preserve">systematisk </w:t>
      </w:r>
      <w:proofErr w:type="spellStart"/>
      <w:r>
        <w:t>review</w:t>
      </w:r>
      <w:proofErr w:type="spellEnd"/>
      <w:r>
        <w:t xml:space="preserve"> af operationer, men vil nærmere udvælge en specifik operation og udføre systematisk </w:t>
      </w:r>
      <w:proofErr w:type="spellStart"/>
      <w:r>
        <w:t>review</w:t>
      </w:r>
      <w:proofErr w:type="spellEnd"/>
      <w:r>
        <w:t xml:space="preserve"> herpå)</w:t>
      </w:r>
    </w:p>
    <w:p w:rsidR="00797A03" w:rsidRDefault="00797A03" w:rsidP="00797A03">
      <w:pPr>
        <w:pStyle w:val="Overskrift1"/>
      </w:pPr>
      <w:r>
        <w:t>Formål</w:t>
      </w:r>
    </w:p>
    <w:p w:rsidR="00797A03" w:rsidRDefault="00797A03" w:rsidP="00797A03">
      <w:r w:rsidRPr="002125F3">
        <w:t xml:space="preserve">At </w:t>
      </w:r>
      <w:proofErr w:type="gramStart"/>
      <w:r w:rsidRPr="002125F3">
        <w:t>vurdere</w:t>
      </w:r>
      <w:proofErr w:type="gramEnd"/>
      <w:r w:rsidRPr="002125F3">
        <w:t xml:space="preserve"> effekterne af telemedicin som alternativ til </w:t>
      </w:r>
      <w:proofErr w:type="spellStart"/>
      <w:r w:rsidRPr="002125F3">
        <w:t>face-to-face</w:t>
      </w:r>
      <w:proofErr w:type="spellEnd"/>
      <w:r w:rsidRPr="002125F3">
        <w:t xml:space="preserve"> patient </w:t>
      </w:r>
      <w:proofErr w:type="spellStart"/>
      <w:r w:rsidRPr="002125F3">
        <w:t>care</w:t>
      </w:r>
      <w:proofErr w:type="spellEnd"/>
      <w:r w:rsidRPr="002125F3">
        <w:t xml:space="preserve">. </w:t>
      </w:r>
    </w:p>
    <w:p w:rsidR="00797A03" w:rsidRPr="00797A03" w:rsidRDefault="00797A03" w:rsidP="00797A03">
      <w:pPr>
        <w:pStyle w:val="Overskrift2"/>
        <w:rPr>
          <w:lang w:val="en-US"/>
        </w:rPr>
      </w:pPr>
      <w:proofErr w:type="spellStart"/>
      <w:r w:rsidRPr="00797A03">
        <w:rPr>
          <w:lang w:val="en-US"/>
        </w:rPr>
        <w:t>Spørgsmål</w:t>
      </w:r>
      <w:proofErr w:type="spellEnd"/>
      <w:r w:rsidRPr="00797A03">
        <w:rPr>
          <w:lang w:val="en-US"/>
        </w:rPr>
        <w:t xml:space="preserve">: </w:t>
      </w:r>
    </w:p>
    <w:p w:rsidR="00797A03" w:rsidRPr="00797A03" w:rsidRDefault="00797A03" w:rsidP="00797A03">
      <w:pPr>
        <w:pStyle w:val="Listeafsnit"/>
        <w:numPr>
          <w:ilvl w:val="0"/>
          <w:numId w:val="2"/>
        </w:numPr>
        <w:rPr>
          <w:lang w:val="en-US"/>
        </w:rPr>
      </w:pPr>
      <w:r w:rsidRPr="00797A03">
        <w:rPr>
          <w:lang w:val="en-US"/>
        </w:rPr>
        <w:t>Whether there is a measurable difference in the outcomes of care for patients treated remotely via telemedicine compares with those treated face to face.</w:t>
      </w:r>
    </w:p>
    <w:p w:rsidR="00797A03" w:rsidRDefault="00797A03" w:rsidP="00797A03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Whether there </w:t>
      </w:r>
      <w:proofErr w:type="gramStart"/>
      <w:r>
        <w:rPr>
          <w:lang w:val="en-US"/>
        </w:rPr>
        <w:t>are measurable difference</w:t>
      </w:r>
      <w:proofErr w:type="gramEnd"/>
      <w:r>
        <w:rPr>
          <w:lang w:val="en-US"/>
        </w:rPr>
        <w:t xml:space="preserve"> in the economic consequences of care delivered remotely </w:t>
      </w:r>
      <w:r w:rsidRPr="00797A03">
        <w:rPr>
          <w:lang w:val="en-US"/>
        </w:rPr>
        <w:t>via telemedicine compares with those treated face to face</w:t>
      </w:r>
      <w:r>
        <w:rPr>
          <w:lang w:val="en-US"/>
        </w:rPr>
        <w:t xml:space="preserve"> care.</w:t>
      </w:r>
    </w:p>
    <w:p w:rsidR="00797A03" w:rsidRDefault="00797A03" w:rsidP="00797A03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Whether there is a difference for patients/clients in the acceptability of care provided remotely </w:t>
      </w:r>
      <w:r w:rsidRPr="00797A03">
        <w:rPr>
          <w:lang w:val="en-US"/>
        </w:rPr>
        <w:t>via telemedicine compares with those treated face to face</w:t>
      </w:r>
      <w:r>
        <w:rPr>
          <w:lang w:val="en-US"/>
        </w:rPr>
        <w:t>.</w:t>
      </w:r>
    </w:p>
    <w:p w:rsidR="00797A03" w:rsidRDefault="00797A03" w:rsidP="00797A03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Whether there is a measurable difference in professional practice during the delivery of care through the medium of telemedicine compared with clinical care delivered face to face.</w:t>
      </w:r>
    </w:p>
    <w:p w:rsidR="00797A03" w:rsidRDefault="00797A03" w:rsidP="00797A03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Whether there is measurable difference in the transfer of skills between clinicians, in care delivered through the medium of telemedicine compared with the care provided face to face.</w:t>
      </w:r>
    </w:p>
    <w:p w:rsidR="00797A03" w:rsidRDefault="00A064BA" w:rsidP="00A064BA">
      <w:pPr>
        <w:pStyle w:val="Overskrift1"/>
        <w:rPr>
          <w:lang w:val="en-US"/>
        </w:rPr>
      </w:pPr>
      <w:proofErr w:type="spellStart"/>
      <w:r>
        <w:rPr>
          <w:lang w:val="en-US"/>
        </w:rPr>
        <w:t>Fremtidig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søgefokus</w:t>
      </w:r>
      <w:proofErr w:type="spellEnd"/>
    </w:p>
    <w:p w:rsidR="00A064BA" w:rsidRDefault="00A064BA" w:rsidP="00A064BA">
      <w:pPr>
        <w:pStyle w:val="Listeafsnit"/>
        <w:numPr>
          <w:ilvl w:val="0"/>
          <w:numId w:val="1"/>
        </w:numPr>
      </w:pPr>
      <w:r w:rsidRPr="00A064BA">
        <w:t xml:space="preserve">Det er nødvendigt at revurdere </w:t>
      </w:r>
      <w:proofErr w:type="spellStart"/>
      <w:r w:rsidRPr="00A064BA">
        <w:t>focus</w:t>
      </w:r>
      <w:proofErr w:type="spellEnd"/>
      <w:r w:rsidRPr="00A064BA">
        <w:t xml:space="preserve"> af telemedicin, idet det ikke er muligt at skære over </w:t>
      </w:r>
      <w:r>
        <w:t>én kam. Her henvises specielt til fokuserede spørgsmål.</w:t>
      </w:r>
    </w:p>
    <w:p w:rsidR="00A064BA" w:rsidRDefault="00A064BA" w:rsidP="00A064BA">
      <w:pPr>
        <w:pStyle w:val="Listeafsnit"/>
        <w:numPr>
          <w:ilvl w:val="0"/>
          <w:numId w:val="1"/>
        </w:numPr>
      </w:pPr>
      <w:r>
        <w:t>Sammenligning af konventionel pleje med telemedicin er ikke altid mulig.</w:t>
      </w:r>
    </w:p>
    <w:p w:rsidR="00A064BA" w:rsidRPr="00A064BA" w:rsidRDefault="00A064BA" w:rsidP="00A064BA">
      <w:pPr>
        <w:pStyle w:val="Listeafsnit"/>
        <w:numPr>
          <w:ilvl w:val="0"/>
          <w:numId w:val="1"/>
        </w:numPr>
      </w:pPr>
      <w:r>
        <w:t xml:space="preserve">Formelle, økonomiske vurderinger er komplicerede, men skal indgå i alt forskning vedrørende telemedicin. </w:t>
      </w:r>
    </w:p>
    <w:sectPr w:rsidR="00A064BA" w:rsidRPr="00A064BA" w:rsidSect="003A7EC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1DE1"/>
    <w:multiLevelType w:val="hybridMultilevel"/>
    <w:tmpl w:val="B128D4E2"/>
    <w:lvl w:ilvl="0" w:tplc="04989C6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CD2996"/>
    <w:multiLevelType w:val="hybridMultilevel"/>
    <w:tmpl w:val="1BFCE8E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2125F3"/>
    <w:rsid w:val="000269A5"/>
    <w:rsid w:val="001D772B"/>
    <w:rsid w:val="0021136A"/>
    <w:rsid w:val="002125F3"/>
    <w:rsid w:val="003A7EC2"/>
    <w:rsid w:val="003E525A"/>
    <w:rsid w:val="00797A03"/>
    <w:rsid w:val="00A064BA"/>
    <w:rsid w:val="00A06E49"/>
    <w:rsid w:val="00B83E7E"/>
    <w:rsid w:val="00E34635"/>
    <w:rsid w:val="00F009F1"/>
    <w:rsid w:val="00F33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EC2"/>
  </w:style>
  <w:style w:type="paragraph" w:styleId="Overskrift1">
    <w:name w:val="heading 1"/>
    <w:basedOn w:val="Normal"/>
    <w:next w:val="Normal"/>
    <w:link w:val="Overskrift1Tegn"/>
    <w:uiPriority w:val="9"/>
    <w:qFormat/>
    <w:rsid w:val="002125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97A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125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2125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2125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2125F3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797A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585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Rasmus</dc:creator>
  <cp:lastModifiedBy>Rasmus</cp:lastModifiedBy>
  <cp:revision>3</cp:revision>
  <dcterms:created xsi:type="dcterms:W3CDTF">2016-06-28T08:42:00Z</dcterms:created>
  <dcterms:modified xsi:type="dcterms:W3CDTF">2016-06-28T12:18:00Z</dcterms:modified>
</cp:coreProperties>
</file>