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4B" w:rsidRDefault="004C422D" w:rsidP="00B6454B">
      <w:pPr>
        <w:rPr>
          <w:b/>
          <w:sz w:val="28"/>
          <w:szCs w:val="28"/>
        </w:rPr>
      </w:pPr>
      <w:r w:rsidRPr="004C422D">
        <w:rPr>
          <w:b/>
          <w:sz w:val="28"/>
          <w:szCs w:val="28"/>
        </w:rPr>
        <w:t>Borgere:</w:t>
      </w:r>
    </w:p>
    <w:p w:rsidR="004C422D" w:rsidRDefault="004C422D" w:rsidP="00B6454B">
      <w:pPr>
        <w:rPr>
          <w:b/>
          <w:szCs w:val="20"/>
        </w:rPr>
      </w:pPr>
      <w:r>
        <w:rPr>
          <w:b/>
          <w:szCs w:val="20"/>
        </w:rPr>
        <w:t>Oprette nye borgere:</w:t>
      </w:r>
    </w:p>
    <w:p w:rsidR="004B1879" w:rsidRDefault="004B1879" w:rsidP="004B1879">
      <w:pPr>
        <w:ind w:left="1304" w:firstLine="1"/>
        <w:rPr>
          <w:b/>
          <w:szCs w:val="20"/>
        </w:rPr>
      </w:pPr>
      <w:r>
        <w:rPr>
          <w:b/>
          <w:szCs w:val="20"/>
        </w:rPr>
        <w:t xml:space="preserve">Tjek </w:t>
      </w:r>
      <w:r w:rsidR="00F44BEF">
        <w:rPr>
          <w:b/>
          <w:szCs w:val="20"/>
        </w:rPr>
        <w:t xml:space="preserve">først, </w:t>
      </w:r>
      <w:r>
        <w:rPr>
          <w:b/>
          <w:szCs w:val="20"/>
        </w:rPr>
        <w:t>at borgeren ikke allerede er oprettet ved at fremsøge på cpr nummer i Advance</w:t>
      </w:r>
      <w:r w:rsidR="005D6D14">
        <w:rPr>
          <w:b/>
          <w:szCs w:val="20"/>
        </w:rPr>
        <w:t>ret søgning under A</w:t>
      </w:r>
      <w:r>
        <w:rPr>
          <w:b/>
          <w:szCs w:val="20"/>
        </w:rPr>
        <w:t>dmi</w:t>
      </w:r>
      <w:r w:rsidR="005D6D14">
        <w:rPr>
          <w:b/>
          <w:szCs w:val="20"/>
        </w:rPr>
        <w:t>nistration, Brugere, Borgere</w:t>
      </w:r>
      <w:r>
        <w:rPr>
          <w:b/>
          <w:szCs w:val="20"/>
        </w:rPr>
        <w:t>.</w:t>
      </w:r>
    </w:p>
    <w:p w:rsidR="004B1879" w:rsidRDefault="004B1879" w:rsidP="004B1879">
      <w:pPr>
        <w:rPr>
          <w:szCs w:val="20"/>
        </w:rPr>
      </w:pPr>
      <w:r>
        <w:rPr>
          <w:b/>
          <w:szCs w:val="20"/>
        </w:rPr>
        <w:tab/>
      </w:r>
      <w:r w:rsidRPr="002C417B">
        <w:rPr>
          <w:szCs w:val="20"/>
        </w:rPr>
        <w:t>Gå</w:t>
      </w:r>
      <w:r w:rsidR="005D6D14">
        <w:rPr>
          <w:szCs w:val="20"/>
        </w:rPr>
        <w:t xml:space="preserve"> ind under Administration, Brugere, O</w:t>
      </w:r>
      <w:r>
        <w:rPr>
          <w:szCs w:val="20"/>
        </w:rPr>
        <w:t>pret bruger</w:t>
      </w:r>
      <w:r w:rsidR="005D6D14">
        <w:rPr>
          <w:szCs w:val="20"/>
        </w:rPr>
        <w:t xml:space="preserve"> med log in</w:t>
      </w:r>
      <w:r>
        <w:rPr>
          <w:szCs w:val="20"/>
        </w:rPr>
        <w:t>.</w:t>
      </w:r>
    </w:p>
    <w:p w:rsidR="004B1879" w:rsidRDefault="005D6D14" w:rsidP="005D6D14">
      <w:pPr>
        <w:ind w:left="1304"/>
        <w:rPr>
          <w:szCs w:val="20"/>
        </w:rPr>
      </w:pPr>
      <w:r>
        <w:rPr>
          <w:szCs w:val="20"/>
        </w:rPr>
        <w:t>Indtast cprnummer</w:t>
      </w:r>
    </w:p>
    <w:p w:rsidR="004B1879" w:rsidRDefault="004B1879" w:rsidP="004B1879">
      <w:pPr>
        <w:ind w:left="1304"/>
        <w:rPr>
          <w:szCs w:val="20"/>
        </w:rPr>
      </w:pPr>
      <w:r>
        <w:rPr>
          <w:szCs w:val="20"/>
        </w:rPr>
        <w:t>Dan et brugernavn på 4 bogstaver sammensat af de første bogstaver i borgers for og efternavne.</w:t>
      </w:r>
    </w:p>
    <w:p w:rsidR="004B1879" w:rsidRDefault="004B1879" w:rsidP="004B1879">
      <w:pPr>
        <w:ind w:left="1304"/>
        <w:rPr>
          <w:szCs w:val="20"/>
        </w:rPr>
      </w:pPr>
      <w:r>
        <w:rPr>
          <w:szCs w:val="20"/>
        </w:rPr>
        <w:t>Indtast mail adresse (brugernavn@appinux.com)</w:t>
      </w:r>
    </w:p>
    <w:p w:rsidR="004B1879" w:rsidRDefault="004B1879" w:rsidP="004B1879">
      <w:pPr>
        <w:ind w:left="1304"/>
        <w:rPr>
          <w:szCs w:val="20"/>
        </w:rPr>
      </w:pPr>
      <w:r>
        <w:rPr>
          <w:szCs w:val="20"/>
        </w:rPr>
        <w:t>Indtast adgangskode: 12 Fornavn34+. Gentag adgangskode.</w:t>
      </w:r>
    </w:p>
    <w:p w:rsidR="005D6D14" w:rsidRDefault="005D6D14" w:rsidP="004B1879">
      <w:pPr>
        <w:ind w:left="1304"/>
        <w:rPr>
          <w:szCs w:val="20"/>
        </w:rPr>
      </w:pPr>
      <w:r>
        <w:rPr>
          <w:szCs w:val="20"/>
        </w:rPr>
        <w:t>Indtast fornavn, efternavn.</w:t>
      </w:r>
    </w:p>
    <w:p w:rsidR="004B1879" w:rsidRDefault="005D6D14" w:rsidP="004B1879">
      <w:pPr>
        <w:ind w:left="1304"/>
        <w:rPr>
          <w:szCs w:val="20"/>
        </w:rPr>
      </w:pPr>
      <w:r>
        <w:rPr>
          <w:szCs w:val="20"/>
        </w:rPr>
        <w:t>Udfyld adresse, postnummer og by.</w:t>
      </w:r>
    </w:p>
    <w:p w:rsidR="00B70728" w:rsidRDefault="00B70728" w:rsidP="00B70728">
      <w:pPr>
        <w:ind w:left="1304"/>
        <w:rPr>
          <w:szCs w:val="20"/>
        </w:rPr>
      </w:pPr>
      <w:r>
        <w:rPr>
          <w:szCs w:val="20"/>
        </w:rPr>
        <w:t>Sæt tags på svarende til jeres team.</w:t>
      </w:r>
    </w:p>
    <w:p w:rsidR="005D6D14" w:rsidRDefault="00B70728" w:rsidP="004B1879">
      <w:pPr>
        <w:ind w:left="1304"/>
        <w:rPr>
          <w:szCs w:val="20"/>
        </w:rPr>
      </w:pPr>
      <w:r>
        <w:rPr>
          <w:szCs w:val="20"/>
        </w:rPr>
        <w:t>Sæt rollen Borger på.</w:t>
      </w:r>
    </w:p>
    <w:p w:rsidR="00B70728" w:rsidRDefault="00B70728" w:rsidP="004B1879">
      <w:pPr>
        <w:ind w:left="1304"/>
        <w:rPr>
          <w:szCs w:val="20"/>
        </w:rPr>
      </w:pPr>
      <w:r>
        <w:rPr>
          <w:szCs w:val="20"/>
        </w:rPr>
        <w:t>Fjerne flueben i ”Send automatisk genereret velkomstmail”</w:t>
      </w:r>
    </w:p>
    <w:p w:rsidR="00B70728" w:rsidRDefault="00B70728" w:rsidP="004B1879">
      <w:pPr>
        <w:ind w:left="1304"/>
        <w:rPr>
          <w:szCs w:val="20"/>
        </w:rPr>
      </w:pPr>
      <w:r>
        <w:rPr>
          <w:szCs w:val="20"/>
        </w:rPr>
        <w:t>Sæt flueben i ”Vis alle felter”</w:t>
      </w:r>
    </w:p>
    <w:p w:rsidR="00B70728" w:rsidRDefault="00B70728" w:rsidP="004B1879">
      <w:pPr>
        <w:ind w:left="1304"/>
        <w:rPr>
          <w:szCs w:val="20"/>
        </w:rPr>
      </w:pPr>
      <w:r>
        <w:rPr>
          <w:szCs w:val="20"/>
        </w:rPr>
        <w:t>Vælg stor i dropdown i feltet Tema, hvis borger er svagtseende</w:t>
      </w:r>
    </w:p>
    <w:p w:rsidR="004B1879" w:rsidRDefault="00B70728" w:rsidP="004B1879">
      <w:pPr>
        <w:ind w:left="1304"/>
        <w:rPr>
          <w:szCs w:val="20"/>
        </w:rPr>
      </w:pPr>
      <w:r>
        <w:rPr>
          <w:szCs w:val="20"/>
        </w:rPr>
        <w:t>Bibehold flueben i ”Samtykke foreligger”</w:t>
      </w:r>
    </w:p>
    <w:p w:rsidR="00A31460" w:rsidRDefault="00A31460" w:rsidP="00A31460">
      <w:pPr>
        <w:ind w:left="1304"/>
        <w:rPr>
          <w:szCs w:val="20"/>
        </w:rPr>
      </w:pPr>
      <w:r>
        <w:rPr>
          <w:szCs w:val="20"/>
        </w:rPr>
        <w:t>De nederste felter er forudfyldt:</w:t>
      </w:r>
    </w:p>
    <w:p w:rsidR="004B1879" w:rsidRDefault="00A31460" w:rsidP="003E427F">
      <w:pPr>
        <w:ind w:left="1304" w:firstLine="1304"/>
        <w:rPr>
          <w:szCs w:val="20"/>
        </w:rPr>
      </w:pPr>
      <w:r>
        <w:rPr>
          <w:szCs w:val="20"/>
        </w:rPr>
        <w:t>Sagsbehandler: Nej, Administrere brugere: Nej Status: Ja.</w:t>
      </w:r>
    </w:p>
    <w:p w:rsidR="004B1879" w:rsidRDefault="00B70728" w:rsidP="00F10E8D">
      <w:pPr>
        <w:ind w:left="1304"/>
        <w:rPr>
          <w:szCs w:val="20"/>
        </w:rPr>
      </w:pPr>
      <w:r>
        <w:rPr>
          <w:szCs w:val="20"/>
        </w:rPr>
        <w:t xml:space="preserve">Klik på GEM. </w:t>
      </w:r>
    </w:p>
    <w:p w:rsidR="00F44BEF" w:rsidRDefault="00F44BEF" w:rsidP="004B1879">
      <w:pPr>
        <w:ind w:left="1304"/>
        <w:rPr>
          <w:szCs w:val="20"/>
        </w:rPr>
      </w:pPr>
      <w:r>
        <w:rPr>
          <w:szCs w:val="20"/>
        </w:rPr>
        <w:t>OBS: Hvis det valgte brugernavn allerede er brugt hos en anden borger, får du det først at vide, når du trykker på Gem. Vælg en anden bogstavkombination til brugernavn.</w:t>
      </w:r>
    </w:p>
    <w:p w:rsidR="00204542" w:rsidRDefault="00204542" w:rsidP="00B6454B">
      <w:pPr>
        <w:rPr>
          <w:b/>
          <w:szCs w:val="20"/>
        </w:rPr>
      </w:pPr>
    </w:p>
    <w:p w:rsidR="004C422D" w:rsidRDefault="004C422D" w:rsidP="00B6454B">
      <w:pPr>
        <w:rPr>
          <w:b/>
          <w:szCs w:val="20"/>
        </w:rPr>
      </w:pPr>
      <w:r>
        <w:rPr>
          <w:b/>
          <w:szCs w:val="20"/>
        </w:rPr>
        <w:t>Påsætte/ændre tags:</w:t>
      </w:r>
    </w:p>
    <w:p w:rsidR="00F44BEF" w:rsidRDefault="00F44BEF" w:rsidP="00B6454B">
      <w:pPr>
        <w:rPr>
          <w:szCs w:val="20"/>
        </w:rPr>
      </w:pPr>
      <w:r>
        <w:rPr>
          <w:b/>
          <w:szCs w:val="20"/>
        </w:rPr>
        <w:tab/>
      </w:r>
      <w:r w:rsidRPr="00F44BEF">
        <w:rPr>
          <w:szCs w:val="20"/>
        </w:rPr>
        <w:t>Gå ind under</w:t>
      </w:r>
      <w:r w:rsidR="00A31460">
        <w:rPr>
          <w:szCs w:val="20"/>
        </w:rPr>
        <w:t xml:space="preserve"> A</w:t>
      </w:r>
      <w:r>
        <w:rPr>
          <w:szCs w:val="20"/>
        </w:rPr>
        <w:t>dmi</w:t>
      </w:r>
      <w:r w:rsidR="00A31460">
        <w:rPr>
          <w:szCs w:val="20"/>
        </w:rPr>
        <w:t>nistration, Brugere, Borgere, A</w:t>
      </w:r>
      <w:r>
        <w:rPr>
          <w:szCs w:val="20"/>
        </w:rPr>
        <w:t>dvanceret søgning.</w:t>
      </w:r>
    </w:p>
    <w:p w:rsidR="00F44BEF" w:rsidRDefault="00F44BEF" w:rsidP="00B6454B">
      <w:pPr>
        <w:rPr>
          <w:szCs w:val="20"/>
        </w:rPr>
      </w:pPr>
      <w:r>
        <w:rPr>
          <w:szCs w:val="20"/>
        </w:rPr>
        <w:tab/>
        <w:t>Indtast borgerens cp</w:t>
      </w:r>
      <w:r w:rsidR="005C697F">
        <w:rPr>
          <w:szCs w:val="20"/>
        </w:rPr>
        <w:t>r-n</w:t>
      </w:r>
      <w:r>
        <w:rPr>
          <w:szCs w:val="20"/>
        </w:rPr>
        <w:t>ummer og klik på søg.</w:t>
      </w:r>
    </w:p>
    <w:p w:rsidR="00F44BEF" w:rsidRDefault="00F44BEF" w:rsidP="00B6454B">
      <w:pPr>
        <w:rPr>
          <w:szCs w:val="20"/>
        </w:rPr>
      </w:pPr>
      <w:r>
        <w:rPr>
          <w:szCs w:val="20"/>
        </w:rPr>
        <w:tab/>
        <w:t>Klik på blyanten (rediger</w:t>
      </w:r>
      <w:r w:rsidR="005C697F">
        <w:rPr>
          <w:szCs w:val="20"/>
        </w:rPr>
        <w:t>) ud for borgerens navn.</w:t>
      </w:r>
    </w:p>
    <w:p w:rsidR="00A11116" w:rsidRDefault="00A11116" w:rsidP="00A11116">
      <w:pPr>
        <w:ind w:left="1304"/>
        <w:rPr>
          <w:szCs w:val="20"/>
        </w:rPr>
      </w:pPr>
      <w:r>
        <w:rPr>
          <w:szCs w:val="20"/>
        </w:rPr>
        <w:t>I feltet tags ses hvilke grupper borgeren er tilknyttet. Klik på krydset ud for navn for at</w:t>
      </w:r>
      <w:r w:rsidR="00A31460">
        <w:rPr>
          <w:szCs w:val="20"/>
        </w:rPr>
        <w:t xml:space="preserve"> fjerne et tag. Skriv</w:t>
      </w:r>
      <w:r>
        <w:rPr>
          <w:szCs w:val="20"/>
        </w:rPr>
        <w:t xml:space="preserve"> i det tomme felt for at tilføje et nyt tag. Klik på GEM.</w:t>
      </w:r>
    </w:p>
    <w:p w:rsidR="005C697F" w:rsidRPr="00F44BEF" w:rsidRDefault="005C697F" w:rsidP="00B6454B">
      <w:pPr>
        <w:rPr>
          <w:szCs w:val="20"/>
        </w:rPr>
      </w:pPr>
      <w:r>
        <w:rPr>
          <w:szCs w:val="20"/>
        </w:rPr>
        <w:tab/>
      </w:r>
    </w:p>
    <w:p w:rsidR="004C422D" w:rsidRDefault="004C422D" w:rsidP="00B6454B">
      <w:pPr>
        <w:rPr>
          <w:b/>
          <w:szCs w:val="20"/>
        </w:rPr>
      </w:pPr>
      <w:r>
        <w:rPr>
          <w:b/>
          <w:szCs w:val="20"/>
        </w:rPr>
        <w:t>Ændre adresse:</w:t>
      </w:r>
    </w:p>
    <w:p w:rsidR="00A11116" w:rsidRDefault="00A11116" w:rsidP="00A11116">
      <w:pPr>
        <w:rPr>
          <w:szCs w:val="20"/>
        </w:rPr>
      </w:pPr>
      <w:r>
        <w:rPr>
          <w:b/>
          <w:szCs w:val="20"/>
        </w:rPr>
        <w:tab/>
      </w:r>
      <w:r w:rsidRPr="00F44BEF">
        <w:rPr>
          <w:szCs w:val="20"/>
        </w:rPr>
        <w:t>Gå ind under</w:t>
      </w:r>
      <w:r w:rsidR="00A31460">
        <w:rPr>
          <w:szCs w:val="20"/>
        </w:rPr>
        <w:t xml:space="preserve"> Administration, Brugere, Borgere, A</w:t>
      </w:r>
      <w:r>
        <w:rPr>
          <w:szCs w:val="20"/>
        </w:rPr>
        <w:t>dvanceret søgning.</w:t>
      </w:r>
    </w:p>
    <w:p w:rsidR="00A11116" w:rsidRDefault="00A11116" w:rsidP="00A11116">
      <w:pPr>
        <w:rPr>
          <w:szCs w:val="20"/>
        </w:rPr>
      </w:pPr>
      <w:r>
        <w:rPr>
          <w:szCs w:val="20"/>
        </w:rPr>
        <w:tab/>
        <w:t>Indtast borgerens cpr-nummer og klik på søg.</w:t>
      </w:r>
    </w:p>
    <w:p w:rsidR="00A11116" w:rsidRDefault="00A11116" w:rsidP="00A11116">
      <w:pPr>
        <w:rPr>
          <w:szCs w:val="20"/>
        </w:rPr>
      </w:pPr>
      <w:r>
        <w:rPr>
          <w:szCs w:val="20"/>
        </w:rPr>
        <w:tab/>
        <w:t>Klik på blyanten (rediger) ud for borgerens navn.</w:t>
      </w:r>
    </w:p>
    <w:p w:rsidR="00A11116" w:rsidRDefault="00A11116" w:rsidP="00A11116">
      <w:pPr>
        <w:rPr>
          <w:szCs w:val="20"/>
        </w:rPr>
      </w:pPr>
      <w:r>
        <w:rPr>
          <w:szCs w:val="20"/>
        </w:rPr>
        <w:tab/>
        <w:t>Klik på faneblad Advanceret og ret i adresse, postnummer og by.</w:t>
      </w:r>
    </w:p>
    <w:p w:rsidR="00AA3EC1" w:rsidRDefault="00AA3EC1" w:rsidP="00A11116">
      <w:pPr>
        <w:rPr>
          <w:szCs w:val="20"/>
        </w:rPr>
      </w:pPr>
      <w:r>
        <w:rPr>
          <w:szCs w:val="20"/>
        </w:rPr>
        <w:tab/>
        <w:t>Klik på GEM.</w:t>
      </w:r>
    </w:p>
    <w:p w:rsidR="00A11116" w:rsidRDefault="00A11116" w:rsidP="00B6454B">
      <w:pPr>
        <w:rPr>
          <w:b/>
          <w:szCs w:val="20"/>
        </w:rPr>
      </w:pPr>
    </w:p>
    <w:p w:rsidR="004C422D" w:rsidRDefault="004C422D" w:rsidP="00B6454B">
      <w:pPr>
        <w:rPr>
          <w:b/>
          <w:szCs w:val="20"/>
        </w:rPr>
      </w:pPr>
      <w:r>
        <w:rPr>
          <w:b/>
          <w:szCs w:val="20"/>
        </w:rPr>
        <w:t>Inaktivering af døde borgere:</w:t>
      </w:r>
    </w:p>
    <w:p w:rsidR="00AA3EC1" w:rsidRDefault="00AA3EC1" w:rsidP="00AA3EC1">
      <w:pPr>
        <w:rPr>
          <w:szCs w:val="20"/>
        </w:rPr>
      </w:pPr>
      <w:r>
        <w:rPr>
          <w:b/>
          <w:szCs w:val="20"/>
        </w:rPr>
        <w:tab/>
      </w:r>
      <w:r w:rsidRPr="00F44BEF">
        <w:rPr>
          <w:szCs w:val="20"/>
        </w:rPr>
        <w:t>Gå ind under</w:t>
      </w:r>
      <w:r w:rsidR="002751B1">
        <w:rPr>
          <w:szCs w:val="20"/>
        </w:rPr>
        <w:t xml:space="preserve"> Administration, Brugere, Borgere, A</w:t>
      </w:r>
      <w:r>
        <w:rPr>
          <w:szCs w:val="20"/>
        </w:rPr>
        <w:t>dvanceret søgning.</w:t>
      </w:r>
    </w:p>
    <w:p w:rsidR="00AA3EC1" w:rsidRDefault="00AA3EC1" w:rsidP="00AA3EC1">
      <w:pPr>
        <w:rPr>
          <w:szCs w:val="20"/>
        </w:rPr>
      </w:pPr>
      <w:r>
        <w:rPr>
          <w:szCs w:val="20"/>
        </w:rPr>
        <w:tab/>
        <w:t>Indtast borgerens cpr-nummer og klik på søg.</w:t>
      </w:r>
    </w:p>
    <w:p w:rsidR="00AA3EC1" w:rsidRDefault="00AA3EC1" w:rsidP="00AA3EC1">
      <w:pPr>
        <w:rPr>
          <w:szCs w:val="20"/>
        </w:rPr>
      </w:pPr>
      <w:r>
        <w:rPr>
          <w:szCs w:val="20"/>
        </w:rPr>
        <w:tab/>
        <w:t>Klik på blyanten (rediger) ud for borgerens navn.</w:t>
      </w:r>
    </w:p>
    <w:p w:rsidR="00DB3824" w:rsidRDefault="00AA3EC1" w:rsidP="00AA3EC1">
      <w:pPr>
        <w:rPr>
          <w:szCs w:val="20"/>
        </w:rPr>
      </w:pPr>
      <w:r>
        <w:rPr>
          <w:szCs w:val="20"/>
        </w:rPr>
        <w:tab/>
      </w:r>
      <w:r w:rsidR="002751B1">
        <w:rPr>
          <w:szCs w:val="20"/>
        </w:rPr>
        <w:t>Fjern flueben i ”Samtykke foreligger” (herefter vil borger ikke kunne fremsøges</w:t>
      </w:r>
      <w:r w:rsidR="00DB3824">
        <w:rPr>
          <w:szCs w:val="20"/>
        </w:rPr>
        <w:t>)</w:t>
      </w:r>
    </w:p>
    <w:p w:rsidR="002751B1" w:rsidRDefault="00DB3824" w:rsidP="00DB3824">
      <w:pPr>
        <w:ind w:firstLine="1304"/>
        <w:rPr>
          <w:szCs w:val="20"/>
        </w:rPr>
      </w:pPr>
      <w:r>
        <w:rPr>
          <w:szCs w:val="20"/>
        </w:rPr>
        <w:t xml:space="preserve">Fjern tags. Bibehold Borger rolle. </w:t>
      </w:r>
    </w:p>
    <w:p w:rsidR="002751B1" w:rsidRDefault="002751B1" w:rsidP="002751B1">
      <w:pPr>
        <w:ind w:firstLine="1304"/>
        <w:rPr>
          <w:szCs w:val="20"/>
        </w:rPr>
      </w:pPr>
      <w:r>
        <w:rPr>
          <w:szCs w:val="20"/>
        </w:rPr>
        <w:t>Klik på GEM.</w:t>
      </w:r>
    </w:p>
    <w:p w:rsidR="002751B1" w:rsidRDefault="002751B1" w:rsidP="002751B1">
      <w:pPr>
        <w:ind w:firstLine="1304"/>
        <w:rPr>
          <w:szCs w:val="20"/>
        </w:rPr>
      </w:pPr>
      <w:r>
        <w:rPr>
          <w:szCs w:val="20"/>
        </w:rPr>
        <w:t>Vælg rediger bruger.</w:t>
      </w:r>
    </w:p>
    <w:p w:rsidR="00AA3EC1" w:rsidRDefault="00AA3EC1" w:rsidP="002751B1">
      <w:pPr>
        <w:ind w:firstLine="1304"/>
        <w:rPr>
          <w:szCs w:val="20"/>
        </w:rPr>
      </w:pPr>
      <w:r>
        <w:rPr>
          <w:szCs w:val="20"/>
        </w:rPr>
        <w:t>Klik på fane</w:t>
      </w:r>
      <w:r w:rsidR="00DB3824">
        <w:rPr>
          <w:szCs w:val="20"/>
        </w:rPr>
        <w:t>blad Advanceret og vælg ”Blokeret</w:t>
      </w:r>
      <w:r>
        <w:rPr>
          <w:szCs w:val="20"/>
        </w:rPr>
        <w:t>” i statusfeltet.</w:t>
      </w:r>
    </w:p>
    <w:p w:rsidR="0029008D" w:rsidRDefault="0029008D" w:rsidP="0029008D">
      <w:pPr>
        <w:ind w:firstLine="1304"/>
        <w:rPr>
          <w:szCs w:val="20"/>
        </w:rPr>
      </w:pPr>
      <w:r>
        <w:rPr>
          <w:szCs w:val="20"/>
        </w:rPr>
        <w:t>Klik på GEM.</w:t>
      </w:r>
    </w:p>
    <w:p w:rsidR="00D5525E" w:rsidRDefault="00D5525E" w:rsidP="0029008D">
      <w:pPr>
        <w:ind w:firstLine="1304"/>
        <w:rPr>
          <w:szCs w:val="20"/>
        </w:rPr>
      </w:pPr>
    </w:p>
    <w:p w:rsidR="00D5525E" w:rsidRDefault="00D5525E" w:rsidP="0029008D">
      <w:pPr>
        <w:ind w:firstLine="1304"/>
        <w:rPr>
          <w:szCs w:val="20"/>
        </w:rPr>
      </w:pPr>
    </w:p>
    <w:p w:rsidR="00D5525E" w:rsidRDefault="00D5525E" w:rsidP="0029008D">
      <w:pPr>
        <w:ind w:firstLine="1304"/>
        <w:rPr>
          <w:szCs w:val="20"/>
        </w:rPr>
      </w:pPr>
    </w:p>
    <w:p w:rsidR="00B6454B" w:rsidRPr="0029008D" w:rsidRDefault="005476D1" w:rsidP="00D5525E">
      <w:pPr>
        <w:rPr>
          <w:szCs w:val="20"/>
        </w:rPr>
      </w:pPr>
      <w:r>
        <w:rPr>
          <w:b/>
          <w:szCs w:val="20"/>
        </w:rPr>
        <w:t xml:space="preserve">Sletning af fejlagtigt </w:t>
      </w:r>
      <w:r w:rsidR="004C422D" w:rsidRPr="004C422D">
        <w:rPr>
          <w:b/>
          <w:szCs w:val="20"/>
        </w:rPr>
        <w:t>oprettet aktivitet</w:t>
      </w:r>
      <w:r>
        <w:rPr>
          <w:b/>
          <w:szCs w:val="20"/>
        </w:rPr>
        <w:t>, som ikke er udført</w:t>
      </w:r>
    </w:p>
    <w:p w:rsidR="005476D1" w:rsidRDefault="005476D1" w:rsidP="00B6454B">
      <w:pPr>
        <w:rPr>
          <w:szCs w:val="20"/>
        </w:rPr>
      </w:pPr>
      <w:r>
        <w:rPr>
          <w:b/>
          <w:szCs w:val="20"/>
        </w:rPr>
        <w:tab/>
      </w:r>
      <w:r>
        <w:rPr>
          <w:szCs w:val="20"/>
        </w:rPr>
        <w:t>Fremsøg borger i Søg Borger feltet.</w:t>
      </w:r>
    </w:p>
    <w:p w:rsidR="005476D1" w:rsidRDefault="005476D1" w:rsidP="00B6454B">
      <w:pPr>
        <w:rPr>
          <w:szCs w:val="20"/>
        </w:rPr>
      </w:pPr>
      <w:r>
        <w:rPr>
          <w:szCs w:val="20"/>
        </w:rPr>
        <w:tab/>
        <w:t>Gå ind i ”Min plan”, sæt starttidspunkt for søgeperioden tilbage i tid og klik på søg.</w:t>
      </w:r>
    </w:p>
    <w:p w:rsidR="005476D1" w:rsidRPr="005476D1" w:rsidRDefault="005476D1" w:rsidP="00B6454B">
      <w:pPr>
        <w:rPr>
          <w:szCs w:val="20"/>
        </w:rPr>
      </w:pPr>
      <w:r>
        <w:rPr>
          <w:szCs w:val="20"/>
        </w:rPr>
        <w:tab/>
        <w:t>Klik på den aktivitet, der skal slettes og vælg blyanten i toppen af aktiviteten. Klik på slet.</w:t>
      </w:r>
    </w:p>
    <w:p w:rsidR="00A32FEE" w:rsidRDefault="005476D1" w:rsidP="00B6454B">
      <w:pPr>
        <w:rPr>
          <w:b/>
          <w:szCs w:val="20"/>
        </w:rPr>
      </w:pPr>
      <w:r>
        <w:rPr>
          <w:b/>
          <w:szCs w:val="20"/>
        </w:rPr>
        <w:tab/>
      </w:r>
    </w:p>
    <w:p w:rsidR="004C422D" w:rsidRPr="00A32FEE" w:rsidRDefault="00D5525E" w:rsidP="00B6454B">
      <w:pPr>
        <w:rPr>
          <w:b/>
          <w:szCs w:val="20"/>
        </w:rPr>
      </w:pPr>
      <w:r>
        <w:rPr>
          <w:b/>
          <w:sz w:val="28"/>
          <w:szCs w:val="28"/>
        </w:rPr>
        <w:t>Medarbejdere</w:t>
      </w:r>
      <w:r w:rsidR="004C422D" w:rsidRPr="004C422D">
        <w:rPr>
          <w:b/>
          <w:sz w:val="28"/>
          <w:szCs w:val="28"/>
        </w:rPr>
        <w:t>:</w:t>
      </w:r>
    </w:p>
    <w:p w:rsidR="004C422D" w:rsidRDefault="002C417B" w:rsidP="00B6454B">
      <w:pPr>
        <w:rPr>
          <w:b/>
          <w:szCs w:val="20"/>
        </w:rPr>
      </w:pPr>
      <w:r>
        <w:rPr>
          <w:b/>
          <w:szCs w:val="20"/>
        </w:rPr>
        <w:t xml:space="preserve">Oprettelse af nyt </w:t>
      </w:r>
      <w:r w:rsidR="004C422D">
        <w:rPr>
          <w:b/>
          <w:szCs w:val="20"/>
        </w:rPr>
        <w:t>personale</w:t>
      </w:r>
      <w:r>
        <w:rPr>
          <w:b/>
          <w:szCs w:val="20"/>
        </w:rPr>
        <w:t xml:space="preserve"> (fa</w:t>
      </w:r>
      <w:r w:rsidR="009341B3">
        <w:rPr>
          <w:b/>
          <w:szCs w:val="20"/>
        </w:rPr>
        <w:t xml:space="preserve">stansatte og elever, som har brugernavn til </w:t>
      </w:r>
      <w:r>
        <w:rPr>
          <w:b/>
          <w:szCs w:val="20"/>
        </w:rPr>
        <w:t xml:space="preserve"> Vitae)</w:t>
      </w:r>
      <w:r w:rsidR="004C422D">
        <w:rPr>
          <w:b/>
          <w:szCs w:val="20"/>
        </w:rPr>
        <w:t>:</w:t>
      </w:r>
    </w:p>
    <w:p w:rsidR="004B1879" w:rsidRDefault="004B1879" w:rsidP="004B1879">
      <w:pPr>
        <w:ind w:left="1304" w:firstLine="1"/>
        <w:rPr>
          <w:b/>
          <w:szCs w:val="20"/>
        </w:rPr>
      </w:pPr>
      <w:r>
        <w:rPr>
          <w:b/>
          <w:szCs w:val="20"/>
        </w:rPr>
        <w:t xml:space="preserve">Tjek </w:t>
      </w:r>
      <w:r w:rsidR="00F44BEF">
        <w:rPr>
          <w:b/>
          <w:szCs w:val="20"/>
        </w:rPr>
        <w:t xml:space="preserve">først, </w:t>
      </w:r>
      <w:r>
        <w:rPr>
          <w:b/>
          <w:szCs w:val="20"/>
        </w:rPr>
        <w:t>at personen ikke allerede er oprettet ved at fremsøge på n</w:t>
      </w:r>
      <w:r w:rsidR="00F10E8D">
        <w:rPr>
          <w:b/>
          <w:szCs w:val="20"/>
        </w:rPr>
        <w:t>avn i Advanceret søgning under Administration, B</w:t>
      </w:r>
      <w:r>
        <w:rPr>
          <w:b/>
          <w:szCs w:val="20"/>
        </w:rPr>
        <w:t xml:space="preserve">rugere, </w:t>
      </w:r>
      <w:r w:rsidR="00F10E8D">
        <w:rPr>
          <w:b/>
          <w:szCs w:val="20"/>
        </w:rPr>
        <w:t>Medarbejdere</w:t>
      </w:r>
    </w:p>
    <w:p w:rsidR="00F10E8D" w:rsidRDefault="002C417B" w:rsidP="00B6454B">
      <w:pPr>
        <w:rPr>
          <w:szCs w:val="20"/>
        </w:rPr>
      </w:pPr>
      <w:r>
        <w:rPr>
          <w:b/>
          <w:szCs w:val="20"/>
        </w:rPr>
        <w:tab/>
      </w:r>
      <w:r w:rsidRPr="002C417B">
        <w:rPr>
          <w:szCs w:val="20"/>
        </w:rPr>
        <w:t>Gå</w:t>
      </w:r>
      <w:r w:rsidR="00F10E8D">
        <w:rPr>
          <w:szCs w:val="20"/>
        </w:rPr>
        <w:t xml:space="preserve"> ind under A</w:t>
      </w:r>
      <w:r>
        <w:rPr>
          <w:szCs w:val="20"/>
        </w:rPr>
        <w:t>dmin</w:t>
      </w:r>
      <w:r w:rsidR="00F10E8D">
        <w:rPr>
          <w:szCs w:val="20"/>
        </w:rPr>
        <w:t>istration, Brugere, Opret medarbejder.</w:t>
      </w:r>
    </w:p>
    <w:p w:rsidR="002C417B" w:rsidRDefault="00F10E8D" w:rsidP="002C417B">
      <w:pPr>
        <w:ind w:left="1304"/>
        <w:rPr>
          <w:szCs w:val="20"/>
        </w:rPr>
      </w:pPr>
      <w:r>
        <w:rPr>
          <w:szCs w:val="20"/>
        </w:rPr>
        <w:t xml:space="preserve">Indtast </w:t>
      </w:r>
      <w:r w:rsidR="002C417B">
        <w:rPr>
          <w:szCs w:val="20"/>
        </w:rPr>
        <w:t>brugernavn fra Vitae og mail adresse (</w:t>
      </w:r>
      <w:hyperlink r:id="rId9" w:history="1">
        <w:r w:rsidR="002C417B" w:rsidRPr="00BE4618">
          <w:rPr>
            <w:rStyle w:val="Hyperlink"/>
            <w:szCs w:val="20"/>
          </w:rPr>
          <w:t>brugernavn@favrskov.dk</w:t>
        </w:r>
      </w:hyperlink>
      <w:r w:rsidR="002C417B">
        <w:rPr>
          <w:szCs w:val="20"/>
        </w:rPr>
        <w:t>)</w:t>
      </w:r>
    </w:p>
    <w:p w:rsidR="002C417B" w:rsidRDefault="002C417B" w:rsidP="002C417B">
      <w:pPr>
        <w:ind w:left="1304"/>
        <w:rPr>
          <w:szCs w:val="20"/>
        </w:rPr>
      </w:pPr>
      <w:r>
        <w:rPr>
          <w:szCs w:val="20"/>
        </w:rPr>
        <w:t>Indtast adgangskode: 12 Fornavn34+. Gentag adgangskode.</w:t>
      </w:r>
    </w:p>
    <w:p w:rsidR="002C417B" w:rsidRDefault="00F10E8D" w:rsidP="00F10E8D">
      <w:pPr>
        <w:ind w:left="1304"/>
        <w:rPr>
          <w:szCs w:val="20"/>
        </w:rPr>
      </w:pPr>
      <w:r>
        <w:rPr>
          <w:szCs w:val="20"/>
        </w:rPr>
        <w:t>Indtast fornavn og efternavn.</w:t>
      </w:r>
    </w:p>
    <w:p w:rsidR="00941374" w:rsidRDefault="00941374" w:rsidP="002C417B">
      <w:pPr>
        <w:ind w:left="1304"/>
        <w:rPr>
          <w:szCs w:val="20"/>
        </w:rPr>
      </w:pPr>
      <w:r>
        <w:rPr>
          <w:szCs w:val="20"/>
        </w:rPr>
        <w:t xml:space="preserve">Sæt tags på svarende til </w:t>
      </w:r>
      <w:r w:rsidR="009341B3">
        <w:rPr>
          <w:szCs w:val="20"/>
        </w:rPr>
        <w:t>jeres team.</w:t>
      </w:r>
    </w:p>
    <w:p w:rsidR="00F10E8D" w:rsidRDefault="00F10E8D" w:rsidP="002C417B">
      <w:pPr>
        <w:ind w:left="1304"/>
        <w:rPr>
          <w:szCs w:val="20"/>
        </w:rPr>
      </w:pPr>
      <w:r>
        <w:rPr>
          <w:szCs w:val="20"/>
        </w:rPr>
        <w:t>Sæt rollen medarbejder på.</w:t>
      </w:r>
    </w:p>
    <w:p w:rsidR="00F10E8D" w:rsidRDefault="00F10E8D" w:rsidP="00F10E8D">
      <w:pPr>
        <w:ind w:left="1304"/>
        <w:rPr>
          <w:szCs w:val="20"/>
        </w:rPr>
      </w:pPr>
      <w:r>
        <w:rPr>
          <w:szCs w:val="20"/>
        </w:rPr>
        <w:t>Fjern flueben i ”Send automatisk genereret velkomstmail”</w:t>
      </w:r>
    </w:p>
    <w:p w:rsidR="00BA11DF" w:rsidRDefault="00BA11DF" w:rsidP="00F10E8D">
      <w:pPr>
        <w:ind w:left="1304"/>
        <w:rPr>
          <w:szCs w:val="20"/>
        </w:rPr>
      </w:pPr>
      <w:r>
        <w:rPr>
          <w:szCs w:val="20"/>
        </w:rPr>
        <w:t>Sæt flueben i ”Vis alle felter”</w:t>
      </w:r>
    </w:p>
    <w:p w:rsidR="00F10E8D" w:rsidRDefault="00DB3824" w:rsidP="00F10E8D">
      <w:pPr>
        <w:ind w:left="1304"/>
        <w:rPr>
          <w:szCs w:val="20"/>
        </w:rPr>
      </w:pPr>
      <w:r>
        <w:rPr>
          <w:szCs w:val="20"/>
        </w:rPr>
        <w:t>Sæt</w:t>
      </w:r>
      <w:r w:rsidR="00BA11DF">
        <w:rPr>
          <w:szCs w:val="20"/>
        </w:rPr>
        <w:t xml:space="preserve"> flueben i ”</w:t>
      </w:r>
      <w:r w:rsidR="003E427F">
        <w:rPr>
          <w:szCs w:val="20"/>
        </w:rPr>
        <w:t xml:space="preserve"> Samtykke foreligger, vis data”</w:t>
      </w:r>
    </w:p>
    <w:p w:rsidR="003E427F" w:rsidRDefault="003E427F" w:rsidP="003E427F">
      <w:pPr>
        <w:ind w:left="1304"/>
        <w:rPr>
          <w:szCs w:val="20"/>
        </w:rPr>
      </w:pPr>
      <w:r>
        <w:rPr>
          <w:szCs w:val="20"/>
        </w:rPr>
        <w:t>De nederste felter er forudfyldt:</w:t>
      </w:r>
    </w:p>
    <w:p w:rsidR="003E427F" w:rsidRDefault="003E427F" w:rsidP="003E427F">
      <w:pPr>
        <w:ind w:left="1304" w:firstLine="1304"/>
        <w:rPr>
          <w:szCs w:val="20"/>
        </w:rPr>
      </w:pPr>
      <w:r>
        <w:rPr>
          <w:szCs w:val="20"/>
        </w:rPr>
        <w:t>Sagsbehandler: Ja, Administrere brugere: Nej Status: Ja.</w:t>
      </w:r>
    </w:p>
    <w:p w:rsidR="003E427F" w:rsidRDefault="003E427F" w:rsidP="00F10E8D">
      <w:pPr>
        <w:ind w:left="1304"/>
        <w:rPr>
          <w:szCs w:val="20"/>
        </w:rPr>
      </w:pPr>
      <w:r>
        <w:rPr>
          <w:szCs w:val="20"/>
        </w:rPr>
        <w:t>Ving af i ”Skift adgangskode ved første log in”</w:t>
      </w:r>
    </w:p>
    <w:p w:rsidR="009341B3" w:rsidRDefault="009341B3" w:rsidP="002C417B">
      <w:pPr>
        <w:ind w:left="1304"/>
        <w:rPr>
          <w:szCs w:val="20"/>
        </w:rPr>
      </w:pPr>
      <w:r>
        <w:rPr>
          <w:szCs w:val="20"/>
        </w:rPr>
        <w:t>K</w:t>
      </w:r>
      <w:r w:rsidR="003E427F">
        <w:rPr>
          <w:szCs w:val="20"/>
        </w:rPr>
        <w:t>lik på GEM.</w:t>
      </w:r>
    </w:p>
    <w:p w:rsidR="004C422D" w:rsidRDefault="004C422D" w:rsidP="00B6454B">
      <w:pPr>
        <w:rPr>
          <w:b/>
          <w:szCs w:val="20"/>
        </w:rPr>
      </w:pPr>
      <w:r>
        <w:rPr>
          <w:b/>
          <w:szCs w:val="20"/>
        </w:rPr>
        <w:t>Blokering af personale, som ikke længere er ansat:</w:t>
      </w:r>
    </w:p>
    <w:p w:rsidR="007C6AC4" w:rsidRDefault="007C6AC4" w:rsidP="007C6AC4">
      <w:pPr>
        <w:rPr>
          <w:szCs w:val="20"/>
        </w:rPr>
      </w:pPr>
      <w:r>
        <w:rPr>
          <w:b/>
          <w:szCs w:val="20"/>
        </w:rPr>
        <w:tab/>
      </w:r>
      <w:r w:rsidR="003E427F">
        <w:rPr>
          <w:szCs w:val="20"/>
        </w:rPr>
        <w:t xml:space="preserve">Gå ind under Administration, </w:t>
      </w:r>
      <w:r w:rsidR="00D827FC">
        <w:rPr>
          <w:szCs w:val="20"/>
        </w:rPr>
        <w:t>Brugere, Medarbejdere.</w:t>
      </w:r>
    </w:p>
    <w:p w:rsidR="007C6AC4" w:rsidRDefault="007C6AC4" w:rsidP="007C6AC4">
      <w:pPr>
        <w:ind w:firstLine="1304"/>
        <w:rPr>
          <w:szCs w:val="20"/>
        </w:rPr>
      </w:pPr>
      <w:r>
        <w:rPr>
          <w:szCs w:val="20"/>
        </w:rPr>
        <w:t>Indtast</w:t>
      </w:r>
      <w:r w:rsidR="00D827FC">
        <w:rPr>
          <w:szCs w:val="20"/>
        </w:rPr>
        <w:t xml:space="preserve"> medarbejderen</w:t>
      </w:r>
      <w:r w:rsidR="003E427F">
        <w:rPr>
          <w:szCs w:val="20"/>
        </w:rPr>
        <w:t>s fornavn i feltet ”Hurtig Søgning”, tryk Enter</w:t>
      </w:r>
    </w:p>
    <w:p w:rsidR="007C6AC4" w:rsidRDefault="007C6AC4" w:rsidP="007C6AC4">
      <w:pPr>
        <w:ind w:firstLine="1304"/>
        <w:rPr>
          <w:szCs w:val="20"/>
        </w:rPr>
      </w:pPr>
      <w:r>
        <w:rPr>
          <w:szCs w:val="20"/>
        </w:rPr>
        <w:t>Klik på bl</w:t>
      </w:r>
      <w:r w:rsidR="00D827FC">
        <w:rPr>
          <w:szCs w:val="20"/>
        </w:rPr>
        <w:t>yanten (rediger) ud for medarbejderen</w:t>
      </w:r>
      <w:r>
        <w:rPr>
          <w:szCs w:val="20"/>
        </w:rPr>
        <w:t>s navn og herefter på faneblad ”Advanceret”</w:t>
      </w:r>
    </w:p>
    <w:p w:rsidR="00D5525E" w:rsidRPr="007C6AC4" w:rsidRDefault="007C6AC4" w:rsidP="00CA5CA3">
      <w:pPr>
        <w:spacing w:line="480" w:lineRule="auto"/>
        <w:ind w:firstLine="1304"/>
        <w:rPr>
          <w:szCs w:val="20"/>
        </w:rPr>
      </w:pPr>
      <w:r>
        <w:rPr>
          <w:szCs w:val="20"/>
        </w:rPr>
        <w:t>I statusfeltet vælges ”Blokeret” fra dropdownliste</w:t>
      </w:r>
      <w:r w:rsidR="00BC19DC">
        <w:rPr>
          <w:szCs w:val="20"/>
        </w:rPr>
        <w:t xml:space="preserve"> </w:t>
      </w:r>
      <w:r>
        <w:rPr>
          <w:szCs w:val="20"/>
        </w:rPr>
        <w:t>.</w:t>
      </w:r>
      <w:r w:rsidR="00BC19DC">
        <w:rPr>
          <w:szCs w:val="20"/>
        </w:rPr>
        <w:t>Klik på GEM.</w:t>
      </w:r>
    </w:p>
    <w:p w:rsidR="004C422D" w:rsidRDefault="004C422D" w:rsidP="00B6454B">
      <w:pPr>
        <w:rPr>
          <w:b/>
          <w:szCs w:val="20"/>
        </w:rPr>
      </w:pPr>
      <w:r>
        <w:rPr>
          <w:b/>
          <w:szCs w:val="20"/>
        </w:rPr>
        <w:t>Genaktivering af adgangskode (hvis brugeren</w:t>
      </w:r>
      <w:r w:rsidR="00204542">
        <w:rPr>
          <w:b/>
          <w:szCs w:val="20"/>
        </w:rPr>
        <w:t xml:space="preserve"> har logget på 3 gange med forkert kode):</w:t>
      </w:r>
    </w:p>
    <w:p w:rsidR="00C90F25" w:rsidRDefault="00C90F25" w:rsidP="00B6454B">
      <w:pPr>
        <w:rPr>
          <w:szCs w:val="20"/>
        </w:rPr>
      </w:pPr>
      <w:r>
        <w:rPr>
          <w:b/>
          <w:szCs w:val="20"/>
        </w:rPr>
        <w:tab/>
      </w:r>
      <w:r w:rsidR="00D827FC">
        <w:rPr>
          <w:szCs w:val="20"/>
        </w:rPr>
        <w:t>Gå ind under Administration, Brugere, Medarbejdere</w:t>
      </w:r>
      <w:r w:rsidR="0029008D">
        <w:rPr>
          <w:szCs w:val="20"/>
        </w:rPr>
        <w:t>.</w:t>
      </w:r>
    </w:p>
    <w:p w:rsidR="00C90F25" w:rsidRDefault="00D827FC" w:rsidP="00C90F25">
      <w:pPr>
        <w:ind w:firstLine="1304"/>
        <w:rPr>
          <w:szCs w:val="20"/>
        </w:rPr>
      </w:pPr>
      <w:r>
        <w:rPr>
          <w:szCs w:val="20"/>
        </w:rPr>
        <w:t>Indtast medarbejderens fornavn i feltet ”Hurtig Søgning”, og tryk Enter.</w:t>
      </w:r>
    </w:p>
    <w:p w:rsidR="00C90F25" w:rsidRDefault="00C90F25" w:rsidP="00C90F25">
      <w:pPr>
        <w:ind w:firstLine="1304"/>
        <w:rPr>
          <w:szCs w:val="20"/>
        </w:rPr>
      </w:pPr>
      <w:r>
        <w:rPr>
          <w:szCs w:val="20"/>
        </w:rPr>
        <w:t>Klik på bl</w:t>
      </w:r>
      <w:r w:rsidR="00D827FC">
        <w:rPr>
          <w:szCs w:val="20"/>
        </w:rPr>
        <w:t>yanten (rediger) ud for medarbejderen</w:t>
      </w:r>
      <w:r>
        <w:rPr>
          <w:szCs w:val="20"/>
        </w:rPr>
        <w:t>s navn og herefter på faneblad ”Advanceret”</w:t>
      </w:r>
    </w:p>
    <w:p w:rsidR="00C90F25" w:rsidRPr="00C90F25" w:rsidRDefault="007C6AC4" w:rsidP="00C90F25">
      <w:pPr>
        <w:spacing w:line="480" w:lineRule="auto"/>
        <w:ind w:firstLine="1304"/>
        <w:rPr>
          <w:szCs w:val="20"/>
        </w:rPr>
      </w:pPr>
      <w:r>
        <w:rPr>
          <w:szCs w:val="20"/>
        </w:rPr>
        <w:t>I statusfeltet vælges ”Aktiv” fra dropdownliste.</w:t>
      </w:r>
      <w:r w:rsidR="00BC19DC">
        <w:rPr>
          <w:szCs w:val="20"/>
        </w:rPr>
        <w:t>Klik på GEM.</w:t>
      </w:r>
    </w:p>
    <w:p w:rsidR="004C422D" w:rsidRDefault="00204542" w:rsidP="00B6454B">
      <w:pPr>
        <w:rPr>
          <w:b/>
          <w:szCs w:val="20"/>
        </w:rPr>
      </w:pPr>
      <w:r>
        <w:rPr>
          <w:b/>
          <w:szCs w:val="20"/>
        </w:rPr>
        <w:t>Nulstilling af adgangskode (</w:t>
      </w:r>
      <w:r w:rsidR="004C422D">
        <w:rPr>
          <w:b/>
          <w:szCs w:val="20"/>
        </w:rPr>
        <w:t>hvis brugeren ikke kan huske sin adgangskode)</w:t>
      </w:r>
      <w:r>
        <w:rPr>
          <w:b/>
          <w:szCs w:val="20"/>
        </w:rPr>
        <w:t>:</w:t>
      </w:r>
    </w:p>
    <w:p w:rsidR="007C6AC4" w:rsidRPr="007C6AC4" w:rsidRDefault="007C6AC4" w:rsidP="007C6AC4">
      <w:pPr>
        <w:rPr>
          <w:b/>
          <w:szCs w:val="20"/>
        </w:rPr>
      </w:pPr>
      <w:r>
        <w:rPr>
          <w:b/>
          <w:szCs w:val="20"/>
        </w:rPr>
        <w:tab/>
      </w:r>
      <w:r w:rsidR="0029008D">
        <w:rPr>
          <w:szCs w:val="20"/>
        </w:rPr>
        <w:t>Gå ind under Administration, B</w:t>
      </w:r>
      <w:r>
        <w:rPr>
          <w:szCs w:val="20"/>
        </w:rPr>
        <w:t xml:space="preserve">rugere, </w:t>
      </w:r>
      <w:r w:rsidR="0029008D">
        <w:rPr>
          <w:szCs w:val="20"/>
        </w:rPr>
        <w:t>Medarbejdere.</w:t>
      </w:r>
    </w:p>
    <w:p w:rsidR="007C6AC4" w:rsidRDefault="007C6AC4" w:rsidP="007C6AC4">
      <w:pPr>
        <w:ind w:firstLine="1304"/>
        <w:rPr>
          <w:szCs w:val="20"/>
        </w:rPr>
      </w:pPr>
      <w:r>
        <w:rPr>
          <w:szCs w:val="20"/>
        </w:rPr>
        <w:t>Indtast brugerens forna</w:t>
      </w:r>
      <w:r w:rsidR="0029008D">
        <w:rPr>
          <w:szCs w:val="20"/>
        </w:rPr>
        <w:t>vn i feltet ”Hurtig Søgning” og tryk Enter.</w:t>
      </w:r>
    </w:p>
    <w:p w:rsidR="004B53A5" w:rsidRDefault="004B53A5" w:rsidP="004B53A5">
      <w:pPr>
        <w:ind w:firstLine="1304"/>
        <w:rPr>
          <w:szCs w:val="20"/>
        </w:rPr>
      </w:pPr>
      <w:r>
        <w:rPr>
          <w:szCs w:val="20"/>
        </w:rPr>
        <w:t>Klik på blyanten (rediger) ud for brugerens navn og herefter på faneblad ”Reset password”</w:t>
      </w:r>
    </w:p>
    <w:p w:rsidR="00BC19DC" w:rsidRDefault="004B53A5" w:rsidP="00ED762C">
      <w:pPr>
        <w:ind w:left="1304"/>
        <w:rPr>
          <w:szCs w:val="20"/>
        </w:rPr>
      </w:pPr>
      <w:r>
        <w:rPr>
          <w:szCs w:val="20"/>
        </w:rPr>
        <w:t>Indtast ny adgangskode: 12Fornavn34+ . Gentag.</w:t>
      </w:r>
      <w:r w:rsidR="00D5525E">
        <w:rPr>
          <w:szCs w:val="20"/>
        </w:rPr>
        <w:t>koden.</w:t>
      </w:r>
      <w:r w:rsidR="00BC19DC">
        <w:rPr>
          <w:szCs w:val="20"/>
        </w:rPr>
        <w:t xml:space="preserve"> Klik på GEM.</w:t>
      </w:r>
    </w:p>
    <w:p w:rsidR="00E54765" w:rsidRPr="00ED762C" w:rsidRDefault="00D5525E" w:rsidP="00ED762C">
      <w:pPr>
        <w:ind w:left="1304"/>
        <w:rPr>
          <w:szCs w:val="20"/>
        </w:rPr>
      </w:pPr>
      <w:r>
        <w:rPr>
          <w:szCs w:val="20"/>
        </w:rPr>
        <w:t>Herefter skal medarbejderen</w:t>
      </w:r>
      <w:r w:rsidR="00AF7B84">
        <w:rPr>
          <w:szCs w:val="20"/>
        </w:rPr>
        <w:t xml:space="preserve"> selv ændre koden til den samme som i Vitae efterfulgt af +</w:t>
      </w:r>
    </w:p>
    <w:p w:rsidR="00C45509" w:rsidRPr="006E32F9" w:rsidRDefault="00C45509" w:rsidP="00C9157D">
      <w:pPr>
        <w:rPr>
          <w:szCs w:val="20"/>
        </w:rPr>
      </w:pPr>
    </w:p>
    <w:p w:rsidR="004B1879" w:rsidRDefault="00ED762C" w:rsidP="004B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Anden nyttig viden</w:t>
      </w:r>
      <w:r w:rsidR="00F44BEF">
        <w:rPr>
          <w:b/>
          <w:sz w:val="28"/>
          <w:szCs w:val="28"/>
        </w:rPr>
        <w:t>:</w:t>
      </w:r>
    </w:p>
    <w:p w:rsidR="00945FBA" w:rsidRPr="00CE5930" w:rsidRDefault="00945FBA" w:rsidP="004B1879">
      <w:pPr>
        <w:rPr>
          <w:b/>
          <w:sz w:val="28"/>
          <w:szCs w:val="28"/>
        </w:rPr>
      </w:pPr>
    </w:p>
    <w:p w:rsidR="00CE5930" w:rsidRPr="00CE5930" w:rsidRDefault="00CE5930" w:rsidP="00ED762C">
      <w:pPr>
        <w:pStyle w:val="Listeafsnit"/>
        <w:numPr>
          <w:ilvl w:val="0"/>
          <w:numId w:val="2"/>
        </w:numPr>
        <w:rPr>
          <w:b/>
          <w:szCs w:val="20"/>
        </w:rPr>
      </w:pPr>
      <w:r w:rsidRPr="00CE5930">
        <w:rPr>
          <w:b/>
          <w:szCs w:val="20"/>
        </w:rPr>
        <w:t xml:space="preserve">NYT Appinux Support telefon 29100124 på hverdage i dagtiden eller mail til </w:t>
      </w:r>
      <w:hyperlink r:id="rId10" w:history="1">
        <w:r w:rsidRPr="00CE5930">
          <w:rPr>
            <w:rStyle w:val="Hyperlink"/>
            <w:b/>
            <w:szCs w:val="20"/>
          </w:rPr>
          <w:t>resk@favrskov.dk</w:t>
        </w:r>
      </w:hyperlink>
      <w:r w:rsidRPr="00CE5930">
        <w:rPr>
          <w:b/>
          <w:szCs w:val="20"/>
        </w:rPr>
        <w:t xml:space="preserve"> eller </w:t>
      </w:r>
      <w:hyperlink r:id="rId11" w:history="1">
        <w:r w:rsidRPr="00CE5930">
          <w:rPr>
            <w:rStyle w:val="Hyperlink"/>
            <w:b/>
            <w:szCs w:val="20"/>
          </w:rPr>
          <w:t>kjuh@favrskov.dk</w:t>
        </w:r>
      </w:hyperlink>
      <w:r w:rsidRPr="00CE5930">
        <w:rPr>
          <w:b/>
          <w:szCs w:val="20"/>
        </w:rPr>
        <w:t xml:space="preserve"> </w:t>
      </w:r>
    </w:p>
    <w:p w:rsidR="00ED762C" w:rsidRDefault="00683DC1" w:rsidP="00ED762C">
      <w:pPr>
        <w:pStyle w:val="Listeafsnit"/>
        <w:numPr>
          <w:ilvl w:val="0"/>
          <w:numId w:val="2"/>
        </w:numPr>
        <w:rPr>
          <w:szCs w:val="20"/>
        </w:rPr>
      </w:pPr>
      <w:r>
        <w:rPr>
          <w:szCs w:val="20"/>
        </w:rPr>
        <w:t>Brug Offline version til registrering af TOBS og ÆS, også på pc. Vælg Offline ikonet.  Dette er mest enkelt og færrest klik. Hvis der registreres på d</w:t>
      </w:r>
      <w:r w:rsidR="00D143B0">
        <w:rPr>
          <w:szCs w:val="20"/>
        </w:rPr>
        <w:t xml:space="preserve">riftsversion via servicekatalog, </w:t>
      </w:r>
      <w:r>
        <w:rPr>
          <w:szCs w:val="20"/>
        </w:rPr>
        <w:t>skal der klikkes på begge GEM knapper for at registreringen er gemt.</w:t>
      </w:r>
    </w:p>
    <w:p w:rsidR="00683DC1" w:rsidRDefault="00683DC1" w:rsidP="00ED762C">
      <w:pPr>
        <w:pStyle w:val="Listeafsnit"/>
        <w:numPr>
          <w:ilvl w:val="0"/>
          <w:numId w:val="2"/>
        </w:numPr>
        <w:rPr>
          <w:szCs w:val="20"/>
        </w:rPr>
      </w:pPr>
      <w:r>
        <w:rPr>
          <w:szCs w:val="20"/>
        </w:rPr>
        <w:t>Ved klik på borgernavn i offline version, åbner driftsversionen i nyt faneblad på borgerens forside. Brug dette til at se borgers Resultater. Der kan veksles mellem de to faneblade offline og drift.</w:t>
      </w:r>
    </w:p>
    <w:p w:rsidR="006E32F9" w:rsidRPr="00CE5930" w:rsidRDefault="00683DC1" w:rsidP="00C9157D">
      <w:pPr>
        <w:pStyle w:val="Listeafsnit"/>
        <w:numPr>
          <w:ilvl w:val="0"/>
          <w:numId w:val="2"/>
        </w:numPr>
        <w:rPr>
          <w:szCs w:val="20"/>
        </w:rPr>
      </w:pPr>
      <w:r>
        <w:rPr>
          <w:szCs w:val="20"/>
        </w:rPr>
        <w:t>Ændring af habitual tilstand gøres under Resultater. Hvis borger er gul eller rød, skal der herefter oprettes et nyt</w:t>
      </w:r>
      <w:r w:rsidR="00442633">
        <w:rPr>
          <w:szCs w:val="20"/>
        </w:rPr>
        <w:t xml:space="preserve"> ændringsskema, hvor der blot klikkes på GEM for at borger bliver grøn igen.</w:t>
      </w:r>
      <w:bookmarkStart w:id="0" w:name="_GoBack"/>
      <w:bookmarkEnd w:id="0"/>
    </w:p>
    <w:sectPr w:rsidR="006E32F9" w:rsidRPr="00CE5930" w:rsidSect="00D552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DC1" w:rsidRDefault="00683DC1">
      <w:r>
        <w:separator/>
      </w:r>
    </w:p>
  </w:endnote>
  <w:endnote w:type="continuationSeparator" w:id="0">
    <w:p w:rsidR="00683DC1" w:rsidRDefault="0068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B0" w:rsidRDefault="00D143B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B0" w:rsidRDefault="00D143B0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DC1" w:rsidRDefault="00683DC1">
    <w:pPr>
      <w:pStyle w:val="Sidefod"/>
    </w:pPr>
    <w:r>
      <w:t>Ve</w:t>
    </w:r>
    <w:r w:rsidR="00D143B0">
      <w:t>jledning Appinux</w:t>
    </w:r>
    <w:r w:rsidR="00D143B0">
      <w:tab/>
    </w:r>
    <w:r w:rsidR="00D143B0">
      <w:tab/>
      <w:t>Version 4,  Ok</w:t>
    </w:r>
    <w:r>
      <w:t>tober, 2015</w:t>
    </w:r>
  </w:p>
  <w:p w:rsidR="00683DC1" w:rsidRDefault="00683DC1">
    <w:pPr>
      <w:pStyle w:val="Sidefod"/>
    </w:pPr>
    <w:r>
      <w:t>Udarbejdet af  Karin Juhl, Vagtcentral for den Kommunale Sygepleje</w:t>
    </w:r>
  </w:p>
  <w:p w:rsidR="00683DC1" w:rsidRDefault="00683D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DC1" w:rsidRDefault="00683DC1">
      <w:r>
        <w:separator/>
      </w:r>
    </w:p>
  </w:footnote>
  <w:footnote w:type="continuationSeparator" w:id="0">
    <w:p w:rsidR="00683DC1" w:rsidRDefault="00683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B0" w:rsidRDefault="00D143B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B0" w:rsidRDefault="00D143B0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DC1" w:rsidRPr="00CD28B3" w:rsidRDefault="00683DC1">
    <w:pPr>
      <w:pStyle w:val="Sidehoved"/>
      <w:rPr>
        <w:sz w:val="44"/>
        <w:szCs w:val="44"/>
      </w:rPr>
    </w:pPr>
    <w:r w:rsidRPr="00CD28B3">
      <w:rPr>
        <w:noProof/>
        <w:sz w:val="44"/>
        <w:szCs w:val="44"/>
      </w:rPr>
      <w:drawing>
        <wp:anchor distT="0" distB="0" distL="114300" distR="114300" simplePos="0" relativeHeight="251657728" behindDoc="1" locked="0" layoutInCell="1" allowOverlap="1" wp14:anchorId="055FFD7F" wp14:editId="4E8C92A1">
          <wp:simplePos x="0" y="0"/>
          <wp:positionH relativeFrom="page">
            <wp:posOffset>5400675</wp:posOffset>
          </wp:positionH>
          <wp:positionV relativeFrom="page">
            <wp:posOffset>360045</wp:posOffset>
          </wp:positionV>
          <wp:extent cx="1609090" cy="579120"/>
          <wp:effectExtent l="0" t="0" r="0" b="0"/>
          <wp:wrapTight wrapText="bothSides">
            <wp:wrapPolygon edited="0">
              <wp:start x="0" y="0"/>
              <wp:lineTo x="0" y="20605"/>
              <wp:lineTo x="21225" y="20605"/>
              <wp:lineTo x="21225" y="0"/>
              <wp:lineTo x="0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4"/>
        <w:szCs w:val="44"/>
      </w:rPr>
      <w:t>Appinux Superbruger Huskeliste</w:t>
    </w:r>
  </w:p>
  <w:p w:rsidR="00683DC1" w:rsidRDefault="00683DC1" w:rsidP="00CD28B3">
    <w:pPr>
      <w:tabs>
        <w:tab w:val="left" w:pos="36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C73AA"/>
    <w:multiLevelType w:val="hybridMultilevel"/>
    <w:tmpl w:val="0A803B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37522"/>
    <w:multiLevelType w:val="hybridMultilevel"/>
    <w:tmpl w:val="97983B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autoHyphenation/>
  <w:hyphenationZone w:val="14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25"/>
    <w:rsid w:val="000027DF"/>
    <w:rsid w:val="0002332A"/>
    <w:rsid w:val="0003625B"/>
    <w:rsid w:val="00040197"/>
    <w:rsid w:val="00091C99"/>
    <w:rsid w:val="000C5042"/>
    <w:rsid w:val="00144E30"/>
    <w:rsid w:val="001545A7"/>
    <w:rsid w:val="00192D0F"/>
    <w:rsid w:val="001A0EA4"/>
    <w:rsid w:val="001F570B"/>
    <w:rsid w:val="00204542"/>
    <w:rsid w:val="00217E25"/>
    <w:rsid w:val="002751B1"/>
    <w:rsid w:val="0029008D"/>
    <w:rsid w:val="002C417B"/>
    <w:rsid w:val="002F7443"/>
    <w:rsid w:val="00305C42"/>
    <w:rsid w:val="003329BA"/>
    <w:rsid w:val="0033718D"/>
    <w:rsid w:val="0035561E"/>
    <w:rsid w:val="003812B6"/>
    <w:rsid w:val="003D13D9"/>
    <w:rsid w:val="003D3603"/>
    <w:rsid w:val="003E427F"/>
    <w:rsid w:val="00442633"/>
    <w:rsid w:val="00466179"/>
    <w:rsid w:val="004B1879"/>
    <w:rsid w:val="004B53A5"/>
    <w:rsid w:val="004C422D"/>
    <w:rsid w:val="004D4F1D"/>
    <w:rsid w:val="00533A7B"/>
    <w:rsid w:val="00541102"/>
    <w:rsid w:val="005476D1"/>
    <w:rsid w:val="0059762A"/>
    <w:rsid w:val="005C697F"/>
    <w:rsid w:val="005D6D14"/>
    <w:rsid w:val="00602304"/>
    <w:rsid w:val="006835B3"/>
    <w:rsid w:val="00683DC1"/>
    <w:rsid w:val="006E32F9"/>
    <w:rsid w:val="0070088A"/>
    <w:rsid w:val="00705D0F"/>
    <w:rsid w:val="0073226B"/>
    <w:rsid w:val="00750930"/>
    <w:rsid w:val="007529D7"/>
    <w:rsid w:val="007A43C5"/>
    <w:rsid w:val="007B22E8"/>
    <w:rsid w:val="007B2AB0"/>
    <w:rsid w:val="007C4A4E"/>
    <w:rsid w:val="007C6AC4"/>
    <w:rsid w:val="008419AF"/>
    <w:rsid w:val="00843FC1"/>
    <w:rsid w:val="008534F9"/>
    <w:rsid w:val="009341B3"/>
    <w:rsid w:val="00934C25"/>
    <w:rsid w:val="00941374"/>
    <w:rsid w:val="00945FBA"/>
    <w:rsid w:val="00966BA3"/>
    <w:rsid w:val="00997898"/>
    <w:rsid w:val="009B1E16"/>
    <w:rsid w:val="009B6F24"/>
    <w:rsid w:val="00A11116"/>
    <w:rsid w:val="00A20135"/>
    <w:rsid w:val="00A27431"/>
    <w:rsid w:val="00A31460"/>
    <w:rsid w:val="00A32FEE"/>
    <w:rsid w:val="00AA1858"/>
    <w:rsid w:val="00AA3EC1"/>
    <w:rsid w:val="00AA405F"/>
    <w:rsid w:val="00AB0EC3"/>
    <w:rsid w:val="00AF7B84"/>
    <w:rsid w:val="00B00333"/>
    <w:rsid w:val="00B513F4"/>
    <w:rsid w:val="00B63013"/>
    <w:rsid w:val="00B6454B"/>
    <w:rsid w:val="00B70728"/>
    <w:rsid w:val="00B7546D"/>
    <w:rsid w:val="00BA11DF"/>
    <w:rsid w:val="00BC19DC"/>
    <w:rsid w:val="00BC5EAD"/>
    <w:rsid w:val="00BE3D73"/>
    <w:rsid w:val="00C0211D"/>
    <w:rsid w:val="00C45509"/>
    <w:rsid w:val="00C72501"/>
    <w:rsid w:val="00C90F25"/>
    <w:rsid w:val="00C9157D"/>
    <w:rsid w:val="00CA3004"/>
    <w:rsid w:val="00CA5CA3"/>
    <w:rsid w:val="00CD28B3"/>
    <w:rsid w:val="00CE5930"/>
    <w:rsid w:val="00D143B0"/>
    <w:rsid w:val="00D24FAA"/>
    <w:rsid w:val="00D33C55"/>
    <w:rsid w:val="00D34C50"/>
    <w:rsid w:val="00D5525E"/>
    <w:rsid w:val="00D73F5D"/>
    <w:rsid w:val="00D827FC"/>
    <w:rsid w:val="00DB3824"/>
    <w:rsid w:val="00DB7C28"/>
    <w:rsid w:val="00DD207C"/>
    <w:rsid w:val="00DE284B"/>
    <w:rsid w:val="00E50C80"/>
    <w:rsid w:val="00E54765"/>
    <w:rsid w:val="00E707FC"/>
    <w:rsid w:val="00E92512"/>
    <w:rsid w:val="00ED762C"/>
    <w:rsid w:val="00F044C9"/>
    <w:rsid w:val="00F10E8D"/>
    <w:rsid w:val="00F13025"/>
    <w:rsid w:val="00F44BEF"/>
    <w:rsid w:val="00F7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99"/>
    <w:pPr>
      <w:spacing w:line="280" w:lineRule="atLeast"/>
    </w:pPr>
    <w:rPr>
      <w:rFonts w:ascii="Arial" w:hAnsi="Arial"/>
      <w:sz w:val="20"/>
      <w:szCs w:val="24"/>
    </w:rPr>
  </w:style>
  <w:style w:type="paragraph" w:styleId="Overskrift1">
    <w:name w:val="heading 1"/>
    <w:basedOn w:val="Normal"/>
    <w:next w:val="Normal"/>
    <w:link w:val="Overskrift1Tegn"/>
    <w:qFormat/>
    <w:locked/>
    <w:rsid w:val="009B1E16"/>
    <w:pPr>
      <w:keepNext/>
      <w:keepLines/>
      <w:spacing w:after="60"/>
      <w:outlineLvl w:val="0"/>
    </w:pPr>
    <w:rPr>
      <w:rFonts w:eastAsiaTheme="majorEastAsia" w:cstheme="majorBidi"/>
      <w:b/>
      <w:bCs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ypografi1">
    <w:name w:val="Typografi1"/>
    <w:basedOn w:val="Normal"/>
    <w:uiPriority w:val="99"/>
    <w:rsid w:val="00A20135"/>
  </w:style>
  <w:style w:type="paragraph" w:styleId="Sidehoved">
    <w:name w:val="header"/>
    <w:basedOn w:val="Normal"/>
    <w:link w:val="SidehovedTegn"/>
    <w:uiPriority w:val="99"/>
    <w:rsid w:val="00BE3D7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locked/>
    <w:rPr>
      <w:rFonts w:ascii="Arial" w:hAnsi="Arial" w:cs="Times New Roman"/>
      <w:sz w:val="24"/>
      <w:szCs w:val="24"/>
    </w:rPr>
  </w:style>
  <w:style w:type="paragraph" w:styleId="Sidefod">
    <w:name w:val="footer"/>
    <w:basedOn w:val="Normal"/>
    <w:link w:val="SidefodTegn"/>
    <w:uiPriority w:val="99"/>
    <w:rsid w:val="00BE3D7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Pr>
      <w:rFonts w:ascii="Arial" w:hAnsi="Arial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9B1E16"/>
    <w:rPr>
      <w:rFonts w:ascii="Arial" w:eastAsiaTheme="majorEastAsia" w:hAnsi="Arial" w:cstheme="majorBidi"/>
      <w:b/>
      <w:bCs/>
      <w:sz w:val="20"/>
      <w:szCs w:val="28"/>
    </w:rPr>
  </w:style>
  <w:style w:type="table" w:styleId="Tabel-Gitter">
    <w:name w:val="Table Grid"/>
    <w:basedOn w:val="Tabel-Normal"/>
    <w:locked/>
    <w:rsid w:val="00F04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D28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D28B3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45509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E707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99"/>
    <w:pPr>
      <w:spacing w:line="280" w:lineRule="atLeast"/>
    </w:pPr>
    <w:rPr>
      <w:rFonts w:ascii="Arial" w:hAnsi="Arial"/>
      <w:sz w:val="20"/>
      <w:szCs w:val="24"/>
    </w:rPr>
  </w:style>
  <w:style w:type="paragraph" w:styleId="Overskrift1">
    <w:name w:val="heading 1"/>
    <w:basedOn w:val="Normal"/>
    <w:next w:val="Normal"/>
    <w:link w:val="Overskrift1Tegn"/>
    <w:qFormat/>
    <w:locked/>
    <w:rsid w:val="009B1E16"/>
    <w:pPr>
      <w:keepNext/>
      <w:keepLines/>
      <w:spacing w:after="60"/>
      <w:outlineLvl w:val="0"/>
    </w:pPr>
    <w:rPr>
      <w:rFonts w:eastAsiaTheme="majorEastAsia" w:cstheme="majorBidi"/>
      <w:b/>
      <w:bCs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ypografi1">
    <w:name w:val="Typografi1"/>
    <w:basedOn w:val="Normal"/>
    <w:uiPriority w:val="99"/>
    <w:rsid w:val="00A20135"/>
  </w:style>
  <w:style w:type="paragraph" w:styleId="Sidehoved">
    <w:name w:val="header"/>
    <w:basedOn w:val="Normal"/>
    <w:link w:val="SidehovedTegn"/>
    <w:uiPriority w:val="99"/>
    <w:rsid w:val="00BE3D7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locked/>
    <w:rPr>
      <w:rFonts w:ascii="Arial" w:hAnsi="Arial" w:cs="Times New Roman"/>
      <w:sz w:val="24"/>
      <w:szCs w:val="24"/>
    </w:rPr>
  </w:style>
  <w:style w:type="paragraph" w:styleId="Sidefod">
    <w:name w:val="footer"/>
    <w:basedOn w:val="Normal"/>
    <w:link w:val="SidefodTegn"/>
    <w:uiPriority w:val="99"/>
    <w:rsid w:val="00BE3D7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Pr>
      <w:rFonts w:ascii="Arial" w:hAnsi="Arial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9B1E16"/>
    <w:rPr>
      <w:rFonts w:ascii="Arial" w:eastAsiaTheme="majorEastAsia" w:hAnsi="Arial" w:cstheme="majorBidi"/>
      <w:b/>
      <w:bCs/>
      <w:sz w:val="20"/>
      <w:szCs w:val="28"/>
    </w:rPr>
  </w:style>
  <w:style w:type="table" w:styleId="Tabel-Gitter">
    <w:name w:val="Table Grid"/>
    <w:basedOn w:val="Tabel-Normal"/>
    <w:locked/>
    <w:rsid w:val="00F04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D28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D28B3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45509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E70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juh@favrskov.dk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resk@favrskov.dk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brugernavn@favrskov.dk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2CD92-7CC1-41D0-ADAF-3816A27F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D74DEA9A</Template>
  <TotalTime>5</TotalTime>
  <Pages>2</Pages>
  <Words>733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Favrskov kommune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Jytte Nielsen (Favrskov Kommune)</dc:creator>
  <cp:lastModifiedBy>Karin Juhl (Favrskov Kommune)</cp:lastModifiedBy>
  <cp:revision>4</cp:revision>
  <cp:lastPrinted>2014-12-12T06:27:00Z</cp:lastPrinted>
  <dcterms:created xsi:type="dcterms:W3CDTF">2015-10-20T08:56:00Z</dcterms:created>
  <dcterms:modified xsi:type="dcterms:W3CDTF">2015-10-22T14:43:00Z</dcterms:modified>
</cp:coreProperties>
</file>